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AD" w:rsidRDefault="00A838AD" w:rsidP="00A838AD">
      <w:pPr>
        <w:jc w:val="center"/>
        <w:rPr>
          <w:rStyle w:val="a4"/>
          <w:rFonts w:eastAsia="Calibri"/>
          <w:b w:val="0"/>
          <w:sz w:val="28"/>
          <w:szCs w:val="28"/>
        </w:rPr>
      </w:pPr>
      <w:r>
        <w:rPr>
          <w:rStyle w:val="a4"/>
          <w:rFonts w:eastAsia="Calibri"/>
          <w:sz w:val="28"/>
          <w:szCs w:val="28"/>
        </w:rPr>
        <w:t>Министерство просвещения Российской Федерации</w:t>
      </w:r>
    </w:p>
    <w:p w:rsidR="00A838AD" w:rsidRDefault="00A838AD" w:rsidP="00A838AD">
      <w:pPr>
        <w:jc w:val="center"/>
        <w:rPr>
          <w:rStyle w:val="a4"/>
          <w:rFonts w:eastAsia="Calibri"/>
          <w:sz w:val="28"/>
          <w:szCs w:val="28"/>
        </w:rPr>
      </w:pPr>
      <w:r>
        <w:rPr>
          <w:rStyle w:val="a4"/>
          <w:rFonts w:eastAsia="Calibri"/>
          <w:sz w:val="28"/>
          <w:szCs w:val="28"/>
        </w:rPr>
        <w:t>Федеральное государственное бюджетное профессиональное образовательное учреждение</w:t>
      </w:r>
    </w:p>
    <w:p w:rsidR="00A838AD" w:rsidRDefault="00A838AD" w:rsidP="00A838AD">
      <w:pPr>
        <w:jc w:val="center"/>
        <w:rPr>
          <w:rStyle w:val="a4"/>
          <w:rFonts w:eastAsia="Calibri"/>
          <w:sz w:val="28"/>
          <w:szCs w:val="28"/>
        </w:rPr>
      </w:pPr>
      <w:r>
        <w:rPr>
          <w:rStyle w:val="a4"/>
          <w:rFonts w:eastAsia="Calibri"/>
          <w:sz w:val="28"/>
          <w:szCs w:val="28"/>
        </w:rPr>
        <w:t>«Санкт-Петербургское специальное учебно-воспитательное учреждение закрытого типа»</w:t>
      </w:r>
    </w:p>
    <w:p w:rsidR="00A838AD" w:rsidRDefault="00A838AD" w:rsidP="00A838AD">
      <w:pPr>
        <w:jc w:val="center"/>
        <w:rPr>
          <w:rStyle w:val="a4"/>
          <w:rFonts w:eastAsia="Calibri"/>
          <w:b w:val="0"/>
          <w:sz w:val="28"/>
          <w:szCs w:val="28"/>
        </w:rPr>
      </w:pPr>
    </w:p>
    <w:p w:rsidR="00A838AD" w:rsidRDefault="00A838AD" w:rsidP="00A838AD">
      <w:pPr>
        <w:jc w:val="center"/>
        <w:rPr>
          <w:rStyle w:val="a4"/>
          <w:rFonts w:eastAsia="Calibri"/>
          <w:sz w:val="28"/>
          <w:szCs w:val="28"/>
        </w:rPr>
      </w:pPr>
      <w:r>
        <w:rPr>
          <w:rStyle w:val="a4"/>
          <w:rFonts w:eastAsia="Calibri"/>
          <w:sz w:val="28"/>
          <w:szCs w:val="28"/>
        </w:rPr>
        <w:t>(Санкт-Петербургское СУВУ)</w:t>
      </w:r>
    </w:p>
    <w:p w:rsidR="00A838AD" w:rsidRDefault="00A838AD" w:rsidP="00A838AD">
      <w:pPr>
        <w:jc w:val="center"/>
        <w:rPr>
          <w:rStyle w:val="a4"/>
          <w:rFonts w:eastAsia="Calibri"/>
          <w:sz w:val="28"/>
          <w:szCs w:val="28"/>
        </w:rPr>
      </w:pPr>
    </w:p>
    <w:p w:rsidR="00A838AD" w:rsidRDefault="00A838AD" w:rsidP="00A838AD">
      <w:pPr>
        <w:ind w:firstLine="4962"/>
        <w:jc w:val="center"/>
        <w:rPr>
          <w:rStyle w:val="a4"/>
          <w:rFonts w:eastAsia="Calibri"/>
          <w:sz w:val="28"/>
          <w:szCs w:val="28"/>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4536"/>
        <w:gridCol w:w="4536"/>
      </w:tblGrid>
      <w:tr w:rsidR="009D7028" w:rsidTr="00A838AD">
        <w:trPr>
          <w:jc w:val="center"/>
        </w:trPr>
        <w:tc>
          <w:tcPr>
            <w:tcW w:w="4106" w:type="dxa"/>
          </w:tcPr>
          <w:p w:rsidR="009D7028" w:rsidRPr="009D7028" w:rsidRDefault="009D7028" w:rsidP="009D7028">
            <w:pPr>
              <w:tabs>
                <w:tab w:val="left" w:pos="0"/>
              </w:tabs>
              <w:jc w:val="center"/>
              <w:rPr>
                <w:b/>
                <w:sz w:val="28"/>
                <w:szCs w:val="28"/>
              </w:rPr>
            </w:pPr>
            <w:r w:rsidRPr="009D7028">
              <w:rPr>
                <w:b/>
                <w:sz w:val="28"/>
                <w:szCs w:val="28"/>
              </w:rPr>
              <w:t>РАССМОТРЕНО</w:t>
            </w:r>
          </w:p>
          <w:p w:rsidR="009D7028" w:rsidRPr="009D7028" w:rsidRDefault="009D7028" w:rsidP="009D7028">
            <w:pPr>
              <w:tabs>
                <w:tab w:val="left" w:pos="0"/>
              </w:tabs>
              <w:jc w:val="center"/>
              <w:rPr>
                <w:b/>
                <w:sz w:val="28"/>
                <w:szCs w:val="28"/>
              </w:rPr>
            </w:pPr>
            <w:r w:rsidRPr="009D7028">
              <w:rPr>
                <w:b/>
                <w:sz w:val="28"/>
                <w:szCs w:val="28"/>
              </w:rPr>
              <w:t>на заседании МО</w:t>
            </w:r>
          </w:p>
          <w:p w:rsidR="009D7028" w:rsidRPr="009D7028" w:rsidRDefault="009D7028" w:rsidP="009D7028">
            <w:pPr>
              <w:tabs>
                <w:tab w:val="left" w:pos="0"/>
              </w:tabs>
              <w:jc w:val="center"/>
              <w:rPr>
                <w:b/>
                <w:sz w:val="28"/>
                <w:szCs w:val="28"/>
              </w:rPr>
            </w:pPr>
          </w:p>
          <w:p w:rsidR="009D7028" w:rsidRPr="009D7028" w:rsidRDefault="009D7028" w:rsidP="009D7028">
            <w:pPr>
              <w:tabs>
                <w:tab w:val="left" w:pos="0"/>
              </w:tabs>
              <w:jc w:val="center"/>
              <w:rPr>
                <w:b/>
                <w:sz w:val="28"/>
                <w:szCs w:val="28"/>
              </w:rPr>
            </w:pPr>
            <w:r w:rsidRPr="009D7028">
              <w:rPr>
                <w:b/>
                <w:sz w:val="28"/>
                <w:szCs w:val="28"/>
              </w:rPr>
              <w:t>Протокол № 1</w:t>
            </w:r>
          </w:p>
          <w:p w:rsidR="009D7028" w:rsidRPr="009D7028" w:rsidRDefault="009D7028" w:rsidP="009D7028">
            <w:pPr>
              <w:tabs>
                <w:tab w:val="left" w:pos="0"/>
              </w:tabs>
              <w:jc w:val="center"/>
              <w:rPr>
                <w:b/>
                <w:sz w:val="28"/>
                <w:szCs w:val="28"/>
              </w:rPr>
            </w:pPr>
            <w:r w:rsidRPr="009D7028">
              <w:rPr>
                <w:b/>
                <w:sz w:val="28"/>
                <w:szCs w:val="28"/>
              </w:rPr>
              <w:t>«26» августа 2020г.</w:t>
            </w:r>
          </w:p>
        </w:tc>
        <w:tc>
          <w:tcPr>
            <w:tcW w:w="4536" w:type="dxa"/>
          </w:tcPr>
          <w:p w:rsidR="009D7028" w:rsidRPr="009D7028" w:rsidRDefault="009D7028" w:rsidP="009D7028">
            <w:pPr>
              <w:tabs>
                <w:tab w:val="left" w:pos="0"/>
              </w:tabs>
              <w:jc w:val="center"/>
              <w:rPr>
                <w:b/>
                <w:sz w:val="28"/>
                <w:szCs w:val="28"/>
              </w:rPr>
            </w:pPr>
            <w:r w:rsidRPr="009D7028">
              <w:rPr>
                <w:b/>
                <w:sz w:val="28"/>
                <w:szCs w:val="28"/>
              </w:rPr>
              <w:t>СОГЛАСОВАНО</w:t>
            </w:r>
          </w:p>
          <w:p w:rsidR="009D7028" w:rsidRPr="009D7028" w:rsidRDefault="009D7028" w:rsidP="009D7028">
            <w:pPr>
              <w:tabs>
                <w:tab w:val="left" w:pos="0"/>
              </w:tabs>
              <w:jc w:val="center"/>
              <w:rPr>
                <w:b/>
                <w:sz w:val="28"/>
                <w:szCs w:val="28"/>
              </w:rPr>
            </w:pPr>
            <w:r w:rsidRPr="009D7028">
              <w:rPr>
                <w:b/>
                <w:sz w:val="28"/>
                <w:szCs w:val="28"/>
              </w:rPr>
              <w:t>Зав. УР</w:t>
            </w:r>
          </w:p>
          <w:p w:rsidR="009D7028" w:rsidRPr="009D7028" w:rsidRDefault="009D7028" w:rsidP="009D7028">
            <w:pPr>
              <w:tabs>
                <w:tab w:val="left" w:pos="0"/>
              </w:tabs>
              <w:jc w:val="center"/>
              <w:rPr>
                <w:b/>
                <w:sz w:val="28"/>
                <w:szCs w:val="28"/>
              </w:rPr>
            </w:pPr>
            <w:r w:rsidRPr="009D7028">
              <w:rPr>
                <w:b/>
                <w:sz w:val="28"/>
                <w:szCs w:val="28"/>
              </w:rPr>
              <w:t>_____________</w:t>
            </w:r>
          </w:p>
          <w:p w:rsidR="009D7028" w:rsidRPr="009D7028" w:rsidRDefault="009D7028" w:rsidP="009D7028">
            <w:pPr>
              <w:tabs>
                <w:tab w:val="left" w:pos="0"/>
              </w:tabs>
              <w:jc w:val="center"/>
              <w:rPr>
                <w:b/>
                <w:sz w:val="28"/>
                <w:szCs w:val="28"/>
              </w:rPr>
            </w:pPr>
            <w:r w:rsidRPr="009D7028">
              <w:rPr>
                <w:b/>
                <w:sz w:val="28"/>
                <w:szCs w:val="28"/>
              </w:rPr>
              <w:t>Богачева С.Ю.</w:t>
            </w:r>
          </w:p>
          <w:p w:rsidR="009D7028" w:rsidRPr="009D7028" w:rsidRDefault="009D7028" w:rsidP="009D7028">
            <w:pPr>
              <w:tabs>
                <w:tab w:val="left" w:pos="0"/>
              </w:tabs>
              <w:jc w:val="center"/>
              <w:rPr>
                <w:b/>
                <w:sz w:val="28"/>
                <w:szCs w:val="28"/>
              </w:rPr>
            </w:pPr>
            <w:r w:rsidRPr="009D7028">
              <w:rPr>
                <w:b/>
                <w:sz w:val="28"/>
                <w:szCs w:val="28"/>
              </w:rPr>
              <w:t>«26» августа 2020г.</w:t>
            </w:r>
          </w:p>
        </w:tc>
        <w:tc>
          <w:tcPr>
            <w:tcW w:w="4536" w:type="dxa"/>
          </w:tcPr>
          <w:p w:rsidR="009D7028" w:rsidRPr="009D7028" w:rsidRDefault="009D7028" w:rsidP="009D7028">
            <w:pPr>
              <w:tabs>
                <w:tab w:val="left" w:pos="0"/>
              </w:tabs>
              <w:jc w:val="center"/>
              <w:rPr>
                <w:b/>
                <w:sz w:val="28"/>
                <w:szCs w:val="28"/>
              </w:rPr>
            </w:pPr>
            <w:r w:rsidRPr="009D7028">
              <w:rPr>
                <w:b/>
                <w:sz w:val="28"/>
                <w:szCs w:val="28"/>
              </w:rPr>
              <w:t>УТВЕРЖДАЮ</w:t>
            </w:r>
          </w:p>
          <w:p w:rsidR="009D7028" w:rsidRPr="009D7028" w:rsidRDefault="009D7028" w:rsidP="009D7028">
            <w:pPr>
              <w:tabs>
                <w:tab w:val="left" w:pos="0"/>
              </w:tabs>
              <w:jc w:val="center"/>
              <w:rPr>
                <w:b/>
                <w:sz w:val="28"/>
                <w:szCs w:val="28"/>
              </w:rPr>
            </w:pPr>
            <w:r w:rsidRPr="009D7028">
              <w:rPr>
                <w:b/>
                <w:sz w:val="28"/>
                <w:szCs w:val="28"/>
              </w:rPr>
              <w:t>Директор</w:t>
            </w:r>
          </w:p>
          <w:p w:rsidR="009D7028" w:rsidRPr="009D7028" w:rsidRDefault="009D7028" w:rsidP="009D7028">
            <w:pPr>
              <w:pStyle w:val="a7"/>
              <w:pBdr>
                <w:bottom w:val="single" w:sz="12" w:space="1" w:color="auto"/>
              </w:pBdr>
              <w:jc w:val="center"/>
              <w:rPr>
                <w:b/>
                <w:sz w:val="28"/>
                <w:szCs w:val="28"/>
              </w:rPr>
            </w:pPr>
            <w:r w:rsidRPr="009D7028">
              <w:rPr>
                <w:b/>
                <w:sz w:val="28"/>
                <w:szCs w:val="28"/>
              </w:rPr>
              <w:t>Санкт-Петербургского СУВУ</w:t>
            </w:r>
          </w:p>
          <w:p w:rsidR="009D7028" w:rsidRPr="009D7028" w:rsidRDefault="009D7028" w:rsidP="009D7028">
            <w:pPr>
              <w:pStyle w:val="a7"/>
              <w:pBdr>
                <w:bottom w:val="single" w:sz="12" w:space="1" w:color="auto"/>
              </w:pBdr>
              <w:jc w:val="center"/>
              <w:rPr>
                <w:b/>
                <w:sz w:val="28"/>
                <w:szCs w:val="28"/>
              </w:rPr>
            </w:pPr>
          </w:p>
          <w:p w:rsidR="009D7028" w:rsidRPr="009D7028" w:rsidRDefault="009D7028" w:rsidP="009D7028">
            <w:pPr>
              <w:pStyle w:val="a7"/>
              <w:jc w:val="center"/>
              <w:rPr>
                <w:b/>
                <w:sz w:val="28"/>
                <w:szCs w:val="28"/>
              </w:rPr>
            </w:pPr>
            <w:r w:rsidRPr="009D7028">
              <w:rPr>
                <w:b/>
                <w:sz w:val="28"/>
                <w:szCs w:val="28"/>
              </w:rPr>
              <w:t>Миронов В.В.</w:t>
            </w:r>
          </w:p>
          <w:p w:rsidR="009D7028" w:rsidRPr="009D7028" w:rsidRDefault="009D7028" w:rsidP="009D7028">
            <w:pPr>
              <w:pStyle w:val="a7"/>
              <w:jc w:val="center"/>
              <w:rPr>
                <w:b/>
                <w:sz w:val="28"/>
                <w:szCs w:val="28"/>
              </w:rPr>
            </w:pPr>
            <w:r w:rsidRPr="009D7028">
              <w:rPr>
                <w:b/>
                <w:sz w:val="28"/>
                <w:szCs w:val="28"/>
              </w:rPr>
              <w:t>«27» августа 2020г.</w:t>
            </w:r>
          </w:p>
        </w:tc>
      </w:tr>
    </w:tbl>
    <w:p w:rsidR="00A838AD" w:rsidRDefault="00A838AD" w:rsidP="00A838AD">
      <w:pPr>
        <w:rPr>
          <w:rStyle w:val="a4"/>
          <w:rFonts w:eastAsia="Calibri"/>
          <w:sz w:val="28"/>
          <w:szCs w:val="28"/>
        </w:rPr>
      </w:pPr>
    </w:p>
    <w:p w:rsidR="00A838AD" w:rsidRDefault="00A838AD" w:rsidP="00A838AD">
      <w:pPr>
        <w:tabs>
          <w:tab w:val="num" w:pos="0"/>
        </w:tabs>
        <w:jc w:val="center"/>
        <w:rPr>
          <w:b/>
          <w:i/>
          <w:sz w:val="40"/>
          <w:szCs w:val="40"/>
        </w:rPr>
      </w:pPr>
      <w:r>
        <w:rPr>
          <w:b/>
          <w:i/>
          <w:sz w:val="40"/>
          <w:szCs w:val="40"/>
        </w:rPr>
        <w:t>Адаптированная рабочая программа</w:t>
      </w:r>
    </w:p>
    <w:p w:rsidR="00A838AD" w:rsidRDefault="00A838AD" w:rsidP="00A838AD">
      <w:pPr>
        <w:tabs>
          <w:tab w:val="num" w:pos="0"/>
        </w:tabs>
        <w:jc w:val="center"/>
        <w:rPr>
          <w:b/>
          <w:i/>
          <w:sz w:val="40"/>
          <w:szCs w:val="40"/>
        </w:rPr>
      </w:pPr>
      <w:r>
        <w:rPr>
          <w:b/>
          <w:i/>
          <w:sz w:val="40"/>
          <w:szCs w:val="40"/>
        </w:rPr>
        <w:t>среднего общего образования по предмету «Русский язык»</w:t>
      </w:r>
    </w:p>
    <w:p w:rsidR="00A838AD" w:rsidRDefault="00A838AD" w:rsidP="00A838AD">
      <w:pPr>
        <w:tabs>
          <w:tab w:val="num" w:pos="0"/>
        </w:tabs>
        <w:jc w:val="center"/>
        <w:rPr>
          <w:b/>
          <w:i/>
          <w:sz w:val="40"/>
          <w:szCs w:val="40"/>
        </w:rPr>
      </w:pPr>
      <w:r>
        <w:rPr>
          <w:b/>
          <w:i/>
          <w:sz w:val="40"/>
          <w:szCs w:val="40"/>
        </w:rPr>
        <w:t>для обучающихся с ОВЗ</w:t>
      </w:r>
    </w:p>
    <w:p w:rsidR="00A838AD" w:rsidRDefault="00A838AD" w:rsidP="00A838AD">
      <w:pPr>
        <w:tabs>
          <w:tab w:val="num" w:pos="0"/>
        </w:tabs>
        <w:jc w:val="center"/>
        <w:rPr>
          <w:b/>
          <w:i/>
          <w:sz w:val="40"/>
          <w:szCs w:val="40"/>
        </w:rPr>
      </w:pPr>
      <w:r>
        <w:rPr>
          <w:b/>
          <w:i/>
          <w:sz w:val="40"/>
          <w:szCs w:val="40"/>
        </w:rPr>
        <w:t>(интеллектуальные нарушения, легкая умственная отсталость)</w:t>
      </w:r>
    </w:p>
    <w:p w:rsidR="00A838AD" w:rsidRDefault="00A838AD" w:rsidP="00A838AD">
      <w:pPr>
        <w:tabs>
          <w:tab w:val="num" w:pos="0"/>
        </w:tabs>
        <w:jc w:val="center"/>
        <w:rPr>
          <w:b/>
          <w:i/>
          <w:sz w:val="40"/>
          <w:szCs w:val="40"/>
        </w:rPr>
      </w:pPr>
      <w:r>
        <w:rPr>
          <w:b/>
          <w:i/>
          <w:sz w:val="40"/>
          <w:szCs w:val="40"/>
        </w:rPr>
        <w:t>11 класс</w:t>
      </w:r>
    </w:p>
    <w:p w:rsidR="00A838AD" w:rsidRDefault="00A838AD" w:rsidP="00A838AD">
      <w:pPr>
        <w:tabs>
          <w:tab w:val="num" w:pos="0"/>
        </w:tabs>
        <w:jc w:val="center"/>
        <w:rPr>
          <w:b/>
          <w:i/>
          <w:sz w:val="40"/>
          <w:szCs w:val="40"/>
        </w:rPr>
      </w:pPr>
      <w:r>
        <w:rPr>
          <w:b/>
          <w:i/>
          <w:sz w:val="40"/>
          <w:szCs w:val="40"/>
        </w:rPr>
        <w:t>на 2020 – 2021 учебный год</w:t>
      </w:r>
    </w:p>
    <w:p w:rsidR="00A838AD" w:rsidRDefault="00A838AD" w:rsidP="00A838AD">
      <w:pPr>
        <w:ind w:left="-360"/>
        <w:jc w:val="right"/>
        <w:rPr>
          <w:b/>
          <w:i/>
          <w:sz w:val="32"/>
          <w:szCs w:val="32"/>
        </w:rPr>
      </w:pPr>
      <w:r>
        <w:rPr>
          <w:b/>
          <w:i/>
          <w:sz w:val="32"/>
          <w:szCs w:val="32"/>
        </w:rPr>
        <w:t>Учитель русского языка и литературы</w:t>
      </w:r>
    </w:p>
    <w:p w:rsidR="00A838AD" w:rsidRDefault="00A838AD" w:rsidP="00A838AD">
      <w:pPr>
        <w:ind w:left="-360"/>
        <w:jc w:val="right"/>
        <w:rPr>
          <w:b/>
          <w:i/>
          <w:sz w:val="32"/>
          <w:szCs w:val="32"/>
        </w:rPr>
      </w:pPr>
      <w:r>
        <w:rPr>
          <w:b/>
          <w:i/>
          <w:sz w:val="32"/>
          <w:szCs w:val="32"/>
        </w:rPr>
        <w:t xml:space="preserve">Гринева С.Г. </w:t>
      </w:r>
    </w:p>
    <w:p w:rsidR="00A838AD" w:rsidRDefault="00A838AD" w:rsidP="00A838AD">
      <w:pPr>
        <w:tabs>
          <w:tab w:val="num" w:pos="0"/>
        </w:tabs>
        <w:jc w:val="center"/>
        <w:rPr>
          <w:sz w:val="32"/>
          <w:szCs w:val="32"/>
        </w:rPr>
      </w:pPr>
    </w:p>
    <w:p w:rsidR="00A838AD" w:rsidRDefault="00A838AD" w:rsidP="00A838AD">
      <w:pPr>
        <w:tabs>
          <w:tab w:val="num" w:pos="0"/>
        </w:tabs>
        <w:jc w:val="center"/>
        <w:rPr>
          <w:sz w:val="32"/>
          <w:szCs w:val="32"/>
        </w:rPr>
      </w:pPr>
      <w:r>
        <w:rPr>
          <w:sz w:val="32"/>
          <w:szCs w:val="32"/>
        </w:rPr>
        <w:t>Санкт-Петербург</w:t>
      </w:r>
    </w:p>
    <w:p w:rsidR="00A838AD" w:rsidRDefault="00A838AD" w:rsidP="00A838AD">
      <w:pPr>
        <w:tabs>
          <w:tab w:val="num" w:pos="0"/>
        </w:tabs>
        <w:jc w:val="center"/>
        <w:rPr>
          <w:sz w:val="32"/>
          <w:szCs w:val="32"/>
        </w:rPr>
      </w:pPr>
      <w:r>
        <w:rPr>
          <w:sz w:val="32"/>
          <w:szCs w:val="32"/>
        </w:rPr>
        <w:t>2020</w:t>
      </w:r>
    </w:p>
    <w:p w:rsidR="00A838AD" w:rsidRDefault="00A838AD" w:rsidP="000E12F4">
      <w:pPr>
        <w:jc w:val="center"/>
        <w:rPr>
          <w:rStyle w:val="a4"/>
          <w:rFonts w:eastAsia="Calibri"/>
          <w:sz w:val="28"/>
          <w:szCs w:val="28"/>
        </w:rPr>
      </w:pPr>
    </w:p>
    <w:p w:rsidR="009D7028" w:rsidRDefault="009D7028" w:rsidP="000E12F4">
      <w:pPr>
        <w:jc w:val="center"/>
        <w:rPr>
          <w:rStyle w:val="a4"/>
          <w:rFonts w:eastAsia="Calibri"/>
          <w:sz w:val="28"/>
          <w:szCs w:val="28"/>
        </w:rPr>
      </w:pPr>
    </w:p>
    <w:p w:rsidR="00522DF9" w:rsidRPr="00522DF9" w:rsidRDefault="00522DF9" w:rsidP="00522DF9">
      <w:pPr>
        <w:rPr>
          <w:color w:val="002060"/>
        </w:rPr>
      </w:pPr>
    </w:p>
    <w:p w:rsidR="007922B0" w:rsidRPr="00B541A6" w:rsidRDefault="007922B0" w:rsidP="007922B0">
      <w:pPr>
        <w:rPr>
          <w:b/>
        </w:rPr>
      </w:pPr>
      <w:r w:rsidRPr="00B541A6">
        <w:rPr>
          <w:b/>
        </w:rPr>
        <w:lastRenderedPageBreak/>
        <w:t xml:space="preserve">Аннотация к рабочей программе 11 класса для </w:t>
      </w:r>
      <w:r w:rsidR="003F0A65" w:rsidRPr="00B541A6">
        <w:rPr>
          <w:b/>
        </w:rPr>
        <w:t>об</w:t>
      </w:r>
      <w:r w:rsidRPr="00B541A6">
        <w:rPr>
          <w:b/>
        </w:rPr>
        <w:t>уча</w:t>
      </w:r>
      <w:r w:rsidR="003F0A65" w:rsidRPr="00B541A6">
        <w:rPr>
          <w:b/>
        </w:rPr>
        <w:t>ю</w:t>
      </w:r>
      <w:r w:rsidRPr="00B541A6">
        <w:rPr>
          <w:b/>
        </w:rPr>
        <w:t xml:space="preserve">щихся с легкой умственной отсталостью </w:t>
      </w:r>
    </w:p>
    <w:p w:rsidR="00AA3BC2" w:rsidRPr="00B541A6" w:rsidRDefault="00AA3BC2" w:rsidP="007922B0">
      <w:pPr>
        <w:rPr>
          <w:b/>
        </w:rPr>
      </w:pPr>
    </w:p>
    <w:p w:rsidR="00AA3BC2" w:rsidRPr="00B541A6" w:rsidRDefault="00AA3BC2" w:rsidP="00AA3BC2">
      <w:pPr>
        <w:jc w:val="both"/>
      </w:pPr>
      <w:r w:rsidRPr="00B541A6">
        <w:t>Нормативно-правовые документы:</w:t>
      </w:r>
    </w:p>
    <w:p w:rsidR="00AA3BC2" w:rsidRPr="00B541A6" w:rsidRDefault="00AA3BC2" w:rsidP="00AA3BC2">
      <w:pPr>
        <w:jc w:val="both"/>
      </w:pPr>
      <w:r w:rsidRPr="00B541A6">
        <w:t>‒ Федеральный закон от 29 декабря 2012 года №273-ФЗ «Об образовании в Российской Федерации» с дополнениями;</w:t>
      </w:r>
    </w:p>
    <w:p w:rsidR="00AA3BC2" w:rsidRPr="00B541A6" w:rsidRDefault="00AA3BC2" w:rsidP="00AA3BC2">
      <w:pPr>
        <w:jc w:val="both"/>
      </w:pPr>
      <w:r w:rsidRPr="00B541A6">
        <w:t>‒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AA3BC2" w:rsidRPr="00B541A6" w:rsidRDefault="00AA3BC2" w:rsidP="00AA3BC2">
      <w:pPr>
        <w:jc w:val="both"/>
      </w:pPr>
      <w:r w:rsidRPr="00B541A6">
        <w:t>‒ 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19.12.2014г. № 1599);</w:t>
      </w:r>
    </w:p>
    <w:p w:rsidR="00AA3BC2" w:rsidRPr="00B541A6" w:rsidRDefault="00AA3BC2" w:rsidP="00AA3BC2">
      <w:pPr>
        <w:jc w:val="both"/>
      </w:pPr>
      <w:r w:rsidRPr="00B541A6">
        <w:t>‒ Примерная адаптированная основная общеобразовательная программа (</w:t>
      </w:r>
      <w:proofErr w:type="spellStart"/>
      <w:r w:rsidRPr="00B541A6">
        <w:t>ПрАООП</w:t>
      </w:r>
      <w:proofErr w:type="spellEnd"/>
      <w:r w:rsidRPr="00B541A6">
        <w:t>) на основе ФГОС обучающихся с умственной отсталостью (интеллектуальными нарушениями) (вариант 1);</w:t>
      </w:r>
    </w:p>
    <w:p w:rsidR="00AA3BC2" w:rsidRPr="00B541A6" w:rsidRDefault="00AA3BC2" w:rsidP="00AA3BC2">
      <w:pPr>
        <w:jc w:val="both"/>
      </w:pPr>
      <w:r w:rsidRPr="00B541A6">
        <w:t xml:space="preserve">‒ Письмо Министерства образования и науки Российской Федерации от 11.03.2016 № ВК-452/07 «О введении ФГОС ОВЗ» Методические рекомендации по вопросам введения ФГОС обучающихся с ОВЗ и ФГОС образования обучающихся </w:t>
      </w:r>
      <w:proofErr w:type="gramStart"/>
      <w:r w:rsidRPr="00B541A6">
        <w:t>с  умственной</w:t>
      </w:r>
      <w:proofErr w:type="gramEnd"/>
      <w:r w:rsidRPr="00B541A6">
        <w:t xml:space="preserve"> отсталостью (интеллектуальными нарушениями);</w:t>
      </w:r>
    </w:p>
    <w:p w:rsidR="00AA3BC2" w:rsidRPr="00B541A6" w:rsidRDefault="00AA3BC2" w:rsidP="00AA3BC2">
      <w:pPr>
        <w:jc w:val="both"/>
      </w:pPr>
      <w:r w:rsidRPr="00B541A6">
        <w:t>‒ Устава Федерального государственного бюджетного профессионального образовательного учреждения «Санкт-</w:t>
      </w:r>
      <w:proofErr w:type="gramStart"/>
      <w:r w:rsidRPr="00B541A6">
        <w:t>Петербургское  специальное</w:t>
      </w:r>
      <w:proofErr w:type="gramEnd"/>
      <w:r w:rsidRPr="00B541A6">
        <w:t xml:space="preserve"> учебно-воспитательное учреждение закрытого типа».</w:t>
      </w:r>
    </w:p>
    <w:p w:rsidR="00436379" w:rsidRPr="00B541A6" w:rsidRDefault="00436379" w:rsidP="00436379">
      <w:pPr>
        <w:jc w:val="both"/>
      </w:pPr>
      <w:r w:rsidRPr="00B541A6">
        <w:t>- Учебный план Федерального государственного бюджетного профессионального образовательного учреждения «Санкт-</w:t>
      </w:r>
      <w:proofErr w:type="gramStart"/>
      <w:r w:rsidRPr="00B541A6">
        <w:t>Петербургское  специальное</w:t>
      </w:r>
      <w:proofErr w:type="gramEnd"/>
      <w:r w:rsidRPr="00B541A6">
        <w:t xml:space="preserve"> учебно-воспитательное учреждение закрытого типа».</w:t>
      </w:r>
    </w:p>
    <w:p w:rsidR="00AA3BC2" w:rsidRPr="00B541A6" w:rsidRDefault="00AA3BC2" w:rsidP="00AA3BC2">
      <w:pPr>
        <w:jc w:val="both"/>
      </w:pPr>
    </w:p>
    <w:p w:rsidR="007922B0" w:rsidRPr="00B541A6" w:rsidRDefault="007922B0" w:rsidP="007922B0">
      <w:pPr>
        <w:rPr>
          <w:b/>
        </w:rPr>
      </w:pPr>
      <w:r w:rsidRPr="00B541A6">
        <w:rPr>
          <w:b/>
        </w:rPr>
        <w:t>Цели и задачи рабочей программы</w:t>
      </w:r>
    </w:p>
    <w:p w:rsidR="00AA3BC2" w:rsidRPr="00B541A6" w:rsidRDefault="00AA3BC2" w:rsidP="007922B0">
      <w:pPr>
        <w:rPr>
          <w:b/>
        </w:rPr>
      </w:pPr>
    </w:p>
    <w:p w:rsidR="007922B0" w:rsidRPr="00B541A6" w:rsidRDefault="007922B0" w:rsidP="007922B0">
      <w:pPr>
        <w:rPr>
          <w:b/>
        </w:rPr>
      </w:pPr>
      <w:r w:rsidRPr="00B541A6">
        <w:rPr>
          <w:b/>
        </w:rPr>
        <w:t>1. Цели:</w:t>
      </w:r>
    </w:p>
    <w:p w:rsidR="007922B0" w:rsidRPr="00B541A6" w:rsidRDefault="007922B0" w:rsidP="007922B0">
      <w:pPr>
        <w:jc w:val="both"/>
      </w:pPr>
      <w:r w:rsidRPr="00B541A6">
        <w:t>- образовательные:</w:t>
      </w:r>
    </w:p>
    <w:p w:rsidR="007922B0" w:rsidRPr="00B541A6" w:rsidRDefault="007922B0" w:rsidP="007922B0">
      <w:pPr>
        <w:jc w:val="both"/>
      </w:pPr>
      <w:r w:rsidRPr="00B541A6">
        <w:t>формировать навыки правописания значимых частей слова, различных частей речи; формировать навыки построения простого предложения разной степени распространенности и сложного предложения;</w:t>
      </w:r>
    </w:p>
    <w:p w:rsidR="007922B0" w:rsidRPr="00B541A6" w:rsidRDefault="007922B0" w:rsidP="007922B0">
      <w:pPr>
        <w:jc w:val="both"/>
      </w:pPr>
      <w:r w:rsidRPr="00B541A6">
        <w:t xml:space="preserve">развивать устную и письменную речь, формировать практически значимые орфографические и </w:t>
      </w:r>
    </w:p>
    <w:p w:rsidR="007922B0" w:rsidRPr="00B541A6" w:rsidRDefault="007922B0" w:rsidP="007922B0">
      <w:pPr>
        <w:jc w:val="both"/>
      </w:pPr>
      <w:r w:rsidRPr="00B541A6">
        <w:t>пунктуационные навыки;</w:t>
      </w:r>
    </w:p>
    <w:p w:rsidR="007922B0" w:rsidRPr="00B541A6" w:rsidRDefault="007922B0" w:rsidP="007922B0">
      <w:pPr>
        <w:jc w:val="both"/>
      </w:pPr>
      <w:r w:rsidRPr="00B541A6">
        <w:t>формировать навыки четкого, правильного, логичного и достаточно краткого изложения своих</w:t>
      </w:r>
    </w:p>
    <w:p w:rsidR="007922B0" w:rsidRPr="00B541A6" w:rsidRDefault="007922B0" w:rsidP="007922B0">
      <w:pPr>
        <w:jc w:val="both"/>
      </w:pPr>
      <w:r w:rsidRPr="00B541A6">
        <w:t>мыслей в письменной форме;</w:t>
      </w:r>
    </w:p>
    <w:p w:rsidR="007922B0" w:rsidRPr="00B541A6" w:rsidRDefault="007922B0" w:rsidP="007922B0">
      <w:pPr>
        <w:jc w:val="both"/>
      </w:pPr>
      <w:r w:rsidRPr="00B541A6">
        <w:t>знакомить учащихся с лексическим значением слова, его многозначностью; обеспечивать усвоение</w:t>
      </w:r>
    </w:p>
    <w:p w:rsidR="007922B0" w:rsidRPr="00B541A6" w:rsidRDefault="007922B0" w:rsidP="007922B0">
      <w:pPr>
        <w:jc w:val="both"/>
      </w:pPr>
      <w:r w:rsidRPr="00B541A6">
        <w:t>учащимся знаний, умений, навыков в пределах программных требований, необходимых для развития</w:t>
      </w:r>
    </w:p>
    <w:p w:rsidR="007922B0" w:rsidRPr="00B541A6" w:rsidRDefault="007922B0" w:rsidP="007922B0">
      <w:pPr>
        <w:jc w:val="both"/>
      </w:pPr>
      <w:r w:rsidRPr="00B541A6">
        <w:t>речи, грамотного письма.</w:t>
      </w:r>
    </w:p>
    <w:p w:rsidR="007922B0" w:rsidRPr="00B541A6" w:rsidRDefault="007922B0" w:rsidP="007922B0">
      <w:pPr>
        <w:jc w:val="both"/>
      </w:pPr>
      <w:r w:rsidRPr="00B541A6">
        <w:t>- коррекционно-развивающие: обучать приемам умственной деятельности: наблюдению, сравнению, обобщению.</w:t>
      </w:r>
    </w:p>
    <w:p w:rsidR="007922B0" w:rsidRPr="00B541A6" w:rsidRDefault="007922B0" w:rsidP="007922B0">
      <w:pPr>
        <w:jc w:val="both"/>
      </w:pPr>
      <w:r w:rsidRPr="00B541A6">
        <w:t>развивать логическое мышление, внимание, память;</w:t>
      </w:r>
    </w:p>
    <w:p w:rsidR="007922B0" w:rsidRPr="00B541A6" w:rsidRDefault="007922B0" w:rsidP="007922B0">
      <w:pPr>
        <w:jc w:val="both"/>
      </w:pPr>
      <w:r w:rsidRPr="00B541A6">
        <w:t xml:space="preserve">развивать и совершенствовать у учащихся все виды речевой деятельности (чтение, письмо, </w:t>
      </w:r>
      <w:proofErr w:type="spellStart"/>
      <w:r w:rsidRPr="00B541A6">
        <w:t>аудирование</w:t>
      </w:r>
      <w:proofErr w:type="spellEnd"/>
      <w:r w:rsidRPr="00B541A6">
        <w:t>, говорение);</w:t>
      </w:r>
    </w:p>
    <w:p w:rsidR="007922B0" w:rsidRPr="00B541A6" w:rsidRDefault="007922B0" w:rsidP="007922B0">
      <w:pPr>
        <w:jc w:val="both"/>
      </w:pPr>
      <w:r w:rsidRPr="00B541A6">
        <w:t>формировать навыки самостоятельного труда; осуществлять самоконтроль.</w:t>
      </w:r>
    </w:p>
    <w:p w:rsidR="007922B0" w:rsidRPr="00B541A6" w:rsidRDefault="007922B0" w:rsidP="007922B0">
      <w:pPr>
        <w:jc w:val="both"/>
      </w:pPr>
      <w:r w:rsidRPr="00B541A6">
        <w:t>- воспитательные:</w:t>
      </w:r>
    </w:p>
    <w:p w:rsidR="007922B0" w:rsidRPr="00B541A6" w:rsidRDefault="007922B0" w:rsidP="007922B0">
      <w:pPr>
        <w:jc w:val="both"/>
      </w:pPr>
      <w:r w:rsidRPr="00B541A6">
        <w:lastRenderedPageBreak/>
        <w:t>формировать школьника как личность: воспитывать активность, трудолюбие, ответственность, способность преодолевать трудности; воспитывать интерес к родному языку; развивать творческие способности.</w:t>
      </w:r>
    </w:p>
    <w:p w:rsidR="007922B0" w:rsidRPr="00B541A6" w:rsidRDefault="007922B0" w:rsidP="007922B0">
      <w:pPr>
        <w:jc w:val="both"/>
        <w:rPr>
          <w:b/>
        </w:rPr>
      </w:pPr>
      <w:r w:rsidRPr="00B541A6">
        <w:rPr>
          <w:b/>
        </w:rPr>
        <w:t>2.Задачи программы обучения:</w:t>
      </w:r>
    </w:p>
    <w:p w:rsidR="007922B0" w:rsidRPr="00B541A6" w:rsidRDefault="007922B0" w:rsidP="007922B0">
      <w:pPr>
        <w:jc w:val="both"/>
      </w:pPr>
      <w:r w:rsidRPr="00B541A6">
        <w:t xml:space="preserve">Ознакомление </w:t>
      </w:r>
      <w:r w:rsidR="003F0A65" w:rsidRPr="00B541A6">
        <w:t>об</w:t>
      </w:r>
      <w:r w:rsidRPr="00B541A6">
        <w:t>уча</w:t>
      </w:r>
      <w:r w:rsidR="003F0A65" w:rsidRPr="00B541A6">
        <w:t>ю</w:t>
      </w:r>
      <w:r w:rsidRPr="00B541A6">
        <w:t xml:space="preserve">щихся с некоторыми сведениями из области </w:t>
      </w:r>
      <w:proofErr w:type="spellStart"/>
      <w:r w:rsidRPr="00B541A6">
        <w:t>морфемики</w:t>
      </w:r>
      <w:proofErr w:type="spellEnd"/>
      <w:r w:rsidRPr="00B541A6">
        <w:t xml:space="preserve"> и морфологии.</w:t>
      </w:r>
    </w:p>
    <w:p w:rsidR="007922B0" w:rsidRPr="00B541A6" w:rsidRDefault="007922B0" w:rsidP="007922B0">
      <w:pPr>
        <w:jc w:val="both"/>
      </w:pPr>
      <w:r w:rsidRPr="00B541A6">
        <w:t>Формирование умения использовать на письме орфографические правила.</w:t>
      </w:r>
    </w:p>
    <w:p w:rsidR="007922B0" w:rsidRPr="00B541A6" w:rsidRDefault="007922B0" w:rsidP="007922B0">
      <w:pPr>
        <w:jc w:val="both"/>
      </w:pPr>
      <w:r w:rsidRPr="00B541A6">
        <w:t>Формирование умений в области синтаксиса и пунктуационных навыков.</w:t>
      </w:r>
    </w:p>
    <w:p w:rsidR="007922B0" w:rsidRPr="00B541A6" w:rsidRDefault="007922B0" w:rsidP="007922B0">
      <w:pPr>
        <w:jc w:val="both"/>
      </w:pPr>
      <w:r w:rsidRPr="00B541A6">
        <w:t>Развитие умения правильно и последовательно излагать свои мысли в устной и письменной форме.</w:t>
      </w:r>
    </w:p>
    <w:p w:rsidR="007922B0" w:rsidRPr="00B541A6" w:rsidRDefault="007922B0" w:rsidP="007922B0">
      <w:pPr>
        <w:jc w:val="both"/>
      </w:pPr>
      <w:r w:rsidRPr="00B541A6">
        <w:t>Овладение навыками делового письма.</w:t>
      </w:r>
    </w:p>
    <w:p w:rsidR="007922B0" w:rsidRPr="00B541A6" w:rsidRDefault="007922B0" w:rsidP="007922B0">
      <w:pPr>
        <w:jc w:val="both"/>
      </w:pPr>
      <w:r w:rsidRPr="00B541A6">
        <w:t>Выявление склонностей и потребностей к совершенствованию речемыслительной деятельности, к употреблению в пассивном и активном словаре фразовых клише для формирования деловой устной и письменной речи</w:t>
      </w:r>
    </w:p>
    <w:p w:rsidR="007922B0" w:rsidRPr="00B541A6" w:rsidRDefault="007922B0" w:rsidP="007922B0">
      <w:pPr>
        <w:jc w:val="both"/>
      </w:pPr>
      <w:r w:rsidRPr="00B541A6">
        <w:t xml:space="preserve">Развитие у </w:t>
      </w:r>
      <w:r w:rsidR="003F0A65" w:rsidRPr="00B541A6">
        <w:t>об</w:t>
      </w:r>
      <w:r w:rsidRPr="00B541A6">
        <w:t>уча</w:t>
      </w:r>
      <w:r w:rsidR="003F0A65" w:rsidRPr="00B541A6">
        <w:t>ю</w:t>
      </w:r>
      <w:r w:rsidRPr="00B541A6">
        <w:t>щихся старших классов правильных речевых потребностей, необходимых для</w:t>
      </w:r>
    </w:p>
    <w:p w:rsidR="007922B0" w:rsidRPr="00B541A6" w:rsidRDefault="007922B0" w:rsidP="007922B0">
      <w:pPr>
        <w:jc w:val="both"/>
      </w:pPr>
      <w:r w:rsidRPr="00B541A6">
        <w:t>пользования им в жизни как основным средством общения</w:t>
      </w:r>
    </w:p>
    <w:p w:rsidR="007922B0" w:rsidRPr="00B541A6" w:rsidRDefault="007922B0" w:rsidP="007922B0">
      <w:pPr>
        <w:jc w:val="both"/>
      </w:pPr>
      <w:r w:rsidRPr="00B541A6">
        <w:t>Стимулирование к размышлению о собственных перспективах личностного и профессионального</w:t>
      </w:r>
    </w:p>
    <w:p w:rsidR="007922B0" w:rsidRPr="00B541A6" w:rsidRDefault="007922B0" w:rsidP="007922B0">
      <w:pPr>
        <w:jc w:val="both"/>
      </w:pPr>
      <w:r w:rsidRPr="00B541A6">
        <w:t>самоопределения</w:t>
      </w:r>
    </w:p>
    <w:p w:rsidR="007922B0" w:rsidRPr="00B541A6" w:rsidRDefault="007922B0" w:rsidP="007922B0">
      <w:pPr>
        <w:jc w:val="both"/>
        <w:rPr>
          <w:b/>
        </w:rPr>
      </w:pPr>
      <w:r w:rsidRPr="00B541A6">
        <w:rPr>
          <w:b/>
        </w:rPr>
        <w:t>3.Информация о внесенных коррективах и их обоснование.</w:t>
      </w:r>
    </w:p>
    <w:p w:rsidR="007922B0" w:rsidRPr="00B541A6" w:rsidRDefault="007922B0" w:rsidP="007922B0">
      <w:pPr>
        <w:jc w:val="both"/>
      </w:pPr>
      <w:r w:rsidRPr="00B541A6">
        <w:t>РП разработана на основе программно-методического обеспечения для 10-12 классов с углубленной</w:t>
      </w:r>
    </w:p>
    <w:p w:rsidR="007922B0" w:rsidRPr="00B541A6" w:rsidRDefault="007922B0" w:rsidP="007922B0">
      <w:pPr>
        <w:jc w:val="both"/>
      </w:pPr>
      <w:r w:rsidRPr="00B541A6">
        <w:t xml:space="preserve">трудовой подготовкой в специальных (коррекционных) образовательных учреждениях VIII вида. </w:t>
      </w:r>
    </w:p>
    <w:p w:rsidR="007922B0" w:rsidRPr="00B541A6" w:rsidRDefault="007922B0" w:rsidP="007922B0">
      <w:pPr>
        <w:jc w:val="both"/>
      </w:pPr>
      <w:r w:rsidRPr="00B541A6">
        <w:t>Программа по русскому языку предназначена для обучения учащихся 11 классов, имеющих лёгкую степень умственной отсталости. Первоочередная задача обучения русскому языку в 11 классах – формирование речемыслительной деятельности через полноценное восприятие и понимание устной и письменной речи, умение пользоваться им в жизни как основным средством общения, а также формирование умений и навыков грамотного письма.</w:t>
      </w:r>
    </w:p>
    <w:p w:rsidR="007922B0" w:rsidRPr="00B541A6" w:rsidRDefault="007922B0" w:rsidP="007922B0">
      <w:pPr>
        <w:jc w:val="both"/>
      </w:pPr>
      <w:r w:rsidRPr="00B541A6">
        <w:t xml:space="preserve">Учебный материал по родному языку (в плане усвоения грамматики и синтаксиса) остается в объеме ранее изученного в 5-9 классах. В 11 классе он дается в определенной последовательности в виде повторения тех разделов, которые будут актуальными для решения задач развития и формирования деловой и творческой письменной речи умственно отсталых </w:t>
      </w:r>
      <w:r w:rsidR="003F0A65" w:rsidRPr="00B541A6">
        <w:t>об</w:t>
      </w:r>
      <w:r w:rsidRPr="00B541A6">
        <w:t>уча</w:t>
      </w:r>
      <w:r w:rsidR="003F0A65" w:rsidRPr="00B541A6">
        <w:t>ю</w:t>
      </w:r>
      <w:r w:rsidRPr="00B541A6">
        <w:t>щихся.</w:t>
      </w:r>
    </w:p>
    <w:p w:rsidR="007922B0" w:rsidRPr="00B541A6" w:rsidRDefault="007922B0" w:rsidP="007922B0">
      <w:pPr>
        <w:jc w:val="both"/>
      </w:pPr>
      <w:r w:rsidRPr="00B541A6">
        <w:t>Предлагаемая программа представляет собой интегрированный курс русского языка, делового и творческого письма. Курс русского языка включает в себя набор необходимых жизненно значимых теоретических сведений по грамматике, орфографии, синтаксису. При этом повторение материала русского языка отрабатывается на материале делового письма.</w:t>
      </w:r>
    </w:p>
    <w:p w:rsidR="007922B0" w:rsidRPr="00B541A6" w:rsidRDefault="007922B0" w:rsidP="007922B0">
      <w:pPr>
        <w:jc w:val="both"/>
      </w:pPr>
      <w:r w:rsidRPr="00B541A6">
        <w:t>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учащимися. Поэтому важен не только дифференцированный подход в обучении, но и неоднократное повторение, закрепление пройденного материала.</w:t>
      </w:r>
    </w:p>
    <w:p w:rsidR="007922B0" w:rsidRPr="00B541A6" w:rsidRDefault="007922B0" w:rsidP="007922B0">
      <w:pPr>
        <w:jc w:val="both"/>
        <w:rPr>
          <w:b/>
        </w:rPr>
      </w:pPr>
      <w:r w:rsidRPr="00B541A6">
        <w:t xml:space="preserve">По Учебному плану на изучение предмета в 11 классе отводится 102 часа в год (3 часа в неделю, 34 учебные недели). </w:t>
      </w:r>
      <w:r w:rsidRPr="00B541A6">
        <w:rPr>
          <w:b/>
        </w:rPr>
        <w:t>4.Информация об используемом учебнике</w:t>
      </w:r>
    </w:p>
    <w:p w:rsidR="007922B0" w:rsidRPr="00B541A6" w:rsidRDefault="007922B0" w:rsidP="003F0A65">
      <w:pPr>
        <w:jc w:val="both"/>
      </w:pPr>
      <w:r w:rsidRPr="00B541A6">
        <w:t xml:space="preserve">Н.Г. </w:t>
      </w:r>
      <w:proofErr w:type="spellStart"/>
      <w:r w:rsidRPr="00B541A6">
        <w:t>Галунчикова</w:t>
      </w:r>
      <w:proofErr w:type="spellEnd"/>
      <w:r w:rsidRPr="00B541A6">
        <w:t>, Э.В. Якубовская «Рабочая тетрадь 1 по</w:t>
      </w:r>
      <w:r w:rsidR="003F0A65" w:rsidRPr="00B541A6">
        <w:t xml:space="preserve"> русскому языку. Состав слова»</w:t>
      </w:r>
    </w:p>
    <w:p w:rsidR="007922B0" w:rsidRPr="00B541A6" w:rsidRDefault="007922B0" w:rsidP="007922B0">
      <w:pPr>
        <w:jc w:val="both"/>
      </w:pPr>
      <w:r w:rsidRPr="00B541A6">
        <w:t xml:space="preserve">Н.Г. </w:t>
      </w:r>
      <w:proofErr w:type="spellStart"/>
      <w:r w:rsidRPr="00B541A6">
        <w:t>Галунчикова</w:t>
      </w:r>
      <w:proofErr w:type="spellEnd"/>
      <w:r w:rsidRPr="00B541A6">
        <w:t>, Э.В. Якубовская «Рабочая тетрадь 2 по русск</w:t>
      </w:r>
      <w:r w:rsidR="003F0A65" w:rsidRPr="00B541A6">
        <w:t>ому языку. Имя существительное»</w:t>
      </w:r>
    </w:p>
    <w:p w:rsidR="007922B0" w:rsidRPr="00B541A6" w:rsidRDefault="007922B0" w:rsidP="003F0A65">
      <w:pPr>
        <w:jc w:val="both"/>
      </w:pPr>
      <w:r w:rsidRPr="00B541A6">
        <w:t xml:space="preserve">Н.Г. </w:t>
      </w:r>
      <w:proofErr w:type="spellStart"/>
      <w:r w:rsidRPr="00B541A6">
        <w:t>Галунчикова</w:t>
      </w:r>
      <w:proofErr w:type="spellEnd"/>
      <w:r w:rsidRPr="00B541A6">
        <w:t>, Э.В. Якубовская «Рабочая тетрадь 3 по русск</w:t>
      </w:r>
      <w:r w:rsidR="003F0A65" w:rsidRPr="00B541A6">
        <w:t>ому языку. Имя прилагательное»</w:t>
      </w:r>
    </w:p>
    <w:p w:rsidR="007922B0" w:rsidRPr="00B541A6" w:rsidRDefault="007922B0" w:rsidP="003F0A65">
      <w:pPr>
        <w:jc w:val="both"/>
      </w:pPr>
      <w:r w:rsidRPr="00B541A6">
        <w:t xml:space="preserve">Н.Г. </w:t>
      </w:r>
      <w:proofErr w:type="spellStart"/>
      <w:r w:rsidRPr="00B541A6">
        <w:t>Галунчикова</w:t>
      </w:r>
      <w:proofErr w:type="spellEnd"/>
      <w:r w:rsidRPr="00B541A6">
        <w:t>, Э.В. Якубовская «Рабочая тетрад</w:t>
      </w:r>
      <w:r w:rsidR="003F0A65" w:rsidRPr="00B541A6">
        <w:t>ь 4 по русскому языку. Глагол»</w:t>
      </w:r>
    </w:p>
    <w:p w:rsidR="003F0A65" w:rsidRPr="00B541A6" w:rsidRDefault="003F0A65" w:rsidP="003F0A65">
      <w:pPr>
        <w:jc w:val="both"/>
      </w:pPr>
    </w:p>
    <w:p w:rsidR="007922B0" w:rsidRPr="00B541A6" w:rsidRDefault="007922B0" w:rsidP="007922B0">
      <w:pPr>
        <w:jc w:val="both"/>
      </w:pPr>
      <w:r w:rsidRPr="00B541A6">
        <w:lastRenderedPageBreak/>
        <w:t>Кроме этого широко используются материалы интернет – ресурсов, тестовые задания и работа с</w:t>
      </w:r>
    </w:p>
    <w:p w:rsidR="007922B0" w:rsidRPr="00B541A6" w:rsidRDefault="007922B0" w:rsidP="007922B0">
      <w:pPr>
        <w:jc w:val="both"/>
      </w:pPr>
      <w:r w:rsidRPr="00B541A6">
        <w:t>деформированными текстами.</w:t>
      </w:r>
    </w:p>
    <w:p w:rsidR="007922B0" w:rsidRPr="00B541A6" w:rsidRDefault="007922B0" w:rsidP="007922B0">
      <w:pPr>
        <w:jc w:val="both"/>
        <w:rPr>
          <w:b/>
        </w:rPr>
      </w:pPr>
      <w:r w:rsidRPr="00B541A6">
        <w:rPr>
          <w:b/>
        </w:rPr>
        <w:t>5.Планируемый уровень достижений обучающимися овладения образовательной программой</w:t>
      </w:r>
    </w:p>
    <w:p w:rsidR="007922B0" w:rsidRPr="00B541A6" w:rsidRDefault="003F0A65" w:rsidP="007922B0">
      <w:pPr>
        <w:jc w:val="both"/>
      </w:pPr>
      <w:r w:rsidRPr="00B541A6">
        <w:t xml:space="preserve">Обучающиеся </w:t>
      </w:r>
      <w:r w:rsidR="007922B0" w:rsidRPr="00B541A6">
        <w:t>должны знать:</w:t>
      </w:r>
    </w:p>
    <w:p w:rsidR="007922B0" w:rsidRPr="00B541A6" w:rsidRDefault="007922B0" w:rsidP="007922B0">
      <w:pPr>
        <w:jc w:val="both"/>
      </w:pPr>
      <w:r w:rsidRPr="00B541A6">
        <w:t>-основные формы речи;</w:t>
      </w:r>
    </w:p>
    <w:p w:rsidR="007922B0" w:rsidRPr="00B541A6" w:rsidRDefault="007922B0" w:rsidP="007922B0">
      <w:pPr>
        <w:jc w:val="both"/>
      </w:pPr>
      <w:r w:rsidRPr="00B541A6">
        <w:t>-виды речевой деятельности по цели высказывания;</w:t>
      </w:r>
    </w:p>
    <w:p w:rsidR="007922B0" w:rsidRPr="00B541A6" w:rsidRDefault="007922B0" w:rsidP="007922B0">
      <w:pPr>
        <w:jc w:val="both"/>
      </w:pPr>
      <w:r w:rsidRPr="00B541A6">
        <w:t>-вежливые слова;</w:t>
      </w:r>
    </w:p>
    <w:p w:rsidR="007922B0" w:rsidRPr="00B541A6" w:rsidRDefault="007922B0" w:rsidP="007922B0">
      <w:pPr>
        <w:jc w:val="both"/>
      </w:pPr>
      <w:r w:rsidRPr="00B541A6">
        <w:t>-слово и его значение: синонимы, антонимы;</w:t>
      </w:r>
    </w:p>
    <w:p w:rsidR="007922B0" w:rsidRPr="00B541A6" w:rsidRDefault="007922B0" w:rsidP="007922B0">
      <w:pPr>
        <w:jc w:val="both"/>
      </w:pPr>
      <w:r w:rsidRPr="00B541A6">
        <w:t>-состав слова;</w:t>
      </w:r>
    </w:p>
    <w:p w:rsidR="007922B0" w:rsidRPr="00B541A6" w:rsidRDefault="007922B0" w:rsidP="007922B0">
      <w:pPr>
        <w:jc w:val="both"/>
      </w:pPr>
      <w:r w:rsidRPr="00B541A6">
        <w:t xml:space="preserve">-правописание звонких - глухих согласных в корне и в конце </w:t>
      </w:r>
      <w:proofErr w:type="spellStart"/>
      <w:proofErr w:type="gramStart"/>
      <w:r w:rsidRPr="00B541A6">
        <w:t>слова;правописание</w:t>
      </w:r>
      <w:proofErr w:type="spellEnd"/>
      <w:proofErr w:type="gramEnd"/>
    </w:p>
    <w:p w:rsidR="007922B0" w:rsidRPr="00B541A6" w:rsidRDefault="007922B0" w:rsidP="007922B0">
      <w:pPr>
        <w:jc w:val="both"/>
      </w:pPr>
      <w:r w:rsidRPr="00B541A6">
        <w:t>приставок;</w:t>
      </w:r>
    </w:p>
    <w:p w:rsidR="007922B0" w:rsidRPr="00B541A6" w:rsidRDefault="007922B0" w:rsidP="007922B0">
      <w:pPr>
        <w:jc w:val="both"/>
      </w:pPr>
      <w:r w:rsidRPr="00B541A6">
        <w:t>-правописание ударных и безударных гласных в корне;</w:t>
      </w:r>
    </w:p>
    <w:p w:rsidR="007922B0" w:rsidRPr="00B541A6" w:rsidRDefault="007922B0" w:rsidP="007922B0">
      <w:pPr>
        <w:jc w:val="both"/>
      </w:pPr>
      <w:r w:rsidRPr="00B541A6">
        <w:t>-части речи;</w:t>
      </w:r>
    </w:p>
    <w:p w:rsidR="007922B0" w:rsidRPr="00B541A6" w:rsidRDefault="007922B0" w:rsidP="007922B0">
      <w:pPr>
        <w:jc w:val="both"/>
      </w:pPr>
      <w:r w:rsidRPr="00B541A6">
        <w:t>-стили русского литературного языка; -реквизиты</w:t>
      </w:r>
    </w:p>
    <w:p w:rsidR="007922B0" w:rsidRPr="00B541A6" w:rsidRDefault="007922B0" w:rsidP="007922B0">
      <w:pPr>
        <w:jc w:val="both"/>
      </w:pPr>
      <w:r w:rsidRPr="00B541A6">
        <w:t>делового письма;</w:t>
      </w:r>
    </w:p>
    <w:p w:rsidR="007922B0" w:rsidRPr="00B541A6" w:rsidRDefault="007922B0" w:rsidP="007922B0">
      <w:pPr>
        <w:jc w:val="both"/>
      </w:pPr>
      <w:r w:rsidRPr="00B541A6">
        <w:t>-синтаксические нормы языка.</w:t>
      </w:r>
    </w:p>
    <w:p w:rsidR="007922B0" w:rsidRPr="00B541A6" w:rsidRDefault="003F0A65" w:rsidP="007922B0">
      <w:pPr>
        <w:jc w:val="both"/>
      </w:pPr>
      <w:r w:rsidRPr="00B541A6">
        <w:t>Обучающиеся</w:t>
      </w:r>
      <w:r w:rsidR="007922B0" w:rsidRPr="00B541A6">
        <w:t xml:space="preserve"> должны уметь:</w:t>
      </w:r>
    </w:p>
    <w:p w:rsidR="007922B0" w:rsidRPr="00B541A6" w:rsidRDefault="007922B0" w:rsidP="007922B0">
      <w:pPr>
        <w:jc w:val="both"/>
      </w:pPr>
      <w:r w:rsidRPr="00B541A6">
        <w:t>-пользоваться основными формами речи;</w:t>
      </w:r>
    </w:p>
    <w:p w:rsidR="007922B0" w:rsidRPr="00B541A6" w:rsidRDefault="007922B0" w:rsidP="007922B0">
      <w:pPr>
        <w:jc w:val="both"/>
      </w:pPr>
      <w:r w:rsidRPr="00B541A6">
        <w:t>-составлять предложения разные по цели высказывания;</w:t>
      </w:r>
    </w:p>
    <w:p w:rsidR="007922B0" w:rsidRPr="00B541A6" w:rsidRDefault="007922B0" w:rsidP="007922B0">
      <w:pPr>
        <w:jc w:val="both"/>
      </w:pPr>
      <w:r w:rsidRPr="00B541A6">
        <w:t>-использовать в речи вежливые слова;</w:t>
      </w:r>
    </w:p>
    <w:p w:rsidR="007922B0" w:rsidRPr="00B541A6" w:rsidRDefault="007922B0" w:rsidP="007922B0">
      <w:pPr>
        <w:jc w:val="both"/>
      </w:pPr>
      <w:r w:rsidRPr="00B541A6">
        <w:t>-использовать в речи синонимы, антонимы;</w:t>
      </w:r>
    </w:p>
    <w:p w:rsidR="007922B0" w:rsidRPr="00B541A6" w:rsidRDefault="007922B0" w:rsidP="007922B0">
      <w:pPr>
        <w:jc w:val="both"/>
      </w:pPr>
      <w:r w:rsidRPr="00B541A6">
        <w:t>-уметь образовывать новые слова;</w:t>
      </w:r>
    </w:p>
    <w:p w:rsidR="007922B0" w:rsidRPr="00B541A6" w:rsidRDefault="007922B0" w:rsidP="007922B0">
      <w:pPr>
        <w:jc w:val="both"/>
      </w:pPr>
      <w:r w:rsidRPr="00B541A6">
        <w:t>-уметь правильно писать слова со звонкими и глухими согласными в корне и в конце слова;</w:t>
      </w:r>
    </w:p>
    <w:p w:rsidR="007922B0" w:rsidRPr="00B541A6" w:rsidRDefault="007922B0" w:rsidP="007922B0">
      <w:pPr>
        <w:jc w:val="both"/>
      </w:pPr>
      <w:r w:rsidRPr="00B541A6">
        <w:t>-уметь правильно использовать в речи предлоги;</w:t>
      </w:r>
    </w:p>
    <w:p w:rsidR="007922B0" w:rsidRPr="00B541A6" w:rsidRDefault="007922B0" w:rsidP="007922B0">
      <w:pPr>
        <w:jc w:val="both"/>
      </w:pPr>
      <w:r w:rsidRPr="00B541A6">
        <w:t>-уметь правильно писать безударные гласные в корне слова;</w:t>
      </w:r>
    </w:p>
    <w:p w:rsidR="007922B0" w:rsidRPr="00B541A6" w:rsidRDefault="007922B0" w:rsidP="007922B0">
      <w:pPr>
        <w:jc w:val="both"/>
      </w:pPr>
      <w:r w:rsidRPr="00B541A6">
        <w:t>-уметь правильно использовать различные части речи;</w:t>
      </w:r>
    </w:p>
    <w:p w:rsidR="007922B0" w:rsidRPr="00B541A6" w:rsidRDefault="007922B0" w:rsidP="007922B0">
      <w:pPr>
        <w:jc w:val="both"/>
      </w:pPr>
      <w:r w:rsidRPr="00B541A6">
        <w:t>-уметь правильно использовать стили речи родного языка;</w:t>
      </w:r>
    </w:p>
    <w:p w:rsidR="007922B0" w:rsidRPr="00B541A6" w:rsidRDefault="007922B0" w:rsidP="007922B0">
      <w:pPr>
        <w:jc w:val="both"/>
      </w:pPr>
      <w:r w:rsidRPr="00B541A6">
        <w:t>-уметь заполнять реквизиты делового письма;</w:t>
      </w:r>
    </w:p>
    <w:p w:rsidR="007922B0" w:rsidRPr="00B541A6" w:rsidRDefault="007922B0" w:rsidP="007922B0">
      <w:pPr>
        <w:jc w:val="both"/>
      </w:pPr>
      <w:r w:rsidRPr="00B541A6">
        <w:t>-правильно использовать грамматические нормы языка.</w:t>
      </w:r>
    </w:p>
    <w:p w:rsidR="007922B0" w:rsidRPr="00B541A6" w:rsidRDefault="003F0A65" w:rsidP="007922B0">
      <w:pPr>
        <w:jc w:val="both"/>
      </w:pPr>
      <w:r w:rsidRPr="00B541A6">
        <w:t>Обучающиеся</w:t>
      </w:r>
      <w:r w:rsidR="007922B0" w:rsidRPr="00B541A6">
        <w:t xml:space="preserve"> должны овладеть навыками:</w:t>
      </w:r>
    </w:p>
    <w:p w:rsidR="007922B0" w:rsidRPr="00B541A6" w:rsidRDefault="007922B0" w:rsidP="007922B0">
      <w:pPr>
        <w:jc w:val="both"/>
      </w:pPr>
      <w:r w:rsidRPr="00B541A6">
        <w:t>-практического применения усвоенных форм речи;</w:t>
      </w:r>
    </w:p>
    <w:p w:rsidR="007922B0" w:rsidRPr="00B541A6" w:rsidRDefault="007922B0" w:rsidP="007922B0">
      <w:pPr>
        <w:jc w:val="both"/>
      </w:pPr>
      <w:r w:rsidRPr="00B541A6">
        <w:t>-практического применения предложений, разных по цели высказывания;</w:t>
      </w:r>
    </w:p>
    <w:p w:rsidR="007922B0" w:rsidRPr="00B541A6" w:rsidRDefault="007922B0" w:rsidP="007922B0">
      <w:pPr>
        <w:jc w:val="both"/>
      </w:pPr>
      <w:r w:rsidRPr="00B541A6">
        <w:t>-практического применения форм вежливых слов, антонимов, синонимов;</w:t>
      </w:r>
    </w:p>
    <w:p w:rsidR="007922B0" w:rsidRPr="00B541A6" w:rsidRDefault="007922B0" w:rsidP="007922B0">
      <w:pPr>
        <w:jc w:val="both"/>
      </w:pPr>
      <w:r w:rsidRPr="00B541A6">
        <w:t>-практического овладения формами образования новых слов: при помощи приставок, суффиксов, окончаний;</w:t>
      </w:r>
    </w:p>
    <w:p w:rsidR="007922B0" w:rsidRPr="00B541A6" w:rsidRDefault="007922B0" w:rsidP="007922B0">
      <w:pPr>
        <w:jc w:val="both"/>
      </w:pPr>
      <w:r w:rsidRPr="00B541A6">
        <w:t>-самостоятельного составления словосочетаний и предложений, наиболее встречающихся в деловом письме;</w:t>
      </w:r>
    </w:p>
    <w:p w:rsidR="007922B0" w:rsidRPr="00B541A6" w:rsidRDefault="007922B0" w:rsidP="007922B0">
      <w:pPr>
        <w:jc w:val="both"/>
      </w:pPr>
      <w:r w:rsidRPr="00B541A6">
        <w:t>-практического освоения признаков частей речи при составлении письма, заявления, текста телеграммы и др.;</w:t>
      </w:r>
    </w:p>
    <w:p w:rsidR="007922B0" w:rsidRPr="00B541A6" w:rsidRDefault="007922B0" w:rsidP="007922B0">
      <w:pPr>
        <w:jc w:val="both"/>
      </w:pPr>
      <w:r w:rsidRPr="00B541A6">
        <w:t xml:space="preserve">-практического использования знаний, умений при составлении различного рода деловых бумаг; </w:t>
      </w:r>
    </w:p>
    <w:p w:rsidR="007922B0" w:rsidRPr="00B541A6" w:rsidRDefault="007922B0" w:rsidP="007922B0">
      <w:pPr>
        <w:jc w:val="both"/>
      </w:pPr>
      <w:r w:rsidRPr="00B541A6">
        <w:lastRenderedPageBreak/>
        <w:t>-соблюдения грамматических норм при заполнении бланков.</w:t>
      </w:r>
    </w:p>
    <w:p w:rsidR="007922B0" w:rsidRPr="00B541A6" w:rsidRDefault="007922B0" w:rsidP="007922B0">
      <w:pPr>
        <w:jc w:val="both"/>
        <w:rPr>
          <w:b/>
        </w:rPr>
      </w:pPr>
      <w:r w:rsidRPr="00B541A6">
        <w:rPr>
          <w:b/>
        </w:rPr>
        <w:t>6. Содержание программы</w:t>
      </w:r>
    </w:p>
    <w:p w:rsidR="007922B0" w:rsidRPr="00B541A6" w:rsidRDefault="007922B0" w:rsidP="007922B0">
      <w:pPr>
        <w:jc w:val="both"/>
      </w:pPr>
      <w:r w:rsidRPr="00B541A6">
        <w:rPr>
          <w:b/>
        </w:rPr>
        <w:t>Введение. Русский литературный язык и его стили.</w:t>
      </w:r>
      <w:r w:rsidRPr="00B541A6">
        <w:t xml:space="preserve"> Простое предложение. Сложное предложение с союзами. Предложения по цели высказывания. Обращение, знаки препинания при обращении.</w:t>
      </w:r>
    </w:p>
    <w:p w:rsidR="007922B0" w:rsidRPr="00B541A6" w:rsidRDefault="007922B0" w:rsidP="007922B0">
      <w:pPr>
        <w:jc w:val="both"/>
      </w:pPr>
      <w:r w:rsidRPr="00B541A6">
        <w:t>Правописание союзных предложений.</w:t>
      </w:r>
    </w:p>
    <w:p w:rsidR="007922B0" w:rsidRPr="00B541A6" w:rsidRDefault="007922B0" w:rsidP="007922B0">
      <w:pPr>
        <w:jc w:val="both"/>
      </w:pPr>
      <w:r w:rsidRPr="00B541A6">
        <w:rPr>
          <w:b/>
        </w:rPr>
        <w:t xml:space="preserve">Значение деловой устной и письменной речи в жизни человека. Звуки и буквы. </w:t>
      </w:r>
      <w:r w:rsidRPr="00B541A6">
        <w:t xml:space="preserve">Звуки и буквы. Правописание слов с ЖИ-ШИ, </w:t>
      </w:r>
      <w:proofErr w:type="gramStart"/>
      <w:r w:rsidRPr="00B541A6">
        <w:t>ЧА-ЩА</w:t>
      </w:r>
      <w:proofErr w:type="gramEnd"/>
      <w:r w:rsidRPr="00B541A6">
        <w:t>, ЧУ-ЩУ, Глухие -звонкие согласные. Непроизносимые согласные. Безударные гласные. Разделительный мягкий и твёрдый знаки.</w:t>
      </w:r>
    </w:p>
    <w:p w:rsidR="007922B0" w:rsidRPr="00B541A6" w:rsidRDefault="007922B0" w:rsidP="007922B0">
      <w:pPr>
        <w:jc w:val="both"/>
      </w:pPr>
      <w:r w:rsidRPr="00B541A6">
        <w:rPr>
          <w:b/>
        </w:rPr>
        <w:t xml:space="preserve">Устные формы деловой речи. Телефонный разговор: диалог с работодателем, с сотрудником учреждения, с врачом, со службами экстренной помощи. Состав слова. </w:t>
      </w:r>
      <w:r w:rsidRPr="00B541A6">
        <w:t>Разбор слов по составу. Части слова. Единообразное написание ударных и безударных гласных, звонких и глухих согласных. Сокращенные слова. Правило сокращения. Образование синонимов при помощи других частей слов.</w:t>
      </w:r>
    </w:p>
    <w:p w:rsidR="007922B0" w:rsidRPr="00B541A6" w:rsidRDefault="007922B0" w:rsidP="007922B0">
      <w:pPr>
        <w:jc w:val="both"/>
        <w:rPr>
          <w:b/>
        </w:rPr>
      </w:pPr>
      <w:r w:rsidRPr="00B541A6">
        <w:rPr>
          <w:b/>
        </w:rPr>
        <w:t>Реквизиты делового письма-правила расположения на листе текстового материала. Имя</w:t>
      </w:r>
    </w:p>
    <w:p w:rsidR="007922B0" w:rsidRPr="00B541A6" w:rsidRDefault="007922B0" w:rsidP="007922B0">
      <w:pPr>
        <w:jc w:val="both"/>
      </w:pPr>
      <w:r w:rsidRPr="00B541A6">
        <w:rPr>
          <w:b/>
        </w:rPr>
        <w:t xml:space="preserve">Существительное. </w:t>
      </w:r>
      <w:r w:rsidRPr="00B541A6">
        <w:t>Правописания имен собственных. Основные грамматические</w:t>
      </w:r>
    </w:p>
    <w:p w:rsidR="007922B0" w:rsidRPr="00B541A6" w:rsidRDefault="007922B0" w:rsidP="007922B0">
      <w:pPr>
        <w:jc w:val="both"/>
      </w:pPr>
      <w:r w:rsidRPr="00B541A6">
        <w:t>категории имени существительного. Правописание падежных окончаний. Несклоняемые имена</w:t>
      </w:r>
    </w:p>
    <w:p w:rsidR="007922B0" w:rsidRPr="00B541A6" w:rsidRDefault="007922B0" w:rsidP="007922B0">
      <w:pPr>
        <w:jc w:val="both"/>
      </w:pPr>
      <w:r w:rsidRPr="00B541A6">
        <w:t>существительные. Сложносокращенные слова (аббревиатура)</w:t>
      </w:r>
    </w:p>
    <w:p w:rsidR="007922B0" w:rsidRPr="00B541A6" w:rsidRDefault="007922B0" w:rsidP="007922B0">
      <w:pPr>
        <w:jc w:val="both"/>
        <w:rPr>
          <w:b/>
        </w:rPr>
      </w:pPr>
      <w:r w:rsidRPr="00B541A6">
        <w:rPr>
          <w:b/>
        </w:rPr>
        <w:t>Языковой стандарт делового письма: типовые тексты, трафаретные письма. Орфографический</w:t>
      </w:r>
    </w:p>
    <w:p w:rsidR="007922B0" w:rsidRPr="00B541A6" w:rsidRDefault="007922B0" w:rsidP="007922B0">
      <w:pPr>
        <w:jc w:val="both"/>
      </w:pPr>
      <w:r w:rsidRPr="00B541A6">
        <w:rPr>
          <w:b/>
        </w:rPr>
        <w:t>словарь.</w:t>
      </w:r>
      <w:r w:rsidRPr="00B541A6">
        <w:t xml:space="preserve"> Орфографический словарь. Его назначение. Умение пользоваться.</w:t>
      </w:r>
    </w:p>
    <w:p w:rsidR="007922B0" w:rsidRPr="00B541A6" w:rsidRDefault="007922B0" w:rsidP="007922B0">
      <w:pPr>
        <w:jc w:val="both"/>
      </w:pPr>
      <w:r w:rsidRPr="00B541A6">
        <w:rPr>
          <w:b/>
        </w:rPr>
        <w:t>Фразы-клише деловой устной речи. Личные местоимения.</w:t>
      </w:r>
      <w:r w:rsidRPr="00B541A6">
        <w:t xml:space="preserve"> Правописание вежливых форм.</w:t>
      </w:r>
    </w:p>
    <w:p w:rsidR="007922B0" w:rsidRPr="00B541A6" w:rsidRDefault="007922B0" w:rsidP="007922B0">
      <w:pPr>
        <w:jc w:val="both"/>
      </w:pPr>
      <w:r w:rsidRPr="00B541A6">
        <w:t xml:space="preserve">Роль личных местоимений в речи. Правописание личных местоимений. Творческая работа. </w:t>
      </w:r>
    </w:p>
    <w:p w:rsidR="007922B0" w:rsidRPr="00B541A6" w:rsidRDefault="007922B0" w:rsidP="007922B0">
      <w:pPr>
        <w:jc w:val="both"/>
      </w:pPr>
      <w:r w:rsidRPr="00B541A6">
        <w:rPr>
          <w:b/>
        </w:rPr>
        <w:t xml:space="preserve">Имя прилагательное. </w:t>
      </w:r>
      <w:r w:rsidRPr="00B541A6">
        <w:t>Значение в речи. Роль в предложении. Основные грамматические категории. Согласование имен прилагательных с именем существительным. Падежные окончания имен прилагательных. Творческая работа- сочинение.</w:t>
      </w:r>
    </w:p>
    <w:p w:rsidR="007922B0" w:rsidRPr="00B541A6" w:rsidRDefault="007922B0" w:rsidP="007922B0">
      <w:pPr>
        <w:jc w:val="both"/>
        <w:rPr>
          <w:b/>
        </w:rPr>
      </w:pPr>
      <w:r w:rsidRPr="00B541A6">
        <w:rPr>
          <w:b/>
        </w:rPr>
        <w:t>Диалоги. Телефонные, при посещении различного рода учреждений, при найме на работу. Устные высказывания благодарности, фразы при прощании, приветственные. Глагол.</w:t>
      </w:r>
    </w:p>
    <w:p w:rsidR="007922B0" w:rsidRPr="00B541A6" w:rsidRDefault="007922B0" w:rsidP="007922B0">
      <w:pPr>
        <w:jc w:val="both"/>
      </w:pPr>
      <w:r w:rsidRPr="00B541A6">
        <w:t>Глагол. Роль глагола в речи. Неопределенная форма глагола. Спряжение глаголов. Правописание личных окончаний глаголов. Глаголы совершенного и несовершенного вида. Правописание глаголов на –</w:t>
      </w:r>
      <w:proofErr w:type="spellStart"/>
      <w:r w:rsidRPr="00B541A6">
        <w:t>тся</w:t>
      </w:r>
      <w:proofErr w:type="spellEnd"/>
      <w:r w:rsidRPr="00B541A6">
        <w:t xml:space="preserve"> и –</w:t>
      </w:r>
      <w:proofErr w:type="spellStart"/>
      <w:r w:rsidRPr="00B541A6">
        <w:t>ться</w:t>
      </w:r>
      <w:proofErr w:type="spellEnd"/>
      <w:r w:rsidRPr="00B541A6">
        <w:t xml:space="preserve">. Изменение глаголов по временам. Изменение глаголов прошедшего времени по родам и числам. Имя числительное. </w:t>
      </w:r>
    </w:p>
    <w:p w:rsidR="007922B0" w:rsidRPr="00B541A6" w:rsidRDefault="007922B0" w:rsidP="007922B0">
      <w:pPr>
        <w:jc w:val="both"/>
      </w:pPr>
      <w:r w:rsidRPr="00B541A6">
        <w:rPr>
          <w:b/>
        </w:rPr>
        <w:t xml:space="preserve">Правильное прочтение числа в тексте. </w:t>
      </w:r>
      <w:r w:rsidRPr="00B541A6">
        <w:t xml:space="preserve">Числительные порядковые и количественные. Знакомство с формами деловых бумаг, где употребляются числительные. Назначение этого рода деловых бумаг и документов, их важность. Склонение числительных. Правильное написание числа в письменном тексте. </w:t>
      </w:r>
      <w:r w:rsidRPr="00B541A6">
        <w:rPr>
          <w:b/>
        </w:rPr>
        <w:t xml:space="preserve">Наречие. </w:t>
      </w:r>
      <w:r w:rsidRPr="00B541A6">
        <w:t>Значение в речи. Роль в предложении. Образование наречий от других частей речи. Виды наречий. Правописание наречий.</w:t>
      </w:r>
    </w:p>
    <w:p w:rsidR="007922B0" w:rsidRPr="00B541A6" w:rsidRDefault="007922B0" w:rsidP="007922B0">
      <w:pPr>
        <w:jc w:val="both"/>
      </w:pPr>
      <w:r w:rsidRPr="00B541A6">
        <w:rPr>
          <w:b/>
        </w:rPr>
        <w:t>Знакомство с предлогами, предложными сочетаниями, стандартными выражениями. Правильность использования этих предлогов с именами существительными.</w:t>
      </w:r>
      <w:r w:rsidRPr="00B541A6">
        <w:t xml:space="preserve"> Предлог. Правописание предлогов со словами. Правописание предлогов и предложных словосочетаний, наиболее часто встречающихся в деловом письме.</w:t>
      </w:r>
    </w:p>
    <w:p w:rsidR="007922B0" w:rsidRPr="00B541A6" w:rsidRDefault="007922B0" w:rsidP="007922B0">
      <w:pPr>
        <w:jc w:val="both"/>
        <w:rPr>
          <w:b/>
        </w:rPr>
      </w:pPr>
      <w:r w:rsidRPr="00B541A6">
        <w:rPr>
          <w:b/>
        </w:rPr>
        <w:t>Предложение. Использование вводных слов, обращений в разговорном и деловом стиле.</w:t>
      </w:r>
    </w:p>
    <w:p w:rsidR="007922B0" w:rsidRPr="00B541A6" w:rsidRDefault="007922B0" w:rsidP="007922B0">
      <w:pPr>
        <w:jc w:val="both"/>
      </w:pPr>
      <w:r w:rsidRPr="00B541A6">
        <w:t>Сложносочинённые и сложноподчинённые предложения. Предложения с вводными словами, обращениями. Упражнения в расстановке знаков препинания в предложениях данного вида.</w:t>
      </w:r>
    </w:p>
    <w:p w:rsidR="007922B0" w:rsidRPr="00B541A6" w:rsidRDefault="007922B0" w:rsidP="007922B0">
      <w:pPr>
        <w:jc w:val="both"/>
      </w:pPr>
      <w:r w:rsidRPr="00B541A6">
        <w:rPr>
          <w:b/>
        </w:rPr>
        <w:t>Текст</w:t>
      </w:r>
      <w:r w:rsidRPr="00B541A6">
        <w:t xml:space="preserve">. Тема текста. Основная мысль текста. План. Лексические средства связи предложений в тексте. Типы речи. Повествование, описание, рассуждение. Творческая работа- сочинение. </w:t>
      </w:r>
    </w:p>
    <w:p w:rsidR="007922B0" w:rsidRPr="00B541A6" w:rsidRDefault="007922B0" w:rsidP="007922B0">
      <w:pPr>
        <w:jc w:val="both"/>
      </w:pPr>
      <w:r w:rsidRPr="00B541A6">
        <w:rPr>
          <w:b/>
        </w:rPr>
        <w:lastRenderedPageBreak/>
        <w:t>Практикум.</w:t>
      </w:r>
      <w:r w:rsidRPr="00B541A6">
        <w:t xml:space="preserve"> Чтение различного вида деловых писем. Работа над пониманием деловой лексики и смысла этих писем. Установление причинно-следственных связей в деловом письме. Составление в соответствии с заданной жизненной ситуацией: письмо-запрос, письмо-просьба, письмо напоминание, письмо-сообщение и другие жанры делового письма.</w:t>
      </w:r>
    </w:p>
    <w:p w:rsidR="007922B0" w:rsidRPr="00B541A6" w:rsidRDefault="007922B0" w:rsidP="007922B0">
      <w:pPr>
        <w:jc w:val="both"/>
        <w:rPr>
          <w:b/>
        </w:rPr>
      </w:pPr>
      <w:r w:rsidRPr="00B541A6">
        <w:rPr>
          <w:b/>
        </w:rPr>
        <w:t>Учебно-методические средства обучения</w:t>
      </w:r>
    </w:p>
    <w:p w:rsidR="007922B0" w:rsidRPr="00B541A6" w:rsidRDefault="007922B0" w:rsidP="007922B0">
      <w:pPr>
        <w:jc w:val="both"/>
      </w:pPr>
      <w:r w:rsidRPr="00B541A6">
        <w:t>Список литературы (основной)</w:t>
      </w:r>
    </w:p>
    <w:p w:rsidR="007922B0" w:rsidRPr="00B541A6" w:rsidRDefault="007922B0" w:rsidP="007922B0">
      <w:pPr>
        <w:jc w:val="both"/>
      </w:pPr>
      <w:proofErr w:type="spellStart"/>
      <w:r w:rsidRPr="00B541A6">
        <w:t>Галунчикова</w:t>
      </w:r>
      <w:proofErr w:type="spellEnd"/>
      <w:r w:rsidRPr="00B541A6">
        <w:t xml:space="preserve"> Н.Г., Якубовская </w:t>
      </w:r>
      <w:proofErr w:type="spellStart"/>
      <w:r w:rsidRPr="00B541A6">
        <w:t>Э.В.Русский</w:t>
      </w:r>
      <w:proofErr w:type="spellEnd"/>
      <w:r w:rsidRPr="00B541A6">
        <w:t xml:space="preserve"> язык. Учебник для 9 класса специальных (коррекционных) образовательных учреждений VIII вида. </w:t>
      </w:r>
    </w:p>
    <w:p w:rsidR="007922B0" w:rsidRPr="00B541A6" w:rsidRDefault="007922B0" w:rsidP="007922B0">
      <w:pPr>
        <w:jc w:val="both"/>
      </w:pPr>
      <w:r w:rsidRPr="00B541A6">
        <w:t>Список литературы (дополнительный)</w:t>
      </w:r>
    </w:p>
    <w:p w:rsidR="007922B0" w:rsidRPr="00B541A6" w:rsidRDefault="007922B0" w:rsidP="007922B0">
      <w:pPr>
        <w:jc w:val="both"/>
      </w:pPr>
      <w:r w:rsidRPr="00B541A6">
        <w:t>1.Барская Н.М., Нисневич Л.А. Обучение русскому языку в 5-9 классах вспомогательной</w:t>
      </w:r>
    </w:p>
    <w:p w:rsidR="007922B0" w:rsidRPr="00B541A6" w:rsidRDefault="007922B0" w:rsidP="007922B0">
      <w:pPr>
        <w:jc w:val="both"/>
      </w:pPr>
      <w:r w:rsidRPr="00B541A6">
        <w:t>школы.</w:t>
      </w:r>
    </w:p>
    <w:p w:rsidR="007922B0" w:rsidRPr="00B541A6" w:rsidRDefault="007922B0" w:rsidP="007922B0">
      <w:pPr>
        <w:jc w:val="both"/>
      </w:pPr>
      <w:r w:rsidRPr="00B541A6">
        <w:t>2.Анохина Т.М. Русский язык. Работа со словарными словами.</w:t>
      </w:r>
    </w:p>
    <w:p w:rsidR="007922B0" w:rsidRPr="00B541A6" w:rsidRDefault="007922B0" w:rsidP="007922B0">
      <w:pPr>
        <w:jc w:val="both"/>
      </w:pPr>
      <w:r w:rsidRPr="00B541A6">
        <w:t xml:space="preserve">3. </w:t>
      </w:r>
      <w:proofErr w:type="spellStart"/>
      <w:r w:rsidRPr="00B541A6">
        <w:t>Галунчикова</w:t>
      </w:r>
      <w:proofErr w:type="spellEnd"/>
      <w:r w:rsidRPr="00B541A6">
        <w:t xml:space="preserve"> Н.Г., Якубовская Э.В. Рабочие тетради по русскому языку (1-4 части) </w:t>
      </w:r>
    </w:p>
    <w:p w:rsidR="007922B0" w:rsidRPr="00B541A6" w:rsidRDefault="007922B0" w:rsidP="007922B0">
      <w:pPr>
        <w:jc w:val="both"/>
      </w:pPr>
      <w:r w:rsidRPr="00B541A6">
        <w:t xml:space="preserve">4.Плешакова Е.П. Русский язык. Коррекционно-развивающие задания и упражнения. </w:t>
      </w:r>
    </w:p>
    <w:p w:rsidR="007922B0" w:rsidRPr="00B541A6" w:rsidRDefault="007922B0" w:rsidP="007922B0">
      <w:pPr>
        <w:jc w:val="both"/>
      </w:pPr>
      <w:r w:rsidRPr="00B541A6">
        <w:t>5.Архипова Е.В. «Русский язык и развитие речи»</w:t>
      </w:r>
    </w:p>
    <w:p w:rsidR="007922B0" w:rsidRPr="00B541A6" w:rsidRDefault="007922B0" w:rsidP="007922B0">
      <w:pPr>
        <w:jc w:val="both"/>
      </w:pPr>
      <w:r w:rsidRPr="00B541A6">
        <w:t xml:space="preserve">6.Шанский Н.М. Школьный этимологический словарь русского языка. Москва. </w:t>
      </w:r>
    </w:p>
    <w:p w:rsidR="007922B0" w:rsidRPr="00B541A6" w:rsidRDefault="007922B0" w:rsidP="007922B0">
      <w:pPr>
        <w:jc w:val="both"/>
      </w:pPr>
      <w:r w:rsidRPr="00B541A6">
        <w:t xml:space="preserve">7.Баранов М.Т. Школьный орфографический словарь русского языка. Москва. </w:t>
      </w:r>
    </w:p>
    <w:p w:rsidR="00522DF9" w:rsidRPr="00B541A6" w:rsidRDefault="007922B0" w:rsidP="007922B0">
      <w:r w:rsidRPr="00B541A6">
        <w:t xml:space="preserve">8.Универсальный фразеологический словарь русского языка </w:t>
      </w:r>
    </w:p>
    <w:p w:rsidR="00514493" w:rsidRPr="00B541A6" w:rsidRDefault="00514493" w:rsidP="000F7B51">
      <w:pPr>
        <w:jc w:val="center"/>
        <w:rPr>
          <w:b/>
          <w:color w:val="FF0000"/>
        </w:rPr>
      </w:pPr>
    </w:p>
    <w:p w:rsidR="00514493" w:rsidRPr="00B541A6" w:rsidRDefault="00514493" w:rsidP="000F7B51">
      <w:pPr>
        <w:jc w:val="center"/>
        <w:rPr>
          <w:b/>
          <w:color w:val="002060"/>
        </w:rPr>
      </w:pPr>
    </w:p>
    <w:p w:rsidR="000F7B51" w:rsidRPr="00B541A6" w:rsidRDefault="000F7B51" w:rsidP="000F7B51">
      <w:pPr>
        <w:jc w:val="center"/>
        <w:rPr>
          <w:b/>
          <w:bCs/>
        </w:rPr>
      </w:pPr>
      <w:r w:rsidRPr="00B541A6">
        <w:rPr>
          <w:b/>
          <w:bCs/>
        </w:rPr>
        <w:t>Пояснительная записка.</w:t>
      </w:r>
    </w:p>
    <w:p w:rsidR="00FB2DCD" w:rsidRPr="00B541A6" w:rsidRDefault="00FB2DCD" w:rsidP="000F7B51">
      <w:pPr>
        <w:jc w:val="center"/>
        <w:rPr>
          <w:b/>
          <w:bCs/>
          <w:color w:val="FF0000"/>
        </w:rPr>
      </w:pPr>
    </w:p>
    <w:p w:rsidR="00F60759" w:rsidRPr="00B541A6" w:rsidRDefault="00FB2DCD" w:rsidP="00B467B4">
      <w:pPr>
        <w:pStyle w:val="a3"/>
        <w:shd w:val="clear" w:color="auto" w:fill="FFFFFF"/>
        <w:spacing w:before="0" w:beforeAutospacing="0" w:after="0" w:afterAutospacing="0"/>
        <w:ind w:firstLine="567"/>
      </w:pPr>
      <w:r w:rsidRPr="00B541A6">
        <w:t xml:space="preserve">Рабочая программа «Русский язык и развитие письменной речи» для учащихся 11 класса составлена в соответствии с учебным планом </w:t>
      </w:r>
      <w:r w:rsidR="00F60759" w:rsidRPr="00B541A6">
        <w:t>общеобразовательной школы Санкт-Петербургского СУВУ</w:t>
      </w:r>
      <w:r w:rsidRPr="00B541A6">
        <w:t xml:space="preserve">), где на изучение данного курса отводится три часа в неделю. Основная цель обучения русскому языку </w:t>
      </w:r>
      <w:r w:rsidR="00F60759" w:rsidRPr="00B541A6">
        <w:t>в 11</w:t>
      </w:r>
      <w:r w:rsidRPr="00B541A6">
        <w:t xml:space="preserve"> класс</w:t>
      </w:r>
      <w:r w:rsidR="00F60759" w:rsidRPr="00B541A6">
        <w:t>е</w:t>
      </w:r>
      <w:r w:rsidRPr="00B541A6">
        <w:t xml:space="preserve"> состоит в том, чтобы обеспечить языковое развитие умственно отсталых учащихся: помочь им овладеть речевой деятельностью на родном языке через полноценное восприятие и понимание письменной и устной речи, пользоваться им в жизни как ос</w:t>
      </w:r>
      <w:r w:rsidR="00F60759" w:rsidRPr="00B541A6">
        <w:t>новным средством общения, а так</w:t>
      </w:r>
      <w:r w:rsidRPr="00B541A6">
        <w:t>же сформировать умения и навыки грамотного письма.</w:t>
      </w:r>
    </w:p>
    <w:p w:rsidR="00B467B4" w:rsidRPr="00B541A6" w:rsidRDefault="000F7B51" w:rsidP="00B467B4">
      <w:pPr>
        <w:pStyle w:val="a3"/>
        <w:shd w:val="clear" w:color="auto" w:fill="FFFFFF"/>
        <w:spacing w:before="0" w:beforeAutospacing="0" w:after="0" w:afterAutospacing="0"/>
        <w:ind w:firstLine="567"/>
      </w:pPr>
      <w:r w:rsidRPr="00B541A6">
        <w:t xml:space="preserve">Данная Рабочая программа составлена на основе программы «Русский язык и развитие письменной речи» из сборника «Программно-методическое обеспечение для 10 –12 классов с </w:t>
      </w:r>
      <w:proofErr w:type="spellStart"/>
      <w:r w:rsidRPr="00B541A6">
        <w:t>углублѐнной</w:t>
      </w:r>
      <w:proofErr w:type="spellEnd"/>
      <w:r w:rsidRPr="00B541A6">
        <w:t xml:space="preserve"> трудовой подготовкой в специальных (коррекционных) общеобразовательных учреждениях VIII вида» под редакцией А.</w:t>
      </w:r>
      <w:r w:rsidR="00B467B4" w:rsidRPr="00B541A6">
        <w:t>М. Щербаковой, Н.М. Платоновой и учебным планом образования в соответствии с ФГОС для обучающихся с умственной отсталостью (интеллектуальными нарушениями).</w:t>
      </w:r>
    </w:p>
    <w:p w:rsidR="000F7B51" w:rsidRPr="00B541A6" w:rsidRDefault="000F7B51" w:rsidP="00B467B4">
      <w:pPr>
        <w:ind w:firstLine="567"/>
      </w:pPr>
      <w:r w:rsidRPr="00B541A6">
        <w:t>Рабочая программа разработана в соответствии с нормативными документами, регламентирующими составление и реализацию рабочих программ:</w:t>
      </w:r>
    </w:p>
    <w:p w:rsidR="000F7B51" w:rsidRPr="00B541A6" w:rsidRDefault="000F7B51" w:rsidP="000F7B51">
      <w:pPr>
        <w:numPr>
          <w:ilvl w:val="0"/>
          <w:numId w:val="1"/>
        </w:numPr>
      </w:pPr>
      <w:r w:rsidRPr="00B541A6">
        <w:t>Федеральный закон Российской Федерации от 29 декабря 2012г. N273-ФЗ "Об образовании в Российской Федерации".</w:t>
      </w:r>
    </w:p>
    <w:p w:rsidR="000F7B51" w:rsidRPr="00B541A6" w:rsidRDefault="000F7B51" w:rsidP="000F7B51">
      <w:pPr>
        <w:numPr>
          <w:ilvl w:val="0"/>
          <w:numId w:val="1"/>
        </w:numPr>
      </w:pPr>
      <w:r w:rsidRPr="00B541A6">
        <w:t>Федеральный государственный образовательный стандарт образования для обучающихся с умственной отсталостью, утвержденный приказом Министерства образования и науки РФ от 19 декабря 2014г. №1599 "Об утверждении федерального государственного образовательного стандарта образования обучающихся с умственной отсталостью".</w:t>
      </w:r>
    </w:p>
    <w:p w:rsidR="000F7B51" w:rsidRPr="00B541A6" w:rsidRDefault="000F7B51" w:rsidP="000F7B51">
      <w:pPr>
        <w:numPr>
          <w:ilvl w:val="0"/>
          <w:numId w:val="1"/>
        </w:numPr>
      </w:pPr>
      <w:r w:rsidRPr="00B541A6">
        <w:t>Приказ Минобразования от 10.04.2002г.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0F7B51" w:rsidRPr="00B541A6" w:rsidRDefault="000F7B51" w:rsidP="000F7B51">
      <w:pPr>
        <w:numPr>
          <w:ilvl w:val="0"/>
          <w:numId w:val="1"/>
        </w:numPr>
      </w:pPr>
      <w:r w:rsidRPr="00B541A6">
        <w:lastRenderedPageBreak/>
        <w:t>Письмо Департамента государственной политики в сфере общего образования от 28.10.2015 года № 08.1786 «О рабочих программах учебных предметов»;</w:t>
      </w:r>
    </w:p>
    <w:p w:rsidR="000F7B51" w:rsidRPr="00B541A6" w:rsidRDefault="000F7B51" w:rsidP="000F7B51">
      <w:pPr>
        <w:numPr>
          <w:ilvl w:val="0"/>
          <w:numId w:val="1"/>
        </w:numPr>
      </w:pPr>
      <w:r w:rsidRPr="00B541A6">
        <w:t>Примерная адаптированная основная общеобразовательная программа обучающихся с умствен</w:t>
      </w:r>
      <w:r w:rsidR="00B467B4" w:rsidRPr="00B541A6">
        <w:t>ной отсталостью (проект) от 03.0</w:t>
      </w:r>
      <w:r w:rsidRPr="00B541A6">
        <w:t>4.2015г</w:t>
      </w:r>
    </w:p>
    <w:p w:rsidR="000F7B51" w:rsidRPr="00B541A6" w:rsidRDefault="000F7B51" w:rsidP="000F7B51">
      <w:pPr>
        <w:numPr>
          <w:ilvl w:val="0"/>
          <w:numId w:val="1"/>
        </w:numPr>
      </w:pPr>
      <w:r w:rsidRPr="00B541A6">
        <w:t>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школах.</w:t>
      </w:r>
    </w:p>
    <w:p w:rsidR="000F7B51" w:rsidRPr="00B541A6" w:rsidRDefault="000F7B51" w:rsidP="000F7B51">
      <w:pPr>
        <w:numPr>
          <w:ilvl w:val="0"/>
          <w:numId w:val="1"/>
        </w:numPr>
      </w:pPr>
      <w:r w:rsidRPr="00B541A6">
        <w:t xml:space="preserve">Локальные акты организации, осуществляющей образовательную деятельность: </w:t>
      </w:r>
    </w:p>
    <w:p w:rsidR="000F7B51" w:rsidRPr="00B541A6" w:rsidRDefault="000F7B51" w:rsidP="000F7B51">
      <w:r w:rsidRPr="00B541A6">
        <w:t xml:space="preserve">- Учебный план </w:t>
      </w:r>
      <w:r w:rsidR="00B467B4" w:rsidRPr="00B541A6">
        <w:t>общеобразовательной школы Санкт-Петербургского СУВУ на 2020 – 2021 учебный год</w:t>
      </w:r>
      <w:r w:rsidRPr="00B541A6">
        <w:t xml:space="preserve">; </w:t>
      </w:r>
    </w:p>
    <w:p w:rsidR="000F7B51" w:rsidRPr="00B541A6" w:rsidRDefault="000F7B51" w:rsidP="000F7B51">
      <w:r w:rsidRPr="00B541A6">
        <w:t xml:space="preserve">- Расписание учебных занятий на </w:t>
      </w:r>
      <w:r w:rsidR="00B467B4" w:rsidRPr="00B541A6">
        <w:t xml:space="preserve">2020 – 2021 </w:t>
      </w:r>
      <w:r w:rsidRPr="00B541A6">
        <w:t>учебный год.</w:t>
      </w:r>
    </w:p>
    <w:p w:rsidR="000F7B51" w:rsidRPr="00B541A6" w:rsidRDefault="000F7B51" w:rsidP="000F7B51">
      <w:r w:rsidRPr="00B541A6">
        <w:rPr>
          <w:b/>
          <w:bCs/>
        </w:rPr>
        <w:t>Цель</w:t>
      </w:r>
      <w:r w:rsidRPr="00B541A6">
        <w:t>: обеспечить языковое развитие умственно-отсталых учащихся: помочь им овладеть речевой деятельностью на родном языке через полноценное восприятие и понимание письменной и устной речи, пользоваться им в жизни как основным средством общения. А также сформировать умения и навыки грамотного письма.</w:t>
      </w:r>
    </w:p>
    <w:p w:rsidR="000F7B51" w:rsidRPr="00B541A6" w:rsidRDefault="000F7B51" w:rsidP="000F7B51">
      <w:r w:rsidRPr="00B541A6">
        <w:rPr>
          <w:b/>
          <w:bCs/>
        </w:rPr>
        <w:t>Ведущие задачи:</w:t>
      </w:r>
    </w:p>
    <w:p w:rsidR="002C2BAE" w:rsidRPr="00B541A6" w:rsidRDefault="000F7B51" w:rsidP="002C2BAE">
      <w:r w:rsidRPr="00B541A6">
        <w:t>- постепенное накопление, обогащение словарного запаса учащихся путём пополнения активного словаря новыми словами, а также качественное уточнение значений слова, знакомство с многозначностью слова, синонимическим рядом;</w:t>
      </w:r>
    </w:p>
    <w:p w:rsidR="000F7B51" w:rsidRPr="00B541A6" w:rsidRDefault="000F7B51" w:rsidP="002C2BAE">
      <w:r w:rsidRPr="00B541A6">
        <w:t>- формирование у учащихся навыков творческого письма и оформления деловых бумаг;</w:t>
      </w:r>
    </w:p>
    <w:p w:rsidR="000F7B51" w:rsidRPr="00B541A6" w:rsidRDefault="000F7B51" w:rsidP="002C2BAE">
      <w:r w:rsidRPr="00B541A6">
        <w:t>- получение навыков владения популярных жанров письменной речи как самых необходимых жизненно важных умений;</w:t>
      </w:r>
    </w:p>
    <w:p w:rsidR="000F7B51" w:rsidRPr="00B541A6" w:rsidRDefault="000F7B51" w:rsidP="002C2BAE">
      <w:r w:rsidRPr="00B541A6">
        <w:t xml:space="preserve">- быть социально адаптированными в плане общего развития и </w:t>
      </w:r>
      <w:proofErr w:type="spellStart"/>
      <w:r w:rsidRPr="00B541A6">
        <w:t>сформированности</w:t>
      </w:r>
      <w:proofErr w:type="spellEnd"/>
      <w:r w:rsidRPr="00B541A6">
        <w:t xml:space="preserve"> нравственных качеств.</w:t>
      </w:r>
    </w:p>
    <w:p w:rsidR="002C2BAE" w:rsidRPr="00B541A6" w:rsidRDefault="002C2BAE" w:rsidP="002C2BAE"/>
    <w:p w:rsidR="000F7B51" w:rsidRPr="00B541A6" w:rsidRDefault="000F7B51" w:rsidP="000F7B51">
      <w:pPr>
        <w:shd w:val="clear" w:color="auto" w:fill="FFFFFF"/>
      </w:pPr>
      <w:r w:rsidRPr="00B541A6">
        <w:rPr>
          <w:b/>
          <w:bCs/>
          <w:i/>
          <w:iCs/>
        </w:rPr>
        <w:t>Общая характеристика курса «Русский язык»</w:t>
      </w:r>
    </w:p>
    <w:p w:rsidR="000F7B51" w:rsidRPr="00B541A6" w:rsidRDefault="000F7B51" w:rsidP="002C2BAE">
      <w:pPr>
        <w:shd w:val="clear" w:color="auto" w:fill="FFFFFF"/>
        <w:ind w:firstLine="567"/>
      </w:pPr>
      <w:r w:rsidRPr="00B541A6">
        <w:t>Для учащихся с легкой степенью умственной отсталости характерно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поэтому именно на уроках учащиеся испытывают трудности в овладении учебным материалом</w:t>
      </w:r>
      <w:r w:rsidR="002C2BAE" w:rsidRPr="00B541A6">
        <w:t>.</w:t>
      </w:r>
    </w:p>
    <w:p w:rsidR="000F7B51" w:rsidRPr="00B541A6" w:rsidRDefault="000F7B51" w:rsidP="002C2BAE">
      <w:pPr>
        <w:ind w:firstLine="567"/>
      </w:pPr>
      <w:r w:rsidRPr="00B541A6">
        <w:t xml:space="preserve">Несмотря на то, что дисциплина «Русский язык» не является профилирующей в 11 классе, её значение трудно переоценить. Без овладения знаниями, приобретаемыми в ходе усвоения данного предмета, существование людей с умственной отсталостью в социуме весьма затруднительно. </w:t>
      </w:r>
    </w:p>
    <w:p w:rsidR="000F7B51" w:rsidRPr="00B541A6" w:rsidRDefault="000F7B51" w:rsidP="002C2BAE">
      <w:pPr>
        <w:ind w:firstLine="567"/>
      </w:pPr>
      <w:r w:rsidRPr="00B541A6">
        <w:t>Недостаточность развития фонематического слуха (а в ряде случаев и остроты слуха) при умственной отсталости нарушает узнавание слов и, как следствие, их предметную соотнесенность. Для речи умственно отсталых учащихся характерна скудность словарного запаса и недоразвитие логико-грамматических структур. Также у них недостаточно развит психологический уровень понимания речи, а именно — трудности понимания основного смысла всего сообщения и его фрагментов, слов в контексте, метафор, установление связей между фрагментами сообщения, неумение делать обобщение, выводы.</w:t>
      </w:r>
    </w:p>
    <w:p w:rsidR="000F7B51" w:rsidRPr="00B541A6" w:rsidRDefault="000F7B51" w:rsidP="002C2BAE">
      <w:pPr>
        <w:ind w:firstLine="567"/>
      </w:pPr>
      <w:r w:rsidRPr="00B541A6">
        <w:t>Основная цель обучения русскому языку в 11 классе состоит в том, чтобы обеспечить языковое развитие умственно отсталых учащихся: помочь им овладеть речевой деятельностью на родном языке через полноценное восприятие и понимание письменной и устной речи, пользоваться им в жизни как основным средством общения, а также сформировать умения</w:t>
      </w:r>
      <w:r w:rsidR="002C2BAE" w:rsidRPr="00B541A6">
        <w:t xml:space="preserve"> </w:t>
      </w:r>
      <w:r w:rsidRPr="00B541A6">
        <w:t>и навыки грамотного письма.</w:t>
      </w:r>
    </w:p>
    <w:p w:rsidR="000F7B51" w:rsidRPr="00B541A6" w:rsidRDefault="000F7B51" w:rsidP="002C2BAE">
      <w:pPr>
        <w:ind w:firstLine="567"/>
      </w:pPr>
      <w:r w:rsidRPr="00B541A6">
        <w:lastRenderedPageBreak/>
        <w:t>Учебный материал по русскому языку (в плане усвоения грамматики и синтаксиса) остается в объеме ранее изученного в 5-9 классах. В 11 классе преподавание ведется в определённой последовательности в виде повторения тех разделов, которые будут актуальными для решения задач развития и формирования деловой и творческой письменной речи умственно отсталых учащихся.</w:t>
      </w:r>
    </w:p>
    <w:p w:rsidR="000F7B51" w:rsidRPr="00B541A6" w:rsidRDefault="000F7B51" w:rsidP="002C2BAE">
      <w:pPr>
        <w:ind w:firstLine="567"/>
      </w:pPr>
      <w:r w:rsidRPr="00B541A6">
        <w:t>Предлагаемая программа представляет собой интегрированный курс русского языка и делового и творческого письма. Курс русского языка включает в себя набор необходимых жизненно значимых теоретических сведений по грамматике, орфографии, синтаксису. При этом повторение материала русского языка основывается на тематике социально-бытовой ориентировки.</w:t>
      </w:r>
    </w:p>
    <w:p w:rsidR="000F7B51" w:rsidRPr="00B541A6" w:rsidRDefault="000F7B51" w:rsidP="002C2BAE">
      <w:pPr>
        <w:ind w:firstLine="567"/>
      </w:pPr>
      <w:r w:rsidRPr="00B541A6">
        <w:t xml:space="preserve">Большое значение имеет речевая направленность программы, т.е. работа, связанная с обогащением словарного запаса учащихся. В процессе обучения идёт постепенное накопление словаря существительных, прилагательных, глаголов, наречий, т.е. всех основных частей речи. При этом предусматривается не только его количественное развитие, пополнение активного словаря новыми словами, речевыми оборотами, но и качественное: уточнение значения слова, знакомство с многозначностью слова, синонимическим и антонимическом рядом. </w:t>
      </w:r>
    </w:p>
    <w:p w:rsidR="000F7B51" w:rsidRPr="00B541A6" w:rsidRDefault="000F7B51" w:rsidP="002C2BAE">
      <w:pPr>
        <w:ind w:firstLine="567"/>
      </w:pPr>
      <w:r w:rsidRPr="00B541A6">
        <w:t>Программа по русскому языку включает в себя формирование у учащихся навыков творческого письма и оформления деловых бумаг. Деловое письмо представляет собой письменный диалог, решающий важнейшие вопросы экономико-правовой деятельности гражданина. Поэтому, несмотря на широкое использование в деловом общении телефона, деловое письмо продолжает выполнять важнейшие функции вне зависимости от способа передачи: почтовые отправления (письмо, открытка, телеграмма), служебные или докладные записки. Навыки владения популярными жанрами письменной речи входят в число необходимых жизненно важных умений. Внешние связи человеческого общения, определяемые социальными ролями, такими как: продавец - покупатель, заявитель – исполнитель, заказчик - исполнитель, работодатель - работник и т.д., реализуются как в жанре устных переговоров, так и в жанре делового письма.</w:t>
      </w:r>
    </w:p>
    <w:p w:rsidR="000F7B51" w:rsidRPr="00B541A6" w:rsidRDefault="000F7B51" w:rsidP="002C2BAE">
      <w:pPr>
        <w:ind w:firstLine="567"/>
      </w:pPr>
      <w:r w:rsidRPr="00B541A6">
        <w:t>Для формирования у умственно отсталых учащихся необходимых умений по составлению деловых бумаг следует исходить из актуализации основных признаков базовой модели речевой ситуации, делать опору на речевые штампы и клише, наполняя их в процессе упражнений различным содержанием. Образцы (клише) деловых бумаг: заявление о приеме на работу, заявление о приеме ребенка в дошкольное учреждение, служебная записка, образец трудового договора, автобиография (резюме) и др. составят некий справочник выпускника, которым он будет пользоваться в своей дальнейшей жизни.</w:t>
      </w:r>
    </w:p>
    <w:p w:rsidR="000F7B51" w:rsidRPr="00B541A6" w:rsidRDefault="000F7B51" w:rsidP="002C2BAE">
      <w:pPr>
        <w:ind w:firstLine="567"/>
      </w:pPr>
      <w:r w:rsidRPr="00B541A6">
        <w:t>В рабочей программе увеличено количество часов по сравнению с Примерной программой, в соответствии со школьным учебным планом. Увеличение количества часов идет за счет расширения тем, отведенных на закрепление материала. Согласно школьному учебному плану на изучение письма и развития речи в 10 - 11 классах отводится 6</w:t>
      </w:r>
      <w:r w:rsidR="002C2BAE" w:rsidRPr="00B541A6">
        <w:t>8 часов из расчёта 2 часа в неделю; увеличивается на 1 час за счет части, формируемой участниками образовательных отношений.</w:t>
      </w:r>
    </w:p>
    <w:p w:rsidR="000F7B51" w:rsidRPr="00B541A6" w:rsidRDefault="000F7B51" w:rsidP="00394D8C">
      <w:r w:rsidRPr="00B541A6">
        <w:rPr>
          <w:b/>
          <w:bCs/>
          <w:i/>
          <w:iCs/>
        </w:rPr>
        <w:t>Планируемые результаты учебного предмета</w:t>
      </w:r>
    </w:p>
    <w:p w:rsidR="000F7B51" w:rsidRPr="00B541A6" w:rsidRDefault="000F7B51" w:rsidP="000F7B51">
      <w:r w:rsidRPr="00B541A6">
        <w:t>Реализация программы обеспечивает достижение учащимися 11 класса личностных и предметных результатов в соответствии с требованиями ФГОС для обучающихся с умственной отсталостью.</w:t>
      </w:r>
    </w:p>
    <w:p w:rsidR="000F7B51" w:rsidRPr="00B541A6" w:rsidRDefault="000F7B51" w:rsidP="00394D8C">
      <w:r w:rsidRPr="00B541A6">
        <w:rPr>
          <w:b/>
          <w:bCs/>
          <w:i/>
          <w:iCs/>
        </w:rPr>
        <w:t>Личностные результаты</w:t>
      </w:r>
    </w:p>
    <w:p w:rsidR="000F7B51" w:rsidRPr="00B541A6" w:rsidRDefault="000F7B51" w:rsidP="000F7B51">
      <w:r w:rsidRPr="00B541A6">
        <w:t>Личностные результаты представлены следующими умениями:</w:t>
      </w:r>
    </w:p>
    <w:p w:rsidR="000F7B51" w:rsidRPr="00B541A6" w:rsidRDefault="000F7B51" w:rsidP="000F7B51">
      <w:pPr>
        <w:numPr>
          <w:ilvl w:val="0"/>
          <w:numId w:val="3"/>
        </w:numPr>
      </w:pPr>
      <w:r w:rsidRPr="00B541A6">
        <w:t xml:space="preserve">испытывать чувство гордости за свою страну; </w:t>
      </w:r>
    </w:p>
    <w:p w:rsidR="000F7B51" w:rsidRPr="00B541A6" w:rsidRDefault="000F7B51" w:rsidP="000F7B51">
      <w:pPr>
        <w:numPr>
          <w:ilvl w:val="0"/>
          <w:numId w:val="3"/>
        </w:numPr>
      </w:pPr>
      <w:r w:rsidRPr="00B541A6">
        <w:t>гордиться школьными успехами и достижениями как собственными, так и своих товарищей;</w:t>
      </w:r>
    </w:p>
    <w:p w:rsidR="000F7B51" w:rsidRPr="00B541A6" w:rsidRDefault="000F7B51" w:rsidP="000F7B51">
      <w:pPr>
        <w:numPr>
          <w:ilvl w:val="0"/>
          <w:numId w:val="3"/>
        </w:numPr>
      </w:pPr>
      <w:r w:rsidRPr="00B541A6">
        <w:t>адекватно эмоционально откликаться на произведения литературы, музыки, живописи и др.;</w:t>
      </w:r>
    </w:p>
    <w:p w:rsidR="000F7B51" w:rsidRPr="00B541A6" w:rsidRDefault="000F7B51" w:rsidP="000F7B51">
      <w:pPr>
        <w:numPr>
          <w:ilvl w:val="0"/>
          <w:numId w:val="3"/>
        </w:numPr>
      </w:pPr>
      <w:r w:rsidRPr="00B541A6">
        <w:t>уважительно и бережно относиться к людям труда и результатам их деятельности;</w:t>
      </w:r>
    </w:p>
    <w:p w:rsidR="000F7B51" w:rsidRPr="00B541A6" w:rsidRDefault="000F7B51" w:rsidP="000F7B51">
      <w:pPr>
        <w:numPr>
          <w:ilvl w:val="0"/>
          <w:numId w:val="3"/>
        </w:numPr>
      </w:pPr>
      <w:r w:rsidRPr="00B541A6">
        <w:t xml:space="preserve">активно включаться в общеполезную социальную деятельность; </w:t>
      </w:r>
    </w:p>
    <w:p w:rsidR="000F7B51" w:rsidRPr="00B541A6" w:rsidRDefault="000F7B51" w:rsidP="000F7B51">
      <w:pPr>
        <w:numPr>
          <w:ilvl w:val="0"/>
          <w:numId w:val="3"/>
        </w:numPr>
      </w:pPr>
      <w:r w:rsidRPr="00B541A6">
        <w:t>бережно относиться к культурно-историческому наследию родного края и страны;</w:t>
      </w:r>
    </w:p>
    <w:p w:rsidR="000F7B51" w:rsidRPr="00B541A6" w:rsidRDefault="000F7B51" w:rsidP="000F7B51">
      <w:pPr>
        <w:numPr>
          <w:ilvl w:val="0"/>
          <w:numId w:val="3"/>
        </w:numPr>
      </w:pPr>
      <w:r w:rsidRPr="00B541A6">
        <w:lastRenderedPageBreak/>
        <w:t>владеть навыками коммуникации и принятыми нормами социального взаимодействия;</w:t>
      </w:r>
    </w:p>
    <w:p w:rsidR="000F7B51" w:rsidRPr="00B541A6" w:rsidRDefault="000F7B51" w:rsidP="000F7B51">
      <w:pPr>
        <w:numPr>
          <w:ilvl w:val="0"/>
          <w:numId w:val="3"/>
        </w:numPr>
      </w:pPr>
      <w:r w:rsidRPr="00B541A6">
        <w:t>уметь адаптироваться в динамично изменяющемся мире;</w:t>
      </w:r>
    </w:p>
    <w:p w:rsidR="000F7B51" w:rsidRPr="00B541A6" w:rsidRDefault="000F7B51" w:rsidP="000F7B51">
      <w:pPr>
        <w:numPr>
          <w:ilvl w:val="0"/>
          <w:numId w:val="3"/>
        </w:numPr>
      </w:pPr>
      <w:r w:rsidRPr="00B541A6">
        <w:t>владеть социально- бытовыми навыками, используемыми в повседневной жизни.</w:t>
      </w:r>
    </w:p>
    <w:p w:rsidR="000F7B51" w:rsidRPr="00B541A6" w:rsidRDefault="000F7B51" w:rsidP="00394D8C">
      <w:r w:rsidRPr="00B541A6">
        <w:rPr>
          <w:b/>
          <w:bCs/>
          <w:i/>
          <w:iCs/>
        </w:rPr>
        <w:t>Предметные результаты</w:t>
      </w:r>
    </w:p>
    <w:p w:rsidR="000F7B51" w:rsidRPr="00B541A6" w:rsidRDefault="000F7B51" w:rsidP="000F7B51">
      <w:r w:rsidRPr="00B541A6">
        <w:t>Предметные результаты обучающихся с интеллектуальными нарушениями не являются основным критерием при принятии решения о переводе обучающихся в следующий класс, но рассматриваются как одна из составляющих при оценке итог</w:t>
      </w:r>
      <w:r w:rsidR="002C2BAE" w:rsidRPr="00B541A6">
        <w:t>овых достижений. В целом оценка достижений,</w:t>
      </w:r>
      <w:r w:rsidRPr="00B541A6">
        <w:t xml:space="preserve"> обучающихся с умственной отсталостью предметных результатов базируется на принципах индивидуального </w:t>
      </w:r>
      <w:r w:rsidR="002C2BAE" w:rsidRPr="00B541A6">
        <w:t xml:space="preserve">и дифференцированного подходов, поэтому определяется </w:t>
      </w:r>
      <w:r w:rsidRPr="00B541A6">
        <w:t>два уровня овладения предметными результатами:</w:t>
      </w:r>
    </w:p>
    <w:p w:rsidR="000F7B51" w:rsidRPr="00B541A6" w:rsidRDefault="000F7B51" w:rsidP="000F7B51">
      <w:r w:rsidRPr="00B541A6">
        <w:rPr>
          <w:b/>
          <w:bCs/>
        </w:rPr>
        <w:t>Минимальный уровень</w:t>
      </w:r>
      <w:r w:rsidR="004470FA" w:rsidRPr="00B541A6">
        <w:rPr>
          <w:b/>
          <w:bCs/>
        </w:rPr>
        <w:t>:</w:t>
      </w:r>
      <w:r w:rsidRPr="00B541A6">
        <w:t xml:space="preserve"> </w:t>
      </w:r>
    </w:p>
    <w:p w:rsidR="000F7B51" w:rsidRPr="00B541A6" w:rsidRDefault="00394D8C" w:rsidP="000F7B51">
      <w:r w:rsidRPr="00B541A6">
        <w:t xml:space="preserve">- </w:t>
      </w:r>
      <w:r w:rsidR="000F7B51" w:rsidRPr="00B541A6">
        <w:t>представление о языке как основном средстве человеческого общения;</w:t>
      </w:r>
    </w:p>
    <w:p w:rsidR="000F7B51" w:rsidRPr="00B541A6" w:rsidRDefault="00394D8C" w:rsidP="000F7B51">
      <w:r w:rsidRPr="00B541A6">
        <w:t xml:space="preserve">- </w:t>
      </w:r>
      <w:r w:rsidR="000F7B51" w:rsidRPr="00B541A6">
        <w:t xml:space="preserve">образование слов с новым значением с опорой на образец и включение их в </w:t>
      </w:r>
      <w:r w:rsidRPr="00B541A6">
        <w:t xml:space="preserve">различные контексты для решения </w:t>
      </w:r>
      <w:r w:rsidR="000F7B51" w:rsidRPr="00B541A6">
        <w:t xml:space="preserve">коммуникативно-речевых задач; </w:t>
      </w:r>
    </w:p>
    <w:p w:rsidR="000F7B51" w:rsidRPr="00B541A6" w:rsidRDefault="00394D8C" w:rsidP="000F7B51">
      <w:r w:rsidRPr="00B541A6">
        <w:t>- и</w:t>
      </w:r>
      <w:r w:rsidR="000F7B51" w:rsidRPr="00B541A6">
        <w:t>спользование однокоренных слов для более точной передачи мысли в устных и письменных текстах;</w:t>
      </w:r>
    </w:p>
    <w:p w:rsidR="000F7B51" w:rsidRPr="00B541A6" w:rsidRDefault="00394D8C" w:rsidP="000F7B51">
      <w:r w:rsidRPr="00B541A6">
        <w:t xml:space="preserve">- </w:t>
      </w:r>
      <w:r w:rsidR="000F7B51" w:rsidRPr="00B541A6">
        <w:t>использование изученных грамматических категорий при передаче чужих и собственных мыслей;</w:t>
      </w:r>
    </w:p>
    <w:p w:rsidR="000F7B51" w:rsidRPr="00B541A6" w:rsidRDefault="00394D8C" w:rsidP="000F7B51">
      <w:r w:rsidRPr="00B541A6">
        <w:t xml:space="preserve">- </w:t>
      </w:r>
      <w:r w:rsidR="000F7B51" w:rsidRPr="00B541A6">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0F7B51" w:rsidRPr="00B541A6" w:rsidRDefault="00394D8C" w:rsidP="000F7B51">
      <w:r w:rsidRPr="00B541A6">
        <w:t xml:space="preserve">- </w:t>
      </w:r>
      <w:r w:rsidR="000F7B51" w:rsidRPr="00B541A6">
        <w:t>нахождение в тексте и составление предложений с различным целевым назначением с опорой на представленный образец;</w:t>
      </w:r>
    </w:p>
    <w:p w:rsidR="000F7B51" w:rsidRPr="00B541A6" w:rsidRDefault="00394D8C" w:rsidP="000F7B51">
      <w:r w:rsidRPr="00B541A6">
        <w:t xml:space="preserve">- </w:t>
      </w:r>
      <w:r w:rsidR="000F7B51" w:rsidRPr="00B541A6">
        <w:t>первоначальные представления о стилях речи (разговорном, деловом, художественном);</w:t>
      </w:r>
    </w:p>
    <w:p w:rsidR="000F7B51" w:rsidRPr="00B541A6" w:rsidRDefault="00394D8C" w:rsidP="000F7B51">
      <w:r w:rsidRPr="00B541A6">
        <w:t xml:space="preserve">- </w:t>
      </w:r>
      <w:r w:rsidR="000F7B51" w:rsidRPr="00B541A6">
        <w:t>участие в обсуждении и отбор фактического материала (с помощью учителя), не</w:t>
      </w:r>
      <w:r w:rsidRPr="00B541A6">
        <w:t xml:space="preserve">обходимого для раскрытия темы и </w:t>
      </w:r>
      <w:r w:rsidR="000F7B51" w:rsidRPr="00B541A6">
        <w:t>основной мысли текста при решении коммуникативных задач;</w:t>
      </w:r>
    </w:p>
    <w:p w:rsidR="000F7B51" w:rsidRPr="00B541A6" w:rsidRDefault="00394D8C" w:rsidP="000F7B51">
      <w:r w:rsidRPr="00B541A6">
        <w:t xml:space="preserve">- </w:t>
      </w:r>
      <w:r w:rsidR="000F7B51" w:rsidRPr="00B541A6">
        <w:t>выбор одного заголовка из нескольких предложенных, соответствующих теме текста;</w:t>
      </w:r>
    </w:p>
    <w:p w:rsidR="000F7B51" w:rsidRPr="00B541A6" w:rsidRDefault="004470FA" w:rsidP="000F7B51">
      <w:r w:rsidRPr="00B541A6">
        <w:t xml:space="preserve">- </w:t>
      </w:r>
      <w:r w:rsidR="000F7B51" w:rsidRPr="00B541A6">
        <w:t>оформление изученных видов деловых бумаг с опорой на представленный образец;</w:t>
      </w:r>
    </w:p>
    <w:p w:rsidR="000F7B51" w:rsidRPr="00B541A6" w:rsidRDefault="004470FA" w:rsidP="000F7B51">
      <w:r w:rsidRPr="00B541A6">
        <w:t xml:space="preserve">- </w:t>
      </w:r>
      <w:r w:rsidR="000F7B51" w:rsidRPr="00B541A6">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0F7B51" w:rsidRPr="00B541A6" w:rsidRDefault="004470FA" w:rsidP="000F7B51">
      <w:r w:rsidRPr="00B541A6">
        <w:t xml:space="preserve">- </w:t>
      </w:r>
      <w:r w:rsidR="000F7B51" w:rsidRPr="00B541A6">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w:t>
      </w:r>
      <w:r w:rsidRPr="00B541A6">
        <w:t>я решения коммуникативных задач;</w:t>
      </w:r>
    </w:p>
    <w:p w:rsidR="004470FA" w:rsidRPr="00B541A6" w:rsidRDefault="004470FA" w:rsidP="004470FA">
      <w:r w:rsidRPr="00B541A6">
        <w:rPr>
          <w:b/>
          <w:bCs/>
        </w:rPr>
        <w:t>Достаточный уровень:</w:t>
      </w:r>
    </w:p>
    <w:p w:rsidR="000F7B51" w:rsidRPr="00B541A6" w:rsidRDefault="004470FA" w:rsidP="000F7B51">
      <w:r w:rsidRPr="00B541A6">
        <w:t xml:space="preserve">- </w:t>
      </w:r>
      <w:r w:rsidR="000F7B51" w:rsidRPr="00B541A6">
        <w:t>первоначальные знания о языке как основном средстве человеческого общения;</w:t>
      </w:r>
    </w:p>
    <w:p w:rsidR="000F7B51" w:rsidRPr="00B541A6" w:rsidRDefault="004470FA" w:rsidP="000F7B51">
      <w:r w:rsidRPr="00B541A6">
        <w:t xml:space="preserve">- </w:t>
      </w:r>
      <w:r w:rsidR="000F7B51" w:rsidRPr="00B541A6">
        <w:t>образование слов с новым значением, относящихся к разным частям речи, с опорой на с</w:t>
      </w:r>
      <w:r w:rsidRPr="00B541A6">
        <w:t xml:space="preserve">хему и их дальнейшее </w:t>
      </w:r>
      <w:r w:rsidR="000F7B51" w:rsidRPr="00B541A6">
        <w:t>использование для более точной и правильной передачи чужих и собственных мыслей;</w:t>
      </w:r>
    </w:p>
    <w:p w:rsidR="000F7B51" w:rsidRPr="00B541A6" w:rsidRDefault="004470FA" w:rsidP="000F7B51">
      <w:r w:rsidRPr="00B541A6">
        <w:t xml:space="preserve">- </w:t>
      </w:r>
      <w:r w:rsidR="000F7B51" w:rsidRPr="00B541A6">
        <w:t>составление устных письменных текстов разных типов — описание, повествование, рассуждение (под руководством учителя);</w:t>
      </w:r>
    </w:p>
    <w:p w:rsidR="000F7B51" w:rsidRPr="00B541A6" w:rsidRDefault="004470FA" w:rsidP="000F7B51">
      <w:r w:rsidRPr="00B541A6">
        <w:t xml:space="preserve">- </w:t>
      </w:r>
      <w:r w:rsidR="000F7B51" w:rsidRPr="00B541A6">
        <w:t>использование всех изученных грамматических категорий при передаче чужих и собственных мыслей в текстах, относящихся к разным стилям речи;</w:t>
      </w:r>
    </w:p>
    <w:p w:rsidR="000F7B51" w:rsidRPr="00B541A6" w:rsidRDefault="004470FA" w:rsidP="000F7B51">
      <w:r w:rsidRPr="00B541A6">
        <w:t xml:space="preserve">- </w:t>
      </w:r>
      <w:r w:rsidR="000F7B51" w:rsidRPr="00B541A6">
        <w:t>нахождение орфографической трудности в слове и решение орографической задачи (под руководством учителя);</w:t>
      </w:r>
    </w:p>
    <w:p w:rsidR="000F7B51" w:rsidRPr="00B541A6" w:rsidRDefault="004470FA" w:rsidP="000F7B51">
      <w:r w:rsidRPr="00B541A6">
        <w:t xml:space="preserve">- </w:t>
      </w:r>
      <w:r w:rsidR="000F7B51" w:rsidRPr="00B541A6">
        <w:t>пользование орфографическим словарем для уточнения написания слова;</w:t>
      </w:r>
    </w:p>
    <w:p w:rsidR="000F7B51" w:rsidRPr="00B541A6" w:rsidRDefault="004470FA" w:rsidP="000F7B51">
      <w:r w:rsidRPr="00B541A6">
        <w:lastRenderedPageBreak/>
        <w:t xml:space="preserve">- </w:t>
      </w:r>
      <w:r w:rsidR="000F7B51" w:rsidRPr="00B541A6">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0F7B51" w:rsidRPr="00B541A6" w:rsidRDefault="004470FA" w:rsidP="000F7B51">
      <w:r w:rsidRPr="00B541A6">
        <w:t xml:space="preserve">- </w:t>
      </w:r>
      <w:r w:rsidR="000F7B51" w:rsidRPr="00B541A6">
        <w:t>отбор фактического материала, необходимого для раскрытия темы текста;</w:t>
      </w:r>
    </w:p>
    <w:p w:rsidR="000F7B51" w:rsidRPr="00B541A6" w:rsidRDefault="004470FA" w:rsidP="000F7B51">
      <w:r w:rsidRPr="00B541A6">
        <w:t xml:space="preserve">- </w:t>
      </w:r>
      <w:r w:rsidR="000F7B51" w:rsidRPr="00B541A6">
        <w:t>отбор фактического материала, необходимого для раскрытия основной мысли текста (с помощью учителя);</w:t>
      </w:r>
    </w:p>
    <w:p w:rsidR="000F7B51" w:rsidRPr="00B541A6" w:rsidRDefault="004470FA" w:rsidP="000F7B51">
      <w:r w:rsidRPr="00B541A6">
        <w:t xml:space="preserve">- </w:t>
      </w:r>
      <w:r w:rsidR="000F7B51" w:rsidRPr="00B541A6">
        <w:t>выбор одного заголовка из нескольких предложенных, соответствующих теме и основной мысли текста;</w:t>
      </w:r>
    </w:p>
    <w:p w:rsidR="000F7B51" w:rsidRPr="00B541A6" w:rsidRDefault="004470FA" w:rsidP="000F7B51">
      <w:r w:rsidRPr="00B541A6">
        <w:t xml:space="preserve">- </w:t>
      </w:r>
      <w:r w:rsidR="000F7B51" w:rsidRPr="00B541A6">
        <w:t>определение цели устного и письменного текста для решения коммуникативных задач;</w:t>
      </w:r>
    </w:p>
    <w:p w:rsidR="000F7B51" w:rsidRPr="00B541A6" w:rsidRDefault="000F7B51" w:rsidP="000F7B51">
      <w:r w:rsidRPr="00B541A6">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0F7B51" w:rsidRPr="00B541A6" w:rsidRDefault="004470FA" w:rsidP="000F7B51">
      <w:r w:rsidRPr="00B541A6">
        <w:t xml:space="preserve">- </w:t>
      </w:r>
      <w:r w:rsidR="000F7B51" w:rsidRPr="00B541A6">
        <w:t>оформление всех видов изученных деловых бумаг;</w:t>
      </w:r>
    </w:p>
    <w:p w:rsidR="000F7B51" w:rsidRPr="00B541A6" w:rsidRDefault="004470FA" w:rsidP="000F7B51">
      <w:r w:rsidRPr="00B541A6">
        <w:t xml:space="preserve">- </w:t>
      </w:r>
      <w:r w:rsidR="000F7B51" w:rsidRPr="00B541A6">
        <w:t>письмо изложений повествовательных текстов и текстов с элементами описания и рассуждения после предварительного разбора (100 слов);</w:t>
      </w:r>
    </w:p>
    <w:p w:rsidR="000F7B51" w:rsidRPr="00B541A6" w:rsidRDefault="004470FA" w:rsidP="000F7B51">
      <w:r w:rsidRPr="00B541A6">
        <w:t xml:space="preserve">- </w:t>
      </w:r>
      <w:r w:rsidR="000F7B51" w:rsidRPr="00B541A6">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(90 слов).</w:t>
      </w:r>
    </w:p>
    <w:p w:rsidR="000F7B51" w:rsidRPr="00B541A6" w:rsidRDefault="000F7B51" w:rsidP="000F7B51">
      <w:r w:rsidRPr="00B541A6">
        <w:rPr>
          <w:b/>
          <w:bCs/>
          <w:i/>
          <w:iCs/>
        </w:rPr>
        <w:t>Предметные результаты на момент проведения контрольных работ:</w:t>
      </w:r>
    </w:p>
    <w:p w:rsidR="000F7B51" w:rsidRPr="00B541A6" w:rsidRDefault="000F7B51" w:rsidP="000F7B51">
      <w:r w:rsidRPr="00B541A6">
        <w:rPr>
          <w:u w:val="single"/>
        </w:rPr>
        <w:t xml:space="preserve">По итогам </w:t>
      </w:r>
      <w:r w:rsidRPr="00B541A6">
        <w:rPr>
          <w:b/>
          <w:bCs/>
          <w:u w:val="single"/>
        </w:rPr>
        <w:t>1 четверти</w:t>
      </w:r>
      <w:r w:rsidRPr="00B541A6">
        <w:rPr>
          <w:u w:val="single"/>
        </w:rPr>
        <w:t>:</w:t>
      </w:r>
      <w:r w:rsidR="004470FA" w:rsidRPr="00B541A6">
        <w:rPr>
          <w:u w:val="single"/>
        </w:rPr>
        <w:t xml:space="preserve"> </w:t>
      </w:r>
      <w:r w:rsidRPr="00B541A6">
        <w:t xml:space="preserve">написание под диктовку текста; умение разбирать по составу слова, разбор предложений с указанием главных и второстепенных членов. </w:t>
      </w:r>
    </w:p>
    <w:p w:rsidR="000F7B51" w:rsidRPr="00B541A6" w:rsidRDefault="000F7B51" w:rsidP="000F7B51">
      <w:r w:rsidRPr="00B541A6">
        <w:rPr>
          <w:u w:val="single"/>
        </w:rPr>
        <w:t xml:space="preserve">По итогам </w:t>
      </w:r>
      <w:r w:rsidRPr="00B541A6">
        <w:rPr>
          <w:b/>
          <w:bCs/>
          <w:u w:val="single"/>
        </w:rPr>
        <w:t>2 четверти</w:t>
      </w:r>
      <w:r w:rsidRPr="00B541A6">
        <w:rPr>
          <w:u w:val="single"/>
        </w:rPr>
        <w:t>:</w:t>
      </w:r>
      <w:r w:rsidR="004470FA" w:rsidRPr="00B541A6">
        <w:rPr>
          <w:u w:val="single"/>
        </w:rPr>
        <w:t xml:space="preserve"> </w:t>
      </w:r>
      <w:r w:rsidRPr="00B541A6">
        <w:t xml:space="preserve">написание под диктовку текста; определение грамматических признаков имён существительных; разбор по составу слов; синтаксический разбор предложений с указанием главных и второстепенных членов; выделение из текста словосочетаний </w:t>
      </w:r>
      <w:proofErr w:type="spellStart"/>
      <w:r w:rsidRPr="00B541A6">
        <w:t>сущ</w:t>
      </w:r>
      <w:proofErr w:type="spellEnd"/>
      <w:r w:rsidRPr="00B541A6">
        <w:t>.+прил.</w:t>
      </w:r>
    </w:p>
    <w:p w:rsidR="000F7B51" w:rsidRPr="00B541A6" w:rsidRDefault="000F7B51" w:rsidP="000F7B51">
      <w:r w:rsidRPr="00B541A6">
        <w:rPr>
          <w:u w:val="single"/>
        </w:rPr>
        <w:t xml:space="preserve">По итогам </w:t>
      </w:r>
      <w:r w:rsidRPr="00B541A6">
        <w:rPr>
          <w:b/>
          <w:bCs/>
          <w:u w:val="single"/>
        </w:rPr>
        <w:t>3 четверти</w:t>
      </w:r>
      <w:r w:rsidRPr="00B541A6">
        <w:rPr>
          <w:u w:val="single"/>
        </w:rPr>
        <w:t xml:space="preserve">: </w:t>
      </w:r>
      <w:r w:rsidRPr="00B541A6">
        <w:t>написание под диктовку текста: разбор по составу слов разных частей речи; синтаксический разбор предложений с указанием главных и второстепенных членов и указанием частей речи.</w:t>
      </w:r>
    </w:p>
    <w:p w:rsidR="000F7B51" w:rsidRPr="00B541A6" w:rsidRDefault="000F7B51" w:rsidP="000F7B51">
      <w:r w:rsidRPr="00B541A6">
        <w:rPr>
          <w:u w:val="single"/>
        </w:rPr>
        <w:t xml:space="preserve">По итогам </w:t>
      </w:r>
      <w:r w:rsidRPr="00B541A6">
        <w:rPr>
          <w:b/>
          <w:bCs/>
          <w:u w:val="single"/>
        </w:rPr>
        <w:t>4 четверти</w:t>
      </w:r>
      <w:r w:rsidRPr="00B541A6">
        <w:rPr>
          <w:u w:val="single"/>
        </w:rPr>
        <w:t>:</w:t>
      </w:r>
      <w:r w:rsidRPr="00B541A6">
        <w:t xml:space="preserve"> написание под диктовку текста; разбор слова по составу; синтаксический разбор предложений с указанием главных и второстепенных членов и указанием частей речи.</w:t>
      </w:r>
    </w:p>
    <w:p w:rsidR="000F7B51" w:rsidRPr="00B541A6" w:rsidRDefault="000F7B51" w:rsidP="004470FA">
      <w:r w:rsidRPr="00B541A6">
        <w:rPr>
          <w:b/>
          <w:bCs/>
        </w:rPr>
        <w:t>Формирование базовых учебных действий</w:t>
      </w:r>
    </w:p>
    <w:p w:rsidR="000F7B51" w:rsidRPr="00B541A6" w:rsidRDefault="000F7B51" w:rsidP="004470FA">
      <w:r w:rsidRPr="00B541A6">
        <w:rPr>
          <w:u w:val="single"/>
        </w:rPr>
        <w:t>Личностные учебные действия:</w:t>
      </w:r>
    </w:p>
    <w:p w:rsidR="000F7B51" w:rsidRPr="00B541A6" w:rsidRDefault="000F7B51" w:rsidP="004470FA">
      <w:r w:rsidRPr="00B541A6">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0F7B51" w:rsidRPr="00B541A6" w:rsidRDefault="000F7B51" w:rsidP="004470FA">
      <w:r w:rsidRPr="00B541A6">
        <w:rPr>
          <w:u w:val="single"/>
        </w:rPr>
        <w:t>Коммуникативные учебные действия:</w:t>
      </w:r>
    </w:p>
    <w:p w:rsidR="000F7B51" w:rsidRPr="00B541A6" w:rsidRDefault="000F7B51" w:rsidP="004470FA">
      <w:r w:rsidRPr="00B541A6">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0F7B51" w:rsidRPr="00B541A6" w:rsidRDefault="000F7B51" w:rsidP="004470FA">
      <w:r w:rsidRPr="00B541A6">
        <w:rPr>
          <w:u w:val="single"/>
        </w:rPr>
        <w:t>Регулятивные учебные действия:</w:t>
      </w:r>
    </w:p>
    <w:p w:rsidR="000F7B51" w:rsidRPr="00B541A6" w:rsidRDefault="000F7B51" w:rsidP="004470FA">
      <w:r w:rsidRPr="00B541A6">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w:t>
      </w:r>
      <w:r w:rsidRPr="00B541A6">
        <w:lastRenderedPageBreak/>
        <w:t>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0F7B51" w:rsidRPr="00B541A6" w:rsidRDefault="000F7B51" w:rsidP="004470FA">
      <w:r w:rsidRPr="00B541A6">
        <w:rPr>
          <w:u w:val="single"/>
        </w:rPr>
        <w:t>Познавательные учебные действия:</w:t>
      </w:r>
    </w:p>
    <w:p w:rsidR="000F7B51" w:rsidRPr="00B541A6" w:rsidRDefault="000F7B51" w:rsidP="004470FA">
      <w:r w:rsidRPr="00B541A6">
        <w:t xml:space="preserve">Дифференцированно воспринимать окружающий мир, его временно-пространственную организацию; </w:t>
      </w:r>
    </w:p>
    <w:p w:rsidR="000F7B51" w:rsidRPr="00B541A6" w:rsidRDefault="000F7B51" w:rsidP="004470FA">
      <w:r w:rsidRPr="00B541A6">
        <w:t xml:space="preserve">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0F7B51" w:rsidRPr="00B541A6" w:rsidRDefault="000F7B51" w:rsidP="004470FA">
      <w:r w:rsidRPr="00B541A6">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0F7B51" w:rsidRPr="00B541A6" w:rsidRDefault="000F7B51" w:rsidP="000F7B51">
      <w:r w:rsidRPr="00B541A6">
        <w:rPr>
          <w:b/>
          <w:bCs/>
          <w:i/>
          <w:iCs/>
        </w:rPr>
        <w:t>Содержание учебного предмета с указанием форм организации учебных занятий, основных видов учебной деятельности.</w:t>
      </w:r>
    </w:p>
    <w:p w:rsidR="000F7B51" w:rsidRPr="00B541A6" w:rsidRDefault="000F7B51" w:rsidP="000F7B51">
      <w:r w:rsidRPr="00B541A6">
        <w:t xml:space="preserve">Формы организации обучения: </w:t>
      </w:r>
    </w:p>
    <w:p w:rsidR="000F7B51" w:rsidRPr="00B541A6" w:rsidRDefault="000F7B51" w:rsidP="004470FA">
      <w:r w:rsidRPr="00B541A6">
        <w:t xml:space="preserve">Основные виды учебной деятельности </w:t>
      </w:r>
    </w:p>
    <w:p w:rsidR="000F7B51" w:rsidRPr="00B541A6" w:rsidRDefault="000F7B51" w:rsidP="000F7B51">
      <w:r w:rsidRPr="00B541A6">
        <w:rPr>
          <w:i/>
          <w:iCs/>
        </w:rPr>
        <w:t>Повторение</w:t>
      </w:r>
    </w:p>
    <w:p w:rsidR="000F7B51" w:rsidRPr="00B541A6" w:rsidRDefault="000F7B51" w:rsidP="000F7B51">
      <w:r w:rsidRPr="00B541A6">
        <w:t>1. Деятельность, основная цель которых приобретение новых знаний и овладение умением самостоятельно приобретать знания из различных источников.</w:t>
      </w:r>
    </w:p>
    <w:p w:rsidR="000F7B51" w:rsidRPr="00B541A6" w:rsidRDefault="000F7B51" w:rsidP="000F7B51">
      <w:r w:rsidRPr="00B541A6">
        <w:t>2. Деятельность, основная цель которых совершенствование знаний (уточнение, углубление) и выработка умения применять знания на практике.</w:t>
      </w:r>
    </w:p>
    <w:p w:rsidR="000F7B51" w:rsidRPr="00B541A6" w:rsidRDefault="000F7B51" w:rsidP="000F7B51">
      <w:r w:rsidRPr="00B541A6">
        <w:t>3. Деятельность, основная цель которых формирование у учащихся умений и навыков практического характера.</w:t>
      </w:r>
    </w:p>
    <w:p w:rsidR="000F7B51" w:rsidRPr="00B541A6" w:rsidRDefault="000F7B51" w:rsidP="000F7B51">
      <w:r w:rsidRPr="00B541A6">
        <w:t>4 Деятельность, основная цель которых развитие творческих способностей у учащихся.</w:t>
      </w:r>
    </w:p>
    <w:p w:rsidR="000F7B51" w:rsidRPr="00B541A6" w:rsidRDefault="004470FA" w:rsidP="000F7B51">
      <w:r w:rsidRPr="00B541A6">
        <w:t xml:space="preserve">5. Виды </w:t>
      </w:r>
      <w:r w:rsidR="000F7B51" w:rsidRPr="00B541A6">
        <w:t>учебной деятельности, используемые при контроле и оценке знаний</w:t>
      </w:r>
    </w:p>
    <w:p w:rsidR="000F7B51" w:rsidRPr="00B541A6" w:rsidRDefault="000F7B51" w:rsidP="000F7B51">
      <w:r w:rsidRPr="00B541A6">
        <w:rPr>
          <w:i/>
          <w:iCs/>
        </w:rPr>
        <w:t xml:space="preserve">Речь. Речевая деятельность </w:t>
      </w:r>
    </w:p>
    <w:p w:rsidR="000F7B51" w:rsidRPr="00B541A6" w:rsidRDefault="000F7B51" w:rsidP="004470FA">
      <w:r w:rsidRPr="00B541A6">
        <w:t>Русский литературный язык и его разновидности. Стили устной и письменной речи</w:t>
      </w:r>
    </w:p>
    <w:p w:rsidR="000F7B51" w:rsidRPr="00B541A6" w:rsidRDefault="000F7B51" w:rsidP="000F7B51">
      <w:pPr>
        <w:shd w:val="clear" w:color="auto" w:fill="FFFFFF"/>
      </w:pPr>
      <w:r w:rsidRPr="00B541A6">
        <w:t>Культура речи</w:t>
      </w:r>
    </w:p>
    <w:p w:rsidR="000F7B51" w:rsidRPr="00B541A6" w:rsidRDefault="000F7B51" w:rsidP="000F7B51">
      <w:pPr>
        <w:shd w:val="clear" w:color="auto" w:fill="FFFFFF"/>
      </w:pPr>
      <w:r w:rsidRPr="00B541A6">
        <w:rPr>
          <w:i/>
          <w:iCs/>
        </w:rPr>
        <w:t xml:space="preserve">Языковой стандарт делового письма </w:t>
      </w:r>
    </w:p>
    <w:p w:rsidR="000F7B51" w:rsidRPr="00B541A6" w:rsidRDefault="000F7B51" w:rsidP="00EF78B7">
      <w:r w:rsidRPr="00B541A6">
        <w:t>Языковой стандарт делового письма: типовые тексты, трафаретные письма. Клише штампы в письменной речи. Правила оформления учебно-исследовательского реферата.</w:t>
      </w:r>
    </w:p>
    <w:p w:rsidR="000F7B51" w:rsidRPr="00B541A6" w:rsidRDefault="000F7B51" w:rsidP="000F7B51">
      <w:r w:rsidRPr="00B541A6">
        <w:rPr>
          <w:i/>
          <w:iCs/>
        </w:rPr>
        <w:t>Соблюдение грамматических норм при написании деловых бумаг</w:t>
      </w:r>
    </w:p>
    <w:p w:rsidR="000F7B51" w:rsidRPr="00B541A6" w:rsidRDefault="000F7B51" w:rsidP="00EF78B7">
      <w:r w:rsidRPr="00B541A6">
        <w:t>Части речи. Правописание наречий и числительных. Правописание глаголов и местоимений. Предлоги. Их значение в речи. Правописание предлогов. Вводные слова, знаки препинания при них.</w:t>
      </w:r>
    </w:p>
    <w:p w:rsidR="000F7B51" w:rsidRPr="00B541A6" w:rsidRDefault="000F7B51" w:rsidP="000F7B51">
      <w:r w:rsidRPr="00B541A6">
        <w:rPr>
          <w:i/>
          <w:iCs/>
        </w:rPr>
        <w:t>Практическое использование знаний и умений при</w:t>
      </w:r>
      <w:r w:rsidR="004470FA" w:rsidRPr="00B541A6">
        <w:rPr>
          <w:i/>
          <w:iCs/>
        </w:rPr>
        <w:t xml:space="preserve"> </w:t>
      </w:r>
      <w:r w:rsidRPr="00B541A6">
        <w:rPr>
          <w:i/>
          <w:iCs/>
        </w:rPr>
        <w:t>составлении различного</w:t>
      </w:r>
      <w:r w:rsidR="004470FA" w:rsidRPr="00B541A6">
        <w:rPr>
          <w:i/>
          <w:iCs/>
        </w:rPr>
        <w:t xml:space="preserve"> </w:t>
      </w:r>
      <w:r w:rsidRPr="00B541A6">
        <w:rPr>
          <w:i/>
          <w:iCs/>
        </w:rPr>
        <w:t>рода деловых бумаг.</w:t>
      </w:r>
    </w:p>
    <w:p w:rsidR="000F7B51" w:rsidRPr="00B541A6" w:rsidRDefault="000F7B51" w:rsidP="00EF78B7">
      <w:r w:rsidRPr="00B541A6">
        <w:t>Заявление о приёме на работу, увольнение с работы, на отпуск и т.д. Автобиография. Резюме. Доверенность, расписка.</w:t>
      </w:r>
    </w:p>
    <w:p w:rsidR="000F7B51" w:rsidRPr="00B541A6" w:rsidRDefault="000F7B51" w:rsidP="000F7B51">
      <w:r w:rsidRPr="00B541A6">
        <w:rPr>
          <w:i/>
          <w:iCs/>
        </w:rPr>
        <w:t xml:space="preserve">Значение деловой устной и письменной речи в жизни человека. </w:t>
      </w:r>
    </w:p>
    <w:p w:rsidR="000F7B51" w:rsidRPr="00B541A6" w:rsidRDefault="000F7B51" w:rsidP="00EF78B7">
      <w:r w:rsidRPr="00B541A6">
        <w:t>Значение деловой устной и письменной речи в жизни человека. Имя собственное. Способы передачи чужой речи. Цитаты. Их значение и употребление в письменной речи. Предложения с прямой и косвенной речью. Знаки препинания в них. Замена прямой речи косвенной. Вежливые слова.</w:t>
      </w:r>
    </w:p>
    <w:p w:rsidR="000F7B51" w:rsidRPr="00B541A6" w:rsidRDefault="000F7B51" w:rsidP="000F7B51">
      <w:r w:rsidRPr="00B541A6">
        <w:rPr>
          <w:i/>
          <w:iCs/>
        </w:rPr>
        <w:t>Значение слов. Антонимы и синонимы</w:t>
      </w:r>
    </w:p>
    <w:p w:rsidR="000F7B51" w:rsidRPr="00B541A6" w:rsidRDefault="000F7B51" w:rsidP="00EF78B7">
      <w:r w:rsidRPr="00B541A6">
        <w:t>Антонимы и синонимы, употребляемые в деловой речи. Толковый словарь. Словарь синонимов и антонимов</w:t>
      </w:r>
    </w:p>
    <w:p w:rsidR="000F7B51" w:rsidRPr="00B541A6" w:rsidRDefault="000F7B51" w:rsidP="004470FA">
      <w:r w:rsidRPr="00B541A6">
        <w:rPr>
          <w:i/>
          <w:iCs/>
        </w:rPr>
        <w:lastRenderedPageBreak/>
        <w:t>Основные виды учебной деятельности:</w:t>
      </w:r>
    </w:p>
    <w:p w:rsidR="000F7B51" w:rsidRPr="00B541A6" w:rsidRDefault="000F7B51" w:rsidP="000F7B51">
      <w:r w:rsidRPr="00B541A6">
        <w:t xml:space="preserve">1. Деятельность, основная цель которых приобретение новых знаний и овладение умением самостоятельно приобретать знания из различных источников. </w:t>
      </w:r>
    </w:p>
    <w:p w:rsidR="000F7B51" w:rsidRPr="00B541A6" w:rsidRDefault="000F7B51" w:rsidP="000F7B51">
      <w:r w:rsidRPr="00B541A6">
        <w:t xml:space="preserve"> Работа с учебником.</w:t>
      </w:r>
    </w:p>
    <w:p w:rsidR="000F7B51" w:rsidRPr="00B541A6" w:rsidRDefault="000F7B51" w:rsidP="000F7B51">
      <w:r w:rsidRPr="00B541A6">
        <w:t>Работа с дополнительной литературой.</w:t>
      </w:r>
    </w:p>
    <w:p w:rsidR="000F7B51" w:rsidRPr="00B541A6" w:rsidRDefault="000F7B51" w:rsidP="000F7B51">
      <w:r w:rsidRPr="00B541A6">
        <w:t>Наблюдение.</w:t>
      </w:r>
    </w:p>
    <w:p w:rsidR="000F7B51" w:rsidRPr="00B541A6" w:rsidRDefault="000F7B51" w:rsidP="000F7B51">
      <w:r w:rsidRPr="00B541A6">
        <w:t>Работа с раздаточным материалом.</w:t>
      </w:r>
    </w:p>
    <w:p w:rsidR="000F7B51" w:rsidRPr="00B541A6" w:rsidRDefault="000F7B51" w:rsidP="000F7B51">
      <w:r w:rsidRPr="00B541A6">
        <w:t>Вывод правил</w:t>
      </w:r>
    </w:p>
    <w:p w:rsidR="000F7B51" w:rsidRPr="00B541A6" w:rsidRDefault="000F7B51" w:rsidP="000F7B51">
      <w:r w:rsidRPr="00B541A6">
        <w:t>2. Деятельность, основная цель которых совершенствование знаний (уточнение, углубление) и выработка умения применять знания на практике.</w:t>
      </w:r>
    </w:p>
    <w:p w:rsidR="000F7B51" w:rsidRPr="00B541A6" w:rsidRDefault="000F7B51" w:rsidP="000F7B51">
      <w:r w:rsidRPr="00B541A6">
        <w:t>Работа по алгоритму, инструкции.</w:t>
      </w:r>
    </w:p>
    <w:p w:rsidR="000F7B51" w:rsidRPr="00B541A6" w:rsidRDefault="000F7B51" w:rsidP="000F7B51">
      <w:r w:rsidRPr="00B541A6">
        <w:t>Придумывание примеров на новые правила.</w:t>
      </w:r>
    </w:p>
    <w:p w:rsidR="000F7B51" w:rsidRPr="00B541A6" w:rsidRDefault="000F7B51" w:rsidP="000F7B51">
      <w:r w:rsidRPr="00B541A6">
        <w:t>Выполнение заданий по классификации.</w:t>
      </w:r>
    </w:p>
    <w:p w:rsidR="000F7B51" w:rsidRPr="00B541A6" w:rsidRDefault="000F7B51" w:rsidP="000F7B51">
      <w:r w:rsidRPr="00B541A6">
        <w:t>3. Деятельность, основная цель которых формирование у учащихся умений и навыков практического характера.</w:t>
      </w:r>
    </w:p>
    <w:p w:rsidR="000F7B51" w:rsidRPr="00B541A6" w:rsidRDefault="000F7B51" w:rsidP="000F7B51">
      <w:r w:rsidRPr="00B541A6">
        <w:t xml:space="preserve"> Выполнение практических упражнений.</w:t>
      </w:r>
    </w:p>
    <w:p w:rsidR="000F7B51" w:rsidRPr="00B541A6" w:rsidRDefault="000F7B51" w:rsidP="00EF78B7">
      <w:r w:rsidRPr="00B541A6">
        <w:t>Составление схем их анализ.</w:t>
      </w:r>
    </w:p>
    <w:p w:rsidR="000F7B51" w:rsidRPr="00B541A6" w:rsidRDefault="000F7B51" w:rsidP="00EF78B7">
      <w:r w:rsidRPr="00B541A6">
        <w:t>Выявление ошибок.</w:t>
      </w:r>
    </w:p>
    <w:p w:rsidR="000F7B51" w:rsidRPr="00B541A6" w:rsidRDefault="000F7B51" w:rsidP="000F7B51">
      <w:r w:rsidRPr="00B541A6">
        <w:t>4. Деятельность, основная цель которых развитие творческих способностей у учащихся.</w:t>
      </w:r>
    </w:p>
    <w:p w:rsidR="000F7B51" w:rsidRPr="00B541A6" w:rsidRDefault="000F7B51" w:rsidP="000F7B51">
      <w:r w:rsidRPr="00B541A6">
        <w:t>Подготовка докладов и рефератов.</w:t>
      </w:r>
    </w:p>
    <w:p w:rsidR="000F7B51" w:rsidRPr="00B541A6" w:rsidRDefault="000F7B51" w:rsidP="000F7B51">
      <w:r w:rsidRPr="00B541A6">
        <w:t>Написание сочинений, изложений.</w:t>
      </w:r>
    </w:p>
    <w:p w:rsidR="00EF78B7" w:rsidRPr="00B541A6" w:rsidRDefault="000F7B51" w:rsidP="000F7B51">
      <w:r w:rsidRPr="00B541A6">
        <w:t>5.Виды учебной деятельности, используемые при контроле и оценке знаний</w:t>
      </w:r>
    </w:p>
    <w:p w:rsidR="000F7B51" w:rsidRPr="00B541A6" w:rsidRDefault="000F7B51" w:rsidP="000F7B51">
      <w:r w:rsidRPr="00B541A6">
        <w:t>Работа с заданиями с выбором ответа.</w:t>
      </w:r>
    </w:p>
    <w:p w:rsidR="000F7B51" w:rsidRPr="00B541A6" w:rsidRDefault="000F7B51" w:rsidP="000F7B51">
      <w:r w:rsidRPr="00B541A6">
        <w:t>Проверка техники чтения</w:t>
      </w:r>
    </w:p>
    <w:p w:rsidR="000F7B51" w:rsidRPr="00B541A6" w:rsidRDefault="000F7B51" w:rsidP="000F7B51">
      <w:r w:rsidRPr="00B541A6">
        <w:t>Работа с тестовыми заданиями</w:t>
      </w:r>
    </w:p>
    <w:p w:rsidR="000F7B51" w:rsidRPr="00B541A6" w:rsidRDefault="000F7B51" w:rsidP="000F7B51">
      <w:r w:rsidRPr="00B541A6">
        <w:t>Объяснение наблюдаемых явлений.</w:t>
      </w:r>
    </w:p>
    <w:p w:rsidR="000F7B51" w:rsidRPr="00B541A6" w:rsidRDefault="000F7B51" w:rsidP="000F7B51">
      <w:r w:rsidRPr="00B541A6">
        <w:t>Анализ проблемных ситуаций.</w:t>
      </w:r>
    </w:p>
    <w:p w:rsidR="000F7B51" w:rsidRPr="00B541A6" w:rsidRDefault="000F7B51" w:rsidP="00EF78B7">
      <w:r w:rsidRPr="00B541A6">
        <w:t>Критерии оценивания:</w:t>
      </w:r>
    </w:p>
    <w:p w:rsidR="000F7B51" w:rsidRPr="00B541A6" w:rsidRDefault="000F7B51" w:rsidP="000F7B51">
      <w:r w:rsidRPr="00B541A6">
        <w:rPr>
          <w:i/>
          <w:iCs/>
        </w:rPr>
        <w:t>Критериями оценки являются</w:t>
      </w:r>
      <w:r w:rsidRPr="00B541A6">
        <w:t xml:space="preserve">: полнота знаний, уровень сознательности их усвоения, умение их применять, </w:t>
      </w:r>
      <w:proofErr w:type="spellStart"/>
      <w:r w:rsidRPr="00B541A6">
        <w:t>сформированность</w:t>
      </w:r>
      <w:proofErr w:type="spellEnd"/>
      <w:r w:rsidRPr="00B541A6">
        <w:t xml:space="preserve"> речемыслительных операций и способов умственной деятельности, прилежание, отношение к учёбе.</w:t>
      </w:r>
    </w:p>
    <w:p w:rsidR="000F7B51" w:rsidRPr="00B541A6" w:rsidRDefault="000F7B51" w:rsidP="000F7B51">
      <w:r w:rsidRPr="00B541A6">
        <w:t>При выставлении оценки учитывается:</w:t>
      </w:r>
    </w:p>
    <w:p w:rsidR="000F7B51" w:rsidRPr="00B541A6" w:rsidRDefault="000F7B51" w:rsidP="000F7B51">
      <w:r w:rsidRPr="00B541A6">
        <w:t>-овладение речевой деятельностью</w:t>
      </w:r>
    </w:p>
    <w:p w:rsidR="000F7B51" w:rsidRPr="00B541A6" w:rsidRDefault="000F7B51" w:rsidP="000F7B51">
      <w:r w:rsidRPr="00B541A6">
        <w:t>-полноценное восприятие и понимание устной и письменной речи</w:t>
      </w:r>
    </w:p>
    <w:p w:rsidR="000F7B51" w:rsidRPr="00B541A6" w:rsidRDefault="000F7B51" w:rsidP="000F7B51">
      <w:r w:rsidRPr="00B541A6">
        <w:t>-умения и навыки грамотного письма</w:t>
      </w:r>
    </w:p>
    <w:p w:rsidR="000F7B51" w:rsidRPr="00B541A6" w:rsidRDefault="000F7B51" w:rsidP="000F7B51">
      <w:r w:rsidRPr="00B541A6">
        <w:rPr>
          <w:i/>
          <w:iCs/>
        </w:rPr>
        <w:t>Критерии оценок</w:t>
      </w:r>
      <w:r w:rsidRPr="00B541A6">
        <w:t xml:space="preserve"> </w:t>
      </w:r>
    </w:p>
    <w:p w:rsidR="000F7B51" w:rsidRPr="00B541A6" w:rsidRDefault="000F7B51" w:rsidP="000F7B51">
      <w:r w:rsidRPr="00B541A6">
        <w:rPr>
          <w:i/>
          <w:iCs/>
        </w:rPr>
        <w:t>Устные ответы</w:t>
      </w:r>
    </w:p>
    <w:p w:rsidR="000F7B51" w:rsidRPr="00B541A6" w:rsidRDefault="000F7B51" w:rsidP="000F7B51">
      <w:r w:rsidRPr="00B541A6">
        <w:rPr>
          <w:i/>
          <w:iCs/>
        </w:rPr>
        <w:t>Оценка «5»</w:t>
      </w:r>
      <w:r w:rsidR="00EF78B7" w:rsidRPr="00B541A6">
        <w:rPr>
          <w:i/>
          <w:iCs/>
        </w:rPr>
        <w:t xml:space="preserve"> </w:t>
      </w:r>
      <w:r w:rsidRPr="00B541A6">
        <w:t>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0F7B51" w:rsidRPr="00B541A6" w:rsidRDefault="000F7B51" w:rsidP="000F7B51">
      <w:r w:rsidRPr="00B541A6">
        <w:rPr>
          <w:i/>
          <w:iCs/>
        </w:rPr>
        <w:lastRenderedPageBreak/>
        <w:t>Оценка «4»</w:t>
      </w:r>
      <w:r w:rsidR="00EF78B7" w:rsidRPr="00B541A6">
        <w:rPr>
          <w:i/>
          <w:iCs/>
        </w:rPr>
        <w:t xml:space="preserve"> </w:t>
      </w:r>
      <w:r w:rsidRPr="00B541A6">
        <w:t>ставится, если ученик дает ответ, в целом соответствующий требованиям оценки «5»,</w:t>
      </w:r>
      <w:r w:rsidR="00EF78B7" w:rsidRPr="00B541A6">
        <w:t xml:space="preserve"> </w:t>
      </w:r>
      <w:r w:rsidRPr="00B541A6">
        <w:t>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с помощью учителя.</w:t>
      </w:r>
    </w:p>
    <w:p w:rsidR="000F7B51" w:rsidRPr="00B541A6" w:rsidRDefault="000F7B51" w:rsidP="000F7B51">
      <w:r w:rsidRPr="00B541A6">
        <w:rPr>
          <w:i/>
          <w:iCs/>
        </w:rPr>
        <w:t>Оценка «3»</w:t>
      </w:r>
      <w:r w:rsidR="00EF78B7" w:rsidRPr="00B541A6">
        <w:rPr>
          <w:i/>
          <w:iCs/>
        </w:rPr>
        <w:t xml:space="preserve"> </w:t>
      </w:r>
      <w:r w:rsidRPr="00B541A6">
        <w:t>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нуждается в постоянной помощи учителя.</w:t>
      </w:r>
    </w:p>
    <w:p w:rsidR="000F7B51" w:rsidRPr="00B541A6" w:rsidRDefault="000F7B51" w:rsidP="000F7B51">
      <w:r w:rsidRPr="00B541A6">
        <w:rPr>
          <w:i/>
          <w:iCs/>
        </w:rPr>
        <w:t>Оценка «2»</w:t>
      </w:r>
      <w:r w:rsidR="00EF78B7" w:rsidRPr="00B541A6">
        <w:rPr>
          <w:i/>
          <w:iCs/>
        </w:rPr>
        <w:t xml:space="preserve"> </w:t>
      </w:r>
      <w:r w:rsidRPr="00B541A6">
        <w:t>ставится, если ученик обнаруживает незнание наиболее существенной части изученного материала; допускает ошибки в формулировке правил, искажающие их смысл; при работе с текстом делает грубые ошибки, не использует помощь.</w:t>
      </w:r>
    </w:p>
    <w:p w:rsidR="000F7B51" w:rsidRPr="00B541A6" w:rsidRDefault="000F7B51" w:rsidP="000F7B51">
      <w:r w:rsidRPr="00B541A6">
        <w:rPr>
          <w:i/>
          <w:iCs/>
        </w:rPr>
        <w:t>Оценка «1»</w:t>
      </w:r>
      <w:r w:rsidR="00EF78B7" w:rsidRPr="00B541A6">
        <w:rPr>
          <w:i/>
          <w:iCs/>
        </w:rPr>
        <w:t xml:space="preserve"> </w:t>
      </w:r>
      <w:r w:rsidRPr="00B541A6">
        <w:t>за устные ответы не ставится.</w:t>
      </w:r>
    </w:p>
    <w:p w:rsidR="000F7B51" w:rsidRPr="00B541A6" w:rsidRDefault="000F7B51" w:rsidP="000F7B51">
      <w:r w:rsidRPr="00B541A6">
        <w:rPr>
          <w:i/>
          <w:iCs/>
        </w:rPr>
        <w:t>Письменные работы.</w:t>
      </w:r>
    </w:p>
    <w:p w:rsidR="000F7B51" w:rsidRPr="00B541A6" w:rsidRDefault="000F7B51" w:rsidP="000F7B51">
      <w:r w:rsidRPr="00B541A6">
        <w:t>Основные виды контрольных работ в 10 классе – диктанты.</w:t>
      </w:r>
    </w:p>
    <w:p w:rsidR="000F7B51" w:rsidRPr="00B541A6" w:rsidRDefault="000F7B51" w:rsidP="000F7B51">
      <w:r w:rsidRPr="00B541A6">
        <w:t>Для грамматического разбора следует использовать задания на опознание орфограмм, определение частей слова, частей речи и членов предложения, конструирование предложений, классификацию слов по грамматическим признакам.</w:t>
      </w:r>
    </w:p>
    <w:p w:rsidR="000F7B51" w:rsidRPr="00B541A6" w:rsidRDefault="000F7B51" w:rsidP="000F7B51">
      <w:r w:rsidRPr="00B541A6">
        <w:t>Текст для диктанта может быть связным или состоять из отдельных предложений. По содержанию и конструкции предложений тексты должны быть понятными учащимся коррекционной школы. Контрольные диктанты должны содержать по 2-3 орфограммы на каждое правило. Примерный объем текстов контрольных работ в 10 классе составляет 85-100 слов. Учету подлежат все слова, включая предлоги, союзы, частицы.</w:t>
      </w:r>
    </w:p>
    <w:p w:rsidR="000F7B51" w:rsidRPr="00B541A6" w:rsidRDefault="000F7B51" w:rsidP="000F7B51">
      <w:r w:rsidRPr="00B541A6">
        <w:t>Дети, которые занимаются с логопедом. Не освобождаются от написания контрольных диктантов в классе. При оценке письменных работ следует руководствоваться следующими нормами:</w:t>
      </w:r>
    </w:p>
    <w:p w:rsidR="000F7B51" w:rsidRPr="00B541A6" w:rsidRDefault="000F7B51" w:rsidP="000F7B51">
      <w:r w:rsidRPr="00B541A6">
        <w:rPr>
          <w:i/>
          <w:iCs/>
        </w:rPr>
        <w:t>Оценка «5»</w:t>
      </w:r>
      <w:r w:rsidR="00EF78B7" w:rsidRPr="00B541A6">
        <w:rPr>
          <w:i/>
          <w:iCs/>
        </w:rPr>
        <w:t xml:space="preserve"> </w:t>
      </w:r>
      <w:r w:rsidRPr="00B541A6">
        <w:t>ставится за работу без ошибок.</w:t>
      </w:r>
    </w:p>
    <w:p w:rsidR="000F7B51" w:rsidRPr="00B541A6" w:rsidRDefault="000F7B51" w:rsidP="000F7B51">
      <w:r w:rsidRPr="00B541A6">
        <w:rPr>
          <w:i/>
          <w:iCs/>
        </w:rPr>
        <w:t>Оценка «4»</w:t>
      </w:r>
      <w:r w:rsidR="00EF78B7" w:rsidRPr="00B541A6">
        <w:rPr>
          <w:i/>
          <w:iCs/>
        </w:rPr>
        <w:t xml:space="preserve"> </w:t>
      </w:r>
      <w:r w:rsidRPr="00B541A6">
        <w:t>ставится за работу с 1-2 ошибками.</w:t>
      </w:r>
    </w:p>
    <w:p w:rsidR="000F7B51" w:rsidRPr="00B541A6" w:rsidRDefault="000F7B51" w:rsidP="000F7B51">
      <w:r w:rsidRPr="00B541A6">
        <w:rPr>
          <w:i/>
          <w:iCs/>
        </w:rPr>
        <w:t>Оценка «3»</w:t>
      </w:r>
      <w:r w:rsidR="00EF78B7" w:rsidRPr="00B541A6">
        <w:rPr>
          <w:i/>
          <w:iCs/>
        </w:rPr>
        <w:t xml:space="preserve"> </w:t>
      </w:r>
      <w:r w:rsidRPr="00B541A6">
        <w:t>ставится за работу с 3-5 ошибками.</w:t>
      </w:r>
    </w:p>
    <w:p w:rsidR="000F7B51" w:rsidRPr="00B541A6" w:rsidRDefault="000F7B51" w:rsidP="000F7B51">
      <w:r w:rsidRPr="00B541A6">
        <w:rPr>
          <w:i/>
          <w:iCs/>
        </w:rPr>
        <w:t>Оценка «2»</w:t>
      </w:r>
      <w:r w:rsidR="00EF78B7" w:rsidRPr="00B541A6">
        <w:rPr>
          <w:i/>
          <w:iCs/>
        </w:rPr>
        <w:t xml:space="preserve"> </w:t>
      </w:r>
      <w:r w:rsidRPr="00B541A6">
        <w:t>ставится за работу, в которой допущено 6-8 ошибок.</w:t>
      </w:r>
    </w:p>
    <w:p w:rsidR="000F7B51" w:rsidRPr="00B541A6" w:rsidRDefault="000F7B51" w:rsidP="000F7B51">
      <w:r w:rsidRPr="00B541A6">
        <w:rPr>
          <w:i/>
          <w:iCs/>
        </w:rPr>
        <w:t>Оценка «1»</w:t>
      </w:r>
      <w:r w:rsidR="00EF78B7" w:rsidRPr="00B541A6">
        <w:rPr>
          <w:i/>
          <w:iCs/>
        </w:rPr>
        <w:t xml:space="preserve"> </w:t>
      </w:r>
      <w:r w:rsidRPr="00B541A6">
        <w:t>ставится за работу с большим количеством ошибок, чем допустимо при оценке «2».</w:t>
      </w:r>
    </w:p>
    <w:p w:rsidR="000F7B51" w:rsidRPr="00B541A6" w:rsidRDefault="000F7B51" w:rsidP="000F7B51">
      <w:r w:rsidRPr="00B541A6">
        <w:t>В письменных работах не учитываются одно-два исправления или одна пунктуационная ошибка. Наличие трех исправлений или двух пунктуационных ошибок на одно правило соответствует одной пунктуационной ошибке. Ошибки не на пройденные правила правописания также не учитываются.</w:t>
      </w:r>
    </w:p>
    <w:p w:rsidR="000F7B51" w:rsidRPr="00B541A6" w:rsidRDefault="000F7B51" w:rsidP="000F7B51">
      <w:r w:rsidRPr="00B541A6">
        <w:t>За одну ошибку в диктанте считается:</w:t>
      </w:r>
    </w:p>
    <w:p w:rsidR="000F7B51" w:rsidRPr="00B541A6" w:rsidRDefault="000F7B51" w:rsidP="000F7B51">
      <w:r w:rsidRPr="00B541A6">
        <w:t>- повторение ошибок в одном и том же слове. Если же подобная ошибка на это правило встречается в другом слове, она учитывается.</w:t>
      </w:r>
    </w:p>
    <w:p w:rsidR="000F7B51" w:rsidRPr="00B541A6" w:rsidRDefault="000F7B51" w:rsidP="000F7B51">
      <w:r w:rsidRPr="00B541A6">
        <w:t>- две негрубые ошибки; не дописывание слов; пропуск одной части слова при переносе; повторное написание одного и того же слова в предложении</w:t>
      </w:r>
    </w:p>
    <w:p w:rsidR="000F7B51" w:rsidRPr="00B541A6" w:rsidRDefault="000F7B51" w:rsidP="000F7B51">
      <w:r w:rsidRPr="00B541A6">
        <w:t>Ошибки, обусловленные тяжелыми нарушениями речи и письма, следует рассматривать для каждого ученика. Специфическими для них являются замена согласных, искажение звукобуквенного состава слов</w:t>
      </w:r>
      <w:r w:rsidR="00EF78B7" w:rsidRPr="00B541A6">
        <w:t xml:space="preserve"> </w:t>
      </w:r>
      <w:r w:rsidRPr="00B541A6">
        <w:t>(пропуски, перестановки, добавления, не дописывание букв, замена гласных, г</w:t>
      </w:r>
      <w:r w:rsidR="00EF78B7" w:rsidRPr="00B541A6">
        <w:t>рубое искажение структуры слова</w:t>
      </w:r>
      <w:r w:rsidRPr="00B541A6">
        <w:t>). При выставлении оценки все однотипные специфические ошибки приравниваются к одной орфографической ошибке.</w:t>
      </w:r>
    </w:p>
    <w:p w:rsidR="000F7B51" w:rsidRPr="00B541A6" w:rsidRDefault="000F7B51" w:rsidP="000F7B51">
      <w:r w:rsidRPr="00B541A6">
        <w:t>Тестирование</w:t>
      </w:r>
    </w:p>
    <w:p w:rsidR="000F7B51" w:rsidRPr="00B541A6" w:rsidRDefault="000F7B51" w:rsidP="000F7B51">
      <w:r w:rsidRPr="00B541A6">
        <w:rPr>
          <w:b/>
          <w:bCs/>
        </w:rPr>
        <w:t>Оценка «5»</w:t>
      </w:r>
      <w:r w:rsidRPr="00B541A6">
        <w:t xml:space="preserve"> ставится ученику, если: вся работа выполнена безошибочно и нет исправлений;(100%)</w:t>
      </w:r>
    </w:p>
    <w:p w:rsidR="000F7B51" w:rsidRPr="00B541A6" w:rsidRDefault="000F7B51" w:rsidP="000F7B51">
      <w:r w:rsidRPr="00B541A6">
        <w:rPr>
          <w:b/>
          <w:bCs/>
        </w:rPr>
        <w:lastRenderedPageBreak/>
        <w:t>Оценка «4»</w:t>
      </w:r>
      <w:r w:rsidR="00EF78B7" w:rsidRPr="00B541A6">
        <w:rPr>
          <w:b/>
          <w:bCs/>
        </w:rPr>
        <w:t xml:space="preserve"> </w:t>
      </w:r>
      <w:r w:rsidRPr="00B541A6">
        <w:t>ставится ученику, если: не выполнена 1/5 часть заданий от их общего числа; (80%)</w:t>
      </w:r>
    </w:p>
    <w:p w:rsidR="000F7B51" w:rsidRPr="00B541A6" w:rsidRDefault="000F7B51" w:rsidP="000F7B51">
      <w:r w:rsidRPr="00B541A6">
        <w:rPr>
          <w:b/>
          <w:bCs/>
        </w:rPr>
        <w:t>Оценка «3»</w:t>
      </w:r>
      <w:r w:rsidRPr="00B541A6">
        <w:t xml:space="preserve"> ставится ученику, если: не выполнена 1/4 часть заданий от их общего числа;(75%)</w:t>
      </w:r>
    </w:p>
    <w:p w:rsidR="000F7B51" w:rsidRPr="00B541A6" w:rsidRDefault="000F7B51" w:rsidP="000F7B51">
      <w:r w:rsidRPr="00B541A6">
        <w:rPr>
          <w:b/>
          <w:bCs/>
        </w:rPr>
        <w:t>Оценка «2»</w:t>
      </w:r>
      <w:r w:rsidRPr="00B541A6">
        <w:t xml:space="preserve"> ставится ученику, если: не выполнена 1/2 часть заданий от их общего числа.</w:t>
      </w:r>
      <w:r w:rsidR="00EF78B7" w:rsidRPr="00B541A6">
        <w:t xml:space="preserve"> </w:t>
      </w:r>
      <w:r w:rsidRPr="00B541A6">
        <w:t>(50%)</w:t>
      </w:r>
    </w:p>
    <w:p w:rsidR="000F7B51" w:rsidRPr="00B541A6" w:rsidRDefault="000F7B51" w:rsidP="000F7B51">
      <w:r w:rsidRPr="00B541A6">
        <w:rPr>
          <w:i/>
          <w:iCs/>
        </w:rPr>
        <w:t>Грамматические задания</w:t>
      </w:r>
    </w:p>
    <w:p w:rsidR="000F7B51" w:rsidRPr="00B541A6" w:rsidRDefault="000F7B51" w:rsidP="000F7B51">
      <w:r w:rsidRPr="00B541A6">
        <w:rPr>
          <w:i/>
          <w:iCs/>
        </w:rPr>
        <w:t>Оценка «5»</w:t>
      </w:r>
      <w:r w:rsidRPr="00B541A6">
        <w:t xml:space="preserve"> ставится, если ученик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0F7B51" w:rsidRPr="00B541A6" w:rsidRDefault="000F7B51" w:rsidP="000F7B51">
      <w:r w:rsidRPr="00B541A6">
        <w:rPr>
          <w:i/>
          <w:iCs/>
        </w:rPr>
        <w:t>Оценка «4»</w:t>
      </w:r>
      <w:r w:rsidRPr="00B541A6">
        <w:t xml:space="preserve"> ставится, если ученик обнаруживает усвоение изученного материала, умеет применить свои знания, хотя и допускает 2-3 ошибки.</w:t>
      </w:r>
    </w:p>
    <w:p w:rsidR="000F7B51" w:rsidRPr="00B541A6" w:rsidRDefault="000F7B51" w:rsidP="000F7B51">
      <w:r w:rsidRPr="00B541A6">
        <w:rPr>
          <w:i/>
          <w:iCs/>
        </w:rPr>
        <w:t>Оценка «3»</w:t>
      </w:r>
      <w:r w:rsidRPr="00B541A6">
        <w:t xml:space="preserve">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0F7B51" w:rsidRPr="00B541A6" w:rsidRDefault="000F7B51" w:rsidP="000F7B51">
      <w:r w:rsidRPr="00B541A6">
        <w:rPr>
          <w:i/>
          <w:iCs/>
        </w:rPr>
        <w:t>Оценка «2»</w:t>
      </w:r>
      <w:r w:rsidRPr="00B541A6">
        <w:t xml:space="preserve"> ставится, если ученик обнаруживает плохое знание учебного материала, не справляется с большинством грамматических заданий.</w:t>
      </w:r>
    </w:p>
    <w:p w:rsidR="000F7B51" w:rsidRPr="00B541A6" w:rsidRDefault="000F7B51" w:rsidP="000F7B51">
      <w:r w:rsidRPr="00B541A6">
        <w:rPr>
          <w:i/>
          <w:iCs/>
        </w:rPr>
        <w:t>Оценка «1»</w:t>
      </w:r>
      <w:r w:rsidR="00EF78B7" w:rsidRPr="00B541A6">
        <w:rPr>
          <w:i/>
          <w:iCs/>
        </w:rPr>
        <w:t xml:space="preserve"> </w:t>
      </w:r>
      <w:r w:rsidRPr="00B541A6">
        <w:t>ставится, если ученик не смог правильно выполнить ни одного задания.</w:t>
      </w:r>
    </w:p>
    <w:p w:rsidR="000F7B51" w:rsidRPr="00B541A6" w:rsidRDefault="000F7B51" w:rsidP="000F7B51">
      <w:r w:rsidRPr="00B541A6">
        <w:rPr>
          <w:i/>
          <w:iCs/>
        </w:rPr>
        <w:t>Изложения и сочинения.</w:t>
      </w:r>
    </w:p>
    <w:p w:rsidR="000F7B51" w:rsidRPr="00B541A6" w:rsidRDefault="000F7B51" w:rsidP="000F7B51">
      <w:r w:rsidRPr="00B541A6">
        <w:t>Изложения и сочинения в коррекционной школе могут быть только обучающего характера. С классом должна быть проведена подготовительная работа. На самом уроке трудные слова записать на доске; учащимся разрешается пользоваться орфографическим словарем, обращаться к учителю. В 10 классе для изложений рекомендуются тексты объемом в 80-100 слов. Изложения дети пишут по готовому плану или составленному коллективно под руководством учителя.</w:t>
      </w:r>
    </w:p>
    <w:p w:rsidR="000F7B51" w:rsidRPr="00B541A6" w:rsidRDefault="000F7B51" w:rsidP="000F7B51">
      <w:r w:rsidRPr="00B541A6">
        <w:rPr>
          <w:i/>
          <w:iCs/>
        </w:rPr>
        <w:t>При проверке изложений и сочинений выводится одна оценка.</w:t>
      </w:r>
    </w:p>
    <w:p w:rsidR="000F7B51" w:rsidRPr="00B541A6" w:rsidRDefault="000F7B51" w:rsidP="000F7B51">
      <w:r w:rsidRPr="00B541A6">
        <w:rPr>
          <w:i/>
          <w:iCs/>
        </w:rPr>
        <w:t>Оценка «5»</w:t>
      </w:r>
      <w:r w:rsidR="00EF78B7" w:rsidRPr="00B541A6">
        <w:rPr>
          <w:i/>
          <w:iCs/>
        </w:rPr>
        <w:t xml:space="preserve"> </w:t>
      </w:r>
      <w:r w:rsidRPr="00B541A6">
        <w:t>ставится ученику за правильное, полное последовательное изложение авторского текста, без ошибок в построении предложений, употреблении слов; допускается 1-2 орфографические ошибки.</w:t>
      </w:r>
    </w:p>
    <w:p w:rsidR="000F7B51" w:rsidRPr="00B541A6" w:rsidRDefault="000F7B51" w:rsidP="000F7B51">
      <w:r w:rsidRPr="00B541A6">
        <w:rPr>
          <w:i/>
          <w:iCs/>
        </w:rPr>
        <w:t>Оценка «4»</w:t>
      </w:r>
      <w:r w:rsidR="00EF78B7" w:rsidRPr="00B541A6">
        <w:rPr>
          <w:i/>
          <w:iCs/>
        </w:rPr>
        <w:t xml:space="preserve"> </w:t>
      </w:r>
      <w:r w:rsidRPr="00B541A6">
        <w:t>ставится за изложение, написанное без искажений авторского текста, с пропуском второстепенных звеньев, не влияющих на понимание основного текста; без ошибок в построении предложений; допускается 3-4 орфографические ошибки.</w:t>
      </w:r>
    </w:p>
    <w:p w:rsidR="000F7B51" w:rsidRPr="00B541A6" w:rsidRDefault="000F7B51" w:rsidP="000F7B51">
      <w:r w:rsidRPr="00B541A6">
        <w:rPr>
          <w:i/>
          <w:iCs/>
        </w:rPr>
        <w:t>Оценка «3»</w:t>
      </w:r>
      <w:r w:rsidR="00EF78B7" w:rsidRPr="00B541A6">
        <w:rPr>
          <w:i/>
          <w:iCs/>
        </w:rPr>
        <w:t xml:space="preserve"> </w:t>
      </w:r>
      <w:r w:rsidRPr="00B541A6">
        <w:t>ставится за изложение, написанное с отступлениями от авторского текста, с 2-3 ошибками в построении предложений и употреблении слов, влияющих на понимание смысла, с 5-6 орфографическими ошибками.</w:t>
      </w:r>
    </w:p>
    <w:p w:rsidR="000F7B51" w:rsidRPr="00B541A6" w:rsidRDefault="000F7B51" w:rsidP="000F7B51">
      <w:r w:rsidRPr="00B541A6">
        <w:rPr>
          <w:i/>
          <w:iCs/>
        </w:rPr>
        <w:t>Оценка «2»</w:t>
      </w:r>
      <w:r w:rsidR="00EF78B7" w:rsidRPr="00B541A6">
        <w:rPr>
          <w:i/>
          <w:iCs/>
        </w:rPr>
        <w:t xml:space="preserve"> </w:t>
      </w:r>
      <w:r w:rsidRPr="00B541A6">
        <w:t>ставится за изложение,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0F7B51" w:rsidRPr="00B541A6" w:rsidRDefault="000F7B51" w:rsidP="000F7B51">
      <w:r w:rsidRPr="00B541A6">
        <w:rPr>
          <w:i/>
          <w:iCs/>
        </w:rPr>
        <w:t>Оценка «1»</w:t>
      </w:r>
      <w:r w:rsidR="00EF78B7" w:rsidRPr="00B541A6">
        <w:rPr>
          <w:i/>
          <w:iCs/>
        </w:rPr>
        <w:t xml:space="preserve"> </w:t>
      </w:r>
      <w:r w:rsidRPr="00B541A6">
        <w:t>ставится в том случае, если ученик не справился с написанием изложения или сочинения.</w:t>
      </w:r>
    </w:p>
    <w:p w:rsidR="000F7B51" w:rsidRPr="00B541A6" w:rsidRDefault="000F7B51" w:rsidP="000F7B51">
      <w:r w:rsidRPr="00B541A6">
        <w:t>Допущенные немногочисленные исправления не учитываются при оценке изложения или сочинения.</w:t>
      </w:r>
    </w:p>
    <w:p w:rsidR="000F7B51" w:rsidRPr="00B541A6" w:rsidRDefault="000F7B51" w:rsidP="000F7B51">
      <w:pPr>
        <w:jc w:val="center"/>
      </w:pPr>
    </w:p>
    <w:p w:rsidR="009D7028" w:rsidRPr="00B541A6" w:rsidRDefault="009D7028" w:rsidP="003F0A65">
      <w:pPr>
        <w:rPr>
          <w:rStyle w:val="a4"/>
          <w:rFonts w:eastAsia="Calibri"/>
        </w:rPr>
      </w:pPr>
    </w:p>
    <w:p w:rsidR="009D7028" w:rsidRDefault="009D7028" w:rsidP="006015EA">
      <w:pPr>
        <w:jc w:val="center"/>
        <w:rPr>
          <w:rStyle w:val="a4"/>
          <w:rFonts w:eastAsia="Calibri"/>
          <w:sz w:val="28"/>
          <w:szCs w:val="28"/>
        </w:rPr>
      </w:pPr>
    </w:p>
    <w:p w:rsidR="009D7028" w:rsidRDefault="009D7028" w:rsidP="006015EA">
      <w:pPr>
        <w:jc w:val="center"/>
        <w:rPr>
          <w:rStyle w:val="a4"/>
          <w:rFonts w:eastAsia="Calibri"/>
          <w:sz w:val="28"/>
          <w:szCs w:val="28"/>
        </w:rPr>
      </w:pPr>
    </w:p>
    <w:p w:rsidR="009D7028" w:rsidRDefault="009D7028" w:rsidP="006015EA">
      <w:pPr>
        <w:jc w:val="center"/>
        <w:rPr>
          <w:rStyle w:val="a4"/>
          <w:rFonts w:eastAsia="Calibri"/>
          <w:sz w:val="28"/>
          <w:szCs w:val="28"/>
        </w:rPr>
      </w:pPr>
    </w:p>
    <w:p w:rsidR="00B541A6" w:rsidRDefault="00B541A6" w:rsidP="006015EA">
      <w:pPr>
        <w:jc w:val="center"/>
        <w:rPr>
          <w:rStyle w:val="a4"/>
          <w:rFonts w:eastAsia="Calibri"/>
          <w:sz w:val="28"/>
          <w:szCs w:val="28"/>
        </w:rPr>
      </w:pPr>
      <w:bookmarkStart w:id="0" w:name="_GoBack"/>
      <w:bookmarkEnd w:id="0"/>
    </w:p>
    <w:p w:rsidR="00117BCF" w:rsidRDefault="00117BCF" w:rsidP="006015EA">
      <w:pPr>
        <w:jc w:val="center"/>
        <w:rPr>
          <w:rStyle w:val="a4"/>
          <w:rFonts w:eastAsia="Calibri"/>
          <w:sz w:val="28"/>
          <w:szCs w:val="28"/>
        </w:rPr>
      </w:pPr>
    </w:p>
    <w:p w:rsidR="006015EA" w:rsidRPr="00CD6F4C" w:rsidRDefault="006015EA" w:rsidP="006015EA">
      <w:pPr>
        <w:jc w:val="center"/>
        <w:rPr>
          <w:rStyle w:val="a4"/>
          <w:rFonts w:eastAsia="Calibri"/>
          <w:b w:val="0"/>
          <w:sz w:val="28"/>
          <w:szCs w:val="28"/>
        </w:rPr>
      </w:pPr>
      <w:r w:rsidRPr="00CD6F4C">
        <w:rPr>
          <w:rStyle w:val="a4"/>
          <w:rFonts w:eastAsia="Calibri"/>
          <w:sz w:val="28"/>
          <w:szCs w:val="28"/>
        </w:rPr>
        <w:lastRenderedPageBreak/>
        <w:t>Министерство просвещения Российской Федерации</w:t>
      </w:r>
    </w:p>
    <w:p w:rsidR="006015EA" w:rsidRDefault="006015EA" w:rsidP="006015EA">
      <w:pPr>
        <w:jc w:val="center"/>
        <w:rPr>
          <w:rStyle w:val="a4"/>
          <w:rFonts w:eastAsia="Calibri"/>
          <w:sz w:val="28"/>
          <w:szCs w:val="28"/>
        </w:rPr>
      </w:pPr>
      <w:r w:rsidRPr="00CD6F4C">
        <w:rPr>
          <w:rStyle w:val="a4"/>
          <w:rFonts w:eastAsia="Calibri"/>
          <w:sz w:val="28"/>
          <w:szCs w:val="28"/>
        </w:rPr>
        <w:t>Федеральное государственное бюджетное профессиональное образовательное учреждение</w:t>
      </w:r>
    </w:p>
    <w:p w:rsidR="006015EA" w:rsidRDefault="006015EA" w:rsidP="006015EA">
      <w:pPr>
        <w:jc w:val="center"/>
        <w:rPr>
          <w:rStyle w:val="a4"/>
          <w:rFonts w:eastAsia="Calibri"/>
          <w:sz w:val="28"/>
          <w:szCs w:val="28"/>
        </w:rPr>
      </w:pPr>
      <w:r w:rsidRPr="00CD6F4C">
        <w:rPr>
          <w:rStyle w:val="a4"/>
          <w:rFonts w:eastAsia="Calibri"/>
          <w:sz w:val="28"/>
          <w:szCs w:val="28"/>
        </w:rPr>
        <w:t>«Санкт-Петербургское специальное учебно-воспитательное учреждение закрытого типа»</w:t>
      </w:r>
    </w:p>
    <w:p w:rsidR="006015EA" w:rsidRPr="00CD6F4C" w:rsidRDefault="006015EA" w:rsidP="006015EA">
      <w:pPr>
        <w:jc w:val="center"/>
        <w:rPr>
          <w:rStyle w:val="a4"/>
          <w:rFonts w:eastAsia="Calibri"/>
          <w:b w:val="0"/>
          <w:sz w:val="28"/>
          <w:szCs w:val="28"/>
        </w:rPr>
      </w:pPr>
    </w:p>
    <w:p w:rsidR="006015EA" w:rsidRDefault="006015EA" w:rsidP="006015EA">
      <w:pPr>
        <w:jc w:val="center"/>
        <w:rPr>
          <w:rStyle w:val="a4"/>
          <w:rFonts w:eastAsia="Calibri"/>
          <w:sz w:val="28"/>
          <w:szCs w:val="28"/>
        </w:rPr>
      </w:pPr>
      <w:r w:rsidRPr="00CD6F4C">
        <w:rPr>
          <w:rStyle w:val="a4"/>
          <w:rFonts w:eastAsia="Calibri"/>
          <w:sz w:val="28"/>
          <w:szCs w:val="28"/>
        </w:rPr>
        <w:t>(Санкт-Петербургское СУВУ)</w:t>
      </w:r>
    </w:p>
    <w:p w:rsidR="006015EA" w:rsidRPr="00C37D86" w:rsidRDefault="006015EA" w:rsidP="006015EA">
      <w:pPr>
        <w:jc w:val="center"/>
        <w:rPr>
          <w:sz w:val="28"/>
          <w:szCs w:val="28"/>
        </w:rPr>
      </w:pPr>
    </w:p>
    <w:tbl>
      <w:tblPr>
        <w:tblStyle w:val="a6"/>
        <w:tblW w:w="0" w:type="auto"/>
        <w:tblLook w:val="04A0" w:firstRow="1" w:lastRow="0" w:firstColumn="1" w:lastColumn="0" w:noHBand="0" w:noVBand="1"/>
      </w:tblPr>
      <w:tblGrid>
        <w:gridCol w:w="7280"/>
        <w:gridCol w:w="7280"/>
      </w:tblGrid>
      <w:tr w:rsidR="005C658E" w:rsidTr="005C658E">
        <w:tc>
          <w:tcPr>
            <w:tcW w:w="7280" w:type="dxa"/>
            <w:tcBorders>
              <w:top w:val="nil"/>
              <w:left w:val="nil"/>
              <w:bottom w:val="nil"/>
              <w:right w:val="nil"/>
            </w:tcBorders>
            <w:hideMark/>
          </w:tcPr>
          <w:p w:rsidR="005C658E" w:rsidRDefault="005C658E">
            <w:pPr>
              <w:jc w:val="center"/>
              <w:rPr>
                <w:rStyle w:val="a4"/>
                <w:rFonts w:eastAsia="Calibri"/>
                <w:sz w:val="28"/>
                <w:szCs w:val="28"/>
              </w:rPr>
            </w:pPr>
            <w:r>
              <w:rPr>
                <w:rStyle w:val="a4"/>
                <w:rFonts w:eastAsia="Calibri"/>
                <w:sz w:val="28"/>
                <w:szCs w:val="28"/>
              </w:rPr>
              <w:t>РАССМОТРЕНО</w:t>
            </w:r>
          </w:p>
          <w:p w:rsidR="005C658E" w:rsidRDefault="005C658E">
            <w:pPr>
              <w:jc w:val="center"/>
              <w:rPr>
                <w:rStyle w:val="a4"/>
                <w:rFonts w:eastAsia="Calibri"/>
                <w:sz w:val="28"/>
                <w:szCs w:val="28"/>
              </w:rPr>
            </w:pPr>
            <w:r>
              <w:rPr>
                <w:rStyle w:val="a4"/>
                <w:rFonts w:eastAsia="Calibri"/>
                <w:sz w:val="28"/>
                <w:szCs w:val="28"/>
              </w:rPr>
              <w:t>на заседании МО</w:t>
            </w:r>
          </w:p>
          <w:p w:rsidR="005C658E" w:rsidRDefault="009D7028">
            <w:pPr>
              <w:ind w:hanging="142"/>
              <w:jc w:val="center"/>
              <w:rPr>
                <w:rFonts w:eastAsiaTheme="minorHAnsi"/>
              </w:rPr>
            </w:pPr>
            <w:r>
              <w:rPr>
                <w:b/>
                <w:sz w:val="28"/>
                <w:szCs w:val="28"/>
              </w:rPr>
              <w:t xml:space="preserve">Протокол № 1 </w:t>
            </w:r>
          </w:p>
          <w:p w:rsidR="005C658E" w:rsidRDefault="009D7028">
            <w:pPr>
              <w:ind w:hanging="142"/>
              <w:jc w:val="center"/>
            </w:pPr>
            <w:r>
              <w:rPr>
                <w:b/>
                <w:sz w:val="28"/>
                <w:szCs w:val="28"/>
              </w:rPr>
              <w:t xml:space="preserve">«26» августа </w:t>
            </w:r>
            <w:r w:rsidR="005C658E">
              <w:rPr>
                <w:b/>
                <w:sz w:val="28"/>
                <w:szCs w:val="28"/>
              </w:rPr>
              <w:t>2020г.</w:t>
            </w:r>
          </w:p>
        </w:tc>
        <w:tc>
          <w:tcPr>
            <w:tcW w:w="7280" w:type="dxa"/>
            <w:tcBorders>
              <w:top w:val="nil"/>
              <w:left w:val="nil"/>
              <w:bottom w:val="nil"/>
              <w:right w:val="nil"/>
            </w:tcBorders>
          </w:tcPr>
          <w:p w:rsidR="005C658E" w:rsidRDefault="005C658E">
            <w:pPr>
              <w:jc w:val="center"/>
              <w:rPr>
                <w:rStyle w:val="a4"/>
                <w:rFonts w:eastAsia="Calibri"/>
                <w:sz w:val="28"/>
                <w:szCs w:val="28"/>
              </w:rPr>
            </w:pPr>
            <w:r>
              <w:rPr>
                <w:rStyle w:val="a4"/>
                <w:rFonts w:eastAsia="Calibri"/>
                <w:sz w:val="28"/>
                <w:szCs w:val="28"/>
              </w:rPr>
              <w:t>СОГЛАСОВАНО</w:t>
            </w:r>
          </w:p>
          <w:p w:rsidR="005C658E" w:rsidRDefault="005C658E">
            <w:pPr>
              <w:jc w:val="center"/>
              <w:rPr>
                <w:rStyle w:val="a4"/>
                <w:rFonts w:eastAsia="Calibri"/>
                <w:sz w:val="28"/>
                <w:szCs w:val="28"/>
              </w:rPr>
            </w:pPr>
            <w:r>
              <w:rPr>
                <w:rStyle w:val="a4"/>
                <w:rFonts w:eastAsia="Calibri"/>
                <w:sz w:val="28"/>
                <w:szCs w:val="28"/>
              </w:rPr>
              <w:t>Зав. УР</w:t>
            </w:r>
          </w:p>
          <w:p w:rsidR="005C658E" w:rsidRDefault="005C658E">
            <w:pPr>
              <w:jc w:val="center"/>
              <w:rPr>
                <w:rStyle w:val="a4"/>
                <w:rFonts w:eastAsia="Calibri"/>
                <w:sz w:val="28"/>
                <w:szCs w:val="28"/>
              </w:rPr>
            </w:pPr>
            <w:r>
              <w:rPr>
                <w:rStyle w:val="a4"/>
                <w:rFonts w:eastAsia="Calibri"/>
                <w:sz w:val="28"/>
                <w:szCs w:val="28"/>
              </w:rPr>
              <w:t>____________________</w:t>
            </w:r>
          </w:p>
          <w:p w:rsidR="005C658E" w:rsidRDefault="005C658E">
            <w:pPr>
              <w:jc w:val="center"/>
              <w:rPr>
                <w:rFonts w:eastAsiaTheme="minorHAnsi"/>
                <w:sz w:val="40"/>
                <w:szCs w:val="40"/>
              </w:rPr>
            </w:pPr>
            <w:r>
              <w:rPr>
                <w:rStyle w:val="a4"/>
                <w:rFonts w:eastAsia="Calibri"/>
                <w:sz w:val="28"/>
                <w:szCs w:val="28"/>
              </w:rPr>
              <w:t>Богачева С.Ю.</w:t>
            </w:r>
          </w:p>
          <w:p w:rsidR="005C658E" w:rsidRDefault="009D7028">
            <w:pPr>
              <w:tabs>
                <w:tab w:val="num" w:pos="0"/>
              </w:tabs>
              <w:jc w:val="center"/>
              <w:rPr>
                <w:b/>
                <w:sz w:val="28"/>
                <w:szCs w:val="28"/>
              </w:rPr>
            </w:pPr>
            <w:r>
              <w:rPr>
                <w:b/>
                <w:sz w:val="28"/>
                <w:szCs w:val="28"/>
              </w:rPr>
              <w:t xml:space="preserve">«26» августа </w:t>
            </w:r>
            <w:r w:rsidR="005C658E">
              <w:rPr>
                <w:b/>
                <w:sz w:val="28"/>
                <w:szCs w:val="28"/>
              </w:rPr>
              <w:t>2020г.</w:t>
            </w:r>
          </w:p>
          <w:p w:rsidR="005C658E" w:rsidRDefault="005C658E">
            <w:pPr>
              <w:tabs>
                <w:tab w:val="num" w:pos="0"/>
              </w:tabs>
              <w:jc w:val="center"/>
              <w:rPr>
                <w:sz w:val="40"/>
                <w:szCs w:val="40"/>
              </w:rPr>
            </w:pPr>
          </w:p>
        </w:tc>
      </w:tr>
    </w:tbl>
    <w:p w:rsidR="006015EA" w:rsidRPr="00CD6F4C" w:rsidRDefault="006015EA" w:rsidP="006015EA">
      <w:pPr>
        <w:tabs>
          <w:tab w:val="num" w:pos="0"/>
        </w:tabs>
        <w:jc w:val="center"/>
        <w:rPr>
          <w:sz w:val="40"/>
          <w:szCs w:val="40"/>
        </w:rPr>
      </w:pPr>
    </w:p>
    <w:p w:rsidR="006015EA" w:rsidRDefault="006015EA" w:rsidP="006015EA">
      <w:pPr>
        <w:tabs>
          <w:tab w:val="num" w:pos="0"/>
        </w:tabs>
        <w:jc w:val="center"/>
        <w:rPr>
          <w:b/>
          <w:i/>
          <w:sz w:val="40"/>
          <w:szCs w:val="40"/>
        </w:rPr>
      </w:pPr>
      <w:r>
        <w:rPr>
          <w:b/>
          <w:i/>
          <w:sz w:val="40"/>
          <w:szCs w:val="40"/>
        </w:rPr>
        <w:t>Календарно-т</w:t>
      </w:r>
      <w:r w:rsidRPr="00C37D86">
        <w:rPr>
          <w:b/>
          <w:i/>
          <w:sz w:val="40"/>
          <w:szCs w:val="40"/>
        </w:rPr>
        <w:t xml:space="preserve">ематическое планирование по </w:t>
      </w:r>
      <w:r>
        <w:rPr>
          <w:b/>
          <w:i/>
          <w:sz w:val="40"/>
          <w:szCs w:val="40"/>
        </w:rPr>
        <w:t>русскому языку</w:t>
      </w:r>
      <w:r w:rsidRPr="00C37D86">
        <w:rPr>
          <w:b/>
          <w:i/>
          <w:sz w:val="40"/>
          <w:szCs w:val="40"/>
        </w:rPr>
        <w:t xml:space="preserve"> в </w:t>
      </w:r>
      <w:r>
        <w:rPr>
          <w:b/>
          <w:i/>
          <w:sz w:val="40"/>
          <w:szCs w:val="40"/>
        </w:rPr>
        <w:t>11</w:t>
      </w:r>
      <w:r w:rsidRPr="00C37D86">
        <w:rPr>
          <w:b/>
          <w:i/>
          <w:sz w:val="40"/>
          <w:szCs w:val="40"/>
        </w:rPr>
        <w:t xml:space="preserve"> класс</w:t>
      </w:r>
      <w:r>
        <w:rPr>
          <w:b/>
          <w:i/>
          <w:sz w:val="40"/>
          <w:szCs w:val="40"/>
        </w:rPr>
        <w:t>е</w:t>
      </w:r>
    </w:p>
    <w:p w:rsidR="006015EA" w:rsidRDefault="006015EA" w:rsidP="006015EA">
      <w:pPr>
        <w:tabs>
          <w:tab w:val="num" w:pos="0"/>
        </w:tabs>
        <w:jc w:val="center"/>
        <w:rPr>
          <w:b/>
          <w:i/>
          <w:sz w:val="40"/>
          <w:szCs w:val="40"/>
        </w:rPr>
      </w:pPr>
      <w:r w:rsidRPr="00C37D86">
        <w:rPr>
          <w:b/>
          <w:i/>
          <w:sz w:val="40"/>
          <w:szCs w:val="40"/>
        </w:rPr>
        <w:t xml:space="preserve">по </w:t>
      </w:r>
      <w:r>
        <w:rPr>
          <w:b/>
          <w:i/>
          <w:sz w:val="40"/>
          <w:szCs w:val="40"/>
        </w:rPr>
        <w:t xml:space="preserve">адаптированной </w:t>
      </w:r>
      <w:r w:rsidRPr="00C37D86">
        <w:rPr>
          <w:b/>
          <w:i/>
          <w:sz w:val="40"/>
          <w:szCs w:val="40"/>
        </w:rPr>
        <w:t xml:space="preserve">основной образовательной программе </w:t>
      </w:r>
    </w:p>
    <w:p w:rsidR="006015EA" w:rsidRPr="00C37D86" w:rsidRDefault="006015EA" w:rsidP="006015EA">
      <w:pPr>
        <w:tabs>
          <w:tab w:val="num" w:pos="0"/>
        </w:tabs>
        <w:jc w:val="center"/>
        <w:rPr>
          <w:b/>
          <w:i/>
          <w:sz w:val="40"/>
          <w:szCs w:val="40"/>
        </w:rPr>
      </w:pPr>
      <w:r w:rsidRPr="00C37D86">
        <w:rPr>
          <w:b/>
          <w:i/>
          <w:sz w:val="40"/>
          <w:szCs w:val="40"/>
        </w:rPr>
        <w:t>на 2020 – 2021 учебный год</w:t>
      </w:r>
    </w:p>
    <w:p w:rsidR="006015EA" w:rsidRPr="00C37D86" w:rsidRDefault="006015EA" w:rsidP="005C658E">
      <w:pPr>
        <w:tabs>
          <w:tab w:val="num" w:pos="0"/>
        </w:tabs>
        <w:jc w:val="center"/>
        <w:rPr>
          <w:b/>
          <w:i/>
          <w:sz w:val="36"/>
          <w:szCs w:val="36"/>
        </w:rPr>
      </w:pPr>
      <w:r w:rsidRPr="00C37D86">
        <w:rPr>
          <w:b/>
          <w:i/>
          <w:sz w:val="36"/>
          <w:szCs w:val="36"/>
        </w:rPr>
        <w:t>(</w:t>
      </w:r>
      <w:r w:rsidR="005F076C">
        <w:rPr>
          <w:b/>
          <w:i/>
          <w:sz w:val="36"/>
          <w:szCs w:val="36"/>
        </w:rPr>
        <w:t>102 часа</w:t>
      </w:r>
      <w:r w:rsidRPr="00C37D86">
        <w:rPr>
          <w:b/>
          <w:i/>
          <w:sz w:val="36"/>
          <w:szCs w:val="36"/>
        </w:rPr>
        <w:t xml:space="preserve">, </w:t>
      </w:r>
      <w:r w:rsidR="005F076C">
        <w:rPr>
          <w:b/>
          <w:i/>
          <w:sz w:val="36"/>
          <w:szCs w:val="36"/>
        </w:rPr>
        <w:t>3</w:t>
      </w:r>
      <w:r w:rsidRPr="00C37D86">
        <w:rPr>
          <w:b/>
          <w:i/>
          <w:sz w:val="36"/>
          <w:szCs w:val="36"/>
        </w:rPr>
        <w:t xml:space="preserve"> часа в неделю)</w:t>
      </w:r>
    </w:p>
    <w:p w:rsidR="006015EA" w:rsidRPr="005C658E" w:rsidRDefault="006015EA" w:rsidP="006015EA">
      <w:pPr>
        <w:ind w:left="-360"/>
        <w:jc w:val="right"/>
        <w:rPr>
          <w:b/>
          <w:i/>
          <w:sz w:val="32"/>
          <w:szCs w:val="32"/>
        </w:rPr>
      </w:pPr>
      <w:r w:rsidRPr="005C658E">
        <w:rPr>
          <w:b/>
          <w:i/>
          <w:sz w:val="32"/>
          <w:szCs w:val="32"/>
        </w:rPr>
        <w:t xml:space="preserve">Составитель: </w:t>
      </w:r>
    </w:p>
    <w:p w:rsidR="006015EA" w:rsidRPr="005C658E" w:rsidRDefault="006015EA" w:rsidP="006015EA">
      <w:pPr>
        <w:ind w:left="-360"/>
        <w:jc w:val="right"/>
        <w:rPr>
          <w:b/>
          <w:i/>
          <w:sz w:val="32"/>
          <w:szCs w:val="32"/>
        </w:rPr>
      </w:pPr>
      <w:r w:rsidRPr="005C658E">
        <w:rPr>
          <w:b/>
          <w:i/>
          <w:sz w:val="32"/>
          <w:szCs w:val="32"/>
        </w:rPr>
        <w:t xml:space="preserve">Гринева С.Г. – учитель </w:t>
      </w:r>
    </w:p>
    <w:p w:rsidR="006015EA" w:rsidRPr="005C658E" w:rsidRDefault="006015EA" w:rsidP="006015EA">
      <w:pPr>
        <w:ind w:left="-360"/>
        <w:jc w:val="right"/>
        <w:rPr>
          <w:b/>
          <w:i/>
          <w:sz w:val="32"/>
          <w:szCs w:val="32"/>
        </w:rPr>
      </w:pPr>
      <w:r w:rsidRPr="005C658E">
        <w:rPr>
          <w:b/>
          <w:i/>
          <w:sz w:val="32"/>
          <w:szCs w:val="32"/>
        </w:rPr>
        <w:t>русского языка и литературы</w:t>
      </w:r>
    </w:p>
    <w:p w:rsidR="006015EA" w:rsidRPr="005C658E" w:rsidRDefault="006015EA" w:rsidP="006015EA">
      <w:pPr>
        <w:ind w:left="-360"/>
        <w:jc w:val="right"/>
        <w:rPr>
          <w:b/>
          <w:sz w:val="32"/>
          <w:szCs w:val="32"/>
        </w:rPr>
      </w:pPr>
    </w:p>
    <w:p w:rsidR="006015EA" w:rsidRPr="005C658E" w:rsidRDefault="006015EA" w:rsidP="006015EA">
      <w:pPr>
        <w:ind w:left="-360"/>
        <w:rPr>
          <w:b/>
          <w:sz w:val="32"/>
          <w:szCs w:val="32"/>
        </w:rPr>
      </w:pPr>
    </w:p>
    <w:p w:rsidR="006015EA" w:rsidRPr="00CD6F4C" w:rsidRDefault="006015EA" w:rsidP="003F0A65">
      <w:pPr>
        <w:rPr>
          <w:b/>
          <w:sz w:val="36"/>
          <w:szCs w:val="36"/>
        </w:rPr>
      </w:pPr>
    </w:p>
    <w:p w:rsidR="006015EA" w:rsidRDefault="006015EA" w:rsidP="006015EA">
      <w:pPr>
        <w:tabs>
          <w:tab w:val="num" w:pos="0"/>
        </w:tabs>
        <w:rPr>
          <w:sz w:val="32"/>
          <w:szCs w:val="32"/>
        </w:rPr>
      </w:pPr>
    </w:p>
    <w:p w:rsidR="006015EA" w:rsidRPr="00CD6F4C" w:rsidRDefault="006015EA" w:rsidP="006015EA">
      <w:pPr>
        <w:tabs>
          <w:tab w:val="num" w:pos="0"/>
        </w:tabs>
        <w:jc w:val="center"/>
        <w:rPr>
          <w:sz w:val="32"/>
          <w:szCs w:val="32"/>
        </w:rPr>
      </w:pPr>
      <w:r w:rsidRPr="00CD6F4C">
        <w:rPr>
          <w:sz w:val="32"/>
          <w:szCs w:val="32"/>
        </w:rPr>
        <w:t>Санкт-Петербург</w:t>
      </w:r>
    </w:p>
    <w:p w:rsidR="006015EA" w:rsidRPr="005C658E" w:rsidRDefault="006015EA" w:rsidP="005C658E">
      <w:pPr>
        <w:tabs>
          <w:tab w:val="num" w:pos="0"/>
        </w:tabs>
        <w:jc w:val="center"/>
        <w:rPr>
          <w:sz w:val="32"/>
          <w:szCs w:val="32"/>
        </w:rPr>
      </w:pPr>
      <w:r w:rsidRPr="00CD6F4C">
        <w:rPr>
          <w:sz w:val="32"/>
          <w:szCs w:val="32"/>
        </w:rPr>
        <w:t>20</w:t>
      </w:r>
      <w:r>
        <w:rPr>
          <w:sz w:val="32"/>
          <w:szCs w:val="32"/>
        </w:rPr>
        <w:t>20</w:t>
      </w:r>
    </w:p>
    <w:p w:rsidR="00117BCF" w:rsidRPr="006015EA" w:rsidRDefault="00117BCF" w:rsidP="008261DE">
      <w:pPr>
        <w:pStyle w:val="a3"/>
        <w:shd w:val="clear" w:color="auto" w:fill="FFFFFF"/>
        <w:spacing w:before="0" w:beforeAutospacing="0" w:after="300" w:afterAutospacing="0"/>
        <w:rPr>
          <w:rFonts w:asciiTheme="minorHAnsi" w:hAnsiTheme="minorHAnsi"/>
          <w:color w:val="000000"/>
          <w:sz w:val="21"/>
          <w:szCs w:val="21"/>
        </w:rPr>
      </w:pPr>
    </w:p>
    <w:tbl>
      <w:tblPr>
        <w:tblW w:w="15067" w:type="dxa"/>
        <w:shd w:val="clear" w:color="auto" w:fill="FFFFFF"/>
        <w:tblCellMar>
          <w:left w:w="0" w:type="dxa"/>
          <w:right w:w="0" w:type="dxa"/>
        </w:tblCellMar>
        <w:tblLook w:val="04A0" w:firstRow="1" w:lastRow="0" w:firstColumn="1" w:lastColumn="0" w:noHBand="0" w:noVBand="1"/>
      </w:tblPr>
      <w:tblGrid>
        <w:gridCol w:w="457"/>
        <w:gridCol w:w="1983"/>
        <w:gridCol w:w="2109"/>
        <w:gridCol w:w="2443"/>
        <w:gridCol w:w="2733"/>
        <w:gridCol w:w="20"/>
        <w:gridCol w:w="1835"/>
        <w:gridCol w:w="1730"/>
        <w:gridCol w:w="7"/>
        <w:gridCol w:w="1702"/>
        <w:gridCol w:w="48"/>
      </w:tblGrid>
      <w:tr w:rsidR="008261DE" w:rsidTr="005F076C">
        <w:tc>
          <w:tcPr>
            <w:tcW w:w="457" w:type="dxa"/>
            <w:vMerge w:val="restart"/>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vAlign w:val="center"/>
            <w:hideMark/>
          </w:tcPr>
          <w:p w:rsidR="008261DE" w:rsidRDefault="008261DE">
            <w:pPr>
              <w:pStyle w:val="a3"/>
              <w:spacing w:before="0" w:beforeAutospacing="0" w:after="300" w:afterAutospacing="0"/>
              <w:jc w:val="center"/>
              <w:rPr>
                <w:rFonts w:ascii="OpenSans" w:hAnsi="OpenSans"/>
                <w:color w:val="000000"/>
                <w:sz w:val="21"/>
                <w:szCs w:val="21"/>
              </w:rPr>
            </w:pPr>
            <w:r>
              <w:rPr>
                <w:rFonts w:ascii="OpenSans" w:hAnsi="OpenSans"/>
                <w:color w:val="000000"/>
                <w:sz w:val="21"/>
                <w:szCs w:val="21"/>
              </w:rPr>
              <w:lastRenderedPageBreak/>
              <w:t>№</w:t>
            </w:r>
          </w:p>
          <w:p w:rsidR="008261DE" w:rsidRDefault="008261DE">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п/п</w:t>
            </w:r>
          </w:p>
        </w:tc>
        <w:tc>
          <w:tcPr>
            <w:tcW w:w="1983" w:type="dxa"/>
            <w:vMerge w:val="restart"/>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vAlign w:val="center"/>
            <w:hideMark/>
          </w:tcPr>
          <w:p w:rsidR="008261DE" w:rsidRDefault="008261DE">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Тема урока</w:t>
            </w:r>
          </w:p>
          <w:p w:rsidR="008261DE" w:rsidRDefault="008261DE">
            <w:pPr>
              <w:pStyle w:val="a3"/>
              <w:spacing w:before="0" w:beforeAutospacing="0" w:after="0" w:afterAutospacing="0"/>
              <w:jc w:val="center"/>
              <w:rPr>
                <w:rFonts w:ascii="OpenSans" w:hAnsi="OpenSans"/>
                <w:color w:val="000000"/>
                <w:sz w:val="21"/>
                <w:szCs w:val="21"/>
              </w:rPr>
            </w:pP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vAlign w:val="center"/>
            <w:hideMark/>
          </w:tcPr>
          <w:p w:rsidR="008261DE" w:rsidRDefault="008261DE">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Планируемые результаты</w:t>
            </w:r>
          </w:p>
        </w:tc>
        <w:tc>
          <w:tcPr>
            <w:tcW w:w="5294" w:type="dxa"/>
            <w:gridSpan w:val="5"/>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p>
        </w:tc>
        <w:tc>
          <w:tcPr>
            <w:tcW w:w="48" w:type="dxa"/>
            <w:tcBorders>
              <w:top w:val="nil"/>
              <w:left w:val="single" w:sz="6" w:space="0" w:color="00000A"/>
              <w:bottom w:val="nil"/>
              <w:right w:val="nil"/>
            </w:tcBorders>
            <w:shd w:val="clear" w:color="auto" w:fill="FFFFFF"/>
            <w:tcMar>
              <w:top w:w="0" w:type="dxa"/>
              <w:left w:w="29" w:type="dxa"/>
              <w:bottom w:w="0" w:type="dxa"/>
              <w:right w:w="0" w:type="dxa"/>
            </w:tcMar>
            <w:hideMark/>
          </w:tcPr>
          <w:p w:rsidR="008261DE" w:rsidRDefault="008261DE">
            <w:pPr>
              <w:pStyle w:val="a3"/>
              <w:spacing w:before="0" w:beforeAutospacing="0" w:after="0" w:afterAutospacing="0"/>
              <w:rPr>
                <w:rFonts w:ascii="OpenSans" w:hAnsi="OpenSans"/>
                <w:color w:val="000000"/>
                <w:sz w:val="21"/>
                <w:szCs w:val="21"/>
              </w:rPr>
            </w:pPr>
          </w:p>
        </w:tc>
      </w:tr>
      <w:tr w:rsidR="005F076C" w:rsidTr="005F076C">
        <w:trPr>
          <w:gridAfter w:val="1"/>
          <w:wAfter w:w="48" w:type="dxa"/>
        </w:trPr>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261DE" w:rsidRDefault="008261DE">
            <w:pPr>
              <w:rPr>
                <w:rFonts w:ascii="OpenSans" w:hAnsi="OpenSans"/>
                <w:color w:val="000000"/>
                <w:sz w:val="21"/>
                <w:szCs w:val="21"/>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261DE" w:rsidRDefault="008261DE">
            <w:pPr>
              <w:rPr>
                <w:rFonts w:ascii="OpenSans" w:hAnsi="OpenSans"/>
                <w:color w:val="000000"/>
                <w:sz w:val="21"/>
                <w:szCs w:val="21"/>
              </w:rPr>
            </w:pP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vAlign w:val="center"/>
            <w:hideMark/>
          </w:tcPr>
          <w:p w:rsidR="008261DE" w:rsidRDefault="008261DE" w:rsidP="006015EA">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Предметные</w:t>
            </w:r>
          </w:p>
          <w:p w:rsidR="008261DE" w:rsidRDefault="008261DE" w:rsidP="006015EA">
            <w:pPr>
              <w:pStyle w:val="a3"/>
              <w:spacing w:before="0" w:beforeAutospacing="0" w:after="0" w:afterAutospacing="0"/>
              <w:jc w:val="center"/>
              <w:rPr>
                <w:rFonts w:ascii="OpenSans" w:hAnsi="OpenSans"/>
                <w:color w:val="000000"/>
                <w:sz w:val="21"/>
                <w:szCs w:val="21"/>
              </w:rPr>
            </w:pP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vAlign w:val="center"/>
            <w:hideMark/>
          </w:tcPr>
          <w:p w:rsidR="008261DE" w:rsidRDefault="008261DE" w:rsidP="006015EA">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Личностные</w:t>
            </w:r>
          </w:p>
          <w:p w:rsidR="008261DE" w:rsidRDefault="008261DE" w:rsidP="006015EA">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6015EA" w:rsidRDefault="006015EA" w:rsidP="006015EA">
            <w:pPr>
              <w:pStyle w:val="a3"/>
              <w:spacing w:before="0" w:beforeAutospacing="0" w:after="0" w:afterAutospacing="0"/>
              <w:jc w:val="center"/>
              <w:rPr>
                <w:rFonts w:ascii="OpenSans" w:hAnsi="OpenSans"/>
                <w:color w:val="000000"/>
                <w:sz w:val="21"/>
                <w:szCs w:val="21"/>
              </w:rPr>
            </w:pPr>
          </w:p>
          <w:p w:rsidR="008261DE" w:rsidRDefault="008261DE" w:rsidP="006015EA">
            <w:pPr>
              <w:pStyle w:val="a3"/>
              <w:spacing w:before="0" w:beforeAutospacing="0" w:after="0" w:afterAutospacing="0"/>
              <w:jc w:val="center"/>
              <w:rPr>
                <w:rFonts w:ascii="OpenSans" w:hAnsi="OpenSans"/>
                <w:color w:val="000000"/>
                <w:sz w:val="21"/>
                <w:szCs w:val="21"/>
              </w:rPr>
            </w:pPr>
            <w:proofErr w:type="spellStart"/>
            <w:r>
              <w:rPr>
                <w:rFonts w:ascii="OpenSans" w:hAnsi="OpenSans"/>
                <w:b/>
                <w:bCs/>
                <w:color w:val="000000"/>
                <w:sz w:val="21"/>
                <w:szCs w:val="21"/>
              </w:rPr>
              <w:t>Метапредметные</w:t>
            </w:r>
            <w:proofErr w:type="spellEnd"/>
          </w:p>
          <w:p w:rsidR="008261DE" w:rsidRDefault="008261DE" w:rsidP="006015EA">
            <w:pPr>
              <w:pStyle w:val="a3"/>
              <w:spacing w:before="0" w:beforeAutospacing="0" w:after="0" w:afterAutospacing="0"/>
              <w:jc w:val="center"/>
              <w:rPr>
                <w:rFonts w:ascii="OpenSans" w:hAnsi="OpenSans"/>
                <w:color w:val="000000"/>
                <w:sz w:val="21"/>
                <w:szCs w:val="21"/>
              </w:rPr>
            </w:pP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rsidP="006015EA">
            <w:pPr>
              <w:pStyle w:val="a3"/>
              <w:spacing w:before="0" w:beforeAutospacing="0" w:after="0" w:afterAutospacing="0"/>
              <w:jc w:val="center"/>
              <w:rPr>
                <w:rFonts w:ascii="OpenSans" w:hAnsi="OpenSans"/>
                <w:color w:val="000000"/>
                <w:sz w:val="21"/>
                <w:szCs w:val="21"/>
              </w:rPr>
            </w:pPr>
          </w:p>
          <w:p w:rsidR="008261DE" w:rsidRPr="005F076C" w:rsidRDefault="008261DE" w:rsidP="006015EA">
            <w:pPr>
              <w:pStyle w:val="a3"/>
              <w:spacing w:before="0" w:beforeAutospacing="0" w:after="0" w:afterAutospacing="0"/>
              <w:jc w:val="center"/>
              <w:rPr>
                <w:rFonts w:asciiTheme="minorHAnsi" w:hAnsiTheme="minorHAnsi"/>
                <w:b/>
                <w:bCs/>
                <w:color w:val="000000"/>
                <w:sz w:val="21"/>
                <w:szCs w:val="21"/>
              </w:rPr>
            </w:pPr>
            <w:r>
              <w:rPr>
                <w:rFonts w:ascii="OpenSans" w:hAnsi="OpenSans"/>
                <w:b/>
                <w:bCs/>
                <w:color w:val="000000"/>
                <w:sz w:val="21"/>
                <w:szCs w:val="21"/>
              </w:rPr>
              <w:t>Тип урока</w:t>
            </w:r>
            <w:r w:rsidR="005F076C">
              <w:rPr>
                <w:rFonts w:asciiTheme="minorHAnsi" w:hAnsiTheme="minorHAnsi"/>
                <w:b/>
                <w:bCs/>
                <w:color w:val="000000"/>
                <w:sz w:val="21"/>
                <w:szCs w:val="21"/>
              </w:rPr>
              <w:t>/</w:t>
            </w:r>
          </w:p>
          <w:p w:rsidR="005F076C" w:rsidRPr="005F076C" w:rsidRDefault="005F076C" w:rsidP="006015EA">
            <w:pPr>
              <w:pStyle w:val="a3"/>
              <w:spacing w:before="0" w:beforeAutospacing="0" w:after="0" w:afterAutospacing="0"/>
              <w:jc w:val="center"/>
              <w:rPr>
                <w:color w:val="000000"/>
                <w:sz w:val="21"/>
                <w:szCs w:val="21"/>
              </w:rPr>
            </w:pPr>
            <w:r w:rsidRPr="005F076C">
              <w:rPr>
                <w:b/>
                <w:bCs/>
                <w:color w:val="000000"/>
                <w:sz w:val="21"/>
                <w:szCs w:val="21"/>
              </w:rPr>
              <w:t>Вид урока</w:t>
            </w:r>
          </w:p>
        </w:tc>
        <w:tc>
          <w:tcPr>
            <w:tcW w:w="1737"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vAlign w:val="center"/>
            <w:hideMark/>
          </w:tcPr>
          <w:p w:rsidR="008261DE" w:rsidRDefault="00EF78B7" w:rsidP="006015EA">
            <w:pPr>
              <w:pStyle w:val="a3"/>
              <w:spacing w:before="0" w:beforeAutospacing="0" w:after="0" w:afterAutospacing="0"/>
              <w:jc w:val="center"/>
              <w:rPr>
                <w:rFonts w:ascii="OpenSans" w:hAnsi="OpenSans"/>
                <w:color w:val="000000"/>
                <w:sz w:val="21"/>
                <w:szCs w:val="21"/>
              </w:rPr>
            </w:pPr>
            <w:r w:rsidRPr="00EF78B7">
              <w:rPr>
                <w:b/>
                <w:bCs/>
                <w:color w:val="000000"/>
                <w:sz w:val="21"/>
                <w:szCs w:val="21"/>
              </w:rPr>
              <w:t>Планируемая</w:t>
            </w:r>
            <w:r>
              <w:rPr>
                <w:rFonts w:asciiTheme="minorHAnsi" w:hAnsiTheme="minorHAnsi"/>
                <w:b/>
                <w:bCs/>
                <w:color w:val="000000"/>
                <w:sz w:val="21"/>
                <w:szCs w:val="21"/>
              </w:rPr>
              <w:t xml:space="preserve"> </w:t>
            </w:r>
            <w:r>
              <w:rPr>
                <w:rFonts w:ascii="OpenSans" w:hAnsi="OpenSans"/>
                <w:b/>
                <w:bCs/>
                <w:color w:val="000000"/>
                <w:sz w:val="21"/>
                <w:szCs w:val="21"/>
              </w:rPr>
              <w:t>д</w:t>
            </w:r>
            <w:r w:rsidR="008261DE">
              <w:rPr>
                <w:rFonts w:ascii="OpenSans" w:hAnsi="OpenSans"/>
                <w:b/>
                <w:bCs/>
                <w:color w:val="000000"/>
                <w:sz w:val="21"/>
                <w:szCs w:val="21"/>
              </w:rPr>
              <w:t>ата</w:t>
            </w:r>
          </w:p>
          <w:p w:rsidR="008261DE" w:rsidRDefault="008261DE" w:rsidP="006015EA">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проведения</w:t>
            </w:r>
          </w:p>
        </w:tc>
        <w:tc>
          <w:tcPr>
            <w:tcW w:w="1702" w:type="dxa"/>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29" w:type="dxa"/>
            </w:tcMar>
            <w:hideMark/>
          </w:tcPr>
          <w:p w:rsidR="00EF78B7" w:rsidRDefault="00EF78B7" w:rsidP="006015EA">
            <w:pPr>
              <w:pStyle w:val="a3"/>
              <w:spacing w:before="0" w:beforeAutospacing="0" w:after="0" w:afterAutospacing="0"/>
              <w:jc w:val="center"/>
              <w:rPr>
                <w:b/>
                <w:bCs/>
                <w:color w:val="000000"/>
                <w:sz w:val="21"/>
                <w:szCs w:val="21"/>
              </w:rPr>
            </w:pPr>
            <w:r>
              <w:rPr>
                <w:b/>
                <w:bCs/>
                <w:color w:val="000000"/>
                <w:sz w:val="21"/>
                <w:szCs w:val="21"/>
              </w:rPr>
              <w:t>Фактическая</w:t>
            </w:r>
          </w:p>
          <w:p w:rsidR="00EF78B7" w:rsidRDefault="00EF78B7" w:rsidP="006015EA">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дата</w:t>
            </w:r>
          </w:p>
          <w:p w:rsidR="008261DE" w:rsidRDefault="00EF78B7" w:rsidP="006015EA">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проведения</w:t>
            </w:r>
          </w:p>
        </w:tc>
      </w:tr>
      <w:tr w:rsidR="008261DE" w:rsidTr="00EF78B7">
        <w:trPr>
          <w:gridAfter w:val="1"/>
          <w:wAfter w:w="48" w:type="dxa"/>
          <w:trHeight w:val="525"/>
        </w:trPr>
        <w:tc>
          <w:tcPr>
            <w:tcW w:w="15019" w:type="dxa"/>
            <w:gridSpan w:val="10"/>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0" w:type="dxa"/>
            </w:tcMar>
            <w:vAlign w:val="center"/>
            <w:hideMark/>
          </w:tcPr>
          <w:p w:rsidR="008261DE" w:rsidRDefault="008261DE" w:rsidP="006E716E">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1 четверть</w:t>
            </w:r>
            <w:r w:rsidR="00EF78B7">
              <w:rPr>
                <w:rFonts w:asciiTheme="minorHAnsi" w:hAnsiTheme="minorHAnsi"/>
                <w:b/>
                <w:bCs/>
                <w:color w:val="000000"/>
                <w:sz w:val="21"/>
                <w:szCs w:val="21"/>
              </w:rPr>
              <w:t xml:space="preserve"> </w:t>
            </w:r>
            <w:r>
              <w:rPr>
                <w:rFonts w:ascii="OpenSans" w:hAnsi="OpenSans"/>
                <w:b/>
                <w:bCs/>
                <w:color w:val="000000"/>
                <w:sz w:val="21"/>
                <w:szCs w:val="21"/>
              </w:rPr>
              <w:t>(</w:t>
            </w:r>
            <w:r w:rsidR="006E716E">
              <w:rPr>
                <w:rFonts w:asciiTheme="minorHAnsi" w:hAnsiTheme="minorHAnsi"/>
                <w:b/>
                <w:bCs/>
                <w:color w:val="000000"/>
                <w:sz w:val="21"/>
                <w:szCs w:val="21"/>
              </w:rPr>
              <w:t>24 часа</w:t>
            </w:r>
            <w:r>
              <w:rPr>
                <w:rFonts w:ascii="OpenSans" w:hAnsi="OpenSans"/>
                <w:b/>
                <w:bCs/>
                <w:color w:val="000000"/>
                <w:sz w:val="21"/>
                <w:szCs w:val="21"/>
              </w:rPr>
              <w:t>)</w:t>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1.</w:t>
            </w:r>
          </w:p>
          <w:p w:rsidR="008261DE" w:rsidRDefault="008261DE">
            <w:pPr>
              <w:pStyle w:val="a3"/>
              <w:spacing w:before="0" w:beforeAutospacing="0" w:after="0" w:afterAutospacing="0"/>
              <w:jc w:val="center"/>
              <w:rPr>
                <w:rFonts w:ascii="OpenSans" w:hAnsi="OpenSans"/>
                <w:color w:val="000000"/>
                <w:sz w:val="21"/>
                <w:szCs w:val="21"/>
              </w:rPr>
            </w:pP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Введение. Значение деловой устной и письменной речи в жизни человека.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Дифференцировать основные виды речевой деятельности, объяснить значение речи в жизни человека.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Выражают положительное отношение к процессу познания; применяют правила делового сотрудничества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Default="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Pr="005F076C" w:rsidRDefault="008261DE">
            <w:pPr>
              <w:pStyle w:val="a3"/>
              <w:spacing w:before="0" w:beforeAutospacing="0" w:after="300" w:afterAutospacing="0"/>
              <w:rPr>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1.09.</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8261DE">
            <w:pPr>
              <w:pStyle w:val="a3"/>
              <w:spacing w:before="0" w:beforeAutospacing="0" w:after="0" w:afterAutospacing="0"/>
              <w:jc w:val="center"/>
              <w:rPr>
                <w:rFonts w:asciiTheme="minorHAnsi" w:hAnsiTheme="minorHAnsi"/>
                <w:color w:val="000000"/>
                <w:sz w:val="21"/>
                <w:szCs w:val="21"/>
              </w:rPr>
            </w:pPr>
            <w:r>
              <w:rPr>
                <w:rFonts w:ascii="OpenSans" w:hAnsi="OpenSans"/>
                <w:b/>
                <w:bCs/>
                <w:color w:val="000000"/>
                <w:sz w:val="21"/>
                <w:szCs w:val="21"/>
              </w:rPr>
              <w:t>2</w:t>
            </w:r>
            <w:r w:rsidR="006E716E">
              <w:rPr>
                <w:rFonts w:ascii="OpenSans" w:hAnsi="OpenSans"/>
                <w:b/>
                <w:bCs/>
                <w:color w:val="000000"/>
                <w:sz w:val="21"/>
                <w:szCs w:val="21"/>
              </w:rPr>
              <w:t>-3</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Русский литературный язык и его стили: разговорный, научный, деловой, книжный, публицистический.</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 практике дифференцировать стили литературного языка.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8261DE">
              <w:trPr>
                <w:trHeight w:val="225"/>
              </w:trPr>
              <w:tc>
                <w:tcPr>
                  <w:tcW w:w="2175" w:type="dxa"/>
                  <w:tcBorders>
                    <w:top w:val="nil"/>
                    <w:left w:val="nil"/>
                    <w:bottom w:val="nil"/>
                    <w:right w:val="nil"/>
                  </w:tcBorders>
                  <w:hideMark/>
                </w:tcPr>
                <w:p w:rsidR="008261DE" w:rsidRDefault="008261D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8261DE" w:rsidRDefault="008261DE">
            <w:pPr>
              <w:pStyle w:val="a3"/>
              <w:spacing w:before="0" w:beforeAutospacing="0" w:after="0" w:afterAutospacing="0"/>
              <w:rPr>
                <w:rFonts w:ascii="OpenSans" w:hAnsi="OpenSans"/>
                <w:color w:val="000000"/>
                <w:sz w:val="21"/>
                <w:szCs w:val="21"/>
              </w:rPr>
            </w:pPr>
          </w:p>
          <w:p w:rsidR="008261DE" w:rsidRDefault="008261D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w:t>
            </w:r>
            <w:r w:rsidR="000F7B51">
              <w:rPr>
                <w:rFonts w:ascii="OpenSans" w:hAnsi="OpenSans"/>
                <w:color w:val="000000"/>
                <w:sz w:val="21"/>
                <w:szCs w:val="21"/>
              </w:rPr>
              <w:t>полнения конкретного задания (</w:t>
            </w:r>
            <w:r>
              <w:rPr>
                <w:rFonts w:ascii="OpenSans" w:hAnsi="OpenSans"/>
                <w:color w:val="000000"/>
                <w:sz w:val="21"/>
                <w:szCs w:val="21"/>
              </w:rPr>
              <w:t>составление плана действий);</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sidR="006015EA">
              <w:rPr>
                <w:rFonts w:asciiTheme="minorHAnsi" w:hAnsiTheme="minorHAnsi"/>
                <w:color w:val="000000"/>
                <w:sz w:val="21"/>
                <w:szCs w:val="21"/>
              </w:rPr>
              <w:t xml:space="preserve"> </w:t>
            </w:r>
            <w:r>
              <w:rPr>
                <w:rFonts w:ascii="OpenSans" w:hAnsi="OpenSans"/>
                <w:color w:val="000000"/>
                <w:sz w:val="21"/>
                <w:szCs w:val="21"/>
              </w:rPr>
              <w:t xml:space="preserve">ясно формулируют ответы на </w:t>
            </w:r>
            <w:r>
              <w:rPr>
                <w:rFonts w:ascii="OpenSans" w:hAnsi="OpenSans"/>
                <w:color w:val="000000"/>
                <w:sz w:val="21"/>
                <w:szCs w:val="21"/>
              </w:rPr>
              <w:lastRenderedPageBreak/>
              <w:t>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Default="005F076C">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8261DE" w:rsidRPr="005F076C" w:rsidRDefault="008261DE">
            <w:pPr>
              <w:pStyle w:val="a3"/>
              <w:spacing w:before="0" w:beforeAutospacing="0" w:after="300" w:afterAutospacing="0"/>
              <w:rPr>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3.09.</w:t>
            </w:r>
          </w:p>
          <w:p w:rsidR="00117BCF"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5.09.</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4-5</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Русский литературный язык и его стили: разговорный, научный, деловой, книжный, публицистический.</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 практике дифференцировать стили литературного языка.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Принимаю и осваивают социальную роль обучающегося; проявляют мотивы учебной деятельности; понимают личностный смысл учения; оценивают свою учебную деятельность</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w:t>
            </w:r>
            <w:r w:rsidR="00EF78B7">
              <w:rPr>
                <w:rFonts w:ascii="OpenSans" w:hAnsi="OpenSans"/>
                <w:color w:val="000000"/>
                <w:sz w:val="21"/>
                <w:szCs w:val="21"/>
              </w:rPr>
              <w:t xml:space="preserve"> выполнения конкретного задания (</w:t>
            </w:r>
            <w:r>
              <w:rPr>
                <w:rFonts w:ascii="OpenSans" w:hAnsi="OpenSans"/>
                <w:color w:val="000000"/>
                <w:sz w:val="21"/>
                <w:szCs w:val="21"/>
              </w:rPr>
              <w:t>составление плана действий);</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sidR="006015EA">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8.09.</w:t>
            </w:r>
          </w:p>
          <w:p w:rsidR="00117BCF"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10.09.</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6-8</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Простое и сложное предложение с союзами а, но, который, когда, что и т.д.</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Дифференцировать простое и сложное предложение, выделять союзы, составлять схемы предложений.</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Дают позитивную самооценку учебной деятельности</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8261DE" w:rsidRDefault="008261DE" w:rsidP="006015EA">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12.09.</w:t>
            </w:r>
          </w:p>
          <w:p w:rsidR="00117BCF"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15.09.</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lastRenderedPageBreak/>
              <w:t>9-10</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Правописание союзных предложений.</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Дифференцировать простое и сложное предложение, выделять союзы, составлять схемы предложений.</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Понимают и оценивают свой вклад в решение общих задач; толерантны к чужим ошибкам и другому мнению; не бояться собственных ошибок, и понимают, что ошибки – обязательная часть решения любой задачи.</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определяют цель учебной деятельности, осуществляют поиск средств её достижения.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передают содержание в сжатом, выборочном или развёрнутом виде.</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понимать точку зрения другого</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17.09.</w:t>
            </w:r>
          </w:p>
          <w:p w:rsidR="00117BCF"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19.09.</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EF78B7" w:rsidRDefault="008261DE">
            <w:pPr>
              <w:pStyle w:val="a3"/>
              <w:spacing w:before="0" w:beforeAutospacing="0" w:after="300" w:afterAutospacing="0"/>
              <w:rPr>
                <w:rFonts w:asciiTheme="minorHAnsi" w:hAnsiTheme="minorHAnsi"/>
                <w:color w:val="000000"/>
                <w:sz w:val="21"/>
                <w:szCs w:val="21"/>
              </w:rPr>
            </w:pP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11-12</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Предложения по цели высказывания</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Дифференцировать и самостоятельно составлять предложения отличные по цели высказывания.</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Способность к самооценке; внутренняя позиция школьника на уровне положительного отношения к изучению русского языка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понимают причины своего неуспеха и находят способы выхода из этой ситуации.</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делают предположения об информации, которая нужна для решения учебной задачи.</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критично относиться к своему мнению</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22.09.</w:t>
            </w:r>
          </w:p>
          <w:p w:rsidR="00117BCF"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24.09.</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rsidP="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13</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Обращение, знаки препинания при обращении.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Определять в предложении обращение и вводные слова, применять правила постановки запятых при обращении и вводных словах.</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Понимают и оценивают свой вклад в решение общих задач; толерантны к чужим ошибкам и другому мнению; не бояться собственных ошибок, и понимают, что ошибки – обязательная часть решения любой задачи.</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w:t>
            </w:r>
            <w:r w:rsidR="00EF78B7">
              <w:rPr>
                <w:rFonts w:ascii="OpenSans" w:hAnsi="OpenSans"/>
                <w:color w:val="000000"/>
                <w:sz w:val="21"/>
                <w:szCs w:val="21"/>
              </w:rPr>
              <w:t xml:space="preserve"> выполнения конкретного задания (</w:t>
            </w:r>
            <w:r>
              <w:rPr>
                <w:rFonts w:ascii="OpenSans" w:hAnsi="OpenSans"/>
                <w:color w:val="000000"/>
                <w:sz w:val="21"/>
                <w:szCs w:val="21"/>
              </w:rPr>
              <w:t>составление плана действий);</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Познавательные - составляют, понимают и объясняют простейшие алгоритмы (план действий) </w:t>
            </w:r>
            <w:r>
              <w:rPr>
                <w:rFonts w:ascii="OpenSans" w:hAnsi="OpenSans"/>
                <w:color w:val="000000"/>
                <w:sz w:val="21"/>
                <w:szCs w:val="21"/>
              </w:rPr>
              <w:lastRenderedPageBreak/>
              <w:t>при работе с конкретным заданием;</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sidR="006015EA">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26.09.</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6E716E">
            <w:pPr>
              <w:pStyle w:val="a3"/>
              <w:spacing w:before="0" w:beforeAutospacing="0" w:after="0" w:afterAutospacing="0"/>
              <w:jc w:val="center"/>
              <w:rPr>
                <w:rFonts w:ascii="OpenSans" w:hAnsi="OpenSans"/>
                <w:color w:val="000000"/>
                <w:sz w:val="21"/>
                <w:szCs w:val="21"/>
              </w:rPr>
            </w:pPr>
            <w:r>
              <w:rPr>
                <w:rFonts w:asciiTheme="minorHAnsi" w:hAnsiTheme="minorHAnsi"/>
                <w:b/>
                <w:bCs/>
                <w:color w:val="000000"/>
                <w:sz w:val="21"/>
                <w:szCs w:val="21"/>
              </w:rPr>
              <w:t>14</w:t>
            </w:r>
            <w:r w:rsidR="008261DE">
              <w:rPr>
                <w:rFonts w:ascii="OpenSans" w:hAnsi="OpenSans"/>
                <w:b/>
                <w:bCs/>
                <w:color w:val="000000"/>
                <w:sz w:val="21"/>
                <w:szCs w:val="21"/>
              </w:rPr>
              <w:t>.</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Звуки и буквы.</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Дифференцировать буквы и соответствующие звуки.</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Способность к самооценке; внутренняя позиция школьника на уровне положительного отношения к изучению русского языка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8261DE" w:rsidRDefault="008261DE" w:rsidP="006015EA">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29.09</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EF78B7" w:rsidRDefault="008261DE">
            <w:pPr>
              <w:pStyle w:val="a3"/>
              <w:spacing w:before="0" w:beforeAutospacing="0" w:after="300" w:afterAutospacing="0"/>
              <w:rPr>
                <w:rFonts w:asciiTheme="minorHAnsi" w:hAnsiTheme="minorHAnsi"/>
                <w:color w:val="000000"/>
                <w:sz w:val="21"/>
                <w:szCs w:val="21"/>
              </w:rPr>
            </w:pP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15</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Правописание слов: </w:t>
            </w:r>
            <w:proofErr w:type="spellStart"/>
            <w:r>
              <w:rPr>
                <w:rFonts w:ascii="OpenSans" w:hAnsi="OpenSans"/>
                <w:color w:val="000000"/>
                <w:sz w:val="21"/>
                <w:szCs w:val="21"/>
              </w:rPr>
              <w:t>ча</w:t>
            </w:r>
            <w:proofErr w:type="spellEnd"/>
            <w:r>
              <w:rPr>
                <w:rFonts w:ascii="OpenSans" w:hAnsi="OpenSans"/>
                <w:color w:val="000000"/>
                <w:sz w:val="21"/>
                <w:szCs w:val="21"/>
              </w:rPr>
              <w:t>-ща, чу-</w:t>
            </w:r>
            <w:proofErr w:type="spellStart"/>
            <w:r>
              <w:rPr>
                <w:rFonts w:ascii="OpenSans" w:hAnsi="OpenSans"/>
                <w:color w:val="000000"/>
                <w:sz w:val="21"/>
                <w:szCs w:val="21"/>
              </w:rPr>
              <w:t>щу</w:t>
            </w:r>
            <w:proofErr w:type="spellEnd"/>
            <w:r>
              <w:rPr>
                <w:rFonts w:ascii="OpenSans" w:hAnsi="OpenSans"/>
                <w:color w:val="000000"/>
                <w:sz w:val="21"/>
                <w:szCs w:val="21"/>
              </w:rPr>
              <w:t xml:space="preserve">, </w:t>
            </w:r>
            <w:proofErr w:type="spellStart"/>
            <w:r>
              <w:rPr>
                <w:rFonts w:ascii="OpenSans" w:hAnsi="OpenSans"/>
                <w:color w:val="000000"/>
                <w:sz w:val="21"/>
                <w:szCs w:val="21"/>
              </w:rPr>
              <w:t>жи</w:t>
            </w:r>
            <w:proofErr w:type="spellEnd"/>
            <w:r>
              <w:rPr>
                <w:rFonts w:ascii="OpenSans" w:hAnsi="OpenSans"/>
                <w:color w:val="000000"/>
                <w:sz w:val="21"/>
                <w:szCs w:val="21"/>
              </w:rPr>
              <w:t>-ши.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Применять на практике соответствующее правило.</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Внутренняя позиция школьника на уровне положительного отношения к изучению русского языка; общих представлений о рациональной организации мыслительной деятельности; самооценки на основе заданных критериев успешности учебной деятельности;</w:t>
            </w:r>
          </w:p>
          <w:p w:rsidR="008261DE" w:rsidRDefault="008261D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Регулятивные – понимают причины своего неуспеха и находят способы выхода из этой ситуации.</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делают предположения об информации, которая нужна для решения учебной задачи.</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критично относиться к своему мнению</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1.10.</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16</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Правописание звонких – глухих согласных в корне и в конце слова.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Подбирать поверочные слова для определения написании звонких или глухих согласных.</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Дают позитивную самооценку учебной деятельности</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работают по составленному плану, используют основные и дополнительные средства получения информации (справочная литература, средства ИКТ).</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записывают выводы в виде правил «если</w:t>
            </w:r>
            <w:proofErr w:type="gramStart"/>
            <w:r>
              <w:rPr>
                <w:rFonts w:ascii="OpenSans" w:hAnsi="OpenSans"/>
                <w:color w:val="000000"/>
                <w:sz w:val="21"/>
                <w:szCs w:val="21"/>
              </w:rPr>
              <w:t>…</w:t>
            </w:r>
            <w:proofErr w:type="gramEnd"/>
            <w:r>
              <w:rPr>
                <w:rFonts w:ascii="OpenSans" w:hAnsi="OpenSans"/>
                <w:color w:val="000000"/>
                <w:sz w:val="21"/>
                <w:szCs w:val="21"/>
              </w:rPr>
              <w:t xml:space="preserve"> то …».</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отстаивать точку зрения, аргументируя её</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3.10.</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6E716E">
            <w:pPr>
              <w:pStyle w:val="a3"/>
              <w:spacing w:before="0" w:beforeAutospacing="0" w:after="0" w:afterAutospacing="0"/>
              <w:jc w:val="center"/>
              <w:rPr>
                <w:rFonts w:ascii="OpenSans" w:hAnsi="OpenSans"/>
                <w:color w:val="000000"/>
                <w:sz w:val="21"/>
                <w:szCs w:val="21"/>
              </w:rPr>
            </w:pPr>
            <w:r>
              <w:rPr>
                <w:rFonts w:asciiTheme="minorHAnsi" w:hAnsiTheme="minorHAnsi"/>
                <w:b/>
                <w:bCs/>
                <w:color w:val="000000"/>
                <w:sz w:val="21"/>
                <w:szCs w:val="21"/>
              </w:rPr>
              <w:t>17</w:t>
            </w:r>
            <w:r w:rsidR="008261DE">
              <w:rPr>
                <w:rFonts w:ascii="OpenSans" w:hAnsi="OpenSans"/>
                <w:b/>
                <w:bCs/>
                <w:color w:val="000000"/>
                <w:sz w:val="21"/>
                <w:szCs w:val="21"/>
              </w:rPr>
              <w:t>.</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Правописание звонких – глухих согласных в корне и в конце слова.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Подбирать поверочные слова для определения написании звонких или глухих согласных.</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Способность к самооценке; внутренняя позиция школьника на уровне положительного отношения к изучению русского языка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определяют цель учебной деятельности, осуществляют поиск средств её достижения.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передают содержание в сжатом, выборочном или развёрнутом виде.</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понимать точку зрения другого</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6.10.</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6E716E">
            <w:pPr>
              <w:pStyle w:val="a3"/>
              <w:spacing w:before="0" w:beforeAutospacing="0" w:after="0" w:afterAutospacing="0"/>
              <w:jc w:val="center"/>
              <w:rPr>
                <w:rFonts w:ascii="OpenSans" w:hAnsi="OpenSans"/>
                <w:color w:val="000000"/>
                <w:sz w:val="21"/>
                <w:szCs w:val="21"/>
              </w:rPr>
            </w:pPr>
            <w:r>
              <w:rPr>
                <w:rFonts w:asciiTheme="minorHAnsi" w:hAnsiTheme="minorHAnsi"/>
                <w:b/>
                <w:bCs/>
                <w:color w:val="000000"/>
                <w:sz w:val="21"/>
                <w:szCs w:val="21"/>
              </w:rPr>
              <w:t>18</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Твердые и мягкие согласные, разделительные твердые и мягкие знаки.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Дифференцировать твердые и мягкие согласные, обозначать их соответствующим цветом в звуковой схеме.</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jc w:val="center"/>
              <w:rPr>
                <w:rFonts w:ascii="OpenSans" w:hAnsi="OpenSans"/>
                <w:color w:val="000000"/>
                <w:sz w:val="21"/>
                <w:szCs w:val="21"/>
              </w:rPr>
            </w:pPr>
            <w:r>
              <w:rPr>
                <w:rFonts w:ascii="OpenSans" w:hAnsi="OpenSans"/>
                <w:color w:val="000000"/>
                <w:sz w:val="21"/>
                <w:szCs w:val="21"/>
              </w:rPr>
              <w:t xml:space="preserve">Понимают и оценивают свой вклад в решение общих задач; толерантны к чужим ошибкам и другому мнению; не бояться собственных ошибок, и понимают, что </w:t>
            </w:r>
            <w:r>
              <w:rPr>
                <w:rFonts w:ascii="OpenSans" w:hAnsi="OpenSans"/>
                <w:color w:val="000000"/>
                <w:sz w:val="21"/>
                <w:szCs w:val="21"/>
              </w:rPr>
              <w:lastRenderedPageBreak/>
              <w:t>ошибки – обязательная часть решения любой задачи.</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Регулятивные – в диалоге с учителем совершенствуют критерии оценки и пользуются ими в ходе оценки и самооценки.</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Познавательные – делают предположения об информации, которая нужна для решения учебной задачи</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117BCF" w:rsidRDefault="00117BCF">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8.10.</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19</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Твердые и мягкие согласные, разделительные твердые и мягкие знаки.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Дифференцировать твердые и мягкие согласные, обозначать их соответствующим цветом в звуковой схеме.</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Дают позитивную самооценку учебной деятельности</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понимают причины своего неуспеха и находят способы выхода из этой ситуации.</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делают предположения об информации, которая нужна для решения учебной задачи.</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критично относиться к своему мнению</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2B1246" w:rsidRDefault="002B1246">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10.10.</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rsidP="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20</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Фонетический разбор слов.</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Производить фонетический разбор слова.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Способность к самооценке; внутренняя позиция школьника на уровне положительного отношения к изучению русского языка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8261DE" w:rsidRDefault="008261DE" w:rsidP="00EF78B7">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2B1246" w:rsidRDefault="002B1246">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13.10.</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21</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Фонетический разбор слов.</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Производить фонетический разбор слова.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Понимание чувств одноклассников; учебно-познавательный интерес к учебному материалу; </w:t>
            </w:r>
            <w:r>
              <w:rPr>
                <w:rFonts w:ascii="OpenSans" w:hAnsi="OpenSans"/>
                <w:color w:val="000000"/>
                <w:sz w:val="21"/>
                <w:szCs w:val="21"/>
              </w:rPr>
              <w:lastRenderedPageBreak/>
              <w:t>способность к самооценке;</w:t>
            </w:r>
          </w:p>
          <w:p w:rsidR="008261DE" w:rsidRDefault="008261D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Регулятивные – определяют цель учебной деятельности, осуществляют поиск средств её достижения.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Познавательные – передают содержание в сжатом, выборочном или развёрнутом виде.</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понимать точку зрения другого</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2B1246" w:rsidRDefault="002B1246">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15.10.</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6E716E">
            <w:pPr>
              <w:pStyle w:val="a3"/>
              <w:spacing w:before="0" w:beforeAutospacing="0" w:after="0" w:afterAutospacing="0"/>
              <w:jc w:val="center"/>
              <w:rPr>
                <w:rFonts w:ascii="OpenSans" w:hAnsi="OpenSans"/>
                <w:color w:val="000000"/>
                <w:sz w:val="21"/>
                <w:szCs w:val="21"/>
              </w:rPr>
            </w:pPr>
            <w:r>
              <w:rPr>
                <w:rFonts w:asciiTheme="minorHAnsi" w:hAnsiTheme="minorHAnsi"/>
                <w:b/>
                <w:bCs/>
                <w:color w:val="000000"/>
                <w:sz w:val="21"/>
                <w:szCs w:val="21"/>
              </w:rPr>
              <w:t>22</w:t>
            </w:r>
            <w:r w:rsidR="008261DE">
              <w:rPr>
                <w:rFonts w:ascii="OpenSans" w:hAnsi="OpenSans"/>
                <w:b/>
                <w:bCs/>
                <w:color w:val="000000"/>
                <w:sz w:val="21"/>
                <w:szCs w:val="21"/>
              </w:rPr>
              <w:t>.</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Обобщение пройденного материала.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Производить фонетический разбор слова. Определять в предложении обращение и вводные слова, применять правила постановки запятых при обращении и вводных словах.</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Понимание чувств одноклассников; учебно-познавательный интерес к учебному материалу; способность к самооценке;</w:t>
            </w:r>
          </w:p>
          <w:p w:rsidR="008261DE" w:rsidRDefault="008261D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w:t>
            </w:r>
            <w:r w:rsidR="00EF78B7">
              <w:rPr>
                <w:rFonts w:ascii="OpenSans" w:hAnsi="OpenSans"/>
                <w:color w:val="000000"/>
                <w:sz w:val="21"/>
                <w:szCs w:val="21"/>
              </w:rPr>
              <w:t xml:space="preserve"> выполнения конкретного задания (</w:t>
            </w:r>
            <w:r>
              <w:rPr>
                <w:rFonts w:ascii="OpenSans" w:hAnsi="OpenSans"/>
                <w:color w:val="000000"/>
                <w:sz w:val="21"/>
                <w:szCs w:val="21"/>
              </w:rPr>
              <w:t>составление плана действий);</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8261DE" w:rsidRDefault="008261DE" w:rsidP="00EF78B7">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sidR="006015EA">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Default="005F076C">
            <w:pPr>
              <w:pStyle w:val="a3"/>
              <w:spacing w:before="0" w:beforeAutospacing="0" w:after="300" w:afterAutospacing="0"/>
              <w:rPr>
                <w:color w:val="000000"/>
                <w:sz w:val="21"/>
                <w:szCs w:val="21"/>
              </w:rPr>
            </w:pPr>
            <w:r w:rsidRPr="005F076C">
              <w:rPr>
                <w:color w:val="000000"/>
                <w:sz w:val="21"/>
                <w:szCs w:val="21"/>
              </w:rPr>
              <w:t>Урок рефлек</w:t>
            </w:r>
            <w:r>
              <w:rPr>
                <w:color w:val="000000"/>
                <w:sz w:val="21"/>
                <w:szCs w:val="21"/>
              </w:rPr>
              <w:t>с</w:t>
            </w:r>
            <w:r w:rsidRPr="005F076C">
              <w:rPr>
                <w:color w:val="000000"/>
                <w:sz w:val="21"/>
                <w:szCs w:val="21"/>
              </w:rPr>
              <w:t>ии</w:t>
            </w:r>
          </w:p>
          <w:p w:rsidR="005F076C" w:rsidRPr="005F076C" w:rsidRDefault="005F076C">
            <w:pPr>
              <w:pStyle w:val="a3"/>
              <w:spacing w:before="0" w:beforeAutospacing="0" w:after="300" w:afterAutospacing="0"/>
              <w:rPr>
                <w:color w:val="000000"/>
                <w:sz w:val="21"/>
                <w:szCs w:val="21"/>
              </w:rPr>
            </w:pPr>
            <w:r>
              <w:rPr>
                <w:color w:val="000000"/>
                <w:sz w:val="21"/>
                <w:szCs w:val="21"/>
              </w:rPr>
              <w:t>Повторительно-</w:t>
            </w:r>
            <w:proofErr w:type="spellStart"/>
            <w:r>
              <w:rPr>
                <w:color w:val="000000"/>
                <w:sz w:val="21"/>
                <w:szCs w:val="21"/>
              </w:rPr>
              <w:t>оббобщающий</w:t>
            </w:r>
            <w:proofErr w:type="spellEnd"/>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Pr="002B1246" w:rsidRDefault="002B1246">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17.10.</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23</w:t>
            </w:r>
          </w:p>
        </w:tc>
        <w:tc>
          <w:tcPr>
            <w:tcW w:w="4092"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Default="005F076C">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Контрольный диктант.</w:t>
            </w:r>
          </w:p>
        </w:tc>
        <w:tc>
          <w:tcPr>
            <w:tcW w:w="5176" w:type="dxa"/>
            <w:gridSpan w:val="2"/>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29" w:type="dxa"/>
            </w:tcMar>
            <w:hideMark/>
          </w:tcPr>
          <w:p w:rsidR="005F076C" w:rsidRDefault="005F076C">
            <w:pPr>
              <w:pStyle w:val="a3"/>
              <w:spacing w:before="0" w:beforeAutospacing="0" w:after="300" w:afterAutospacing="0"/>
              <w:rPr>
                <w:rFonts w:ascii="OpenSans" w:hAnsi="OpenSans"/>
                <w:color w:val="000000"/>
                <w:sz w:val="21"/>
                <w:szCs w:val="21"/>
              </w:rPr>
            </w:pPr>
            <w:r>
              <w:rPr>
                <w:rFonts w:ascii="OpenSans" w:hAnsi="OpenSans"/>
                <w:color w:val="000000"/>
                <w:sz w:val="21"/>
                <w:szCs w:val="21"/>
              </w:rPr>
              <w:t>Мониторинг эффективности проведенной работы.</w:t>
            </w:r>
          </w:p>
        </w:tc>
        <w:tc>
          <w:tcPr>
            <w:tcW w:w="1855" w:type="dxa"/>
            <w:gridSpan w:val="2"/>
            <w:tcBorders>
              <w:top w:val="single" w:sz="6" w:space="0" w:color="000001"/>
              <w:left w:val="single" w:sz="4" w:space="0" w:color="auto"/>
              <w:bottom w:val="single" w:sz="6" w:space="0" w:color="000001"/>
              <w:right w:val="single" w:sz="4" w:space="0" w:color="auto"/>
            </w:tcBorders>
            <w:shd w:val="clear" w:color="auto" w:fill="FFFFFF"/>
          </w:tcPr>
          <w:p w:rsidR="005F076C" w:rsidRPr="005F076C" w:rsidRDefault="005F076C" w:rsidP="005F076C">
            <w:pPr>
              <w:pStyle w:val="a3"/>
              <w:spacing w:before="0" w:beforeAutospacing="0" w:after="300" w:afterAutospacing="0"/>
              <w:rPr>
                <w:color w:val="000000"/>
                <w:sz w:val="21"/>
                <w:szCs w:val="21"/>
              </w:rPr>
            </w:pPr>
            <w:r w:rsidRPr="005F076C">
              <w:rPr>
                <w:color w:val="000000"/>
                <w:sz w:val="21"/>
                <w:szCs w:val="21"/>
              </w:rPr>
              <w:t>Урок развивающего контроля</w:t>
            </w:r>
          </w:p>
        </w:tc>
        <w:tc>
          <w:tcPr>
            <w:tcW w:w="1730" w:type="dxa"/>
            <w:tcBorders>
              <w:top w:val="single" w:sz="6" w:space="0" w:color="000001"/>
              <w:left w:val="single" w:sz="4" w:space="0" w:color="auto"/>
              <w:bottom w:val="single" w:sz="6" w:space="0" w:color="000001"/>
              <w:right w:val="single" w:sz="4" w:space="0" w:color="auto"/>
            </w:tcBorders>
            <w:shd w:val="clear" w:color="auto" w:fill="FFFFFF"/>
          </w:tcPr>
          <w:p w:rsidR="005F076C" w:rsidRPr="002B1246" w:rsidRDefault="002B1246" w:rsidP="002B1246">
            <w:pPr>
              <w:pStyle w:val="a3"/>
              <w:spacing w:before="0" w:beforeAutospacing="0" w:after="300" w:afterAutospacing="0"/>
              <w:jc w:val="center"/>
              <w:rPr>
                <w:rFonts w:asciiTheme="minorHAnsi" w:hAnsiTheme="minorHAnsi"/>
                <w:color w:val="000000"/>
                <w:sz w:val="21"/>
                <w:szCs w:val="21"/>
              </w:rPr>
            </w:pPr>
            <w:r>
              <w:rPr>
                <w:rFonts w:asciiTheme="minorHAnsi" w:hAnsiTheme="minorHAnsi"/>
                <w:color w:val="000000"/>
                <w:sz w:val="21"/>
                <w:szCs w:val="21"/>
              </w:rPr>
              <w:t>20.10</w:t>
            </w:r>
          </w:p>
        </w:tc>
        <w:tc>
          <w:tcPr>
            <w:tcW w:w="1709" w:type="dxa"/>
            <w:gridSpan w:val="2"/>
            <w:tcBorders>
              <w:top w:val="single" w:sz="6" w:space="0" w:color="000001"/>
              <w:left w:val="single" w:sz="4" w:space="0" w:color="auto"/>
              <w:bottom w:val="single" w:sz="6" w:space="0" w:color="000001"/>
              <w:right w:val="single" w:sz="6" w:space="0" w:color="00000A"/>
            </w:tcBorders>
            <w:shd w:val="clear" w:color="auto" w:fill="FFFFFF"/>
          </w:tcPr>
          <w:p w:rsidR="005F076C" w:rsidRDefault="005F076C" w:rsidP="006015EA">
            <w:pPr>
              <w:pStyle w:val="a3"/>
              <w:spacing w:before="0" w:beforeAutospacing="0" w:after="300" w:afterAutospacing="0"/>
              <w:rPr>
                <w:rFonts w:ascii="OpenSans" w:hAnsi="OpenSans"/>
                <w:color w:val="000000"/>
                <w:sz w:val="21"/>
                <w:szCs w:val="21"/>
              </w:rPr>
            </w:pPr>
          </w:p>
        </w:tc>
      </w:tr>
      <w:tr w:rsidR="005F076C" w:rsidTr="005F076C">
        <w:trPr>
          <w:gridAfter w:val="1"/>
          <w:wAfter w:w="48" w:type="dxa"/>
          <w:trHeight w:val="1500"/>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Pr="006E716E" w:rsidRDefault="006E716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lastRenderedPageBreak/>
              <w:t>24</w:t>
            </w:r>
          </w:p>
        </w:tc>
        <w:tc>
          <w:tcPr>
            <w:tcW w:w="4092"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5F076C" w:rsidRDefault="005F076C">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Работа над ошибками.</w:t>
            </w:r>
          </w:p>
        </w:tc>
        <w:tc>
          <w:tcPr>
            <w:tcW w:w="5176" w:type="dxa"/>
            <w:gridSpan w:val="2"/>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29" w:type="dxa"/>
            </w:tcMar>
            <w:hideMark/>
          </w:tcPr>
          <w:p w:rsidR="005F076C" w:rsidRDefault="005F076C">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Провести детальный анализ допущенных ошибок с целью выявления</w:t>
            </w:r>
          </w:p>
          <w:p w:rsidR="005F076C" w:rsidRDefault="005F076C">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наиболее сложных для восприятия аспектов изученного материала,</w:t>
            </w:r>
          </w:p>
          <w:p w:rsidR="005F076C" w:rsidRDefault="005F076C">
            <w:pPr>
              <w:pStyle w:val="a3"/>
              <w:spacing w:before="0" w:beforeAutospacing="0" w:after="300" w:afterAutospacing="0"/>
              <w:rPr>
                <w:rFonts w:ascii="OpenSans" w:hAnsi="OpenSans"/>
                <w:color w:val="000000"/>
                <w:sz w:val="21"/>
                <w:szCs w:val="21"/>
              </w:rPr>
            </w:pPr>
            <w:r>
              <w:rPr>
                <w:rFonts w:ascii="OpenSans" w:hAnsi="OpenSans"/>
                <w:color w:val="000000"/>
                <w:sz w:val="21"/>
                <w:szCs w:val="21"/>
              </w:rPr>
              <w:t>закрепить учебный материал, провести дополнительную</w:t>
            </w:r>
          </w:p>
          <w:p w:rsidR="005F076C" w:rsidRDefault="005F076C">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практическую работу с целью предупреждения повторения подобных</w:t>
            </w:r>
          </w:p>
          <w:p w:rsidR="005F076C" w:rsidRDefault="005F076C">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ошибок.</w:t>
            </w:r>
          </w:p>
        </w:tc>
        <w:tc>
          <w:tcPr>
            <w:tcW w:w="1855" w:type="dxa"/>
            <w:gridSpan w:val="2"/>
            <w:tcBorders>
              <w:top w:val="single" w:sz="6" w:space="0" w:color="000001"/>
              <w:left w:val="single" w:sz="4" w:space="0" w:color="auto"/>
              <w:bottom w:val="single" w:sz="6" w:space="0" w:color="000001"/>
              <w:right w:val="single" w:sz="4" w:space="0" w:color="auto"/>
            </w:tcBorders>
            <w:shd w:val="clear" w:color="auto" w:fill="FFFFFF"/>
          </w:tcPr>
          <w:p w:rsidR="005F076C" w:rsidRPr="005F076C" w:rsidRDefault="005F076C">
            <w:pPr>
              <w:pStyle w:val="a3"/>
              <w:spacing w:before="0" w:beforeAutospacing="0" w:after="300" w:afterAutospacing="0"/>
              <w:rPr>
                <w:color w:val="000000"/>
                <w:sz w:val="21"/>
                <w:szCs w:val="21"/>
              </w:rPr>
            </w:pPr>
            <w:r w:rsidRPr="005F076C">
              <w:rPr>
                <w:color w:val="000000"/>
                <w:sz w:val="21"/>
                <w:szCs w:val="21"/>
              </w:rPr>
              <w:t>Урок рефлексии</w:t>
            </w:r>
          </w:p>
        </w:tc>
        <w:tc>
          <w:tcPr>
            <w:tcW w:w="1730" w:type="dxa"/>
            <w:tcBorders>
              <w:top w:val="single" w:sz="6" w:space="0" w:color="000001"/>
              <w:left w:val="single" w:sz="4" w:space="0" w:color="auto"/>
              <w:bottom w:val="single" w:sz="6" w:space="0" w:color="000001"/>
              <w:right w:val="single" w:sz="4" w:space="0" w:color="auto"/>
            </w:tcBorders>
            <w:shd w:val="clear" w:color="auto" w:fill="FFFFFF"/>
          </w:tcPr>
          <w:p w:rsidR="005F076C" w:rsidRPr="002B1246" w:rsidRDefault="002B1246" w:rsidP="002B1246">
            <w:pPr>
              <w:pStyle w:val="a3"/>
              <w:jc w:val="center"/>
              <w:rPr>
                <w:rFonts w:asciiTheme="minorHAnsi" w:hAnsiTheme="minorHAnsi"/>
                <w:color w:val="000000"/>
                <w:sz w:val="21"/>
                <w:szCs w:val="21"/>
              </w:rPr>
            </w:pPr>
            <w:r>
              <w:rPr>
                <w:rFonts w:asciiTheme="minorHAnsi" w:hAnsiTheme="minorHAnsi"/>
                <w:color w:val="000000"/>
                <w:sz w:val="21"/>
                <w:szCs w:val="21"/>
              </w:rPr>
              <w:t>22.10.</w:t>
            </w:r>
          </w:p>
          <w:p w:rsidR="005F076C" w:rsidRDefault="005F076C">
            <w:pPr>
              <w:pStyle w:val="a3"/>
              <w:spacing w:before="0" w:beforeAutospacing="0" w:after="300" w:afterAutospacing="0"/>
              <w:rPr>
                <w:rFonts w:ascii="OpenSans" w:hAnsi="OpenSans"/>
                <w:color w:val="000000"/>
                <w:sz w:val="21"/>
                <w:szCs w:val="21"/>
              </w:rPr>
            </w:pPr>
          </w:p>
        </w:tc>
        <w:tc>
          <w:tcPr>
            <w:tcW w:w="1709" w:type="dxa"/>
            <w:gridSpan w:val="2"/>
            <w:tcBorders>
              <w:top w:val="single" w:sz="6" w:space="0" w:color="000001"/>
              <w:left w:val="single" w:sz="4" w:space="0" w:color="auto"/>
              <w:bottom w:val="single" w:sz="6" w:space="0" w:color="000001"/>
              <w:right w:val="single" w:sz="6" w:space="0" w:color="00000A"/>
            </w:tcBorders>
            <w:shd w:val="clear" w:color="auto" w:fill="FFFFFF"/>
          </w:tcPr>
          <w:p w:rsidR="005F076C" w:rsidRDefault="005F076C" w:rsidP="005B7243">
            <w:pPr>
              <w:pStyle w:val="a3"/>
              <w:rPr>
                <w:rFonts w:ascii="OpenSans" w:hAnsi="OpenSans"/>
                <w:color w:val="000000"/>
                <w:sz w:val="21"/>
                <w:szCs w:val="21"/>
              </w:rPr>
            </w:pPr>
          </w:p>
          <w:p w:rsidR="005F076C" w:rsidRDefault="005F076C">
            <w:pPr>
              <w:pStyle w:val="a3"/>
              <w:spacing w:before="0" w:beforeAutospacing="0" w:after="300" w:afterAutospacing="0"/>
              <w:rPr>
                <w:rFonts w:ascii="OpenSans" w:hAnsi="OpenSans"/>
                <w:color w:val="000000"/>
                <w:sz w:val="21"/>
                <w:szCs w:val="21"/>
              </w:rPr>
            </w:pPr>
          </w:p>
        </w:tc>
      </w:tr>
      <w:tr w:rsidR="006015EA" w:rsidTr="005B7243">
        <w:trPr>
          <w:gridAfter w:val="1"/>
          <w:wAfter w:w="48" w:type="dxa"/>
          <w:trHeight w:val="525"/>
        </w:trPr>
        <w:tc>
          <w:tcPr>
            <w:tcW w:w="15019" w:type="dxa"/>
            <w:gridSpan w:val="10"/>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6015EA" w:rsidRDefault="006015EA" w:rsidP="00D20C40">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II четверть</w:t>
            </w:r>
            <w:r>
              <w:rPr>
                <w:rFonts w:asciiTheme="minorHAnsi" w:hAnsiTheme="minorHAnsi"/>
                <w:b/>
                <w:bCs/>
                <w:color w:val="000000"/>
                <w:sz w:val="21"/>
                <w:szCs w:val="21"/>
              </w:rPr>
              <w:t xml:space="preserve"> </w:t>
            </w:r>
            <w:r>
              <w:rPr>
                <w:rFonts w:ascii="OpenSans" w:hAnsi="OpenSans"/>
                <w:b/>
                <w:bCs/>
                <w:color w:val="000000"/>
                <w:sz w:val="21"/>
                <w:szCs w:val="21"/>
              </w:rPr>
              <w:t>(</w:t>
            </w:r>
            <w:r w:rsidR="00D20C40">
              <w:rPr>
                <w:rFonts w:asciiTheme="minorHAnsi" w:hAnsiTheme="minorHAnsi"/>
                <w:b/>
                <w:bCs/>
                <w:color w:val="000000"/>
                <w:sz w:val="21"/>
                <w:szCs w:val="21"/>
              </w:rPr>
              <w:t>24 часа</w:t>
            </w:r>
            <w:r>
              <w:rPr>
                <w:rFonts w:ascii="OpenSans" w:hAnsi="OpenSans"/>
                <w:b/>
                <w:bCs/>
                <w:color w:val="000000"/>
                <w:sz w:val="21"/>
                <w:szCs w:val="21"/>
              </w:rPr>
              <w:t>)</w:t>
            </w:r>
          </w:p>
        </w:tc>
      </w:tr>
      <w:tr w:rsidR="005F076C"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Pr="00D20C40" w:rsidRDefault="008261DE">
            <w:pPr>
              <w:pStyle w:val="a3"/>
              <w:spacing w:before="0" w:beforeAutospacing="0" w:after="0" w:afterAutospacing="0"/>
              <w:jc w:val="center"/>
              <w:rPr>
                <w:rFonts w:asciiTheme="minorHAnsi" w:hAnsiTheme="minorHAnsi"/>
                <w:color w:val="000000"/>
                <w:sz w:val="21"/>
                <w:szCs w:val="21"/>
              </w:rPr>
            </w:pPr>
            <w:r>
              <w:rPr>
                <w:rFonts w:ascii="OpenSans" w:hAnsi="OpenSans"/>
                <w:b/>
                <w:bCs/>
                <w:color w:val="000000"/>
                <w:sz w:val="21"/>
                <w:szCs w:val="21"/>
              </w:rPr>
              <w:t>1</w:t>
            </w:r>
            <w:r w:rsidR="00D20C40">
              <w:rPr>
                <w:rFonts w:asciiTheme="minorHAnsi" w:hAnsiTheme="minorHAnsi"/>
                <w:b/>
                <w:bCs/>
                <w:color w:val="000000"/>
                <w:sz w:val="21"/>
                <w:szCs w:val="21"/>
              </w:rPr>
              <w:t>-2</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Устные формы деловой речи. Телефонный разговор с работодателем.</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Грамотно выражать свои мысли, четко излагать необходимую информацию.</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8261DE" w:rsidRDefault="008261D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29" w:type="dxa"/>
            </w:tcMar>
            <w:hideMark/>
          </w:tcPr>
          <w:p w:rsidR="005B7243" w:rsidRPr="005B7243" w:rsidRDefault="005B7243">
            <w:pPr>
              <w:pStyle w:val="a3"/>
              <w:spacing w:before="0" w:beforeAutospacing="0" w:after="300" w:afterAutospacing="0"/>
              <w:rPr>
                <w:color w:val="000000"/>
                <w:sz w:val="21"/>
                <w:szCs w:val="21"/>
              </w:rPr>
            </w:pPr>
            <w:r w:rsidRPr="005B7243">
              <w:rPr>
                <w:color w:val="000000"/>
                <w:sz w:val="21"/>
                <w:szCs w:val="21"/>
              </w:rPr>
              <w:t>Урок открытия нового знания</w:t>
            </w:r>
          </w:p>
          <w:p w:rsidR="008261DE" w:rsidRDefault="008261D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4" w:space="0" w:color="auto"/>
              <w:bottom w:val="single" w:sz="6" w:space="0" w:color="000001"/>
              <w:right w:val="single" w:sz="4" w:space="0" w:color="auto"/>
            </w:tcBorders>
            <w:shd w:val="clear" w:color="auto" w:fill="FFFFFF"/>
            <w:tcMar>
              <w:top w:w="29" w:type="dxa"/>
              <w:left w:w="29" w:type="dxa"/>
              <w:bottom w:w="29" w:type="dxa"/>
              <w:right w:w="29" w:type="dxa"/>
            </w:tcMar>
            <w:hideMark/>
          </w:tcPr>
          <w:p w:rsidR="008261DE" w:rsidRDefault="00A838AD">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3.11.</w:t>
            </w:r>
          </w:p>
          <w:p w:rsidR="00A838AD" w:rsidRPr="00A838AD" w:rsidRDefault="00A838AD">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5.11.</w:t>
            </w:r>
          </w:p>
        </w:tc>
        <w:tc>
          <w:tcPr>
            <w:tcW w:w="1702" w:type="dxa"/>
            <w:tcBorders>
              <w:top w:val="single" w:sz="6" w:space="0" w:color="000001"/>
              <w:left w:val="single" w:sz="4" w:space="0" w:color="auto"/>
              <w:bottom w:val="single" w:sz="6" w:space="0" w:color="000001"/>
              <w:right w:val="single" w:sz="6" w:space="0" w:color="00000A"/>
            </w:tcBorders>
            <w:shd w:val="clear" w:color="auto" w:fill="FFFFFF"/>
            <w:tcMar>
              <w:top w:w="29" w:type="dxa"/>
              <w:left w:w="29" w:type="dxa"/>
              <w:bottom w:w="29" w:type="dxa"/>
              <w:right w:w="29" w:type="dxa"/>
            </w:tcMar>
            <w:hideMark/>
          </w:tcPr>
          <w:p w:rsidR="008261DE" w:rsidRPr="006015EA" w:rsidRDefault="006015EA">
            <w:pPr>
              <w:pStyle w:val="a3"/>
              <w:spacing w:before="0" w:beforeAutospacing="0" w:after="300" w:afterAutospacing="0"/>
              <w:rPr>
                <w:rFonts w:asciiTheme="minorHAnsi" w:hAnsiTheme="minorHAnsi"/>
                <w:color w:val="000000"/>
                <w:sz w:val="21"/>
                <w:szCs w:val="21"/>
              </w:rPr>
            </w:pPr>
            <w:r>
              <w:rPr>
                <w:rFonts w:asciiTheme="minorHAnsi" w:hAnsiTheme="minorHAnsi"/>
                <w:color w:val="000000"/>
                <w:sz w:val="21"/>
                <w:szCs w:val="21"/>
              </w:rPr>
              <w:t xml:space="preserve"> </w:t>
            </w:r>
          </w:p>
          <w:p w:rsidR="008261DE" w:rsidRDefault="008261D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D20C40" w:rsidTr="007922B0">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D20C40" w:rsidRPr="00D20C40" w:rsidRDefault="00D20C40" w:rsidP="00D20C40">
            <w:pPr>
              <w:pStyle w:val="a3"/>
              <w:spacing w:before="0" w:beforeAutospacing="0" w:after="0" w:afterAutospacing="0"/>
              <w:jc w:val="center"/>
              <w:rPr>
                <w:rFonts w:asciiTheme="minorHAnsi" w:hAnsiTheme="minorHAnsi"/>
                <w:b/>
                <w:bCs/>
                <w:color w:val="000000"/>
                <w:sz w:val="21"/>
                <w:szCs w:val="21"/>
              </w:rPr>
            </w:pPr>
            <w:r>
              <w:rPr>
                <w:rFonts w:asciiTheme="minorHAnsi" w:hAnsiTheme="minorHAnsi"/>
                <w:b/>
                <w:bCs/>
                <w:color w:val="000000"/>
                <w:sz w:val="21"/>
                <w:szCs w:val="21"/>
              </w:rPr>
              <w:t>3-4</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Сочинение-описание по картине </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Формирование у учащихся самостоятельности, развитие творческого мышления. Выявить основные категории ошибок и трудностей. Формировать навыки переноса полученных теоретических и практических ситуаций как самостоятельно, так и при помощи учителя.</w:t>
            </w:r>
          </w:p>
        </w:tc>
        <w:tc>
          <w:tcPr>
            <w:tcW w:w="1855" w:type="dxa"/>
            <w:gridSpan w:val="2"/>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29" w:type="dxa"/>
            </w:tcMar>
          </w:tcPr>
          <w:p w:rsidR="00D20C40" w:rsidRPr="005B7243" w:rsidRDefault="00D20C40" w:rsidP="00D20C40">
            <w:pPr>
              <w:pStyle w:val="a3"/>
              <w:spacing w:before="0" w:beforeAutospacing="0" w:after="300" w:afterAutospacing="0"/>
              <w:rPr>
                <w:color w:val="000000"/>
                <w:sz w:val="21"/>
                <w:szCs w:val="21"/>
              </w:rPr>
            </w:pPr>
            <w:r w:rsidRPr="005B7243">
              <w:rPr>
                <w:color w:val="000000"/>
                <w:sz w:val="21"/>
                <w:szCs w:val="21"/>
              </w:rPr>
              <w:t>Урок рефлексии</w:t>
            </w:r>
          </w:p>
          <w:p w:rsidR="00D20C40" w:rsidRPr="005B7243" w:rsidRDefault="00D20C40" w:rsidP="00D20C40">
            <w:pPr>
              <w:pStyle w:val="a3"/>
              <w:spacing w:before="0" w:beforeAutospacing="0" w:after="300" w:afterAutospacing="0"/>
              <w:rPr>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4" w:space="0" w:color="auto"/>
              <w:bottom w:val="single" w:sz="6" w:space="0" w:color="000001"/>
              <w:right w:val="single" w:sz="4" w:space="0" w:color="auto"/>
            </w:tcBorders>
            <w:shd w:val="clear" w:color="auto" w:fill="FFFFFF"/>
            <w:tcMar>
              <w:top w:w="29" w:type="dxa"/>
              <w:left w:w="29" w:type="dxa"/>
              <w:bottom w:w="29" w:type="dxa"/>
              <w:right w:w="29" w:type="dxa"/>
            </w:tcMar>
          </w:tcPr>
          <w:p w:rsidR="00D20C40"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7.11.</w:t>
            </w:r>
          </w:p>
          <w:p w:rsidR="00A838AD"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10.11.</w:t>
            </w:r>
          </w:p>
        </w:tc>
        <w:tc>
          <w:tcPr>
            <w:tcW w:w="1702" w:type="dxa"/>
            <w:tcBorders>
              <w:top w:val="single" w:sz="6" w:space="0" w:color="000001"/>
              <w:left w:val="single" w:sz="4" w:space="0" w:color="auto"/>
              <w:bottom w:val="single" w:sz="6" w:space="0" w:color="000001"/>
              <w:right w:val="single" w:sz="6" w:space="0" w:color="00000A"/>
            </w:tcBorders>
            <w:shd w:val="clear" w:color="auto" w:fill="FFFFFF"/>
            <w:tcMar>
              <w:top w:w="29" w:type="dxa"/>
              <w:left w:w="29" w:type="dxa"/>
              <w:bottom w:w="29" w:type="dxa"/>
              <w:right w:w="29" w:type="dxa"/>
            </w:tcMar>
          </w:tcPr>
          <w:p w:rsidR="00D20C40" w:rsidRDefault="00D20C40" w:rsidP="00D20C40">
            <w:pPr>
              <w:pStyle w:val="a3"/>
              <w:spacing w:before="0" w:beforeAutospacing="0" w:after="300" w:afterAutospacing="0"/>
              <w:rPr>
                <w:rFonts w:asciiTheme="minorHAnsi" w:hAnsiTheme="minorHAnsi"/>
                <w:color w:val="000000"/>
                <w:sz w:val="21"/>
                <w:szCs w:val="21"/>
              </w:rPr>
            </w:pPr>
          </w:p>
        </w:tc>
      </w:tr>
      <w:tr w:rsidR="00D20C40" w:rsidTr="007922B0">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D20C40" w:rsidRPr="00D20C40" w:rsidRDefault="00D20C40" w:rsidP="00D20C40">
            <w:pPr>
              <w:pStyle w:val="a3"/>
              <w:spacing w:before="0" w:beforeAutospacing="0" w:after="0" w:afterAutospacing="0"/>
              <w:jc w:val="center"/>
              <w:rPr>
                <w:rFonts w:asciiTheme="minorHAnsi" w:hAnsiTheme="minorHAnsi"/>
                <w:b/>
                <w:bCs/>
                <w:color w:val="000000"/>
                <w:sz w:val="21"/>
                <w:szCs w:val="21"/>
              </w:rPr>
            </w:pPr>
            <w:r>
              <w:rPr>
                <w:rFonts w:asciiTheme="minorHAnsi" w:hAnsiTheme="minorHAnsi"/>
                <w:b/>
                <w:bCs/>
                <w:color w:val="000000"/>
                <w:sz w:val="21"/>
                <w:szCs w:val="21"/>
              </w:rPr>
              <w:lastRenderedPageBreak/>
              <w:t>5</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D20C40" w:rsidRPr="00D20C40" w:rsidRDefault="00D20C40" w:rsidP="00D20C40">
            <w:pPr>
              <w:pStyle w:val="a3"/>
              <w:spacing w:before="0" w:beforeAutospacing="0" w:after="300" w:afterAutospacing="0"/>
              <w:rPr>
                <w:color w:val="000000"/>
                <w:sz w:val="21"/>
                <w:szCs w:val="21"/>
              </w:rPr>
            </w:pPr>
            <w:r w:rsidRPr="00D20C40">
              <w:rPr>
                <w:color w:val="000000"/>
                <w:sz w:val="21"/>
                <w:szCs w:val="21"/>
              </w:rPr>
              <w:t>Анализ сочинения</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Провести детальный анализ допущенных ошибок с целью выявления наиболее сложных для восприятия аспектов изученного материала, закрепить учебный материал, провести дополнительную практическую работу с целью предупреждения повторения подобных ошибок.</w:t>
            </w:r>
          </w:p>
        </w:tc>
        <w:tc>
          <w:tcPr>
            <w:tcW w:w="1855" w:type="dxa"/>
            <w:gridSpan w:val="2"/>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29" w:type="dxa"/>
            </w:tcMar>
          </w:tcPr>
          <w:p w:rsidR="00D20C40" w:rsidRPr="005B7243" w:rsidRDefault="00D20C40" w:rsidP="00D20C40">
            <w:pPr>
              <w:pStyle w:val="a3"/>
              <w:spacing w:before="0" w:beforeAutospacing="0" w:after="300" w:afterAutospacing="0"/>
              <w:rPr>
                <w:color w:val="000000"/>
                <w:sz w:val="21"/>
                <w:szCs w:val="21"/>
              </w:rPr>
            </w:pPr>
            <w:r w:rsidRPr="005B7243">
              <w:rPr>
                <w:color w:val="000000"/>
                <w:sz w:val="21"/>
                <w:szCs w:val="21"/>
              </w:rPr>
              <w:t>Урок рефлексии</w:t>
            </w:r>
          </w:p>
          <w:p w:rsidR="00D20C40" w:rsidRPr="005B7243" w:rsidRDefault="00D20C40" w:rsidP="00D20C40">
            <w:pPr>
              <w:pStyle w:val="a3"/>
              <w:spacing w:before="0" w:beforeAutospacing="0" w:after="300" w:afterAutospacing="0"/>
              <w:rPr>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4" w:space="0" w:color="auto"/>
              <w:bottom w:val="single" w:sz="6" w:space="0" w:color="000001"/>
              <w:right w:val="single" w:sz="4" w:space="0" w:color="auto"/>
            </w:tcBorders>
            <w:shd w:val="clear" w:color="auto" w:fill="FFFFFF"/>
            <w:tcMar>
              <w:top w:w="29" w:type="dxa"/>
              <w:left w:w="29" w:type="dxa"/>
              <w:bottom w:w="29" w:type="dxa"/>
              <w:right w:w="29" w:type="dxa"/>
            </w:tcMar>
          </w:tcPr>
          <w:p w:rsidR="00D20C40"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12.11.</w:t>
            </w:r>
          </w:p>
        </w:tc>
        <w:tc>
          <w:tcPr>
            <w:tcW w:w="1702" w:type="dxa"/>
            <w:tcBorders>
              <w:top w:val="single" w:sz="6" w:space="0" w:color="000001"/>
              <w:left w:val="single" w:sz="4" w:space="0" w:color="auto"/>
              <w:bottom w:val="single" w:sz="6" w:space="0" w:color="000001"/>
              <w:right w:val="single" w:sz="6" w:space="0" w:color="00000A"/>
            </w:tcBorders>
            <w:shd w:val="clear" w:color="auto" w:fill="FFFFFF"/>
            <w:tcMar>
              <w:top w:w="29" w:type="dxa"/>
              <w:left w:w="29" w:type="dxa"/>
              <w:bottom w:w="29" w:type="dxa"/>
              <w:right w:w="29" w:type="dxa"/>
            </w:tcMar>
          </w:tcPr>
          <w:p w:rsidR="00D20C40" w:rsidRDefault="00D20C40" w:rsidP="00D20C40">
            <w:pPr>
              <w:pStyle w:val="a3"/>
              <w:spacing w:before="0" w:beforeAutospacing="0" w:after="300" w:afterAutospacing="0"/>
              <w:rPr>
                <w:rFonts w:asciiTheme="minorHAnsi" w:hAnsiTheme="minorHAnsi"/>
                <w:color w:val="000000"/>
                <w:sz w:val="21"/>
                <w:szCs w:val="21"/>
              </w:rPr>
            </w:pP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D20C40"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6</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Состав слова. Разбор слов по составу.</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Составлять ряд однокоренных слов, выделять части слова; производить разбор слова по составу.</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интерес к различным видам учебной деятельности, включая элементы предметно-исследовательской деятельности;</w:t>
            </w:r>
          </w:p>
          <w:p w:rsidR="00D20C40" w:rsidRDefault="00D20C40" w:rsidP="00D20C40">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29" w:type="dxa"/>
            </w:tcMar>
            <w:hideMark/>
          </w:tcPr>
          <w:p w:rsidR="00D20C40" w:rsidRPr="005F076C" w:rsidRDefault="00D20C40" w:rsidP="00D20C40">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4" w:space="0" w:color="auto"/>
              <w:bottom w:val="single" w:sz="6" w:space="0" w:color="000001"/>
              <w:right w:val="single" w:sz="4" w:space="0" w:color="auto"/>
            </w:tcBorders>
            <w:shd w:val="clear" w:color="auto" w:fill="FFFFFF"/>
            <w:tcMar>
              <w:top w:w="29" w:type="dxa"/>
              <w:left w:w="29" w:type="dxa"/>
              <w:bottom w:w="29" w:type="dxa"/>
              <w:right w:w="29" w:type="dxa"/>
            </w:tcMar>
            <w:hideMark/>
          </w:tcPr>
          <w:p w:rsidR="00D20C40"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14.11.</w:t>
            </w:r>
          </w:p>
        </w:tc>
        <w:tc>
          <w:tcPr>
            <w:tcW w:w="1702" w:type="dxa"/>
            <w:tcBorders>
              <w:top w:val="single" w:sz="6" w:space="0" w:color="000001"/>
              <w:left w:val="single" w:sz="4" w:space="0" w:color="auto"/>
              <w:bottom w:val="single" w:sz="6" w:space="0" w:color="000001"/>
              <w:right w:val="single" w:sz="6" w:space="0" w:color="00000A"/>
            </w:tcBorders>
            <w:shd w:val="clear" w:color="auto" w:fill="FFFFFF"/>
            <w:tcMar>
              <w:top w:w="29" w:type="dxa"/>
              <w:left w:w="29" w:type="dxa"/>
              <w:bottom w:w="29" w:type="dxa"/>
              <w:right w:w="29" w:type="dxa"/>
            </w:tcMar>
            <w:hideMark/>
          </w:tcPr>
          <w:p w:rsidR="00D20C40" w:rsidRPr="006015EA" w:rsidRDefault="00D20C40" w:rsidP="00D20C40">
            <w:pPr>
              <w:pStyle w:val="a3"/>
              <w:spacing w:before="0" w:beforeAutospacing="0" w:after="300" w:afterAutospacing="0"/>
              <w:rPr>
                <w:rFonts w:asciiTheme="minorHAnsi" w:hAnsiTheme="minorHAnsi"/>
                <w:color w:val="000000"/>
                <w:sz w:val="21"/>
                <w:szCs w:val="21"/>
              </w:rPr>
            </w:pPr>
            <w:r>
              <w:rPr>
                <w:rFonts w:asciiTheme="minorHAnsi" w:hAnsiTheme="minorHAnsi"/>
                <w:color w:val="000000"/>
                <w:sz w:val="21"/>
                <w:szCs w:val="21"/>
              </w:rPr>
              <w:t xml:space="preserve"> </w:t>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D20C40"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7</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Состав слова. Разбор слов по составу.</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Составлять ряд однокоренных слов, выделять части слова; производить разбор слова по составу.</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Способность к самооценке; внутренняя позиция школьника на уровне положительного отношения к изучению русского языка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Познавательные - составляют, понимают и объясняют простейшие алгоритмы (план действий) </w:t>
            </w:r>
            <w:r>
              <w:rPr>
                <w:rFonts w:ascii="OpenSans" w:hAnsi="OpenSans"/>
                <w:color w:val="000000"/>
                <w:sz w:val="21"/>
                <w:szCs w:val="21"/>
              </w:rPr>
              <w:lastRenderedPageBreak/>
              <w:t>при работе с конкретным заданием;</w:t>
            </w:r>
          </w:p>
          <w:p w:rsidR="00D20C40" w:rsidRPr="006015EA" w:rsidRDefault="00D20C40" w:rsidP="00D20C40">
            <w:pPr>
              <w:pStyle w:val="a3"/>
              <w:spacing w:before="0" w:beforeAutospacing="0" w:after="300" w:afterAutospacing="0"/>
              <w:rPr>
                <w:rFonts w:asciiTheme="minorHAnsi" w:hAnsiTheme="minorHAnsi"/>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5F076C" w:rsidRDefault="00D20C40" w:rsidP="00D20C40">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17.11.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D20C40"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8-9</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Правописание звонки – глухих согласных в корне и в конце слова. Правописание безударных и ударных гласных в корне слова.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Подбирать поверочные слова для определения написании звонких или глухих согласных.</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Внутренняя позиция школьника на уровне положительного отношения к изучению русского языка; общих представлений о рациональной организации мыслительной деятельности; самооценки на основе заданных критериев успешности учебной деятельности;</w:t>
            </w:r>
          </w:p>
          <w:p w:rsidR="00D20C40" w:rsidRDefault="00D20C40" w:rsidP="00D20C40">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D20C40" w:rsidRDefault="00D20C40" w:rsidP="00D20C40">
            <w:pPr>
              <w:pStyle w:val="a3"/>
              <w:spacing w:before="0" w:beforeAutospacing="0" w:after="300" w:afterAutospacing="0"/>
              <w:jc w:val="center"/>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5F076C" w:rsidRDefault="00D20C40" w:rsidP="00D20C40">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19.11.</w:t>
            </w:r>
          </w:p>
          <w:p w:rsidR="00A838AD"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21.11.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6015EA" w:rsidRDefault="00D20C40" w:rsidP="00D20C40">
            <w:pPr>
              <w:pStyle w:val="a3"/>
              <w:spacing w:before="0" w:beforeAutospacing="0" w:after="300" w:afterAutospacing="0"/>
              <w:rPr>
                <w:rFonts w:asciiTheme="minorHAnsi" w:hAnsiTheme="minorHAnsi"/>
                <w:color w:val="000000"/>
                <w:sz w:val="21"/>
                <w:szCs w:val="21"/>
              </w:rPr>
            </w:pPr>
            <w:r>
              <w:rPr>
                <w:rFonts w:asciiTheme="minorHAnsi" w:hAnsiTheme="minorHAnsi"/>
                <w:color w:val="000000"/>
                <w:sz w:val="21"/>
                <w:szCs w:val="21"/>
              </w:rPr>
              <w:t xml:space="preserve"> </w:t>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D20C40"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10</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Сокращенные слова, правила сокращения слов: г-ну, глав. врачу, нач. и т.д.</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Самостоятельно в тексте производить сокращение слов.</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Коммуникативные – умеют взглянуть на ситуацию с </w:t>
            </w:r>
            <w:r>
              <w:rPr>
                <w:rFonts w:ascii="OpenSans" w:hAnsi="OpenSans"/>
                <w:color w:val="000000"/>
                <w:sz w:val="21"/>
                <w:szCs w:val="21"/>
              </w:rPr>
              <w:lastRenderedPageBreak/>
              <w:t>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5F076C" w:rsidRDefault="00D20C40" w:rsidP="00D20C40">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24.11.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6015EA" w:rsidRDefault="00D20C40" w:rsidP="00D20C40">
            <w:pPr>
              <w:pStyle w:val="a3"/>
              <w:spacing w:before="0" w:beforeAutospacing="0" w:after="300" w:afterAutospacing="0"/>
              <w:rPr>
                <w:rFonts w:asciiTheme="minorHAnsi" w:hAnsiTheme="minorHAnsi"/>
                <w:color w:val="000000"/>
                <w:sz w:val="21"/>
                <w:szCs w:val="21"/>
              </w:rPr>
            </w:pPr>
            <w:r>
              <w:rPr>
                <w:rFonts w:asciiTheme="minorHAnsi" w:hAnsiTheme="minorHAnsi"/>
                <w:color w:val="000000"/>
                <w:sz w:val="21"/>
                <w:szCs w:val="21"/>
              </w:rPr>
              <w:t xml:space="preserve"> </w:t>
            </w: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D20C40"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11</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Сокращенные слова, правила сокращения слов: г-ну, глав. врачу, нач. и т.д.</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Самостоятельно в тексте производить сокращение слов.</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интерес к различным видам учебной деятельности, включая элементы предметно-исследовательской деятельности; – понимание причин успеха в учебе;</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5F076C" w:rsidRDefault="00D20C40" w:rsidP="00D20C40">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26.11.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6015EA" w:rsidRDefault="00D20C40" w:rsidP="00D20C40">
            <w:pPr>
              <w:pStyle w:val="a3"/>
              <w:spacing w:before="0" w:beforeAutospacing="0" w:after="300" w:afterAutospacing="0"/>
              <w:rPr>
                <w:rFonts w:asciiTheme="minorHAnsi" w:hAnsiTheme="minorHAnsi"/>
                <w:color w:val="000000"/>
                <w:sz w:val="21"/>
                <w:szCs w:val="21"/>
              </w:rPr>
            </w:pPr>
            <w:r>
              <w:rPr>
                <w:rFonts w:asciiTheme="minorHAnsi" w:hAnsiTheme="minorHAnsi"/>
                <w:color w:val="000000"/>
                <w:sz w:val="21"/>
                <w:szCs w:val="21"/>
              </w:rPr>
              <w:t xml:space="preserve"> </w:t>
            </w:r>
          </w:p>
        </w:tc>
      </w:tr>
      <w:tr w:rsidR="001E67CE"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Default="001E67CE" w:rsidP="00D20C40">
            <w:pPr>
              <w:pStyle w:val="a3"/>
              <w:spacing w:before="0" w:beforeAutospacing="0" w:after="0" w:afterAutospacing="0"/>
              <w:jc w:val="center"/>
              <w:rPr>
                <w:rFonts w:asciiTheme="minorHAnsi" w:hAnsiTheme="minorHAnsi"/>
                <w:b/>
                <w:bCs/>
                <w:color w:val="000000"/>
                <w:sz w:val="21"/>
                <w:szCs w:val="21"/>
              </w:rPr>
            </w:pPr>
            <w:r>
              <w:rPr>
                <w:rFonts w:asciiTheme="minorHAnsi" w:hAnsiTheme="minorHAnsi"/>
                <w:b/>
                <w:bCs/>
                <w:color w:val="000000"/>
                <w:sz w:val="21"/>
                <w:szCs w:val="21"/>
              </w:rPr>
              <w:t>12</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Pr="001E67CE" w:rsidRDefault="001E67CE" w:rsidP="00D20C40">
            <w:pPr>
              <w:pStyle w:val="a3"/>
              <w:spacing w:before="0" w:beforeAutospacing="0" w:after="300" w:afterAutospacing="0"/>
              <w:rPr>
                <w:color w:val="000000"/>
                <w:sz w:val="21"/>
                <w:szCs w:val="21"/>
              </w:rPr>
            </w:pPr>
            <w:r w:rsidRPr="001E67CE">
              <w:rPr>
                <w:color w:val="000000"/>
                <w:sz w:val="21"/>
                <w:szCs w:val="21"/>
              </w:rPr>
              <w:t>Лексика и фразеология</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Pr="001E67CE" w:rsidRDefault="001E67CE" w:rsidP="00D20C40">
            <w:pPr>
              <w:pStyle w:val="a3"/>
              <w:spacing w:before="0" w:beforeAutospacing="0" w:after="300" w:afterAutospacing="0"/>
              <w:rPr>
                <w:color w:val="000000"/>
                <w:sz w:val="21"/>
                <w:szCs w:val="21"/>
              </w:rPr>
            </w:pPr>
            <w:r w:rsidRPr="001E67CE">
              <w:rPr>
                <w:color w:val="000000"/>
                <w:sz w:val="21"/>
                <w:szCs w:val="21"/>
              </w:rPr>
              <w:t xml:space="preserve">Находить самостоятельно в тексте фразеологические обороты. </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Default="001E67CE" w:rsidP="001E67CE">
            <w:pPr>
              <w:pStyle w:val="a3"/>
              <w:spacing w:before="0" w:beforeAutospacing="0" w:after="300" w:afterAutospacing="0"/>
              <w:rPr>
                <w:rFonts w:asciiTheme="minorHAnsi" w:hAnsiTheme="minorHAnsi"/>
                <w:color w:val="000000"/>
                <w:sz w:val="21"/>
                <w:szCs w:val="21"/>
              </w:rPr>
            </w:pPr>
            <w:r>
              <w:rPr>
                <w:rFonts w:ascii="OpenSans" w:hAnsi="OpenSans"/>
                <w:color w:val="000000"/>
                <w:sz w:val="21"/>
                <w:szCs w:val="21"/>
              </w:rPr>
              <w:t xml:space="preserve">– интерес к различным видам учебной деятельности, включая элементы предметно-исследовательской деятельности; </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понимание причин успеха в учебе;</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Коммуникативные - ясно формулируют вопросы и задания к пройденному на уроках материалу;</w:t>
            </w:r>
            <w:r>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1E67CE" w:rsidRPr="005F076C" w:rsidRDefault="001E67CE" w:rsidP="001E67CE">
            <w:pPr>
              <w:pStyle w:val="a3"/>
              <w:spacing w:before="0" w:beforeAutospacing="0" w:after="300" w:afterAutospacing="0"/>
              <w:rPr>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tcPr>
          <w:p w:rsidR="001E67CE"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28.11.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tcPr>
          <w:p w:rsidR="001E67CE" w:rsidRDefault="001E67CE" w:rsidP="00D20C40">
            <w:pPr>
              <w:pStyle w:val="a3"/>
              <w:spacing w:before="0" w:beforeAutospacing="0" w:after="300" w:afterAutospacing="0"/>
              <w:rPr>
                <w:rFonts w:asciiTheme="minorHAnsi" w:hAnsiTheme="minorHAnsi"/>
                <w:color w:val="000000"/>
                <w:sz w:val="21"/>
                <w:szCs w:val="21"/>
              </w:rPr>
            </w:pP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D20C40"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w:t>
            </w:r>
            <w:r w:rsidR="001E67CE">
              <w:rPr>
                <w:rFonts w:asciiTheme="minorHAnsi" w:hAnsiTheme="minorHAnsi"/>
                <w:b/>
                <w:bCs/>
                <w:color w:val="000000"/>
                <w:sz w:val="21"/>
                <w:szCs w:val="21"/>
              </w:rPr>
              <w:t>3</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Значение слов. Антонимы и синонимы.</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и самостоятельно подбирать синонимы, антонимы, определять ЛЗС.</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D20C40" w:rsidP="00D20C40">
            <w:pPr>
              <w:pStyle w:val="a3"/>
              <w:spacing w:before="0" w:beforeAutospacing="0" w:after="300" w:afterAutospacing="0"/>
              <w:rPr>
                <w:rFonts w:asciiTheme="minorHAnsi" w:hAnsiTheme="minorHAnsi"/>
                <w:color w:val="000000"/>
                <w:sz w:val="21"/>
                <w:szCs w:val="21"/>
              </w:rPr>
            </w:pPr>
            <w:r>
              <w:rPr>
                <w:rFonts w:ascii="OpenSans" w:hAnsi="OpenSans"/>
                <w:color w:val="000000"/>
                <w:sz w:val="21"/>
                <w:szCs w:val="21"/>
              </w:rPr>
              <w:t xml:space="preserve">– интерес к различным видам учебной деятельности, включая элементы предметно-исследовательской деятельности; </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понимание причин успеха в учебе;</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sidR="001E67CE">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5F076C" w:rsidRDefault="00D20C40" w:rsidP="00D20C40">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1.12.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6015EA" w:rsidRDefault="00D20C40" w:rsidP="00D20C40">
            <w:pPr>
              <w:pStyle w:val="a3"/>
              <w:spacing w:before="0" w:beforeAutospacing="0" w:after="300" w:afterAutospacing="0"/>
              <w:rPr>
                <w:rFonts w:asciiTheme="minorHAnsi" w:hAnsiTheme="minorHAnsi"/>
                <w:color w:val="000000"/>
                <w:sz w:val="21"/>
                <w:szCs w:val="21"/>
              </w:rPr>
            </w:pPr>
            <w:r>
              <w:rPr>
                <w:rFonts w:asciiTheme="minorHAnsi" w:hAnsiTheme="minorHAnsi"/>
                <w:color w:val="000000"/>
                <w:sz w:val="21"/>
                <w:szCs w:val="21"/>
              </w:rPr>
              <w:t xml:space="preserve"> </w:t>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1E67CE"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14-15</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Образование синонимов при помощи других слов.</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слово в тексте и объяснить его лексическое значение. Подбирать синонимические ряды. Уметь пользоваться толковым словарем.</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Способность к самооценке; внутренняя позиция школьника на уровне положительного отношения к изучению русского языка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D20C40" w:rsidRDefault="00D20C40" w:rsidP="00D20C40">
            <w:pPr>
              <w:pStyle w:val="a3"/>
              <w:spacing w:before="0" w:beforeAutospacing="0" w:after="300" w:afterAutospacing="0"/>
              <w:jc w:val="center"/>
              <w:rPr>
                <w:rFonts w:ascii="OpenSans" w:hAnsi="OpenSans"/>
                <w:color w:val="000000"/>
                <w:sz w:val="21"/>
                <w:szCs w:val="21"/>
              </w:rPr>
            </w:pPr>
            <w:r>
              <w:rPr>
                <w:rFonts w:ascii="OpenSans" w:hAnsi="OpenSans"/>
                <w:color w:val="000000"/>
                <w:sz w:val="21"/>
                <w:szCs w:val="21"/>
              </w:rPr>
              <w:lastRenderedPageBreak/>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D20C40" w:rsidRPr="005B7243" w:rsidRDefault="00D20C40" w:rsidP="00D20C40">
            <w:pPr>
              <w:pStyle w:val="a3"/>
              <w:spacing w:before="0" w:beforeAutospacing="0" w:after="300" w:afterAutospacing="0"/>
              <w:rPr>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3.12.</w:t>
            </w:r>
          </w:p>
          <w:p w:rsidR="00A838AD"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5.12.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1E67CE"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16-17</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Сочинение по картине «Прощание с птицами».</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jc w:val="center"/>
              <w:rPr>
                <w:rFonts w:ascii="OpenSans" w:hAnsi="OpenSans"/>
                <w:color w:val="000000"/>
                <w:sz w:val="21"/>
                <w:szCs w:val="21"/>
              </w:rPr>
            </w:pPr>
            <w:r>
              <w:rPr>
                <w:rFonts w:ascii="OpenSans" w:hAnsi="OpenSans"/>
                <w:color w:val="000000"/>
                <w:sz w:val="21"/>
                <w:szCs w:val="21"/>
              </w:rPr>
              <w:t>Формирование у учащихся самостоятельности, развитие творческого мышления. Выявить основные категории ошибок и трудностей. Формировать навыки переноса полученных теоретических и практических ситуаций как самостоятельно, так и при помощи учителя.</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5B7243" w:rsidRDefault="00D20C40" w:rsidP="00D20C40">
            <w:pPr>
              <w:pStyle w:val="a3"/>
              <w:spacing w:before="0" w:beforeAutospacing="0" w:after="300" w:afterAutospacing="0"/>
              <w:rPr>
                <w:color w:val="000000"/>
                <w:sz w:val="21"/>
                <w:szCs w:val="21"/>
              </w:rPr>
            </w:pPr>
            <w:r w:rsidRPr="005B7243">
              <w:rPr>
                <w:color w:val="000000"/>
                <w:sz w:val="21"/>
                <w:szCs w:val="21"/>
              </w:rPr>
              <w:t>Урок рефлексии</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8.12.</w:t>
            </w:r>
          </w:p>
          <w:p w:rsidR="00A838AD"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10.12.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1E67CE"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18</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Работа над ошибками.</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Провести детальный анализ допущенных ошибок с целью выявления наиболее сложных для восприятия аспектов изученного материала, закрепить учебный материал, провести дополнительную практическую работу с целью предупреждения повторения подобных ошибок.</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5B7243" w:rsidRDefault="00D20C40" w:rsidP="00D20C40">
            <w:pPr>
              <w:pStyle w:val="a3"/>
              <w:spacing w:before="0" w:beforeAutospacing="0" w:after="300" w:afterAutospacing="0"/>
              <w:rPr>
                <w:color w:val="000000"/>
                <w:sz w:val="21"/>
                <w:szCs w:val="21"/>
              </w:rPr>
            </w:pPr>
            <w:r w:rsidRPr="005B7243">
              <w:rPr>
                <w:color w:val="000000"/>
                <w:sz w:val="21"/>
                <w:szCs w:val="21"/>
              </w:rPr>
              <w:t>Урок рефлексии</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12.12.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D20C40"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D20C40" w:rsidRDefault="001E67CE"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19</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Сложносокращенные слова, аббревиатура.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Значение сложно сокращенных слов и аббревиатур, правило написания соединительных гласных.</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понимание причин успеха в учебе; – понимание нравственного содержания поступков окружающих людей.</w:t>
            </w:r>
          </w:p>
          <w:p w:rsidR="00D20C40" w:rsidRDefault="00D20C40" w:rsidP="00D20C40">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определяют цель учебной деятельности, осуществляют поиск средств её достижения.</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передают содержание в сжатом, выборочном или развёрнутом виде.</w:t>
            </w:r>
          </w:p>
          <w:p w:rsidR="00D20C40" w:rsidRDefault="00D20C40" w:rsidP="00D20C40">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понимать точку зрения другого</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D20C40" w:rsidRPr="005F076C" w:rsidRDefault="00D20C40" w:rsidP="00D20C40">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D20C40" w:rsidRDefault="00D20C40" w:rsidP="00D20C40">
            <w:pPr>
              <w:pStyle w:val="a3"/>
              <w:spacing w:before="0" w:beforeAutospacing="0" w:after="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Pr="00A838AD" w:rsidRDefault="00A838AD" w:rsidP="00D20C40">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15.12.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D20C40" w:rsidRDefault="00D20C40" w:rsidP="00D20C40">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Default="001E67CE" w:rsidP="001E67CE">
            <w:pPr>
              <w:pStyle w:val="a3"/>
              <w:spacing w:before="0" w:beforeAutospacing="0" w:after="0" w:afterAutospacing="0"/>
              <w:jc w:val="center"/>
              <w:rPr>
                <w:rFonts w:asciiTheme="minorHAnsi" w:hAnsiTheme="minorHAnsi"/>
                <w:b/>
                <w:bCs/>
                <w:color w:val="000000"/>
                <w:sz w:val="21"/>
                <w:szCs w:val="21"/>
              </w:rPr>
            </w:pPr>
            <w:r>
              <w:rPr>
                <w:rFonts w:asciiTheme="minorHAnsi" w:hAnsiTheme="minorHAnsi"/>
                <w:b/>
                <w:bCs/>
                <w:color w:val="000000"/>
                <w:sz w:val="21"/>
                <w:szCs w:val="21"/>
              </w:rPr>
              <w:t>20</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Pr="001E67CE" w:rsidRDefault="001E67CE" w:rsidP="001E67CE">
            <w:pPr>
              <w:pStyle w:val="a3"/>
              <w:spacing w:before="0" w:beforeAutospacing="0" w:after="300" w:afterAutospacing="0"/>
              <w:rPr>
                <w:color w:val="000000"/>
                <w:sz w:val="21"/>
                <w:szCs w:val="21"/>
              </w:rPr>
            </w:pPr>
            <w:r w:rsidRPr="001E67CE">
              <w:rPr>
                <w:color w:val="000000"/>
                <w:sz w:val="21"/>
                <w:szCs w:val="21"/>
              </w:rPr>
              <w:t>Обобщение пройденного материала по теме «Лексика»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слово в тексте и объяснить его лексическое значение. Подбирать синонимические ряды. Уметь пользоваться толковым словарем.</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Понимание чувств одноклассников; учебно-познавательный интерес к учебному материалу; способность к самооценке;</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 (составление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Познавательные - составляют, понимают и объясняют простейшие </w:t>
            </w:r>
            <w:r>
              <w:rPr>
                <w:rFonts w:ascii="OpenSans" w:hAnsi="OpenSans"/>
                <w:color w:val="000000"/>
                <w:sz w:val="21"/>
                <w:szCs w:val="21"/>
              </w:rPr>
              <w:lastRenderedPageBreak/>
              <w:t>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tcPr>
          <w:p w:rsidR="001E67CE" w:rsidRDefault="001E67CE" w:rsidP="001E67CE">
            <w:pPr>
              <w:pStyle w:val="a3"/>
              <w:spacing w:before="0" w:beforeAutospacing="0" w:after="300" w:afterAutospacing="0"/>
              <w:rPr>
                <w:color w:val="000000"/>
                <w:sz w:val="21"/>
                <w:szCs w:val="21"/>
              </w:rPr>
            </w:pPr>
            <w:r w:rsidRPr="005F076C">
              <w:rPr>
                <w:color w:val="000000"/>
                <w:sz w:val="21"/>
                <w:szCs w:val="21"/>
              </w:rPr>
              <w:lastRenderedPageBreak/>
              <w:t>Урок рефлек</w:t>
            </w:r>
            <w:r>
              <w:rPr>
                <w:color w:val="000000"/>
                <w:sz w:val="21"/>
                <w:szCs w:val="21"/>
              </w:rPr>
              <w:t>с</w:t>
            </w:r>
            <w:r w:rsidRPr="005F076C">
              <w:rPr>
                <w:color w:val="000000"/>
                <w:sz w:val="21"/>
                <w:szCs w:val="21"/>
              </w:rPr>
              <w:t>ии</w:t>
            </w:r>
          </w:p>
          <w:p w:rsidR="001E67CE" w:rsidRPr="005F076C" w:rsidRDefault="001E67CE" w:rsidP="001E67CE">
            <w:pPr>
              <w:pStyle w:val="a3"/>
              <w:spacing w:before="0" w:beforeAutospacing="0" w:after="300" w:afterAutospacing="0"/>
              <w:rPr>
                <w:color w:val="000000"/>
                <w:sz w:val="21"/>
                <w:szCs w:val="21"/>
              </w:rPr>
            </w:pPr>
            <w:r>
              <w:rPr>
                <w:color w:val="000000"/>
                <w:sz w:val="21"/>
                <w:szCs w:val="21"/>
              </w:rPr>
              <w:t>Повторительно-</w:t>
            </w:r>
            <w:proofErr w:type="spellStart"/>
            <w:r>
              <w:rPr>
                <w:color w:val="000000"/>
                <w:sz w:val="21"/>
                <w:szCs w:val="21"/>
              </w:rPr>
              <w:t>оббобщающий</w:t>
            </w:r>
            <w:proofErr w:type="spellEnd"/>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17.12.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D20C40" w:rsidRDefault="001E67CE"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21-22</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Theme="minorHAnsi" w:hAnsiTheme="minorHAnsi"/>
                <w:color w:val="000000"/>
                <w:sz w:val="21"/>
                <w:szCs w:val="21"/>
              </w:rPr>
            </w:pPr>
            <w:r>
              <w:rPr>
                <w:rFonts w:ascii="OpenSans" w:hAnsi="OpenSans"/>
                <w:color w:val="000000"/>
                <w:sz w:val="21"/>
                <w:szCs w:val="21"/>
              </w:rPr>
              <w:t>Орфографический словарь, его значение.</w:t>
            </w:r>
          </w:p>
          <w:p w:rsidR="001E67CE" w:rsidRPr="001E67CE" w:rsidRDefault="001E67CE" w:rsidP="001E67CE">
            <w:pPr>
              <w:pStyle w:val="a3"/>
              <w:spacing w:before="0" w:beforeAutospacing="0" w:after="300" w:afterAutospacing="0"/>
              <w:rPr>
                <w:color w:val="000000"/>
                <w:sz w:val="21"/>
                <w:szCs w:val="21"/>
              </w:rPr>
            </w:pPr>
            <w:r w:rsidRPr="001E67CE">
              <w:rPr>
                <w:color w:val="000000"/>
                <w:sz w:val="21"/>
                <w:szCs w:val="21"/>
              </w:rPr>
              <w:t>Подготовка к контрольному диктанту.</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Правила пользования орфографическим словарем.</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понимание причин успеха в учебе; – понимание нравственного содержания поступков окружающих людей.</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понимают причины своего неуспеха и находят способы выхода из этой ситуации.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делают предположения об информации, которая нужна для решения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критично относиться к своему мнению</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19.12.</w:t>
            </w:r>
          </w:p>
          <w:p w:rsidR="00A838AD"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22.12.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B7243">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D20C40" w:rsidRDefault="001E67CE"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23</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Контрольный диктант.</w:t>
            </w:r>
          </w:p>
        </w:tc>
        <w:tc>
          <w:tcPr>
            <w:tcW w:w="7305" w:type="dxa"/>
            <w:gridSpan w:val="4"/>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Мониторинг эффективности проведенной работы.</w:t>
            </w:r>
          </w:p>
        </w:tc>
        <w:tc>
          <w:tcPr>
            <w:tcW w:w="1835" w:type="dxa"/>
            <w:tcBorders>
              <w:top w:val="single" w:sz="6" w:space="0" w:color="000001"/>
              <w:left w:val="single" w:sz="4" w:space="0" w:color="auto"/>
              <w:bottom w:val="single" w:sz="6" w:space="0" w:color="000001"/>
              <w:right w:val="single" w:sz="6" w:space="0" w:color="000001"/>
            </w:tcBorders>
            <w:shd w:val="clear" w:color="auto" w:fill="FFFFFF"/>
          </w:tcPr>
          <w:p w:rsidR="001E67CE" w:rsidRDefault="001E67CE" w:rsidP="001E67CE">
            <w:pPr>
              <w:pStyle w:val="a3"/>
              <w:spacing w:before="0" w:beforeAutospacing="0" w:after="300" w:afterAutospacing="0"/>
              <w:rPr>
                <w:rFonts w:ascii="OpenSans" w:hAnsi="OpenSans"/>
                <w:color w:val="000000"/>
                <w:sz w:val="21"/>
                <w:szCs w:val="21"/>
              </w:rPr>
            </w:pPr>
            <w:r w:rsidRPr="005F076C">
              <w:rPr>
                <w:color w:val="000000"/>
                <w:sz w:val="21"/>
                <w:szCs w:val="21"/>
              </w:rPr>
              <w:t>Урок развивающего контроля</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24.12.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B7243">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D20C40" w:rsidRDefault="001E67CE"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24</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Работа над ошибками.</w:t>
            </w:r>
          </w:p>
        </w:tc>
        <w:tc>
          <w:tcPr>
            <w:tcW w:w="7305" w:type="dxa"/>
            <w:gridSpan w:val="4"/>
            <w:tcBorders>
              <w:top w:val="single" w:sz="6" w:space="0" w:color="000001"/>
              <w:left w:val="single" w:sz="6" w:space="0" w:color="000001"/>
              <w:bottom w:val="single" w:sz="6" w:space="0" w:color="000001"/>
              <w:right w:val="single" w:sz="4" w:space="0" w:color="auto"/>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Провести детальный анализ допущенных ошибок с целью выявления наиболее сложных для восприятия аспектов изученного материала, закрепить учебный материал, провести дополнительную практическую работу с целью предупреждения повторения подобных ошибок.</w:t>
            </w:r>
          </w:p>
        </w:tc>
        <w:tc>
          <w:tcPr>
            <w:tcW w:w="1835" w:type="dxa"/>
            <w:tcBorders>
              <w:top w:val="single" w:sz="6" w:space="0" w:color="000001"/>
              <w:left w:val="single" w:sz="4" w:space="0" w:color="auto"/>
              <w:bottom w:val="single" w:sz="6" w:space="0" w:color="000001"/>
              <w:right w:val="single" w:sz="6" w:space="0" w:color="000001"/>
            </w:tcBorders>
            <w:shd w:val="clear" w:color="auto" w:fill="FFFFFF"/>
          </w:tcPr>
          <w:p w:rsidR="001E67CE" w:rsidRPr="005B7243" w:rsidRDefault="001E67CE" w:rsidP="001E67CE">
            <w:pPr>
              <w:pStyle w:val="a3"/>
              <w:spacing w:before="0" w:beforeAutospacing="0" w:after="300" w:afterAutospacing="0"/>
              <w:rPr>
                <w:rFonts w:asciiTheme="minorHAnsi" w:hAnsiTheme="minorHAnsi"/>
                <w:color w:val="000000"/>
                <w:sz w:val="21"/>
                <w:szCs w:val="21"/>
              </w:rPr>
            </w:pPr>
            <w:r w:rsidRPr="005F076C">
              <w:rPr>
                <w:color w:val="000000"/>
                <w:sz w:val="21"/>
                <w:szCs w:val="21"/>
              </w:rPr>
              <w:t>Урок развивающего контроля</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26.12.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EF78B7">
        <w:trPr>
          <w:gridAfter w:val="1"/>
          <w:wAfter w:w="48" w:type="dxa"/>
          <w:trHeight w:val="525"/>
        </w:trPr>
        <w:tc>
          <w:tcPr>
            <w:tcW w:w="15019" w:type="dxa"/>
            <w:gridSpan w:val="10"/>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III четверть (</w:t>
            </w:r>
            <w:r>
              <w:rPr>
                <w:rFonts w:asciiTheme="minorHAnsi" w:hAnsiTheme="minorHAnsi"/>
                <w:b/>
                <w:bCs/>
                <w:color w:val="000000"/>
                <w:sz w:val="21"/>
                <w:szCs w:val="21"/>
              </w:rPr>
              <w:t>30 часов</w:t>
            </w:r>
            <w:r>
              <w:rPr>
                <w:rFonts w:ascii="OpenSans" w:hAnsi="OpenSans"/>
                <w:b/>
                <w:bCs/>
                <w:color w:val="000000"/>
                <w:sz w:val="21"/>
                <w:szCs w:val="21"/>
              </w:rPr>
              <w:t>)</w:t>
            </w:r>
          </w:p>
        </w:tc>
      </w:tr>
      <w:tr w:rsidR="001E67CE"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1E67CE" w:rsidRDefault="001E67CE" w:rsidP="001E67CE">
            <w:pPr>
              <w:pStyle w:val="a3"/>
              <w:spacing w:before="0" w:beforeAutospacing="0" w:after="0" w:afterAutospacing="0"/>
              <w:jc w:val="center"/>
              <w:rPr>
                <w:rFonts w:asciiTheme="minorHAnsi" w:hAnsiTheme="minorHAnsi"/>
                <w:color w:val="000000"/>
                <w:sz w:val="21"/>
                <w:szCs w:val="21"/>
              </w:rPr>
            </w:pPr>
            <w:r>
              <w:rPr>
                <w:rFonts w:ascii="OpenSans" w:hAnsi="OpenSans"/>
                <w:b/>
                <w:bCs/>
                <w:color w:val="000000"/>
                <w:sz w:val="21"/>
                <w:szCs w:val="21"/>
              </w:rPr>
              <w:lastRenderedPageBreak/>
              <w:t>1</w:t>
            </w:r>
            <w:r>
              <w:rPr>
                <w:rFonts w:asciiTheme="minorHAnsi" w:hAnsiTheme="minorHAnsi"/>
                <w:b/>
                <w:bCs/>
                <w:color w:val="000000"/>
                <w:sz w:val="21"/>
                <w:szCs w:val="21"/>
              </w:rPr>
              <w:t>-2</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Имя существительное. Значение существительного в речи.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существительное, изменять существительное по числам, родам, падежам и склонять.</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12.01.</w:t>
            </w:r>
          </w:p>
          <w:p w:rsidR="00A838AD"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14.01.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1E67CE" w:rsidRDefault="001E67CE" w:rsidP="001E67CE">
            <w:pPr>
              <w:pStyle w:val="a3"/>
              <w:spacing w:before="0" w:beforeAutospacing="0" w:after="0" w:afterAutospacing="0"/>
              <w:jc w:val="center"/>
              <w:rPr>
                <w:rFonts w:asciiTheme="minorHAnsi" w:hAnsiTheme="minorHAnsi"/>
                <w:color w:val="000000"/>
                <w:sz w:val="21"/>
                <w:szCs w:val="21"/>
              </w:rPr>
            </w:pPr>
            <w:r>
              <w:rPr>
                <w:rFonts w:ascii="OpenSans" w:hAnsi="OpenSans"/>
                <w:b/>
                <w:bCs/>
                <w:color w:val="000000"/>
                <w:sz w:val="21"/>
                <w:szCs w:val="21"/>
              </w:rPr>
              <w:t>3</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Имя собственное.</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 письме отличать собственные и нарицательные имена.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16.01.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1E67CE" w:rsidRDefault="001E67CE"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4-5</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Грамматические признаки существительного: род, число, падеж.</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существительное, определять грамматические признаки существительного.</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19.01.</w:t>
            </w:r>
          </w:p>
          <w:p w:rsidR="00A838AD"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21.01.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1E67CE" w:rsidRDefault="001E67CE"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6</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Склонение имен существительных.</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Определять число существительного, склонять существительное.</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23.01.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1E67CE" w:rsidRDefault="001E67CE"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lastRenderedPageBreak/>
              <w:t>7</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Несклоняемые имена существительные.</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 практике применять соответствующее правило.</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r>
              <w:rPr>
                <w:rFonts w:asciiTheme="minorHAnsi" w:hAnsiTheme="minorHAnsi"/>
                <w:color w:val="000000"/>
                <w:sz w:val="21"/>
                <w:szCs w:val="21"/>
              </w:rPr>
              <w:t xml:space="preserve"> </w:t>
            </w: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26.01.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1E67CE" w:rsidRDefault="001E67CE"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8</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Фразы-клише деловой письменной речи.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Писать заявление с использованием фраз-клише.</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28.01.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lastRenderedPageBreak/>
              <w:t>9</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Правописание вежливых форм.</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вежливые слова и самостоятельно их употреблять.</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30.01.</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B7243">
        <w:trPr>
          <w:gridAfter w:val="1"/>
          <w:wAfter w:w="48" w:type="dxa"/>
          <w:trHeight w:val="5914"/>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lastRenderedPageBreak/>
              <w:t>10-11</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Имя прилагательное. Согласование прилагательных с существительными в роде, числе, падеже.</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имена прилагательные, правильно согласовывать прилагательные с существительными в роде, числе, падеже.</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2.02.</w:t>
            </w:r>
          </w:p>
          <w:p w:rsidR="00A838AD"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4.02.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12</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Падежные окончания прилагательных в единственном числе и множественном числе.</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Правильно определять число прилагательных и вставлять окончания в прилагательные разного рода.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6.02.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13</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Имена прилагательные на -</w:t>
            </w:r>
            <w:proofErr w:type="spellStart"/>
            <w:r>
              <w:rPr>
                <w:rFonts w:ascii="OpenSans" w:hAnsi="OpenSans"/>
                <w:color w:val="000000"/>
                <w:sz w:val="21"/>
                <w:szCs w:val="21"/>
              </w:rPr>
              <w:t>ий</w:t>
            </w:r>
            <w:proofErr w:type="spellEnd"/>
            <w:r>
              <w:rPr>
                <w:rFonts w:ascii="OpenSans" w:hAnsi="OpenSans"/>
                <w:color w:val="000000"/>
                <w:sz w:val="21"/>
                <w:szCs w:val="21"/>
              </w:rPr>
              <w:t>, -</w:t>
            </w:r>
            <w:proofErr w:type="spellStart"/>
            <w:r>
              <w:rPr>
                <w:rFonts w:ascii="OpenSans" w:hAnsi="OpenSans"/>
                <w:color w:val="000000"/>
                <w:sz w:val="21"/>
                <w:szCs w:val="21"/>
              </w:rPr>
              <w:t>ья</w:t>
            </w:r>
            <w:proofErr w:type="spellEnd"/>
            <w:r>
              <w:rPr>
                <w:rFonts w:ascii="OpenSans" w:hAnsi="OpenSans"/>
                <w:color w:val="000000"/>
                <w:sz w:val="21"/>
                <w:szCs w:val="21"/>
              </w:rPr>
              <w:t>, -</w:t>
            </w:r>
            <w:proofErr w:type="spellStart"/>
            <w:r>
              <w:rPr>
                <w:rFonts w:ascii="OpenSans" w:hAnsi="OpenSans"/>
                <w:color w:val="000000"/>
                <w:sz w:val="21"/>
                <w:szCs w:val="21"/>
              </w:rPr>
              <w:t>ьи</w:t>
            </w:r>
            <w:proofErr w:type="spellEnd"/>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Использовать правила написания прилагательных на -</w:t>
            </w:r>
            <w:proofErr w:type="spellStart"/>
            <w:r>
              <w:rPr>
                <w:rFonts w:ascii="OpenSans" w:hAnsi="OpenSans"/>
                <w:color w:val="000000"/>
                <w:sz w:val="21"/>
                <w:szCs w:val="21"/>
              </w:rPr>
              <w:t>ий</w:t>
            </w:r>
            <w:proofErr w:type="spellEnd"/>
            <w:r>
              <w:rPr>
                <w:rFonts w:ascii="OpenSans" w:hAnsi="OpenSans"/>
                <w:color w:val="000000"/>
                <w:sz w:val="21"/>
                <w:szCs w:val="21"/>
              </w:rPr>
              <w:t>, -</w:t>
            </w:r>
            <w:proofErr w:type="spellStart"/>
            <w:r>
              <w:rPr>
                <w:rFonts w:ascii="OpenSans" w:hAnsi="OpenSans"/>
                <w:color w:val="000000"/>
                <w:sz w:val="21"/>
                <w:szCs w:val="21"/>
              </w:rPr>
              <w:t>ья</w:t>
            </w:r>
            <w:proofErr w:type="spellEnd"/>
            <w:r>
              <w:rPr>
                <w:rFonts w:ascii="OpenSans" w:hAnsi="OpenSans"/>
                <w:color w:val="000000"/>
                <w:sz w:val="21"/>
                <w:szCs w:val="21"/>
              </w:rPr>
              <w:t>, -</w:t>
            </w:r>
            <w:proofErr w:type="spellStart"/>
            <w:r>
              <w:rPr>
                <w:rFonts w:ascii="OpenSans" w:hAnsi="OpenSans"/>
                <w:color w:val="000000"/>
                <w:sz w:val="21"/>
                <w:szCs w:val="21"/>
              </w:rPr>
              <w:t>ьи</w:t>
            </w:r>
            <w:proofErr w:type="spellEnd"/>
            <w:r>
              <w:rPr>
                <w:rFonts w:ascii="OpenSans" w:hAnsi="OpenSans"/>
                <w:color w:val="000000"/>
                <w:sz w:val="21"/>
                <w:szCs w:val="21"/>
              </w:rPr>
              <w:t>.</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 интерес к различным видам учебной деятельности, включая элементы предметно-исследовательской деятельности; – понимание причин успеха в учебе;</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9.02.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14-15</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Развитие речи. Диктант с элементами изложения.</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Формирование у учащихся самостоятельности, закрепление пройденного материала. Выявить основные категории ошибок и трудностей. Формировать навыки переноса полученных теоретических и практических ситуаций как самостоятельно, так и при помощи учителя.</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B7243" w:rsidRDefault="001E67CE" w:rsidP="001E67CE">
            <w:pPr>
              <w:pStyle w:val="a3"/>
              <w:spacing w:before="0" w:beforeAutospacing="0" w:after="300" w:afterAutospacing="0"/>
              <w:rPr>
                <w:color w:val="000000"/>
                <w:sz w:val="21"/>
                <w:szCs w:val="21"/>
              </w:rPr>
            </w:pPr>
            <w:r w:rsidRPr="005B7243">
              <w:rPr>
                <w:color w:val="000000"/>
                <w:sz w:val="21"/>
                <w:szCs w:val="21"/>
              </w:rPr>
              <w:t>Урок развивающего контроля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11.02.</w:t>
            </w:r>
          </w:p>
          <w:p w:rsidR="00A838AD"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13.02.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16</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Работа над ошибками.</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Провести детальный анализ допущенных ошибок с целью выявления наиболее сложных для восприятия аспектов изученного материала, закрепить учебный материал, провести дополнительную практическую работу с целью предупреждения повторения подобных ошибок.</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16.02.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17-18</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Личные местоимения. Роль личных местоимений в речи.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местоимения.</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Познавательные - составляют, понимают и объясняют простейшие </w:t>
            </w:r>
            <w:r>
              <w:rPr>
                <w:rFonts w:ascii="OpenSans" w:hAnsi="OpenSans"/>
                <w:color w:val="000000"/>
                <w:sz w:val="21"/>
                <w:szCs w:val="21"/>
              </w:rPr>
              <w:lastRenderedPageBreak/>
              <w:t>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18.02.</w:t>
            </w:r>
          </w:p>
          <w:p w:rsidR="00A838AD"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20.02.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19</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Правописание личных местоимений ед. и мн. числа.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Использовать на практике правила склонения местоимений единственного и множественного числа, определять лицо местоимений.</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23.02.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20-21</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Глагол. Роль глагола в речи.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глагол.</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w:t>
            </w:r>
            <w:r>
              <w:rPr>
                <w:rFonts w:ascii="OpenSans" w:hAnsi="OpenSans"/>
                <w:color w:val="000000"/>
                <w:sz w:val="21"/>
                <w:szCs w:val="21"/>
              </w:rPr>
              <w:lastRenderedPageBreak/>
              <w:t>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 xml:space="preserve">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w:t>
            </w:r>
            <w:r>
              <w:rPr>
                <w:rFonts w:ascii="OpenSans" w:hAnsi="OpenSans"/>
                <w:color w:val="000000"/>
                <w:sz w:val="21"/>
                <w:szCs w:val="21"/>
              </w:rPr>
              <w:lastRenderedPageBreak/>
              <w:t>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25.02.</w:t>
            </w:r>
          </w:p>
          <w:p w:rsidR="00A838AD"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27.02.</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22</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Неопределённая форма глагола.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Уметь находить в предложениях глаголы неопределенной формы, отличать ее от других форм глагола.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2.03.</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w:t>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23</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Спряжение глаголов.</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Самостоятельно находить в тексте глаголы I и II спряжения.</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w:t>
            </w:r>
            <w:r>
              <w:rPr>
                <w:rFonts w:ascii="OpenSans" w:hAnsi="OpenSans"/>
                <w:color w:val="000000"/>
                <w:sz w:val="21"/>
                <w:szCs w:val="21"/>
              </w:rPr>
              <w:lastRenderedPageBreak/>
              <w:t>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 xml:space="preserve">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w:t>
            </w:r>
            <w:r>
              <w:rPr>
                <w:rFonts w:ascii="OpenSans" w:hAnsi="OpenSans"/>
                <w:color w:val="000000"/>
                <w:sz w:val="21"/>
                <w:szCs w:val="21"/>
              </w:rPr>
              <w:lastRenderedPageBreak/>
              <w:t>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4.03.</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24</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Правописание личных окончаний глаголов I и II спряжения, глаголов на </w:t>
            </w:r>
            <w:proofErr w:type="spellStart"/>
            <w:r>
              <w:rPr>
                <w:rFonts w:ascii="OpenSans" w:hAnsi="OpenSans"/>
                <w:color w:val="000000"/>
                <w:sz w:val="21"/>
                <w:szCs w:val="21"/>
              </w:rPr>
              <w:t>тся</w:t>
            </w:r>
            <w:proofErr w:type="spellEnd"/>
            <w:r>
              <w:rPr>
                <w:rFonts w:ascii="OpenSans" w:hAnsi="OpenSans"/>
                <w:color w:val="000000"/>
                <w:sz w:val="21"/>
                <w:szCs w:val="21"/>
              </w:rPr>
              <w:t xml:space="preserve">, </w:t>
            </w:r>
            <w:proofErr w:type="spellStart"/>
            <w:r>
              <w:rPr>
                <w:rFonts w:ascii="OpenSans" w:hAnsi="OpenSans"/>
                <w:color w:val="000000"/>
                <w:sz w:val="21"/>
                <w:szCs w:val="21"/>
              </w:rPr>
              <w:t>ться</w:t>
            </w:r>
            <w:proofErr w:type="spellEnd"/>
            <w:r>
              <w:rPr>
                <w:rFonts w:ascii="OpenSans" w:hAnsi="OpenSans"/>
                <w:color w:val="000000"/>
                <w:sz w:val="21"/>
                <w:szCs w:val="21"/>
              </w:rPr>
              <w:t>.</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Правильно определять форму глагола, применять правило правописания глаголов на –ТСЯ, -ТЬСЯ.</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 интерес к различным видам учебной деятельности, включая элементы предметно-исследовательской деятельности; – понимание причин успеха в учебе;</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A838AD" w:rsidRDefault="00A838A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6.03.</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25-26</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Правописание личных окончаний глаголов I и II спряжения, глаголов на </w:t>
            </w:r>
            <w:proofErr w:type="spellStart"/>
            <w:r>
              <w:rPr>
                <w:rFonts w:ascii="OpenSans" w:hAnsi="OpenSans"/>
                <w:color w:val="000000"/>
                <w:sz w:val="21"/>
                <w:szCs w:val="21"/>
              </w:rPr>
              <w:t>тся</w:t>
            </w:r>
            <w:proofErr w:type="spellEnd"/>
            <w:r>
              <w:rPr>
                <w:rFonts w:ascii="OpenSans" w:hAnsi="OpenSans"/>
                <w:color w:val="000000"/>
                <w:sz w:val="21"/>
                <w:szCs w:val="21"/>
              </w:rPr>
              <w:t xml:space="preserve">, </w:t>
            </w:r>
            <w:proofErr w:type="spellStart"/>
            <w:r>
              <w:rPr>
                <w:rFonts w:ascii="OpenSans" w:hAnsi="OpenSans"/>
                <w:color w:val="000000"/>
                <w:sz w:val="21"/>
                <w:szCs w:val="21"/>
              </w:rPr>
              <w:t>ться</w:t>
            </w:r>
            <w:proofErr w:type="spellEnd"/>
            <w:r>
              <w:rPr>
                <w:rFonts w:ascii="OpenSans" w:hAnsi="OpenSans"/>
                <w:color w:val="000000"/>
                <w:sz w:val="21"/>
                <w:szCs w:val="21"/>
              </w:rPr>
              <w:t>.</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Правильно определять форму глагола, применять правило правописания глаголов на –ТСЯ, -ТЬСЯ.</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Выражают положительное отношение к процессу познания; применяют правила делового сотрудничества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9.03.</w:t>
            </w:r>
          </w:p>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11.03.</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514493">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lastRenderedPageBreak/>
              <w:t>27-28</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Изменение глаголов по временам и родам.</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Определять род и время глаголов.</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13.03.</w:t>
            </w:r>
          </w:p>
          <w:p w:rsidR="003E034D"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16.03.</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91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29</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Контрольный диктант.</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Мониторинг эффективности проведенной работы.</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B7243" w:rsidRDefault="001E67CE" w:rsidP="001E67CE">
            <w:pPr>
              <w:pStyle w:val="a3"/>
              <w:spacing w:before="0" w:beforeAutospacing="0" w:after="300" w:afterAutospacing="0"/>
              <w:rPr>
                <w:color w:val="000000"/>
                <w:sz w:val="21"/>
                <w:szCs w:val="21"/>
              </w:rPr>
            </w:pPr>
            <w:r w:rsidRPr="005B7243">
              <w:rPr>
                <w:color w:val="000000"/>
                <w:sz w:val="21"/>
                <w:szCs w:val="21"/>
              </w:rPr>
              <w:t>Урок развивающего контроля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rPr>
                <w:rFonts w:asciiTheme="minorHAnsi" w:hAnsiTheme="minorHAnsi"/>
                <w:color w:val="000000"/>
                <w:sz w:val="21"/>
                <w:szCs w:val="21"/>
              </w:rPr>
            </w:pPr>
            <w:r>
              <w:rPr>
                <w:rFonts w:asciiTheme="minorHAnsi" w:hAnsiTheme="minorHAnsi"/>
                <w:color w:val="000000"/>
                <w:sz w:val="21"/>
                <w:szCs w:val="21"/>
              </w:rPr>
              <w:t>18.03</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30</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Работа над ошибками.</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Провести детальный анализ допущенных ошибок с целью выявления наиболее сложных для восприятия аспектов изученного материала, закрепить учебный материал, провести дополнительную практическую работу с целью предупреждения повторения подобных ошибок.</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B7243" w:rsidRDefault="001E67CE" w:rsidP="001E67CE">
            <w:pPr>
              <w:pStyle w:val="a3"/>
              <w:spacing w:before="0" w:beforeAutospacing="0" w:after="300" w:afterAutospacing="0"/>
              <w:rPr>
                <w:color w:val="000000"/>
                <w:sz w:val="21"/>
                <w:szCs w:val="21"/>
              </w:rPr>
            </w:pPr>
            <w:r w:rsidRPr="005B7243">
              <w:rPr>
                <w:color w:val="000000"/>
                <w:sz w:val="21"/>
                <w:szCs w:val="21"/>
              </w:rPr>
              <w:t>Урок развивающего контроля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20.03.</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EF78B7">
        <w:trPr>
          <w:gridAfter w:val="1"/>
          <w:wAfter w:w="48" w:type="dxa"/>
          <w:trHeight w:val="675"/>
        </w:trPr>
        <w:tc>
          <w:tcPr>
            <w:tcW w:w="15019" w:type="dxa"/>
            <w:gridSpan w:val="10"/>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514493">
            <w:pPr>
              <w:pStyle w:val="a3"/>
              <w:spacing w:before="0" w:beforeAutospacing="0" w:after="0" w:afterAutospacing="0"/>
              <w:jc w:val="center"/>
              <w:rPr>
                <w:rFonts w:ascii="OpenSans" w:hAnsi="OpenSans"/>
                <w:color w:val="000000"/>
                <w:sz w:val="21"/>
                <w:szCs w:val="21"/>
              </w:rPr>
            </w:pPr>
            <w:r>
              <w:rPr>
                <w:rFonts w:ascii="OpenSans" w:hAnsi="OpenSans"/>
                <w:b/>
                <w:bCs/>
                <w:color w:val="000000"/>
                <w:sz w:val="21"/>
                <w:szCs w:val="21"/>
              </w:rPr>
              <w:t>IV четверть (</w:t>
            </w:r>
            <w:r w:rsidR="00514493">
              <w:rPr>
                <w:rFonts w:asciiTheme="minorHAnsi" w:hAnsiTheme="minorHAnsi"/>
                <w:b/>
                <w:bCs/>
                <w:color w:val="000000"/>
                <w:sz w:val="21"/>
                <w:szCs w:val="21"/>
              </w:rPr>
              <w:t>24 часа</w:t>
            </w:r>
            <w:r>
              <w:rPr>
                <w:rFonts w:ascii="OpenSans" w:hAnsi="OpenSans"/>
                <w:b/>
                <w:bCs/>
                <w:color w:val="000000"/>
                <w:sz w:val="21"/>
                <w:szCs w:val="21"/>
              </w:rPr>
              <w:t>)</w:t>
            </w:r>
          </w:p>
        </w:tc>
      </w:tr>
      <w:tr w:rsidR="001E67CE"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1E67CE" w:rsidP="001E67CE">
            <w:pPr>
              <w:pStyle w:val="a3"/>
              <w:spacing w:before="0" w:beforeAutospacing="0" w:after="0" w:afterAutospacing="0"/>
              <w:jc w:val="center"/>
              <w:rPr>
                <w:rFonts w:asciiTheme="minorHAnsi" w:hAnsiTheme="minorHAnsi"/>
                <w:color w:val="000000"/>
                <w:sz w:val="21"/>
                <w:szCs w:val="21"/>
              </w:rPr>
            </w:pPr>
            <w:r>
              <w:rPr>
                <w:rFonts w:ascii="OpenSans" w:hAnsi="OpenSans"/>
                <w:b/>
                <w:bCs/>
                <w:color w:val="000000"/>
                <w:sz w:val="21"/>
                <w:szCs w:val="21"/>
              </w:rPr>
              <w:lastRenderedPageBreak/>
              <w:t>1</w:t>
            </w:r>
            <w:r w:rsidR="00514493">
              <w:rPr>
                <w:rFonts w:asciiTheme="minorHAnsi" w:hAnsiTheme="minorHAnsi"/>
                <w:b/>
                <w:bCs/>
                <w:color w:val="000000"/>
                <w:sz w:val="21"/>
                <w:szCs w:val="21"/>
              </w:rPr>
              <w:t>-2</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Имя числительное. Понятие об имени числительном</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имена числительные, задавать к ним вопросы.</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30.03.</w:t>
            </w:r>
          </w:p>
          <w:p w:rsidR="003E034D"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3-4</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Количественные и порядковые числительные</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имена числительные, различать количественные и порядковые числительные.</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3.04.</w:t>
            </w:r>
          </w:p>
          <w:p w:rsidR="003E034D"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6.04.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52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5-6</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Склонение числительных</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Применять на практике правило склонения имен числительных.</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8.04.</w:t>
            </w:r>
          </w:p>
          <w:p w:rsidR="003E034D"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10.04.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7</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Предлоги.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предлоги.</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Коммуникативные - ясно формулируют вопросы и </w:t>
            </w:r>
            <w:r>
              <w:rPr>
                <w:rFonts w:ascii="OpenSans" w:hAnsi="OpenSans"/>
                <w:color w:val="000000"/>
                <w:sz w:val="21"/>
                <w:szCs w:val="21"/>
              </w:rPr>
              <w:lastRenderedPageBreak/>
              <w:t>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lastRenderedPageBreak/>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13.04.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OpenSans" w:hAnsi="OpenSans"/>
                <w:b/>
                <w:bCs/>
                <w:color w:val="000000"/>
                <w:sz w:val="21"/>
                <w:szCs w:val="21"/>
              </w:rPr>
              <w:t>8</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Предлоги.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тексте предлоги.</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sidRPr="005F076C">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15.04.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OpenSans" w:hAnsi="OpenSans"/>
                <w:b/>
                <w:bCs/>
                <w:color w:val="000000"/>
                <w:sz w:val="21"/>
                <w:szCs w:val="21"/>
              </w:rPr>
              <w:t>9</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Обобщение материала по частям речи.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предложении различные части речи, изменять их в соответствии с правилами.</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 xml:space="preserve">– внутренняя позиция школьника на уровне положительного отношения к изучению русского языка; – интерес к различным видам учебной деятельности, включая элементы предметно-исследовательской деятельности; – понимание причин успеха в учебе; – понимание нравственного </w:t>
            </w:r>
            <w:r>
              <w:rPr>
                <w:rFonts w:ascii="OpenSans" w:hAnsi="OpenSans"/>
                <w:color w:val="000000"/>
                <w:sz w:val="21"/>
                <w:szCs w:val="21"/>
              </w:rPr>
              <w:lastRenderedPageBreak/>
              <w:t>содержания поступков окружающих людей.</w:t>
            </w:r>
          </w:p>
          <w:p w:rsidR="001E67CE" w:rsidRDefault="001E67CE" w:rsidP="001E67CE">
            <w:pPr>
              <w:pStyle w:val="a3"/>
              <w:spacing w:before="0" w:beforeAutospacing="0" w:after="0" w:afterAutospacing="0"/>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Pr>
                <w:color w:val="000000"/>
                <w:sz w:val="21"/>
                <w:szCs w:val="21"/>
              </w:rPr>
              <w:t>Повторительно-обобщающий урок</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17.04.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10</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Обобщение материала по частям речи.</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Находить в предложении различные части речи, изменять их в соответствии с правилами.</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F076C" w:rsidRDefault="001E67CE" w:rsidP="001E67CE">
            <w:pPr>
              <w:pStyle w:val="a3"/>
              <w:spacing w:before="0" w:beforeAutospacing="0" w:after="300" w:afterAutospacing="0"/>
              <w:rPr>
                <w:color w:val="000000"/>
                <w:sz w:val="21"/>
                <w:szCs w:val="21"/>
              </w:rPr>
            </w:pPr>
            <w:r>
              <w:rPr>
                <w:color w:val="000000"/>
                <w:sz w:val="21"/>
                <w:szCs w:val="21"/>
              </w:rPr>
              <w:t>Повторительно-обобщающий урок</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20.04.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11</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Диктант.</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Мониторинг эффективности проведенной работы.</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B7243" w:rsidRDefault="001E67CE" w:rsidP="001E67CE">
            <w:pPr>
              <w:pStyle w:val="a3"/>
              <w:spacing w:before="0" w:beforeAutospacing="0" w:after="300" w:afterAutospacing="0"/>
              <w:rPr>
                <w:color w:val="000000"/>
                <w:sz w:val="21"/>
                <w:szCs w:val="21"/>
              </w:rPr>
            </w:pPr>
            <w:r w:rsidRPr="005B7243">
              <w:rPr>
                <w:color w:val="000000"/>
                <w:sz w:val="21"/>
                <w:szCs w:val="21"/>
              </w:rPr>
              <w:t>Урок развивающего контроля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22.04.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OpenSans" w:hAnsi="OpenSans"/>
                <w:b/>
                <w:bCs/>
                <w:color w:val="000000"/>
                <w:sz w:val="21"/>
                <w:szCs w:val="21"/>
              </w:rPr>
              <w:t>12</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Работа над ошибками.</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Провести детальный анализ допущенных ошибок с целью выявления наиболее сложных для восприятия аспектов изученного материала, закрепить учебный материал, провести дополнительную практическую работу с целью предупреждения повторения подобных ошибок.</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B7243" w:rsidRDefault="001E67CE" w:rsidP="001E67CE">
            <w:pPr>
              <w:pStyle w:val="a3"/>
              <w:spacing w:before="0" w:beforeAutospacing="0" w:after="300" w:afterAutospacing="0"/>
              <w:rPr>
                <w:color w:val="000000"/>
                <w:sz w:val="21"/>
                <w:szCs w:val="21"/>
              </w:rPr>
            </w:pPr>
            <w:r w:rsidRPr="005B7243">
              <w:rPr>
                <w:color w:val="000000"/>
                <w:sz w:val="21"/>
                <w:szCs w:val="21"/>
              </w:rPr>
              <w:t>Урок развивающего контроля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24.04.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lastRenderedPageBreak/>
              <w:t>13-14</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Реквизиты делового письма.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Правила расположения на листе текстового материала.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Выражают положительное отношение к процессу познания; применяют правила делового сотрудничества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6E716E" w:rsidRDefault="001E67CE" w:rsidP="001E67CE">
            <w:pPr>
              <w:pStyle w:val="a3"/>
              <w:spacing w:before="0" w:beforeAutospacing="0" w:after="300" w:afterAutospacing="0"/>
              <w:rPr>
                <w:color w:val="000000"/>
                <w:sz w:val="21"/>
                <w:szCs w:val="21"/>
              </w:rPr>
            </w:pPr>
            <w:r w:rsidRPr="006E716E">
              <w:rPr>
                <w:color w:val="000000"/>
                <w:sz w:val="21"/>
                <w:szCs w:val="21"/>
              </w:rPr>
              <w:t>Урок 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27.04</w:t>
            </w:r>
          </w:p>
          <w:p w:rsidR="003E034D"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29.04.</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0" w:afterAutospacing="0"/>
              <w:rPr>
                <w:rFonts w:ascii="OpenSans" w:hAnsi="OpenSans"/>
                <w:color w:val="000000"/>
                <w:sz w:val="21"/>
                <w:szCs w:val="21"/>
              </w:rPr>
            </w:pPr>
            <w:r>
              <w:rPr>
                <w:rFonts w:ascii="OpenSans" w:hAnsi="OpenSans"/>
                <w:color w:val="000000"/>
                <w:sz w:val="21"/>
                <w:szCs w:val="21"/>
              </w:rPr>
              <w:br/>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15-16</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Фактор адресата.</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Влияние фактора адресата на выбор этикетных фраз, на лексический состав текста и его объем.</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B7243" w:rsidRDefault="001E67CE" w:rsidP="001E67CE">
            <w:pPr>
              <w:pStyle w:val="a3"/>
              <w:spacing w:before="0" w:beforeAutospacing="0" w:after="300" w:afterAutospacing="0"/>
              <w:rPr>
                <w:color w:val="000000"/>
                <w:sz w:val="21"/>
                <w:szCs w:val="21"/>
              </w:rPr>
            </w:pPr>
            <w:r w:rsidRPr="005B7243">
              <w:rPr>
                <w:color w:val="000000"/>
                <w:sz w:val="21"/>
                <w:szCs w:val="21"/>
              </w:rPr>
              <w:t xml:space="preserve">Урок </w:t>
            </w:r>
            <w:r w:rsidR="00514493">
              <w:rPr>
                <w:color w:val="000000"/>
                <w:sz w:val="21"/>
                <w:szCs w:val="21"/>
              </w:rPr>
              <w:t>открытия нового знания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4.05.</w:t>
            </w:r>
          </w:p>
          <w:p w:rsid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6.05.</w:t>
            </w:r>
          </w:p>
          <w:p w:rsidR="003E034D" w:rsidRPr="003E034D" w:rsidRDefault="003E034D" w:rsidP="001E67CE">
            <w:pPr>
              <w:pStyle w:val="a3"/>
              <w:spacing w:before="0" w:beforeAutospacing="0" w:after="0" w:afterAutospacing="0"/>
              <w:jc w:val="center"/>
              <w:rPr>
                <w:rFonts w:asciiTheme="minorHAnsi" w:hAnsiTheme="minorHAnsi"/>
                <w:color w:val="000000"/>
                <w:sz w:val="21"/>
                <w:szCs w:val="21"/>
              </w:rPr>
            </w:pP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lastRenderedPageBreak/>
              <w:t>17-18</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Диалоги при посещении различного рода учреждений.</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Правила ведения диалога в зависимости от внешних обстоятельств.</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Принимаю и осваивают социальную роль обучающегося; проявляют мотивы учебной деятельности; понимают личностный смысл учения; оценивают свою учебную деятельность</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B7243" w:rsidRDefault="001E67CE" w:rsidP="001E67CE">
            <w:pPr>
              <w:pStyle w:val="a3"/>
              <w:spacing w:before="0" w:beforeAutospacing="0" w:after="300" w:afterAutospacing="0"/>
              <w:rPr>
                <w:color w:val="000000"/>
                <w:sz w:val="21"/>
                <w:szCs w:val="21"/>
              </w:rPr>
            </w:pPr>
            <w:r w:rsidRPr="005B7243">
              <w:rPr>
                <w:color w:val="000000"/>
                <w:sz w:val="21"/>
                <w:szCs w:val="21"/>
              </w:rPr>
              <w:t>Урок развивающего контроля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8.05.</w:t>
            </w:r>
          </w:p>
          <w:p w:rsidR="003E034D"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11.05.</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19-20</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Устные высказывания благодарности, фразы при прощании, приветствии и т.д.</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Основные формы высказываний при прощании, приветствии и т.д.</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Выражают положительное отношение к процессу познания; применяют правила делового сотрудничества</w:t>
            </w: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составляют план выполнения задач, решения проблем творческого и поискового характера. Познавательные – делают предположения об информации, которая нужна для решения предметной учебной задачи.</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умеют взглянуть на ситуацию с иной позиции и договориться с людьми иных позиций</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B7243" w:rsidRDefault="001E67CE" w:rsidP="001E67CE">
            <w:pPr>
              <w:pStyle w:val="a3"/>
              <w:spacing w:before="0" w:beforeAutospacing="0" w:after="300" w:afterAutospacing="0"/>
              <w:rPr>
                <w:color w:val="000000"/>
                <w:sz w:val="21"/>
                <w:szCs w:val="21"/>
              </w:rPr>
            </w:pPr>
            <w:r w:rsidRPr="005B7243">
              <w:rPr>
                <w:color w:val="000000"/>
                <w:sz w:val="21"/>
                <w:szCs w:val="21"/>
              </w:rPr>
              <w:t>Урок развивающего контроля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13.05.</w:t>
            </w:r>
          </w:p>
          <w:p w:rsidR="003E034D"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15.05.</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lastRenderedPageBreak/>
              <w:t>21</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Обобщение пройденного материала, подготовка к итоговому контрольному диктанту.</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Правила, пройденные в течение учебного года.</w:t>
            </w:r>
          </w:p>
        </w:tc>
        <w:tc>
          <w:tcPr>
            <w:tcW w:w="244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tbl>
            <w:tblPr>
              <w:tblW w:w="2385" w:type="dxa"/>
              <w:tblCellMar>
                <w:left w:w="0" w:type="dxa"/>
                <w:right w:w="0" w:type="dxa"/>
              </w:tblCellMar>
              <w:tblLook w:val="04A0" w:firstRow="1" w:lastRow="0" w:firstColumn="1" w:lastColumn="0" w:noHBand="0" w:noVBand="1"/>
            </w:tblPr>
            <w:tblGrid>
              <w:gridCol w:w="2385"/>
            </w:tblGrid>
            <w:tr w:rsidR="001E67CE">
              <w:trPr>
                <w:trHeight w:val="225"/>
              </w:trPr>
              <w:tc>
                <w:tcPr>
                  <w:tcW w:w="2175" w:type="dxa"/>
                  <w:tcBorders>
                    <w:top w:val="nil"/>
                    <w:left w:val="nil"/>
                    <w:bottom w:val="nil"/>
                    <w:right w:val="nil"/>
                  </w:tcBorders>
                  <w:hideMark/>
                </w:tcPr>
                <w:p w:rsidR="001E67CE" w:rsidRDefault="001E67CE" w:rsidP="001E67CE">
                  <w:pPr>
                    <w:pStyle w:val="a3"/>
                    <w:spacing w:before="0" w:beforeAutospacing="0" w:after="300" w:afterAutospacing="0"/>
                    <w:rPr>
                      <w:sz w:val="21"/>
                      <w:szCs w:val="21"/>
                    </w:rPr>
                  </w:pPr>
                  <w:r>
                    <w:rPr>
                      <w:sz w:val="21"/>
                      <w:szCs w:val="21"/>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bl>
          <w:p w:rsidR="001E67CE" w:rsidRDefault="001E67CE" w:rsidP="001E67CE">
            <w:pPr>
              <w:pStyle w:val="a3"/>
              <w:spacing w:before="0" w:beforeAutospacing="0" w:after="0" w:afterAutospacing="0"/>
              <w:rPr>
                <w:rFonts w:ascii="OpenSans" w:hAnsi="OpenSans"/>
                <w:color w:val="000000"/>
                <w:sz w:val="21"/>
                <w:szCs w:val="21"/>
              </w:rPr>
            </w:pPr>
          </w:p>
          <w:p w:rsidR="001E67CE" w:rsidRDefault="001E67CE" w:rsidP="001E67CE">
            <w:pPr>
              <w:pStyle w:val="a3"/>
              <w:spacing w:before="0" w:beforeAutospacing="0" w:after="0" w:afterAutospacing="0"/>
              <w:jc w:val="center"/>
              <w:rPr>
                <w:rFonts w:ascii="OpenSans" w:hAnsi="OpenSans"/>
                <w:color w:val="000000"/>
                <w:sz w:val="21"/>
                <w:szCs w:val="21"/>
              </w:rPr>
            </w:pPr>
          </w:p>
        </w:tc>
        <w:tc>
          <w:tcPr>
            <w:tcW w:w="273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Регулятивные – принимают участие в обсуждении и формулировании алгоритма выполнения конкретного задания</w:t>
            </w:r>
            <w:r>
              <w:rPr>
                <w:rFonts w:asciiTheme="minorHAnsi" w:hAnsiTheme="minorHAnsi"/>
                <w:color w:val="000000"/>
                <w:sz w:val="21"/>
                <w:szCs w:val="21"/>
              </w:rPr>
              <w:t xml:space="preserve"> </w:t>
            </w:r>
            <w:r>
              <w:rPr>
                <w:rFonts w:ascii="OpenSans" w:hAnsi="OpenSans"/>
                <w:color w:val="000000"/>
                <w:sz w:val="21"/>
                <w:szCs w:val="21"/>
              </w:rPr>
              <w:t>(составление плана действий);</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Познавательные - составляют, понимают и объясняют простейшие алгоритмы (план действий) при работе с конкретным заданием;</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Коммуникативные - ясно формулируют вопросы и задания к пройденному на уроках материалу;</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ясно формулируют ответы на вопросы других учеников и педагога;</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6E716E" w:rsidRDefault="001E67CE" w:rsidP="001E67CE">
            <w:pPr>
              <w:pStyle w:val="a3"/>
              <w:spacing w:before="0" w:beforeAutospacing="0" w:after="300" w:afterAutospacing="0"/>
              <w:rPr>
                <w:color w:val="000000"/>
                <w:sz w:val="21"/>
                <w:szCs w:val="21"/>
              </w:rPr>
            </w:pPr>
            <w:r w:rsidRPr="006E716E">
              <w:rPr>
                <w:color w:val="000000"/>
                <w:sz w:val="21"/>
                <w:szCs w:val="21"/>
              </w:rPr>
              <w:t>Повторительно-обобщающий урок</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18.05.</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6015EA" w:rsidRDefault="001E67CE" w:rsidP="001E67CE">
            <w:pPr>
              <w:pStyle w:val="a3"/>
              <w:spacing w:before="0" w:beforeAutospacing="0" w:after="300" w:afterAutospacing="0"/>
              <w:rPr>
                <w:rFonts w:asciiTheme="minorHAnsi" w:hAnsiTheme="minorHAnsi"/>
                <w:color w:val="000000"/>
                <w:sz w:val="21"/>
                <w:szCs w:val="21"/>
              </w:rPr>
            </w:pPr>
            <w:r>
              <w:rPr>
                <w:rFonts w:asciiTheme="minorHAnsi" w:hAnsiTheme="minorHAnsi"/>
                <w:color w:val="000000"/>
                <w:sz w:val="21"/>
                <w:szCs w:val="21"/>
              </w:rPr>
              <w:t xml:space="preserve"> </w:t>
            </w:r>
          </w:p>
        </w:tc>
      </w:tr>
      <w:tr w:rsidR="001E67CE" w:rsidTr="005F076C">
        <w:trPr>
          <w:gridAfter w:val="1"/>
          <w:wAfter w:w="48" w:type="dxa"/>
          <w:trHeight w:val="675"/>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22-23</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Итоговый контрольный диктант.</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Мониторинг эффективности проведенной работы.</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6E716E" w:rsidRDefault="001E67CE" w:rsidP="001E67CE">
            <w:pPr>
              <w:pStyle w:val="a3"/>
              <w:spacing w:before="0" w:beforeAutospacing="0" w:after="300" w:afterAutospacing="0"/>
              <w:rPr>
                <w:color w:val="000000"/>
                <w:sz w:val="21"/>
                <w:szCs w:val="21"/>
              </w:rPr>
            </w:pPr>
            <w:r w:rsidRPr="006E716E">
              <w:rPr>
                <w:color w:val="000000"/>
                <w:sz w:val="21"/>
                <w:szCs w:val="21"/>
              </w:rPr>
              <w:t>Урок развивающего контроля</w:t>
            </w:r>
          </w:p>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20.05.</w:t>
            </w:r>
          </w:p>
          <w:p w:rsidR="003E034D"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22.05.</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6015EA" w:rsidRDefault="001E67CE" w:rsidP="001E67CE">
            <w:pPr>
              <w:pStyle w:val="a3"/>
              <w:spacing w:before="0" w:beforeAutospacing="0" w:after="300" w:afterAutospacing="0"/>
              <w:rPr>
                <w:rFonts w:asciiTheme="minorHAnsi" w:hAnsiTheme="minorHAnsi"/>
                <w:color w:val="000000"/>
                <w:sz w:val="21"/>
                <w:szCs w:val="21"/>
              </w:rPr>
            </w:pPr>
            <w:r>
              <w:rPr>
                <w:rFonts w:asciiTheme="minorHAnsi" w:hAnsiTheme="minorHAnsi"/>
                <w:color w:val="000000"/>
                <w:sz w:val="21"/>
                <w:szCs w:val="21"/>
              </w:rPr>
              <w:t xml:space="preserve"> </w:t>
            </w:r>
          </w:p>
        </w:tc>
      </w:tr>
      <w:tr w:rsidR="001E67CE" w:rsidTr="005F076C">
        <w:trPr>
          <w:gridAfter w:val="1"/>
          <w:wAfter w:w="48" w:type="dxa"/>
          <w:trHeight w:val="660"/>
        </w:trPr>
        <w:tc>
          <w:tcPr>
            <w:tcW w:w="457"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Pr="00514493" w:rsidRDefault="00514493"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b/>
                <w:bCs/>
                <w:color w:val="000000"/>
                <w:sz w:val="21"/>
                <w:szCs w:val="21"/>
              </w:rPr>
              <w:t>24</w:t>
            </w:r>
          </w:p>
        </w:tc>
        <w:tc>
          <w:tcPr>
            <w:tcW w:w="1983" w:type="dxa"/>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Работа над ошибками.</w:t>
            </w:r>
          </w:p>
        </w:tc>
        <w:tc>
          <w:tcPr>
            <w:tcW w:w="7285" w:type="dxa"/>
            <w:gridSpan w:val="3"/>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rFonts w:ascii="OpenSans" w:hAnsi="OpenSans"/>
                <w:color w:val="000000"/>
                <w:sz w:val="21"/>
                <w:szCs w:val="21"/>
              </w:rPr>
            </w:pPr>
            <w:r>
              <w:rPr>
                <w:rFonts w:ascii="OpenSans" w:hAnsi="OpenSans"/>
                <w:color w:val="000000"/>
                <w:sz w:val="21"/>
                <w:szCs w:val="21"/>
              </w:rPr>
              <w:t>Провести детальный анализ допущенных ошибок с целью выявления наиболее сложных для восприятия аспектов изученного материала, закрепить учебный материал, провести дополнительную практическую работу с целью предупреждения повторения подобных ошибок.</w:t>
            </w:r>
          </w:p>
        </w:tc>
        <w:tc>
          <w:tcPr>
            <w:tcW w:w="1855" w:type="dxa"/>
            <w:gridSpan w:val="2"/>
            <w:tcBorders>
              <w:top w:val="single" w:sz="6" w:space="0" w:color="000001"/>
              <w:left w:val="single" w:sz="6" w:space="0" w:color="000001"/>
              <w:bottom w:val="single" w:sz="6" w:space="0" w:color="000001"/>
              <w:right w:val="single" w:sz="6" w:space="0" w:color="000001"/>
            </w:tcBorders>
            <w:shd w:val="clear" w:color="auto" w:fill="FFFFFF"/>
            <w:tcMar>
              <w:top w:w="29" w:type="dxa"/>
              <w:left w:w="29" w:type="dxa"/>
              <w:bottom w:w="29" w:type="dxa"/>
              <w:right w:w="29" w:type="dxa"/>
            </w:tcMar>
            <w:hideMark/>
          </w:tcPr>
          <w:p w:rsidR="001E67CE" w:rsidRDefault="001E67CE" w:rsidP="001E67CE">
            <w:pPr>
              <w:pStyle w:val="a3"/>
              <w:spacing w:before="0" w:beforeAutospacing="0" w:after="300" w:afterAutospacing="0"/>
              <w:rPr>
                <w:color w:val="000000"/>
                <w:sz w:val="21"/>
                <w:szCs w:val="21"/>
              </w:rPr>
            </w:pPr>
            <w:r w:rsidRPr="006E716E">
              <w:rPr>
                <w:color w:val="000000"/>
                <w:sz w:val="21"/>
                <w:szCs w:val="21"/>
              </w:rPr>
              <w:t>Урок развивающего контроля</w:t>
            </w:r>
          </w:p>
          <w:p w:rsidR="001E67CE" w:rsidRPr="006E716E" w:rsidRDefault="001E67CE" w:rsidP="001E67CE">
            <w:pPr>
              <w:pStyle w:val="a3"/>
              <w:spacing w:before="0" w:beforeAutospacing="0" w:after="300" w:afterAutospacing="0"/>
              <w:rPr>
                <w:color w:val="000000"/>
                <w:sz w:val="21"/>
                <w:szCs w:val="21"/>
              </w:rPr>
            </w:pPr>
            <w:r>
              <w:rPr>
                <w:rFonts w:ascii="OpenSans" w:hAnsi="OpenSans"/>
                <w:color w:val="000000"/>
                <w:sz w:val="21"/>
                <w:szCs w:val="21"/>
              </w:rPr>
              <w:t>Комбинированный.</w:t>
            </w:r>
          </w:p>
        </w:tc>
        <w:tc>
          <w:tcPr>
            <w:tcW w:w="1737" w:type="dxa"/>
            <w:gridSpan w:val="2"/>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3E034D" w:rsidRDefault="003E034D" w:rsidP="001E67CE">
            <w:pPr>
              <w:pStyle w:val="a3"/>
              <w:spacing w:before="0" w:beforeAutospacing="0" w:after="0" w:afterAutospacing="0"/>
              <w:jc w:val="center"/>
              <w:rPr>
                <w:rFonts w:asciiTheme="minorHAnsi" w:hAnsiTheme="minorHAnsi"/>
                <w:color w:val="000000"/>
                <w:sz w:val="21"/>
                <w:szCs w:val="21"/>
              </w:rPr>
            </w:pPr>
            <w:r>
              <w:rPr>
                <w:rFonts w:asciiTheme="minorHAnsi" w:hAnsiTheme="minorHAnsi"/>
                <w:color w:val="000000"/>
                <w:sz w:val="21"/>
                <w:szCs w:val="21"/>
              </w:rPr>
              <w:t>25.05.</w:t>
            </w:r>
          </w:p>
        </w:tc>
        <w:tc>
          <w:tcPr>
            <w:tcW w:w="1702" w:type="dxa"/>
            <w:tcBorders>
              <w:top w:val="single" w:sz="6" w:space="0" w:color="000001"/>
              <w:left w:val="single" w:sz="6" w:space="0" w:color="000001"/>
              <w:bottom w:val="single" w:sz="6" w:space="0" w:color="000001"/>
              <w:right w:val="single" w:sz="6" w:space="0" w:color="00000A"/>
            </w:tcBorders>
            <w:shd w:val="clear" w:color="auto" w:fill="FFFFFF"/>
            <w:tcMar>
              <w:top w:w="29" w:type="dxa"/>
              <w:left w:w="29" w:type="dxa"/>
              <w:bottom w:w="29" w:type="dxa"/>
              <w:right w:w="29" w:type="dxa"/>
            </w:tcMar>
            <w:hideMark/>
          </w:tcPr>
          <w:p w:rsidR="001E67CE" w:rsidRPr="006015EA" w:rsidRDefault="001E67CE" w:rsidP="001E67CE">
            <w:pPr>
              <w:pStyle w:val="a3"/>
              <w:spacing w:before="0" w:beforeAutospacing="0" w:after="300" w:afterAutospacing="0"/>
              <w:rPr>
                <w:rFonts w:asciiTheme="minorHAnsi" w:hAnsiTheme="minorHAnsi"/>
                <w:color w:val="000000"/>
                <w:sz w:val="21"/>
                <w:szCs w:val="21"/>
              </w:rPr>
            </w:pPr>
            <w:r>
              <w:rPr>
                <w:rFonts w:asciiTheme="minorHAnsi" w:hAnsiTheme="minorHAnsi"/>
                <w:color w:val="000000"/>
                <w:sz w:val="21"/>
                <w:szCs w:val="21"/>
              </w:rPr>
              <w:t xml:space="preserve"> </w:t>
            </w:r>
          </w:p>
        </w:tc>
      </w:tr>
    </w:tbl>
    <w:p w:rsidR="008261DE" w:rsidRDefault="008261DE" w:rsidP="008261D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br/>
      </w:r>
    </w:p>
    <w:p w:rsidR="007E6E77" w:rsidRDefault="007E6E77"/>
    <w:sectPr w:rsidR="007E6E77" w:rsidSect="00FB2DCD">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C2D51"/>
    <w:multiLevelType w:val="multilevel"/>
    <w:tmpl w:val="700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F1EED"/>
    <w:multiLevelType w:val="multilevel"/>
    <w:tmpl w:val="76F8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C16C0"/>
    <w:multiLevelType w:val="hybridMultilevel"/>
    <w:tmpl w:val="F48A040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35B764C8"/>
    <w:multiLevelType w:val="multilevel"/>
    <w:tmpl w:val="58483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A11C70"/>
    <w:multiLevelType w:val="multilevel"/>
    <w:tmpl w:val="53DE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62"/>
    <w:rsid w:val="000E12F4"/>
    <w:rsid w:val="000F7B51"/>
    <w:rsid w:val="00117BCF"/>
    <w:rsid w:val="001E67CE"/>
    <w:rsid w:val="00261DC3"/>
    <w:rsid w:val="002B1246"/>
    <w:rsid w:val="002C2BAE"/>
    <w:rsid w:val="00394D8C"/>
    <w:rsid w:val="003E034D"/>
    <w:rsid w:val="003F0A65"/>
    <w:rsid w:val="00436379"/>
    <w:rsid w:val="004470FA"/>
    <w:rsid w:val="00514493"/>
    <w:rsid w:val="00522DF9"/>
    <w:rsid w:val="005B7243"/>
    <w:rsid w:val="005C658E"/>
    <w:rsid w:val="005F076C"/>
    <w:rsid w:val="005F2E91"/>
    <w:rsid w:val="006015EA"/>
    <w:rsid w:val="006E716E"/>
    <w:rsid w:val="007922B0"/>
    <w:rsid w:val="007E6E77"/>
    <w:rsid w:val="008261DE"/>
    <w:rsid w:val="00946C0B"/>
    <w:rsid w:val="009D7028"/>
    <w:rsid w:val="00A838AD"/>
    <w:rsid w:val="00AA3BC2"/>
    <w:rsid w:val="00B467B4"/>
    <w:rsid w:val="00B541A6"/>
    <w:rsid w:val="00B61262"/>
    <w:rsid w:val="00B73D14"/>
    <w:rsid w:val="00CE6A9D"/>
    <w:rsid w:val="00D20C40"/>
    <w:rsid w:val="00EF78B7"/>
    <w:rsid w:val="00F60759"/>
    <w:rsid w:val="00FB2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4F5BFD-4217-4C3E-9494-3FCC7134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61DE"/>
    <w:pPr>
      <w:spacing w:before="100" w:beforeAutospacing="1" w:after="100" w:afterAutospacing="1"/>
    </w:pPr>
  </w:style>
  <w:style w:type="character" w:styleId="a4">
    <w:name w:val="Strong"/>
    <w:basedOn w:val="a0"/>
    <w:qFormat/>
    <w:rsid w:val="000E12F4"/>
    <w:rPr>
      <w:rFonts w:cs="Times New Roman"/>
      <w:b/>
      <w:bCs/>
    </w:rPr>
  </w:style>
  <w:style w:type="paragraph" w:styleId="a5">
    <w:name w:val="List Paragraph"/>
    <w:basedOn w:val="a"/>
    <w:uiPriority w:val="34"/>
    <w:qFormat/>
    <w:rsid w:val="00522DF9"/>
    <w:pPr>
      <w:ind w:left="720"/>
      <w:contextualSpacing/>
    </w:pPr>
  </w:style>
  <w:style w:type="table" w:styleId="a6">
    <w:name w:val="Table Grid"/>
    <w:basedOn w:val="a1"/>
    <w:uiPriority w:val="39"/>
    <w:rsid w:val="00522DF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9D7028"/>
    <w:pPr>
      <w:suppressAutoHyphens/>
      <w:autoSpaceDN w:val="0"/>
    </w:pPr>
    <w:rPr>
      <w:rFonts w:eastAsia="MS 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002">
      <w:bodyDiv w:val="1"/>
      <w:marLeft w:val="0"/>
      <w:marRight w:val="0"/>
      <w:marTop w:val="0"/>
      <w:marBottom w:val="0"/>
      <w:divBdr>
        <w:top w:val="none" w:sz="0" w:space="0" w:color="auto"/>
        <w:left w:val="none" w:sz="0" w:space="0" w:color="auto"/>
        <w:bottom w:val="none" w:sz="0" w:space="0" w:color="auto"/>
        <w:right w:val="none" w:sz="0" w:space="0" w:color="auto"/>
      </w:divBdr>
    </w:div>
    <w:div w:id="932709231">
      <w:bodyDiv w:val="1"/>
      <w:marLeft w:val="0"/>
      <w:marRight w:val="0"/>
      <w:marTop w:val="0"/>
      <w:marBottom w:val="0"/>
      <w:divBdr>
        <w:top w:val="none" w:sz="0" w:space="0" w:color="auto"/>
        <w:left w:val="none" w:sz="0" w:space="0" w:color="auto"/>
        <w:bottom w:val="none" w:sz="0" w:space="0" w:color="auto"/>
        <w:right w:val="none" w:sz="0" w:space="0" w:color="auto"/>
      </w:divBdr>
    </w:div>
    <w:div w:id="119007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46</Pages>
  <Words>10034</Words>
  <Characters>73840</Characters>
  <Application>Microsoft Office Word</Application>
  <DocSecurity>0</DocSecurity>
  <Lines>615</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Ololosh</dc:creator>
  <cp:keywords/>
  <dc:description/>
  <cp:lastModifiedBy>Ololosh</cp:lastModifiedBy>
  <cp:revision>19</cp:revision>
  <dcterms:created xsi:type="dcterms:W3CDTF">2020-09-21T19:59:00Z</dcterms:created>
  <dcterms:modified xsi:type="dcterms:W3CDTF">2021-04-04T20:49:00Z</dcterms:modified>
</cp:coreProperties>
</file>