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1CA" w:rsidRDefault="00B361CA" w:rsidP="006C7C86">
      <w:pPr>
        <w:shd w:val="clear" w:color="auto" w:fill="FFFFFF"/>
        <w:rPr>
          <w:bCs/>
          <w:color w:val="000000"/>
          <w:sz w:val="40"/>
          <w:szCs w:val="40"/>
        </w:rPr>
      </w:pPr>
    </w:p>
    <w:p w:rsidR="006C7C86" w:rsidRDefault="006C7C86" w:rsidP="006C7C86">
      <w:pPr>
        <w:tabs>
          <w:tab w:val="num" w:pos="0"/>
        </w:tabs>
        <w:jc w:val="center"/>
        <w:rPr>
          <w:sz w:val="32"/>
          <w:szCs w:val="32"/>
        </w:rPr>
      </w:pPr>
    </w:p>
    <w:p w:rsidR="006C7C86" w:rsidRDefault="006C7C86" w:rsidP="006C7C86">
      <w:pPr>
        <w:tabs>
          <w:tab w:val="num" w:pos="0"/>
        </w:tabs>
        <w:jc w:val="center"/>
        <w:rPr>
          <w:sz w:val="24"/>
          <w:szCs w:val="24"/>
        </w:rPr>
      </w:pPr>
    </w:p>
    <w:p w:rsidR="00601D16" w:rsidRDefault="00601D16" w:rsidP="006C7C86">
      <w:pPr>
        <w:shd w:val="clear" w:color="auto" w:fill="FFFFFF"/>
        <w:spacing w:after="150"/>
        <w:jc w:val="center"/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inline distT="0" distB="0" distL="0" distR="0">
            <wp:extent cx="5927090" cy="81527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7090" cy="815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D16" w:rsidRDefault="00601D16" w:rsidP="006C7C86">
      <w:pPr>
        <w:shd w:val="clear" w:color="auto" w:fill="FFFFFF"/>
        <w:spacing w:after="150"/>
        <w:jc w:val="center"/>
        <w:rPr>
          <w:b/>
          <w:bCs/>
          <w:color w:val="000000"/>
        </w:rPr>
      </w:pPr>
    </w:p>
    <w:p w:rsidR="00601D16" w:rsidRDefault="00601D16" w:rsidP="006C7C86">
      <w:pPr>
        <w:shd w:val="clear" w:color="auto" w:fill="FFFFFF"/>
        <w:spacing w:after="150"/>
        <w:jc w:val="center"/>
        <w:rPr>
          <w:b/>
          <w:bCs/>
          <w:color w:val="000000"/>
        </w:rPr>
      </w:pPr>
    </w:p>
    <w:p w:rsidR="00601D16" w:rsidRDefault="00601D16" w:rsidP="006C7C86">
      <w:pPr>
        <w:shd w:val="clear" w:color="auto" w:fill="FFFFFF"/>
        <w:spacing w:after="150"/>
        <w:jc w:val="center"/>
        <w:rPr>
          <w:b/>
          <w:bCs/>
          <w:color w:val="000000"/>
        </w:rPr>
      </w:pPr>
    </w:p>
    <w:p w:rsidR="00601D16" w:rsidRDefault="00601D16" w:rsidP="006C7C86">
      <w:pPr>
        <w:shd w:val="clear" w:color="auto" w:fill="FFFFFF"/>
        <w:spacing w:after="150"/>
        <w:jc w:val="center"/>
        <w:rPr>
          <w:b/>
          <w:bCs/>
          <w:color w:val="000000"/>
        </w:rPr>
      </w:pPr>
    </w:p>
    <w:p w:rsidR="00601D16" w:rsidRDefault="00601D16" w:rsidP="006C7C86">
      <w:pPr>
        <w:shd w:val="clear" w:color="auto" w:fill="FFFFFF"/>
        <w:spacing w:after="150"/>
        <w:jc w:val="center"/>
        <w:rPr>
          <w:b/>
          <w:bCs/>
          <w:color w:val="000000"/>
        </w:rPr>
      </w:pPr>
    </w:p>
    <w:p w:rsidR="00601D16" w:rsidRDefault="00601D16" w:rsidP="006C7C86">
      <w:pPr>
        <w:shd w:val="clear" w:color="auto" w:fill="FFFFFF"/>
        <w:spacing w:after="150"/>
        <w:jc w:val="center"/>
        <w:rPr>
          <w:b/>
          <w:bCs/>
          <w:color w:val="000000"/>
        </w:rPr>
      </w:pPr>
    </w:p>
    <w:p w:rsidR="006C7C86" w:rsidRDefault="006C7C86" w:rsidP="006C7C86">
      <w:pPr>
        <w:shd w:val="clear" w:color="auto" w:fill="FFFFFF"/>
        <w:spacing w:after="150"/>
        <w:jc w:val="center"/>
        <w:rPr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Пояснительная записка</w:t>
      </w:r>
    </w:p>
    <w:p w:rsidR="00CA704A" w:rsidRDefault="006C7C86" w:rsidP="00897D13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455186">
        <w:rPr>
          <w:color w:val="000000"/>
          <w:sz w:val="24"/>
          <w:szCs w:val="24"/>
        </w:rPr>
        <w:t xml:space="preserve">Рабочая программа по русскому языку составлена на основе Примерной программы основного общего образования по русскому языку, рекомендованной письмом Департамента государственной политики в образовании Минобрнауки России от 07.07. 2005 г № 03-1263, программы по русскому языку для общеобразовательных учреждений (5-9 классы), авторы: М.Т. Баранов, Т.А. </w:t>
      </w:r>
      <w:proofErr w:type="spellStart"/>
      <w:r w:rsidRPr="00455186">
        <w:rPr>
          <w:color w:val="000000"/>
          <w:sz w:val="24"/>
          <w:szCs w:val="24"/>
        </w:rPr>
        <w:t>Ладыженская</w:t>
      </w:r>
      <w:proofErr w:type="spellEnd"/>
      <w:r w:rsidRPr="00455186">
        <w:rPr>
          <w:color w:val="000000"/>
          <w:sz w:val="24"/>
          <w:szCs w:val="24"/>
        </w:rPr>
        <w:t xml:space="preserve">, Н.М. </w:t>
      </w:r>
      <w:proofErr w:type="spellStart"/>
      <w:r w:rsidRPr="00455186">
        <w:rPr>
          <w:color w:val="000000"/>
          <w:sz w:val="24"/>
          <w:szCs w:val="24"/>
        </w:rPr>
        <w:t>Шанский</w:t>
      </w:r>
      <w:proofErr w:type="spellEnd"/>
      <w:r w:rsidRPr="00455186">
        <w:rPr>
          <w:color w:val="000000"/>
          <w:sz w:val="24"/>
          <w:szCs w:val="24"/>
        </w:rPr>
        <w:t>, с учетом учебного плана общеобразовательной школы Санкт-Петербургского СУВУ</w:t>
      </w:r>
      <w:r w:rsidR="00CA704A">
        <w:rPr>
          <w:color w:val="000000"/>
          <w:sz w:val="24"/>
          <w:szCs w:val="24"/>
        </w:rPr>
        <w:t>.</w:t>
      </w:r>
    </w:p>
    <w:p w:rsidR="006C7C86" w:rsidRPr="00455186" w:rsidRDefault="006C7C86" w:rsidP="00897D13">
      <w:pPr>
        <w:spacing w:after="5"/>
        <w:ind w:right="-137" w:firstLine="567"/>
        <w:jc w:val="both"/>
        <w:rPr>
          <w:sz w:val="24"/>
          <w:szCs w:val="24"/>
        </w:rPr>
      </w:pPr>
      <w:r w:rsidRPr="00455186">
        <w:rPr>
          <w:sz w:val="24"/>
          <w:szCs w:val="24"/>
        </w:rPr>
        <w:t>Программа разработана на основе нормативно-правовых документов:</w:t>
      </w:r>
    </w:p>
    <w:p w:rsidR="006C7C86" w:rsidRPr="00455186" w:rsidRDefault="006C7C86" w:rsidP="00897D13">
      <w:pPr>
        <w:spacing w:line="256" w:lineRule="auto"/>
        <w:jc w:val="both"/>
        <w:rPr>
          <w:sz w:val="24"/>
          <w:szCs w:val="24"/>
        </w:rPr>
      </w:pPr>
      <w:r w:rsidRPr="00455186">
        <w:rPr>
          <w:sz w:val="24"/>
          <w:szCs w:val="24"/>
        </w:rPr>
        <w:t>‒</w:t>
      </w:r>
      <w:r w:rsidRPr="00455186">
        <w:rPr>
          <w:rFonts w:eastAsia="Arial"/>
          <w:sz w:val="24"/>
          <w:szCs w:val="24"/>
        </w:rPr>
        <w:t xml:space="preserve"> </w:t>
      </w:r>
      <w:r w:rsidRPr="00455186">
        <w:rPr>
          <w:sz w:val="24"/>
          <w:szCs w:val="24"/>
        </w:rPr>
        <w:t xml:space="preserve">Федерального закона Российской Федерации от 29.12.2012 № 273-ФЗ «Об образовании в Российской Федерации»;  </w:t>
      </w:r>
    </w:p>
    <w:p w:rsidR="006C7C86" w:rsidRPr="00455186" w:rsidRDefault="006C7C86" w:rsidP="00897D13">
      <w:pPr>
        <w:spacing w:line="264" w:lineRule="auto"/>
        <w:jc w:val="both"/>
        <w:rPr>
          <w:sz w:val="24"/>
          <w:szCs w:val="24"/>
        </w:rPr>
      </w:pPr>
      <w:r w:rsidRPr="00455186">
        <w:rPr>
          <w:sz w:val="24"/>
          <w:szCs w:val="24"/>
        </w:rPr>
        <w:t xml:space="preserve">‒Федерального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1897; </w:t>
      </w:r>
    </w:p>
    <w:p w:rsidR="006C7C86" w:rsidRPr="00455186" w:rsidRDefault="006C7C86" w:rsidP="00897D13">
      <w:pPr>
        <w:spacing w:line="264" w:lineRule="auto"/>
        <w:jc w:val="both"/>
        <w:rPr>
          <w:sz w:val="24"/>
          <w:szCs w:val="24"/>
        </w:rPr>
      </w:pPr>
      <w:r w:rsidRPr="00455186">
        <w:rPr>
          <w:sz w:val="24"/>
          <w:szCs w:val="24"/>
        </w:rPr>
        <w:t xml:space="preserve">‒Порядка организации и осуществления образовательной деятельности по основным общеобразовательным программам </w:t>
      </w:r>
      <w:r w:rsidRPr="00455186">
        <w:rPr>
          <w:rFonts w:eastAsia="Calibri"/>
          <w:sz w:val="24"/>
          <w:szCs w:val="24"/>
        </w:rPr>
        <w:t>‒</w:t>
      </w:r>
      <w:r w:rsidRPr="00455186">
        <w:rPr>
          <w:sz w:val="24"/>
          <w:szCs w:val="24"/>
        </w:rPr>
        <w:t xml:space="preserve"> основного общего и среднего общего образования, утвержденного приказом Министерства образования и науки Российской Федерации от 30.08.2013 № 1015; </w:t>
      </w:r>
    </w:p>
    <w:p w:rsidR="006C7C86" w:rsidRPr="00455186" w:rsidRDefault="006C7C86" w:rsidP="00897D13">
      <w:pPr>
        <w:spacing w:line="264" w:lineRule="auto"/>
        <w:jc w:val="both"/>
        <w:rPr>
          <w:sz w:val="24"/>
          <w:szCs w:val="24"/>
        </w:rPr>
      </w:pPr>
      <w:r w:rsidRPr="00455186">
        <w:rPr>
          <w:sz w:val="24"/>
          <w:szCs w:val="24"/>
        </w:rPr>
        <w:t xml:space="preserve">‒федерального перечня учебников, рекомендуемых к использованию при реализации имеющих государственную аккредитацию образовательных программ основного общего, среднего общего образования, утвержденного приказом Министерства образования и науки Российской Федерации от 28.12.2018 № 345; </w:t>
      </w:r>
    </w:p>
    <w:p w:rsidR="006C7C86" w:rsidRPr="00455186" w:rsidRDefault="006C7C86" w:rsidP="00897D13">
      <w:pPr>
        <w:spacing w:line="264" w:lineRule="auto"/>
        <w:jc w:val="both"/>
        <w:rPr>
          <w:sz w:val="24"/>
          <w:szCs w:val="24"/>
        </w:rPr>
      </w:pPr>
      <w:r w:rsidRPr="00455186">
        <w:rPr>
          <w:sz w:val="24"/>
          <w:szCs w:val="24"/>
        </w:rPr>
        <w:t xml:space="preserve">‒перечня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основного общего, среднего общего образования, утвержденного приказом Министерства образования и науки Российской Федерации от 09.06.2016 № 699; </w:t>
      </w:r>
    </w:p>
    <w:p w:rsidR="006C7C86" w:rsidRPr="00455186" w:rsidRDefault="006C7C86" w:rsidP="00897D13">
      <w:pPr>
        <w:spacing w:line="264" w:lineRule="auto"/>
        <w:jc w:val="both"/>
        <w:rPr>
          <w:sz w:val="24"/>
          <w:szCs w:val="24"/>
        </w:rPr>
      </w:pPr>
      <w:r w:rsidRPr="00455186">
        <w:rPr>
          <w:sz w:val="24"/>
          <w:szCs w:val="24"/>
        </w:rPr>
        <w:t xml:space="preserve">‒Санитарно-эпидемиологических требований к условиям и организации обучения в общеобразовательных учреждениях, утвержденных постановлением Главного государственного санитарного врача Российской Федерации от 29.12.2010 № 189 (далее - СанПиН 2.4.2.2821-10); </w:t>
      </w:r>
    </w:p>
    <w:p w:rsidR="006C7C86" w:rsidRPr="00455186" w:rsidRDefault="006C7C86" w:rsidP="00897D13">
      <w:pPr>
        <w:spacing w:line="264" w:lineRule="auto"/>
        <w:jc w:val="both"/>
        <w:rPr>
          <w:sz w:val="24"/>
          <w:szCs w:val="24"/>
        </w:rPr>
      </w:pPr>
      <w:r w:rsidRPr="00455186">
        <w:rPr>
          <w:sz w:val="24"/>
          <w:szCs w:val="24"/>
        </w:rPr>
        <w:t xml:space="preserve">‒распоряжения Комитета по образованию от 16.04.2020 № 988-р «О формировании календарного учебного графика государственных образовательных учреждений Санкт-Петербурга, реализующих основные общеобразовательные программы, в 2020-2021 учебном году»; </w:t>
      </w:r>
    </w:p>
    <w:p w:rsidR="006C7C86" w:rsidRPr="00455186" w:rsidRDefault="006C7C86" w:rsidP="00897D13">
      <w:pPr>
        <w:spacing w:line="264" w:lineRule="auto"/>
        <w:jc w:val="both"/>
        <w:rPr>
          <w:sz w:val="24"/>
          <w:szCs w:val="24"/>
        </w:rPr>
      </w:pPr>
      <w:r w:rsidRPr="00455186">
        <w:rPr>
          <w:sz w:val="24"/>
          <w:szCs w:val="24"/>
        </w:rPr>
        <w:t xml:space="preserve">‒распоряжения Комитета по образованию от 21.04.2020 № 1011-р «О формировании учебных планов государственных образовательных учреждений Санкт-Петербурга, реализующих основные общеобразовательные программы, на 2020-2021 учебный год»; </w:t>
      </w:r>
    </w:p>
    <w:p w:rsidR="006C7C86" w:rsidRPr="00455186" w:rsidRDefault="006C7C86" w:rsidP="00897D13">
      <w:pPr>
        <w:spacing w:line="264" w:lineRule="auto"/>
        <w:jc w:val="both"/>
        <w:rPr>
          <w:sz w:val="24"/>
          <w:szCs w:val="24"/>
        </w:rPr>
      </w:pPr>
      <w:r w:rsidRPr="00455186">
        <w:rPr>
          <w:sz w:val="24"/>
          <w:szCs w:val="24"/>
        </w:rPr>
        <w:t xml:space="preserve">‒инструктивно-методического письма Комитета по образованию от 23.04.2020 № 03-28-3775/20-0-0 «О формировании учебных планов образовательных организаций Санкт-Петербурга, реализующих основные общеобразовательные программы, на 2020-2021 учебный год»; </w:t>
      </w:r>
    </w:p>
    <w:p w:rsidR="00CA704A" w:rsidRPr="00455186" w:rsidRDefault="00470155" w:rsidP="00897D13">
      <w:pPr>
        <w:spacing w:line="264" w:lineRule="auto"/>
        <w:jc w:val="both"/>
        <w:rPr>
          <w:sz w:val="24"/>
          <w:szCs w:val="24"/>
        </w:rPr>
      </w:pPr>
      <w:r w:rsidRPr="00455186">
        <w:rPr>
          <w:sz w:val="24"/>
          <w:szCs w:val="24"/>
        </w:rPr>
        <w:t>‒</w:t>
      </w:r>
      <w:r w:rsidR="006C7C86" w:rsidRPr="00455186">
        <w:rPr>
          <w:sz w:val="24"/>
          <w:szCs w:val="24"/>
        </w:rPr>
        <w:t>Устава Федерального государственного бюджетного профессионального образовательного у</w:t>
      </w:r>
      <w:r>
        <w:rPr>
          <w:sz w:val="24"/>
          <w:szCs w:val="24"/>
        </w:rPr>
        <w:t xml:space="preserve">чреждения «Санкт-Петербургское </w:t>
      </w:r>
      <w:r w:rsidR="006C7C86" w:rsidRPr="00455186">
        <w:rPr>
          <w:sz w:val="24"/>
          <w:szCs w:val="24"/>
        </w:rPr>
        <w:t>специальное учебно-воспитател</w:t>
      </w:r>
      <w:r w:rsidR="00CA704A">
        <w:rPr>
          <w:sz w:val="24"/>
          <w:szCs w:val="24"/>
        </w:rPr>
        <w:t>ьное учреждение закрытого типа»;</w:t>
      </w:r>
    </w:p>
    <w:p w:rsidR="005858A4" w:rsidRPr="00CA704A" w:rsidRDefault="00CA704A" w:rsidP="00897D13">
      <w:pPr>
        <w:tabs>
          <w:tab w:val="left" w:pos="1134"/>
        </w:tabs>
        <w:jc w:val="both"/>
        <w:rPr>
          <w:bCs/>
          <w:sz w:val="24"/>
          <w:szCs w:val="24"/>
        </w:rPr>
      </w:pPr>
      <w:r w:rsidRPr="00455186">
        <w:rPr>
          <w:sz w:val="24"/>
          <w:szCs w:val="24"/>
        </w:rPr>
        <w:t>‒</w:t>
      </w:r>
      <w:r w:rsidR="005858A4" w:rsidRPr="00C30F91">
        <w:rPr>
          <w:bCs/>
          <w:sz w:val="24"/>
          <w:szCs w:val="24"/>
        </w:rPr>
        <w:t xml:space="preserve">Списком учебников, </w:t>
      </w:r>
      <w:r w:rsidR="005858A4" w:rsidRPr="00C30F91">
        <w:rPr>
          <w:sz w:val="24"/>
          <w:szCs w:val="24"/>
        </w:rPr>
        <w:t>допущенных к использованию при реализации имеющих государственную аккреди</w:t>
      </w:r>
      <w:r w:rsidR="00470155">
        <w:rPr>
          <w:sz w:val="24"/>
          <w:szCs w:val="24"/>
        </w:rPr>
        <w:t xml:space="preserve">тацию образовательных программ </w:t>
      </w:r>
      <w:r>
        <w:rPr>
          <w:sz w:val="24"/>
          <w:szCs w:val="24"/>
        </w:rPr>
        <w:t>основного общего</w:t>
      </w:r>
      <w:r w:rsidR="005858A4" w:rsidRPr="00C30F91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образования</w:t>
      </w:r>
      <w:r w:rsidR="005858A4" w:rsidRPr="00C30F91">
        <w:rPr>
          <w:sz w:val="24"/>
          <w:szCs w:val="24"/>
        </w:rPr>
        <w:t>, включенными в федеральный перечень учебников, рекомендованных Минпросвещения к использованию в образовательном процессе в общеобразовательных организациях:</w:t>
      </w:r>
    </w:p>
    <w:p w:rsidR="002C7387" w:rsidRPr="00470155" w:rsidRDefault="002C7387" w:rsidP="00470155">
      <w:pPr>
        <w:jc w:val="both"/>
        <w:rPr>
          <w:color w:val="FF0000"/>
          <w:sz w:val="24"/>
          <w:szCs w:val="24"/>
        </w:rPr>
      </w:pPr>
      <w:proofErr w:type="spellStart"/>
      <w:r w:rsidRPr="00470155">
        <w:rPr>
          <w:color w:val="000000"/>
          <w:sz w:val="24"/>
          <w:szCs w:val="24"/>
        </w:rPr>
        <w:t>Ладыженская</w:t>
      </w:r>
      <w:proofErr w:type="spellEnd"/>
      <w:r w:rsidRPr="00470155">
        <w:rPr>
          <w:color w:val="000000"/>
          <w:sz w:val="24"/>
          <w:szCs w:val="24"/>
        </w:rPr>
        <w:t xml:space="preserve"> Т.А., Баранов М. Т., </w:t>
      </w:r>
      <w:proofErr w:type="spellStart"/>
      <w:r w:rsidRPr="00470155">
        <w:rPr>
          <w:color w:val="000000"/>
          <w:sz w:val="24"/>
          <w:szCs w:val="24"/>
        </w:rPr>
        <w:t>Тростенцова</w:t>
      </w:r>
      <w:proofErr w:type="spellEnd"/>
      <w:r w:rsidRPr="00470155">
        <w:rPr>
          <w:color w:val="000000"/>
          <w:sz w:val="24"/>
          <w:szCs w:val="24"/>
        </w:rPr>
        <w:t xml:space="preserve"> Л.А. и др. Русский язык. 6 класс. В 2-х частях. М.: Просвещение, </w:t>
      </w:r>
      <w:r w:rsidRPr="00470155">
        <w:rPr>
          <w:sz w:val="24"/>
          <w:szCs w:val="24"/>
        </w:rPr>
        <w:t>20</w:t>
      </w:r>
      <w:r w:rsidR="00CA704A" w:rsidRPr="00470155">
        <w:rPr>
          <w:sz w:val="24"/>
          <w:szCs w:val="24"/>
        </w:rPr>
        <w:t>20</w:t>
      </w:r>
      <w:r w:rsidRPr="00470155">
        <w:rPr>
          <w:sz w:val="24"/>
          <w:szCs w:val="24"/>
        </w:rPr>
        <w:t>;</w:t>
      </w:r>
    </w:p>
    <w:p w:rsidR="002C7387" w:rsidRPr="00470155" w:rsidRDefault="002C7387" w:rsidP="00470155">
      <w:pPr>
        <w:jc w:val="both"/>
        <w:rPr>
          <w:sz w:val="24"/>
          <w:szCs w:val="24"/>
        </w:rPr>
      </w:pPr>
      <w:proofErr w:type="spellStart"/>
      <w:r w:rsidRPr="00470155">
        <w:rPr>
          <w:color w:val="000000"/>
          <w:sz w:val="24"/>
          <w:szCs w:val="24"/>
        </w:rPr>
        <w:lastRenderedPageBreak/>
        <w:t>Ладыженская</w:t>
      </w:r>
      <w:proofErr w:type="spellEnd"/>
      <w:r w:rsidRPr="00470155">
        <w:rPr>
          <w:color w:val="000000"/>
          <w:sz w:val="24"/>
          <w:szCs w:val="24"/>
        </w:rPr>
        <w:t xml:space="preserve"> Т.А., Баранов М. Т., </w:t>
      </w:r>
      <w:proofErr w:type="spellStart"/>
      <w:r w:rsidRPr="00470155">
        <w:rPr>
          <w:color w:val="000000"/>
          <w:sz w:val="24"/>
          <w:szCs w:val="24"/>
        </w:rPr>
        <w:t>Тростенцова</w:t>
      </w:r>
      <w:proofErr w:type="spellEnd"/>
      <w:r w:rsidRPr="00470155">
        <w:rPr>
          <w:color w:val="000000"/>
          <w:sz w:val="24"/>
          <w:szCs w:val="24"/>
        </w:rPr>
        <w:t xml:space="preserve"> Л.А. и др. Русский язык</w:t>
      </w:r>
      <w:r w:rsidR="00CA704A" w:rsidRPr="00470155">
        <w:rPr>
          <w:color w:val="000000"/>
          <w:sz w:val="24"/>
          <w:szCs w:val="24"/>
        </w:rPr>
        <w:t>. 7 класс. М.: Просвещение, 2020</w:t>
      </w:r>
      <w:r w:rsidRPr="00470155">
        <w:rPr>
          <w:color w:val="000000"/>
          <w:sz w:val="24"/>
          <w:szCs w:val="24"/>
        </w:rPr>
        <w:t>;</w:t>
      </w:r>
    </w:p>
    <w:p w:rsidR="002C7387" w:rsidRPr="00470155" w:rsidRDefault="002C7387" w:rsidP="00470155">
      <w:pPr>
        <w:jc w:val="both"/>
        <w:rPr>
          <w:sz w:val="24"/>
          <w:szCs w:val="24"/>
        </w:rPr>
      </w:pPr>
      <w:proofErr w:type="spellStart"/>
      <w:r w:rsidRPr="00470155">
        <w:rPr>
          <w:color w:val="000000"/>
          <w:sz w:val="24"/>
          <w:szCs w:val="24"/>
        </w:rPr>
        <w:t>Тростенцова</w:t>
      </w:r>
      <w:proofErr w:type="spellEnd"/>
      <w:r w:rsidRPr="00470155">
        <w:rPr>
          <w:color w:val="000000"/>
          <w:sz w:val="24"/>
          <w:szCs w:val="24"/>
        </w:rPr>
        <w:t xml:space="preserve"> Л.А., </w:t>
      </w:r>
      <w:proofErr w:type="spellStart"/>
      <w:r w:rsidRPr="00470155">
        <w:rPr>
          <w:color w:val="000000"/>
          <w:sz w:val="24"/>
          <w:szCs w:val="24"/>
        </w:rPr>
        <w:t>Ладыженская</w:t>
      </w:r>
      <w:proofErr w:type="spellEnd"/>
      <w:r w:rsidRPr="00470155">
        <w:rPr>
          <w:color w:val="000000"/>
          <w:sz w:val="24"/>
          <w:szCs w:val="24"/>
        </w:rPr>
        <w:t xml:space="preserve"> Т.А., </w:t>
      </w:r>
      <w:proofErr w:type="spellStart"/>
      <w:r w:rsidRPr="00470155">
        <w:rPr>
          <w:color w:val="000000"/>
          <w:sz w:val="24"/>
          <w:szCs w:val="24"/>
        </w:rPr>
        <w:t>Дейкина</w:t>
      </w:r>
      <w:proofErr w:type="spellEnd"/>
      <w:r w:rsidRPr="00470155">
        <w:rPr>
          <w:color w:val="000000"/>
          <w:sz w:val="24"/>
          <w:szCs w:val="24"/>
        </w:rPr>
        <w:t xml:space="preserve"> А.Д. и др. Русский язык. 8 класс. М.: Просвещение, 20</w:t>
      </w:r>
      <w:r w:rsidR="00CA704A" w:rsidRPr="00470155">
        <w:rPr>
          <w:color w:val="000000"/>
          <w:sz w:val="24"/>
          <w:szCs w:val="24"/>
        </w:rPr>
        <w:t>20</w:t>
      </w:r>
      <w:r w:rsidRPr="00470155">
        <w:rPr>
          <w:color w:val="000000"/>
          <w:sz w:val="24"/>
          <w:szCs w:val="24"/>
        </w:rPr>
        <w:t>;</w:t>
      </w:r>
    </w:p>
    <w:p w:rsidR="005858A4" w:rsidRPr="00470155" w:rsidRDefault="002C7387" w:rsidP="00470155">
      <w:pPr>
        <w:jc w:val="both"/>
        <w:rPr>
          <w:color w:val="FF0000"/>
          <w:sz w:val="24"/>
          <w:szCs w:val="24"/>
        </w:rPr>
      </w:pPr>
      <w:proofErr w:type="spellStart"/>
      <w:r w:rsidRPr="00470155">
        <w:rPr>
          <w:color w:val="000000"/>
          <w:sz w:val="24"/>
          <w:szCs w:val="24"/>
        </w:rPr>
        <w:t>Тростенцова</w:t>
      </w:r>
      <w:proofErr w:type="spellEnd"/>
      <w:r w:rsidRPr="00470155">
        <w:rPr>
          <w:color w:val="000000"/>
          <w:sz w:val="24"/>
          <w:szCs w:val="24"/>
        </w:rPr>
        <w:t xml:space="preserve"> Л.А., </w:t>
      </w:r>
      <w:proofErr w:type="spellStart"/>
      <w:r w:rsidRPr="00470155">
        <w:rPr>
          <w:color w:val="000000"/>
          <w:sz w:val="24"/>
          <w:szCs w:val="24"/>
        </w:rPr>
        <w:t>Ладыженская</w:t>
      </w:r>
      <w:proofErr w:type="spellEnd"/>
      <w:r w:rsidRPr="00470155">
        <w:rPr>
          <w:color w:val="000000"/>
          <w:sz w:val="24"/>
          <w:szCs w:val="24"/>
        </w:rPr>
        <w:t xml:space="preserve"> Т.А., </w:t>
      </w:r>
      <w:proofErr w:type="spellStart"/>
      <w:r w:rsidRPr="00470155">
        <w:rPr>
          <w:color w:val="000000"/>
          <w:sz w:val="24"/>
          <w:szCs w:val="24"/>
        </w:rPr>
        <w:t>Дейкина</w:t>
      </w:r>
      <w:proofErr w:type="spellEnd"/>
      <w:r w:rsidRPr="00470155">
        <w:rPr>
          <w:color w:val="000000"/>
          <w:sz w:val="24"/>
          <w:szCs w:val="24"/>
        </w:rPr>
        <w:t xml:space="preserve"> А.Д. и др. Русский язык. 9 класс. М.: Просвещение, </w:t>
      </w:r>
      <w:r w:rsidR="00793E8F" w:rsidRPr="00470155">
        <w:rPr>
          <w:sz w:val="24"/>
          <w:szCs w:val="24"/>
        </w:rPr>
        <w:t>2019</w:t>
      </w:r>
      <w:r w:rsidRPr="00470155">
        <w:rPr>
          <w:sz w:val="24"/>
          <w:szCs w:val="24"/>
        </w:rPr>
        <w:t>.</w:t>
      </w:r>
    </w:p>
    <w:p w:rsidR="00F768AC" w:rsidRPr="00C30F91" w:rsidRDefault="005858A4" w:rsidP="00470155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C30F91">
        <w:rPr>
          <w:rFonts w:ascii="Times New Roman" w:hAnsi="Times New Roman"/>
          <w:sz w:val="24"/>
          <w:szCs w:val="24"/>
        </w:rPr>
        <w:t>Програм</w:t>
      </w:r>
      <w:r w:rsidR="00F768AC" w:rsidRPr="00C30F91">
        <w:rPr>
          <w:rFonts w:ascii="Times New Roman" w:hAnsi="Times New Roman"/>
          <w:sz w:val="24"/>
          <w:szCs w:val="24"/>
        </w:rPr>
        <w:t>ма учебного предмета "Русский язык</w:t>
      </w:r>
      <w:r w:rsidRPr="00C30F91">
        <w:rPr>
          <w:rFonts w:ascii="Times New Roman" w:hAnsi="Times New Roman"/>
          <w:sz w:val="24"/>
          <w:szCs w:val="24"/>
        </w:rPr>
        <w:t>" р</w:t>
      </w:r>
      <w:r w:rsidR="00856E2A" w:rsidRPr="00C30F91">
        <w:rPr>
          <w:rFonts w:ascii="Times New Roman" w:hAnsi="Times New Roman"/>
          <w:sz w:val="24"/>
          <w:szCs w:val="24"/>
        </w:rPr>
        <w:t>ассчитана на</w:t>
      </w:r>
      <w:r w:rsidR="00F768AC" w:rsidRPr="00C30F91">
        <w:rPr>
          <w:rFonts w:ascii="Times New Roman" w:hAnsi="Times New Roman"/>
          <w:sz w:val="24"/>
          <w:szCs w:val="24"/>
        </w:rPr>
        <w:t xml:space="preserve"> обучение с </w:t>
      </w:r>
      <w:r w:rsidR="00CA704A">
        <w:rPr>
          <w:rFonts w:ascii="Times New Roman" w:hAnsi="Times New Roman"/>
          <w:sz w:val="24"/>
          <w:szCs w:val="24"/>
        </w:rPr>
        <w:t>6</w:t>
      </w:r>
      <w:r w:rsidR="00F768AC" w:rsidRPr="00C30F91">
        <w:rPr>
          <w:rFonts w:ascii="Times New Roman" w:hAnsi="Times New Roman"/>
          <w:sz w:val="24"/>
          <w:szCs w:val="24"/>
        </w:rPr>
        <w:t>-го по 9-й класс</w:t>
      </w:r>
      <w:r w:rsidR="00061B04" w:rsidRPr="00C30F91">
        <w:rPr>
          <w:rFonts w:ascii="Times New Roman" w:hAnsi="Times New Roman"/>
          <w:sz w:val="24"/>
          <w:szCs w:val="24"/>
        </w:rPr>
        <w:t>:</w:t>
      </w:r>
    </w:p>
    <w:p w:rsidR="006F3818" w:rsidRPr="00C30F91" w:rsidRDefault="002130DD" w:rsidP="0047015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C30F91">
        <w:rPr>
          <w:rFonts w:ascii="Times New Roman" w:hAnsi="Times New Roman"/>
          <w:sz w:val="24"/>
          <w:szCs w:val="24"/>
        </w:rPr>
        <w:t xml:space="preserve">6 класс </w:t>
      </w:r>
      <w:r w:rsidRPr="002130D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</w:t>
      </w:r>
      <w:r w:rsidR="00CA704A">
        <w:rPr>
          <w:rFonts w:ascii="Times New Roman" w:hAnsi="Times New Roman"/>
          <w:sz w:val="24"/>
          <w:szCs w:val="24"/>
        </w:rPr>
        <w:t>04 часа</w:t>
      </w:r>
      <w:r w:rsidR="00470155">
        <w:rPr>
          <w:rFonts w:ascii="Times New Roman" w:hAnsi="Times New Roman"/>
          <w:sz w:val="24"/>
          <w:szCs w:val="24"/>
        </w:rPr>
        <w:t xml:space="preserve"> в год</w:t>
      </w:r>
      <w:r w:rsidR="00067110" w:rsidRPr="00C30F91">
        <w:rPr>
          <w:rFonts w:ascii="Times New Roman" w:hAnsi="Times New Roman"/>
          <w:sz w:val="24"/>
          <w:szCs w:val="24"/>
        </w:rPr>
        <w:t>;</w:t>
      </w:r>
    </w:p>
    <w:p w:rsidR="006F3818" w:rsidRPr="00C30F91" w:rsidRDefault="002130DD" w:rsidP="0047015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C30F91">
        <w:rPr>
          <w:rFonts w:ascii="Times New Roman" w:hAnsi="Times New Roman"/>
          <w:sz w:val="24"/>
          <w:szCs w:val="24"/>
        </w:rPr>
        <w:t xml:space="preserve">7 класс </w:t>
      </w:r>
      <w:r w:rsidRPr="002130DD">
        <w:rPr>
          <w:rFonts w:ascii="Times New Roman" w:hAnsi="Times New Roman"/>
          <w:sz w:val="24"/>
          <w:szCs w:val="24"/>
        </w:rPr>
        <w:t xml:space="preserve">- </w:t>
      </w:r>
      <w:r w:rsidR="00CA704A">
        <w:rPr>
          <w:rFonts w:ascii="Times New Roman" w:hAnsi="Times New Roman"/>
          <w:sz w:val="24"/>
          <w:szCs w:val="24"/>
        </w:rPr>
        <w:t>136</w:t>
      </w:r>
      <w:r w:rsidR="006F3818" w:rsidRPr="00C30F91">
        <w:rPr>
          <w:rFonts w:ascii="Times New Roman" w:hAnsi="Times New Roman"/>
          <w:sz w:val="24"/>
          <w:szCs w:val="24"/>
        </w:rPr>
        <w:t xml:space="preserve"> часов в </w:t>
      </w:r>
      <w:r w:rsidR="00470155">
        <w:rPr>
          <w:rFonts w:ascii="Times New Roman" w:hAnsi="Times New Roman"/>
          <w:sz w:val="24"/>
          <w:szCs w:val="24"/>
        </w:rPr>
        <w:t>год</w:t>
      </w:r>
      <w:r w:rsidR="00067110" w:rsidRPr="00C30F91">
        <w:rPr>
          <w:rFonts w:ascii="Times New Roman" w:hAnsi="Times New Roman"/>
          <w:sz w:val="24"/>
          <w:szCs w:val="24"/>
        </w:rPr>
        <w:t>;</w:t>
      </w:r>
    </w:p>
    <w:p w:rsidR="006F3818" w:rsidRPr="00C30F91" w:rsidRDefault="002130DD" w:rsidP="00470155">
      <w:pPr>
        <w:pStyle w:val="a3"/>
        <w:spacing w:before="0" w:after="0"/>
        <w:rPr>
          <w:rFonts w:ascii="Times New Roman" w:hAnsi="Times New Roman"/>
          <w:sz w:val="24"/>
          <w:szCs w:val="24"/>
        </w:rPr>
      </w:pPr>
      <w:r w:rsidRPr="00C30F91">
        <w:rPr>
          <w:rFonts w:ascii="Times New Roman" w:hAnsi="Times New Roman"/>
          <w:sz w:val="24"/>
          <w:szCs w:val="24"/>
        </w:rPr>
        <w:t xml:space="preserve">8 класс </w:t>
      </w:r>
      <w:r w:rsidRPr="002130DD">
        <w:rPr>
          <w:rFonts w:ascii="Times New Roman" w:hAnsi="Times New Roman"/>
          <w:sz w:val="24"/>
          <w:szCs w:val="24"/>
        </w:rPr>
        <w:t xml:space="preserve">- </w:t>
      </w:r>
      <w:r w:rsidR="00CA704A">
        <w:rPr>
          <w:rFonts w:ascii="Times New Roman" w:hAnsi="Times New Roman"/>
          <w:sz w:val="24"/>
          <w:szCs w:val="24"/>
        </w:rPr>
        <w:t>102</w:t>
      </w:r>
      <w:r w:rsidR="00470155">
        <w:rPr>
          <w:rFonts w:ascii="Times New Roman" w:hAnsi="Times New Roman"/>
          <w:sz w:val="24"/>
          <w:szCs w:val="24"/>
        </w:rPr>
        <w:t xml:space="preserve"> часа в год</w:t>
      </w:r>
      <w:r w:rsidR="00067110" w:rsidRPr="00C30F91">
        <w:rPr>
          <w:rFonts w:ascii="Times New Roman" w:hAnsi="Times New Roman"/>
          <w:sz w:val="24"/>
          <w:szCs w:val="24"/>
        </w:rPr>
        <w:t>;</w:t>
      </w:r>
    </w:p>
    <w:p w:rsidR="002C7387" w:rsidRPr="00C30F91" w:rsidRDefault="002130DD" w:rsidP="00470155">
      <w:pPr>
        <w:pStyle w:val="a9"/>
        <w:jc w:val="both"/>
        <w:rPr>
          <w:rFonts w:ascii="Times New Roman" w:hAnsi="Times New Roman"/>
          <w:sz w:val="24"/>
          <w:szCs w:val="24"/>
        </w:rPr>
      </w:pPr>
      <w:r w:rsidRPr="00C30F91">
        <w:rPr>
          <w:rFonts w:ascii="Times New Roman" w:hAnsi="Times New Roman"/>
          <w:sz w:val="24"/>
          <w:szCs w:val="24"/>
        </w:rPr>
        <w:t xml:space="preserve">9 класс </w:t>
      </w:r>
      <w:r w:rsidRPr="002130DD">
        <w:rPr>
          <w:rFonts w:ascii="Times New Roman" w:hAnsi="Times New Roman"/>
          <w:sz w:val="24"/>
          <w:szCs w:val="24"/>
        </w:rPr>
        <w:t xml:space="preserve">- </w:t>
      </w:r>
      <w:r w:rsidR="00CA704A">
        <w:rPr>
          <w:rFonts w:ascii="Times New Roman" w:hAnsi="Times New Roman"/>
          <w:sz w:val="24"/>
          <w:szCs w:val="24"/>
        </w:rPr>
        <w:t>102</w:t>
      </w:r>
      <w:r w:rsidR="00470155">
        <w:rPr>
          <w:rFonts w:ascii="Times New Roman" w:hAnsi="Times New Roman"/>
          <w:sz w:val="24"/>
          <w:szCs w:val="24"/>
        </w:rPr>
        <w:t xml:space="preserve"> часа</w:t>
      </w:r>
      <w:r>
        <w:rPr>
          <w:rFonts w:ascii="Times New Roman" w:hAnsi="Times New Roman"/>
          <w:sz w:val="24"/>
          <w:szCs w:val="24"/>
        </w:rPr>
        <w:t xml:space="preserve"> в год</w:t>
      </w:r>
      <w:r w:rsidRPr="002130DD">
        <w:rPr>
          <w:rFonts w:ascii="Times New Roman" w:hAnsi="Times New Roman"/>
          <w:sz w:val="24"/>
          <w:szCs w:val="24"/>
        </w:rPr>
        <w:t>.</w:t>
      </w:r>
      <w:r w:rsidR="002C7387" w:rsidRPr="00C30F91">
        <w:rPr>
          <w:rFonts w:ascii="Times New Roman" w:hAnsi="Times New Roman"/>
          <w:sz w:val="24"/>
          <w:szCs w:val="24"/>
        </w:rPr>
        <w:t xml:space="preserve">    </w:t>
      </w:r>
    </w:p>
    <w:p w:rsidR="002130DD" w:rsidRPr="00D53923" w:rsidRDefault="002130DD" w:rsidP="00470155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</w:p>
    <w:p w:rsidR="006F5EC5" w:rsidRPr="00C30F91" w:rsidRDefault="006F5EC5" w:rsidP="006F5EC5">
      <w:pPr>
        <w:shd w:val="clear" w:color="auto" w:fill="FFFFFF"/>
        <w:jc w:val="both"/>
        <w:rPr>
          <w:rFonts w:ascii="Calibri" w:hAnsi="Calibri"/>
          <w:color w:val="000000"/>
          <w:sz w:val="24"/>
          <w:szCs w:val="24"/>
        </w:rPr>
      </w:pPr>
      <w:r w:rsidRPr="00C30F91">
        <w:rPr>
          <w:b/>
          <w:bCs/>
          <w:color w:val="000000"/>
          <w:sz w:val="24"/>
          <w:szCs w:val="24"/>
        </w:rPr>
        <w:t>Целями и задачами </w:t>
      </w:r>
      <w:r w:rsidRPr="00C30F91">
        <w:rPr>
          <w:color w:val="000000"/>
          <w:sz w:val="24"/>
          <w:szCs w:val="24"/>
        </w:rPr>
        <w:t>изучения русского языка в основной школе являются:</w:t>
      </w:r>
    </w:p>
    <w:p w:rsidR="006F5EC5" w:rsidRPr="00C30F91" w:rsidRDefault="006F5EC5" w:rsidP="00897D1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left="0" w:hanging="142"/>
        <w:jc w:val="both"/>
        <w:rPr>
          <w:rFonts w:ascii="Calibri" w:hAnsi="Calibri" w:cs="Arial"/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воспитание духовно богатой, нравственно ориентированной личности с развитым чувством самосознания и общероссийского гражданского сознания, человека, любящего свою родину, знающего и уважающего родной язык как основное средство общения, средство получения знаний в различных сферах человеческой деятельности, средство освоения морально-этических норм, принятых в обществе;</w:t>
      </w:r>
    </w:p>
    <w:p w:rsidR="006F5EC5" w:rsidRPr="00C30F91" w:rsidRDefault="006F5EC5" w:rsidP="00897D1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left="0" w:hanging="142"/>
        <w:jc w:val="both"/>
        <w:rPr>
          <w:rFonts w:ascii="Calibri" w:hAnsi="Calibri" w:cs="Arial"/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овладение системой знаний, языковыми и речевыми умениями и навыками, овладение важнейшими общеучебными умениями и универсальными учебными действиями, формирование навыков самостоятельной учебной деятельности, самообразования;</w:t>
      </w:r>
    </w:p>
    <w:p w:rsidR="006F5EC5" w:rsidRPr="00C30F91" w:rsidRDefault="005320D2" w:rsidP="00897D1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left="0" w:hanging="142"/>
        <w:jc w:val="both"/>
        <w:rPr>
          <w:rFonts w:ascii="Calibri" w:hAnsi="Calibri" w:cs="Arial"/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приобретение</w:t>
      </w:r>
      <w:proofErr w:type="gramEnd"/>
      <w:r w:rsidR="006F5EC5" w:rsidRPr="00C30F91">
        <w:rPr>
          <w:color w:val="000000"/>
          <w:sz w:val="24"/>
          <w:szCs w:val="24"/>
        </w:rPr>
        <w:t> знаний об устройстве языковой системы и закономерности её         функционирования,       развитие способности опознавать, анализировать, сопоставлять, классифицировать и оценивать языковые факты, обогащение активного и потенциального словарного запаса, расширение объёма используемых в речи грамматических средств, совершенствование орфографической и пунктуационной грамотности;</w:t>
      </w:r>
    </w:p>
    <w:p w:rsidR="006F5EC5" w:rsidRPr="00C30F91" w:rsidRDefault="006F5EC5" w:rsidP="00897D1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left="0" w:hanging="142"/>
        <w:jc w:val="both"/>
        <w:rPr>
          <w:rFonts w:ascii="Calibri" w:hAnsi="Calibri" w:cs="Arial"/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развитие интеллектуальных и творческих способностей обучающихся, развитие речевой культуры учащихся, овладение правилами использования языка в разных ситуациях общения, воспитание стремления к речевому самосовершенствованию, осознание эстетической ценности родного языка;</w:t>
      </w:r>
    </w:p>
    <w:p w:rsidR="006F5EC5" w:rsidRPr="00C30F91" w:rsidRDefault="006F5EC5" w:rsidP="00897D13">
      <w:pPr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ind w:left="0" w:hanging="142"/>
        <w:jc w:val="both"/>
        <w:rPr>
          <w:rFonts w:ascii="Calibri" w:hAnsi="Calibri" w:cs="Arial"/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совершенствование коммуникативных способностей, формирование готовности к сотрудничеству, созидательной деятельности, умений вести диалог, искать и находить содержательные компромиссы.</w:t>
      </w:r>
    </w:p>
    <w:p w:rsidR="00061B04" w:rsidRPr="00C30F91" w:rsidRDefault="00061B04" w:rsidP="00061B04">
      <w:pPr>
        <w:pStyle w:val="Default"/>
        <w:ind w:left="720"/>
        <w:jc w:val="center"/>
        <w:rPr>
          <w:b/>
          <w:u w:val="single"/>
        </w:rPr>
      </w:pPr>
    </w:p>
    <w:p w:rsidR="00897D13" w:rsidRPr="00897D13" w:rsidRDefault="00897D13" w:rsidP="00061B04">
      <w:pPr>
        <w:pStyle w:val="Default"/>
        <w:ind w:left="720"/>
        <w:jc w:val="center"/>
        <w:rPr>
          <w:b/>
        </w:rPr>
      </w:pPr>
      <w:r w:rsidRPr="00897D13">
        <w:rPr>
          <w:b/>
        </w:rPr>
        <w:t xml:space="preserve">Раздел </w:t>
      </w:r>
      <w:r w:rsidR="00CC500B" w:rsidRPr="00897D13">
        <w:rPr>
          <w:b/>
          <w:lang w:val="en-US"/>
        </w:rPr>
        <w:t>I</w:t>
      </w:r>
      <w:r w:rsidR="00CC500B" w:rsidRPr="00897D13">
        <w:rPr>
          <w:b/>
        </w:rPr>
        <w:t>.</w:t>
      </w:r>
    </w:p>
    <w:p w:rsidR="00CC500B" w:rsidRPr="00897D13" w:rsidRDefault="00CC500B" w:rsidP="00061B04">
      <w:pPr>
        <w:pStyle w:val="Default"/>
        <w:ind w:left="720"/>
        <w:jc w:val="center"/>
        <w:rPr>
          <w:b/>
          <w:i/>
          <w:lang w:eastAsia="en-US"/>
        </w:rPr>
      </w:pPr>
      <w:r w:rsidRPr="00897D13">
        <w:rPr>
          <w:b/>
        </w:rPr>
        <w:t>Планируемые результаты освоения учебного предмета, курса</w:t>
      </w:r>
    </w:p>
    <w:p w:rsidR="00897D13" w:rsidRDefault="00897D13" w:rsidP="00061B04">
      <w:pPr>
        <w:pStyle w:val="a5"/>
        <w:autoSpaceDE w:val="0"/>
        <w:autoSpaceDN w:val="0"/>
        <w:adjustRightInd w:val="0"/>
        <w:spacing w:line="214" w:lineRule="atLeast"/>
        <w:ind w:left="0"/>
        <w:textAlignment w:val="center"/>
        <w:rPr>
          <w:b/>
          <w:bCs/>
          <w:sz w:val="24"/>
          <w:szCs w:val="24"/>
        </w:rPr>
      </w:pPr>
    </w:p>
    <w:p w:rsidR="00CC500B" w:rsidRDefault="00CC500B" w:rsidP="00061B04">
      <w:pPr>
        <w:pStyle w:val="a5"/>
        <w:autoSpaceDE w:val="0"/>
        <w:autoSpaceDN w:val="0"/>
        <w:adjustRightInd w:val="0"/>
        <w:spacing w:line="214" w:lineRule="atLeast"/>
        <w:ind w:left="0"/>
        <w:textAlignment w:val="center"/>
        <w:rPr>
          <w:b/>
          <w:bCs/>
          <w:sz w:val="24"/>
          <w:szCs w:val="24"/>
        </w:rPr>
      </w:pPr>
      <w:r w:rsidRPr="00C30F91">
        <w:rPr>
          <w:b/>
          <w:bCs/>
          <w:sz w:val="24"/>
          <w:szCs w:val="24"/>
        </w:rPr>
        <w:t>Личностные результаты:</w:t>
      </w:r>
    </w:p>
    <w:p w:rsidR="001B0E70" w:rsidRPr="002130DD" w:rsidRDefault="00897D13" w:rsidP="00897D13">
      <w:pPr>
        <w:tabs>
          <w:tab w:val="left" w:pos="1527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- </w:t>
      </w:r>
      <w:r w:rsidR="001B0E70" w:rsidRPr="00BE2E5B">
        <w:rPr>
          <w:sz w:val="24"/>
          <w:szCs w:val="24"/>
        </w:rPr>
        <w:t>Российская гражданская идентичность (патриотизм, уважение к Отечеству, к прошлому и настоящему многонационального народа России,</w:t>
      </w:r>
      <w:r w:rsidR="002130DD" w:rsidRPr="002130DD">
        <w:rPr>
          <w:sz w:val="24"/>
          <w:szCs w:val="24"/>
        </w:rPr>
        <w:t xml:space="preserve"> </w:t>
      </w:r>
      <w:r w:rsidR="001B0E70" w:rsidRPr="002130DD">
        <w:rPr>
          <w:sz w:val="24"/>
          <w:szCs w:val="24"/>
        </w:rPr>
        <w:t xml:space="preserve">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="001B0E70" w:rsidRPr="002130DD">
        <w:rPr>
          <w:sz w:val="24"/>
          <w:szCs w:val="24"/>
        </w:rPr>
        <w:t>интериоризация</w:t>
      </w:r>
      <w:proofErr w:type="spellEnd"/>
      <w:r w:rsidR="001B0E70" w:rsidRPr="002130DD">
        <w:rPr>
          <w:sz w:val="24"/>
          <w:szCs w:val="24"/>
        </w:rPr>
        <w:t xml:space="preserve"> гуманистических, демократических и традиционны</w:t>
      </w:r>
      <w:r w:rsidR="00AA7523" w:rsidRPr="002130DD">
        <w:rPr>
          <w:sz w:val="24"/>
          <w:szCs w:val="24"/>
        </w:rPr>
        <w:t xml:space="preserve"> </w:t>
      </w:r>
      <w:r w:rsidR="001B0E70" w:rsidRPr="002130DD">
        <w:rPr>
          <w:sz w:val="24"/>
          <w:szCs w:val="24"/>
        </w:rPr>
        <w:t>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1B0E70" w:rsidRPr="00BE2E5B" w:rsidRDefault="001B0E70" w:rsidP="001B0E70">
      <w:pPr>
        <w:spacing w:line="21" w:lineRule="exact"/>
        <w:rPr>
          <w:sz w:val="24"/>
          <w:szCs w:val="24"/>
        </w:rPr>
      </w:pPr>
    </w:p>
    <w:p w:rsidR="001B0E70" w:rsidRPr="00BE2E5B" w:rsidRDefault="00897D13" w:rsidP="00897D13">
      <w:pPr>
        <w:tabs>
          <w:tab w:val="left" w:pos="15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0E70" w:rsidRPr="00BE2E5B">
        <w:rPr>
          <w:sz w:val="24"/>
          <w:szCs w:val="24"/>
        </w:rPr>
        <w:t>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с учетом устойчивых познавательных интересов.</w:t>
      </w:r>
    </w:p>
    <w:p w:rsidR="001B0E70" w:rsidRPr="00BE2E5B" w:rsidRDefault="001B0E70" w:rsidP="001B0E70">
      <w:pPr>
        <w:spacing w:line="26" w:lineRule="exact"/>
        <w:rPr>
          <w:sz w:val="24"/>
          <w:szCs w:val="24"/>
        </w:rPr>
      </w:pPr>
    </w:p>
    <w:p w:rsidR="001B0E70" w:rsidRPr="00BE2E5B" w:rsidRDefault="00897D13" w:rsidP="00897D13">
      <w:pPr>
        <w:tabs>
          <w:tab w:val="left" w:pos="139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0E70" w:rsidRPr="00BE2E5B">
        <w:rPr>
          <w:sz w:val="24"/>
          <w:szCs w:val="24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</w:t>
      </w:r>
      <w:r w:rsidR="00AA7523" w:rsidRPr="00BE2E5B">
        <w:rPr>
          <w:sz w:val="24"/>
          <w:szCs w:val="24"/>
        </w:rPr>
        <w:t xml:space="preserve"> </w:t>
      </w:r>
      <w:r w:rsidR="001B0E70" w:rsidRPr="00BE2E5B">
        <w:rPr>
          <w:sz w:val="24"/>
          <w:szCs w:val="24"/>
        </w:rPr>
        <w:t xml:space="preserve">собственным поступкам </w:t>
      </w:r>
      <w:r w:rsidR="001B0E70" w:rsidRPr="00BE2E5B">
        <w:rPr>
          <w:sz w:val="24"/>
          <w:szCs w:val="24"/>
        </w:rPr>
        <w:lastRenderedPageBreak/>
        <w:t>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</w:t>
      </w:r>
      <w:r>
        <w:rPr>
          <w:sz w:val="24"/>
          <w:szCs w:val="24"/>
        </w:rPr>
        <w:t xml:space="preserve"> расточительном </w:t>
      </w:r>
      <w:proofErr w:type="spellStart"/>
      <w:r>
        <w:rPr>
          <w:sz w:val="24"/>
          <w:szCs w:val="24"/>
        </w:rPr>
        <w:t>потребительстве</w:t>
      </w:r>
      <w:proofErr w:type="spellEnd"/>
      <w:r>
        <w:rPr>
          <w:sz w:val="24"/>
          <w:szCs w:val="24"/>
        </w:rPr>
        <w:t>.</w:t>
      </w:r>
    </w:p>
    <w:p w:rsidR="001B0E70" w:rsidRPr="00BE2E5B" w:rsidRDefault="001B0E70" w:rsidP="001B0E70">
      <w:pPr>
        <w:spacing w:line="26" w:lineRule="exact"/>
        <w:rPr>
          <w:sz w:val="24"/>
          <w:szCs w:val="24"/>
        </w:rPr>
      </w:pPr>
    </w:p>
    <w:p w:rsidR="001B0E70" w:rsidRPr="00BE2E5B" w:rsidRDefault="00897D13" w:rsidP="00897D13">
      <w:pPr>
        <w:jc w:val="both"/>
        <w:rPr>
          <w:sz w:val="24"/>
          <w:szCs w:val="24"/>
        </w:rPr>
      </w:pPr>
      <w:r>
        <w:rPr>
          <w:sz w:val="24"/>
          <w:szCs w:val="24"/>
        </w:rPr>
        <w:t>- С</w:t>
      </w:r>
      <w:r w:rsidR="001B0E70" w:rsidRPr="00BE2E5B">
        <w:rPr>
          <w:sz w:val="24"/>
          <w:szCs w:val="24"/>
        </w:rPr>
        <w:t>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1B0E70" w:rsidRPr="00BE2E5B" w:rsidRDefault="001B0E70" w:rsidP="001B0E70">
      <w:pPr>
        <w:spacing w:line="25" w:lineRule="exact"/>
        <w:rPr>
          <w:sz w:val="24"/>
          <w:szCs w:val="24"/>
        </w:rPr>
      </w:pPr>
    </w:p>
    <w:p w:rsidR="002130DD" w:rsidRPr="002130DD" w:rsidRDefault="00897D13" w:rsidP="00897D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0E70" w:rsidRPr="00BE2E5B">
        <w:rPr>
          <w:sz w:val="24"/>
          <w:szCs w:val="24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2130DD" w:rsidRPr="00D53923" w:rsidRDefault="00897D13" w:rsidP="00897D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0E70" w:rsidRPr="00BE2E5B">
        <w:rPr>
          <w:sz w:val="24"/>
          <w:szCs w:val="24"/>
        </w:rPr>
        <w:t xml:space="preserve"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="001B0E70" w:rsidRPr="00BE2E5B">
        <w:rPr>
          <w:sz w:val="24"/>
          <w:szCs w:val="24"/>
        </w:rPr>
        <w:t>конвенционирования</w:t>
      </w:r>
      <w:proofErr w:type="spellEnd"/>
      <w:r w:rsidR="001B0E70" w:rsidRPr="00BE2E5B">
        <w:rPr>
          <w:sz w:val="24"/>
          <w:szCs w:val="24"/>
        </w:rPr>
        <w:t xml:space="preserve"> интересов, процедур, готовность и способность к ведению переговоров). </w:t>
      </w:r>
    </w:p>
    <w:p w:rsidR="001B0E70" w:rsidRPr="00BE2E5B" w:rsidRDefault="00897D13" w:rsidP="00897D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0E70" w:rsidRPr="00BE2E5B">
        <w:rPr>
          <w:sz w:val="24"/>
          <w:szCs w:val="24"/>
        </w:rPr>
        <w:t xml:space="preserve">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 w:rsidR="001B0E70" w:rsidRPr="00BE2E5B">
        <w:rPr>
          <w:sz w:val="24"/>
          <w:szCs w:val="24"/>
        </w:rPr>
        <w:t>интериоризация</w:t>
      </w:r>
      <w:proofErr w:type="spellEnd"/>
      <w:r w:rsidR="001B0E70" w:rsidRPr="00BE2E5B">
        <w:rPr>
          <w:sz w:val="24"/>
          <w:szCs w:val="24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</w:t>
      </w:r>
      <w:r w:rsidR="00EC1EB2" w:rsidRPr="00EC1EB2">
        <w:rPr>
          <w:sz w:val="24"/>
          <w:szCs w:val="24"/>
        </w:rPr>
        <w:t xml:space="preserve"> </w:t>
      </w:r>
      <w:r w:rsidR="001B0E70" w:rsidRPr="00BE2E5B">
        <w:rPr>
          <w:sz w:val="24"/>
          <w:szCs w:val="24"/>
        </w:rPr>
        <w:t>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1B0E70" w:rsidRPr="00BE2E5B" w:rsidRDefault="001B0E70" w:rsidP="001B0E70">
      <w:pPr>
        <w:spacing w:line="28" w:lineRule="exact"/>
        <w:rPr>
          <w:sz w:val="24"/>
          <w:szCs w:val="24"/>
        </w:rPr>
      </w:pPr>
    </w:p>
    <w:p w:rsidR="002130DD" w:rsidRPr="002130DD" w:rsidRDefault="00897D13" w:rsidP="00897D13">
      <w:pPr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B0E70" w:rsidRPr="00BE2E5B">
        <w:rPr>
          <w:sz w:val="24"/>
          <w:szCs w:val="24"/>
        </w:rPr>
        <w:t xml:space="preserve"> Сформированность ценности здорового и безопасного образа жизни</w:t>
      </w:r>
      <w:r w:rsidR="002130DD" w:rsidRPr="002130DD">
        <w:rPr>
          <w:sz w:val="24"/>
          <w:szCs w:val="24"/>
        </w:rPr>
        <w:t>.</w:t>
      </w:r>
    </w:p>
    <w:p w:rsidR="001B0E70" w:rsidRPr="00BE2E5B" w:rsidRDefault="00897D13" w:rsidP="00897D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B0E70" w:rsidRPr="00BE2E5B">
        <w:rPr>
          <w:sz w:val="24"/>
          <w:szCs w:val="24"/>
        </w:rPr>
        <w:t xml:space="preserve">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="001B0E70" w:rsidRPr="00BE2E5B">
        <w:rPr>
          <w:sz w:val="24"/>
          <w:szCs w:val="24"/>
        </w:rPr>
        <w:t>сформированность</w:t>
      </w:r>
      <w:proofErr w:type="spellEnd"/>
      <w:r w:rsidR="001B0E70" w:rsidRPr="00BE2E5B">
        <w:rPr>
          <w:sz w:val="24"/>
          <w:szCs w:val="24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="001B0E70" w:rsidRPr="00BE2E5B">
        <w:rPr>
          <w:sz w:val="24"/>
          <w:szCs w:val="24"/>
        </w:rPr>
        <w:t>сформированность</w:t>
      </w:r>
      <w:proofErr w:type="spellEnd"/>
      <w:r w:rsidR="001B0E70" w:rsidRPr="00BE2E5B">
        <w:rPr>
          <w:sz w:val="24"/>
          <w:szCs w:val="24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1B0E70" w:rsidRPr="00BE2E5B" w:rsidRDefault="001B0E70" w:rsidP="001B0E70">
      <w:pPr>
        <w:spacing w:line="18" w:lineRule="exact"/>
        <w:rPr>
          <w:sz w:val="24"/>
          <w:szCs w:val="24"/>
        </w:rPr>
      </w:pPr>
    </w:p>
    <w:p w:rsidR="00897D13" w:rsidRDefault="00897D13" w:rsidP="00061B04">
      <w:pPr>
        <w:pStyle w:val="a5"/>
        <w:spacing w:line="276" w:lineRule="auto"/>
        <w:ind w:left="0"/>
        <w:jc w:val="both"/>
        <w:rPr>
          <w:b/>
          <w:bCs/>
          <w:sz w:val="24"/>
          <w:szCs w:val="24"/>
        </w:rPr>
      </w:pPr>
    </w:p>
    <w:p w:rsidR="00CC500B" w:rsidRPr="003C5060" w:rsidRDefault="00CC500B" w:rsidP="00061B04">
      <w:pPr>
        <w:pStyle w:val="a5"/>
        <w:spacing w:line="276" w:lineRule="auto"/>
        <w:ind w:left="0"/>
        <w:jc w:val="both"/>
        <w:rPr>
          <w:b/>
          <w:bCs/>
          <w:sz w:val="24"/>
          <w:szCs w:val="24"/>
        </w:rPr>
      </w:pPr>
      <w:r w:rsidRPr="00BE2E5B">
        <w:rPr>
          <w:b/>
          <w:bCs/>
          <w:sz w:val="24"/>
          <w:szCs w:val="24"/>
        </w:rPr>
        <w:t>Метапредметные результаты:</w:t>
      </w:r>
      <w:r w:rsidR="00BD2B37" w:rsidRPr="00BE2E5B">
        <w:rPr>
          <w:b/>
          <w:bCs/>
          <w:sz w:val="24"/>
          <w:szCs w:val="24"/>
        </w:rPr>
        <w:t xml:space="preserve"> </w:t>
      </w:r>
    </w:p>
    <w:p w:rsidR="00BE2E5B" w:rsidRPr="00BE2E5B" w:rsidRDefault="00BE2E5B" w:rsidP="00BE2E5B">
      <w:pPr>
        <w:contextualSpacing/>
        <w:jc w:val="both"/>
        <w:rPr>
          <w:b/>
          <w:sz w:val="24"/>
          <w:szCs w:val="24"/>
        </w:rPr>
      </w:pPr>
      <w:r w:rsidRPr="00BE2E5B">
        <w:rPr>
          <w:b/>
          <w:sz w:val="24"/>
          <w:szCs w:val="24"/>
        </w:rPr>
        <w:t>Межпредметные понятия.</w:t>
      </w:r>
    </w:p>
    <w:p w:rsidR="00BE2E5B" w:rsidRPr="00BE2E5B" w:rsidRDefault="00897D13" w:rsidP="00BE2E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BE2E5B" w:rsidRPr="00BE2E5B">
        <w:rPr>
          <w:sz w:val="24"/>
          <w:szCs w:val="24"/>
        </w:rPr>
        <w:t xml:space="preserve">Условием формирования </w:t>
      </w:r>
      <w:proofErr w:type="spellStart"/>
      <w:r w:rsidR="00BE2E5B" w:rsidRPr="00BE2E5B">
        <w:rPr>
          <w:sz w:val="24"/>
          <w:szCs w:val="24"/>
        </w:rPr>
        <w:t>межпредметных</w:t>
      </w:r>
      <w:proofErr w:type="spellEnd"/>
      <w:r w:rsidR="00BE2E5B" w:rsidRPr="00BE2E5B">
        <w:rPr>
          <w:sz w:val="24"/>
          <w:szCs w:val="24"/>
        </w:rPr>
        <w:t xml:space="preserve"> </w:t>
      </w:r>
      <w:proofErr w:type="gramStart"/>
      <w:r w:rsidR="00BE2E5B" w:rsidRPr="00BE2E5B">
        <w:rPr>
          <w:sz w:val="24"/>
          <w:szCs w:val="24"/>
        </w:rPr>
        <w:t>понятий,  таких</w:t>
      </w:r>
      <w:proofErr w:type="gramEnd"/>
      <w:r w:rsidR="00BE2E5B" w:rsidRPr="00BE2E5B">
        <w:rPr>
          <w:sz w:val="24"/>
          <w:szCs w:val="24"/>
        </w:rPr>
        <w:t xml:space="preserve">, как система, </w:t>
      </w:r>
      <w:r w:rsidR="00BE2E5B" w:rsidRPr="00BE2E5B">
        <w:rPr>
          <w:sz w:val="24"/>
          <w:szCs w:val="24"/>
          <w:shd w:val="clear" w:color="auto" w:fill="FFFFFF"/>
        </w:rPr>
        <w:t xml:space="preserve">факт, закономерность, феномен, анализ, синтез </w:t>
      </w:r>
      <w:r w:rsidR="00BE2E5B" w:rsidRPr="00BE2E5B">
        <w:rPr>
          <w:sz w:val="24"/>
          <w:szCs w:val="24"/>
        </w:rPr>
        <w:t xml:space="preserve">является овладение обучающимися основами </w:t>
      </w:r>
      <w:r w:rsidR="00BE2E5B" w:rsidRPr="00BE2E5B">
        <w:rPr>
          <w:sz w:val="24"/>
          <w:szCs w:val="24"/>
        </w:rPr>
        <w:lastRenderedPageBreak/>
        <w:t xml:space="preserve">читательской компетенции, приобретение навыков работы с информацией, участие  в проектной деятельности. В основной </w:t>
      </w:r>
      <w:proofErr w:type="gramStart"/>
      <w:r w:rsidR="00BE2E5B" w:rsidRPr="00BE2E5B">
        <w:rPr>
          <w:sz w:val="24"/>
          <w:szCs w:val="24"/>
        </w:rPr>
        <w:t>школе  будет</w:t>
      </w:r>
      <w:proofErr w:type="gramEnd"/>
      <w:r w:rsidR="00BE2E5B" w:rsidRPr="00BE2E5B">
        <w:rPr>
          <w:sz w:val="24"/>
          <w:szCs w:val="24"/>
        </w:rPr>
        <w:t xml:space="preserve"> продолжена работа по формированию и развитию основ читательской компетенции.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BE2E5B" w:rsidRPr="00BE2E5B" w:rsidRDefault="00BE2E5B" w:rsidP="00BE2E5B">
      <w:pPr>
        <w:contextualSpacing/>
        <w:jc w:val="both"/>
        <w:rPr>
          <w:i/>
          <w:sz w:val="24"/>
          <w:szCs w:val="24"/>
        </w:rPr>
      </w:pPr>
      <w:r w:rsidRPr="00BE2E5B">
        <w:rPr>
          <w:sz w:val="24"/>
          <w:szCs w:val="24"/>
        </w:rPr>
        <w:t>При изучении учебных предметов обучающиеся усовершенствуют приобретенные на первом уровне навыки работы с информацией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BE2E5B" w:rsidRPr="00BE2E5B" w:rsidRDefault="00897D13" w:rsidP="00BE2E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E2E5B" w:rsidRPr="00BE2E5B">
        <w:rPr>
          <w:sz w:val="24"/>
          <w:szCs w:val="24"/>
        </w:rPr>
        <w:t>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BE2E5B" w:rsidRPr="00BE2E5B" w:rsidRDefault="00897D13" w:rsidP="00BE2E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E2E5B" w:rsidRPr="00BE2E5B">
        <w:rPr>
          <w:sz w:val="24"/>
          <w:szCs w:val="24"/>
        </w:rPr>
        <w:t>выделять главную и избыточную информацию, выполнять смысловое свертывание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BE2E5B" w:rsidRPr="00BE2E5B" w:rsidRDefault="00897D13" w:rsidP="00BE2E5B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="00BE2E5B" w:rsidRPr="00BE2E5B">
        <w:rPr>
          <w:sz w:val="24"/>
          <w:szCs w:val="24"/>
        </w:rPr>
        <w:t>заполнять и дополнять таблицы, схемы, диаграммы, тексты.</w:t>
      </w:r>
    </w:p>
    <w:p w:rsidR="00BE2E5B" w:rsidRPr="00BE2E5B" w:rsidRDefault="00BE2E5B" w:rsidP="00BE2E5B">
      <w:pPr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В ходе изучения всех учебных предметов обучающиеся приобретут опыт проектной деятельности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неопределенности. Они 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897D13" w:rsidRDefault="00897D13" w:rsidP="00BE2E5B">
      <w:pPr>
        <w:contextualSpacing/>
        <w:jc w:val="both"/>
        <w:rPr>
          <w:b/>
          <w:sz w:val="24"/>
          <w:szCs w:val="24"/>
        </w:rPr>
      </w:pPr>
    </w:p>
    <w:p w:rsidR="00BE2E5B" w:rsidRPr="00BE2E5B" w:rsidRDefault="00BE2E5B" w:rsidP="00BE2E5B">
      <w:pPr>
        <w:contextualSpacing/>
        <w:jc w:val="both"/>
        <w:rPr>
          <w:b/>
          <w:sz w:val="24"/>
          <w:szCs w:val="24"/>
        </w:rPr>
      </w:pPr>
      <w:r w:rsidRPr="00BE2E5B">
        <w:rPr>
          <w:b/>
          <w:sz w:val="24"/>
          <w:szCs w:val="24"/>
        </w:rPr>
        <w:t>Регулятивные УУД</w:t>
      </w:r>
    </w:p>
    <w:p w:rsidR="00BE2E5B" w:rsidRPr="00BE2E5B" w:rsidRDefault="00BE2E5B" w:rsidP="00897D13">
      <w:pPr>
        <w:widowControl w:val="0"/>
        <w:tabs>
          <w:tab w:val="left" w:pos="1134"/>
        </w:tabs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BE2E5B" w:rsidRPr="00BE2E5B" w:rsidRDefault="00BE2E5B" w:rsidP="00897D13">
      <w:pPr>
        <w:widowControl w:val="0"/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BE2E5B" w:rsidRPr="00BE2E5B" w:rsidRDefault="00BE2E5B" w:rsidP="00897D13">
      <w:pPr>
        <w:widowControl w:val="0"/>
        <w:numPr>
          <w:ilvl w:val="0"/>
          <w:numId w:val="11"/>
        </w:numPr>
        <w:tabs>
          <w:tab w:val="left" w:pos="284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идентифицировать собственные проблемы и определять главную проблему;</w:t>
      </w:r>
    </w:p>
    <w:p w:rsidR="00BE2E5B" w:rsidRPr="00BE2E5B" w:rsidRDefault="00BE2E5B" w:rsidP="00897D13">
      <w:pPr>
        <w:widowControl w:val="0"/>
        <w:numPr>
          <w:ilvl w:val="0"/>
          <w:numId w:val="11"/>
        </w:numPr>
        <w:tabs>
          <w:tab w:val="left" w:pos="284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BE2E5B" w:rsidRPr="00BE2E5B" w:rsidRDefault="00BE2E5B" w:rsidP="00897D13">
      <w:pPr>
        <w:widowControl w:val="0"/>
        <w:numPr>
          <w:ilvl w:val="0"/>
          <w:numId w:val="11"/>
        </w:numPr>
        <w:tabs>
          <w:tab w:val="left" w:pos="284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BE2E5B" w:rsidRPr="00BE2E5B" w:rsidRDefault="00BE2E5B" w:rsidP="00897D13">
      <w:pPr>
        <w:widowControl w:val="0"/>
        <w:numPr>
          <w:ilvl w:val="0"/>
          <w:numId w:val="11"/>
        </w:numPr>
        <w:tabs>
          <w:tab w:val="left" w:pos="284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897D13" w:rsidRDefault="00BE2E5B" w:rsidP="00897D13">
      <w:pPr>
        <w:widowControl w:val="0"/>
        <w:numPr>
          <w:ilvl w:val="0"/>
          <w:numId w:val="11"/>
        </w:numPr>
        <w:tabs>
          <w:tab w:val="left" w:pos="284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897D13" w:rsidRDefault="00897D13" w:rsidP="00897D13">
      <w:pPr>
        <w:widowControl w:val="0"/>
        <w:tabs>
          <w:tab w:val="left" w:pos="284"/>
          <w:tab w:val="left" w:pos="993"/>
        </w:tabs>
        <w:contextualSpacing/>
        <w:jc w:val="both"/>
        <w:rPr>
          <w:sz w:val="24"/>
          <w:szCs w:val="24"/>
        </w:rPr>
      </w:pPr>
    </w:p>
    <w:p w:rsidR="00BE2E5B" w:rsidRPr="00897D13" w:rsidRDefault="00BE2E5B" w:rsidP="00897D13">
      <w:pPr>
        <w:widowControl w:val="0"/>
        <w:tabs>
          <w:tab w:val="left" w:pos="284"/>
          <w:tab w:val="left" w:pos="993"/>
        </w:tabs>
        <w:contextualSpacing/>
        <w:jc w:val="both"/>
        <w:rPr>
          <w:sz w:val="24"/>
          <w:szCs w:val="24"/>
        </w:rPr>
      </w:pPr>
      <w:r w:rsidRPr="00897D13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BE2E5B" w:rsidRPr="00BE2E5B" w:rsidRDefault="00BE2E5B" w:rsidP="00897D13">
      <w:pPr>
        <w:widowControl w:val="0"/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BE2E5B" w:rsidRPr="00BE2E5B" w:rsidRDefault="00BE2E5B" w:rsidP="00897D13">
      <w:pPr>
        <w:widowControl w:val="0"/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BE2E5B" w:rsidRPr="00BE2E5B" w:rsidRDefault="00BE2E5B" w:rsidP="00897D13">
      <w:pPr>
        <w:widowControl w:val="0"/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BE2E5B" w:rsidRPr="00BE2E5B" w:rsidRDefault="00BE2E5B" w:rsidP="00897D13">
      <w:pPr>
        <w:widowControl w:val="0"/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BE2E5B" w:rsidRPr="00BE2E5B" w:rsidRDefault="00BE2E5B" w:rsidP="00897D13">
      <w:pPr>
        <w:widowControl w:val="0"/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BE2E5B" w:rsidRPr="00BE2E5B" w:rsidRDefault="00BE2E5B" w:rsidP="00897D13">
      <w:pPr>
        <w:widowControl w:val="0"/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BE2E5B" w:rsidRPr="00BE2E5B" w:rsidRDefault="00BE2E5B" w:rsidP="00897D13">
      <w:pPr>
        <w:widowControl w:val="0"/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lastRenderedPageBreak/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BE2E5B" w:rsidRPr="00BE2E5B" w:rsidRDefault="00BE2E5B" w:rsidP="00897D13">
      <w:pPr>
        <w:widowControl w:val="0"/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897D13" w:rsidRDefault="00BE2E5B" w:rsidP="00897D13">
      <w:pPr>
        <w:widowControl w:val="0"/>
        <w:numPr>
          <w:ilvl w:val="0"/>
          <w:numId w:val="11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897D13" w:rsidRPr="00897D13" w:rsidRDefault="00897D13" w:rsidP="00897D13">
      <w:pPr>
        <w:widowControl w:val="0"/>
        <w:tabs>
          <w:tab w:val="left" w:pos="284"/>
        </w:tabs>
        <w:contextualSpacing/>
        <w:jc w:val="both"/>
        <w:rPr>
          <w:sz w:val="24"/>
          <w:szCs w:val="24"/>
        </w:rPr>
      </w:pPr>
    </w:p>
    <w:p w:rsidR="00BE2E5B" w:rsidRPr="00BE2E5B" w:rsidRDefault="00BE2E5B" w:rsidP="00897D13">
      <w:pPr>
        <w:widowControl w:val="0"/>
        <w:tabs>
          <w:tab w:val="left" w:pos="1134"/>
        </w:tabs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BE2E5B" w:rsidRPr="00BE2E5B" w:rsidRDefault="00BE2E5B" w:rsidP="00897D13">
      <w:pPr>
        <w:widowControl w:val="0"/>
        <w:tabs>
          <w:tab w:val="left" w:pos="993"/>
        </w:tabs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оценивать свою деятельность, аргументируя причины достижения или отсутствия планируемого результата;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897D13" w:rsidRPr="00BE2E5B" w:rsidRDefault="00897D13" w:rsidP="00897D13">
      <w:pPr>
        <w:widowControl w:val="0"/>
        <w:tabs>
          <w:tab w:val="left" w:pos="284"/>
        </w:tabs>
        <w:contextualSpacing/>
        <w:jc w:val="both"/>
        <w:rPr>
          <w:sz w:val="24"/>
          <w:szCs w:val="24"/>
        </w:rPr>
      </w:pPr>
    </w:p>
    <w:p w:rsidR="00BE2E5B" w:rsidRPr="00BE2E5B" w:rsidRDefault="00BE2E5B" w:rsidP="00897D13">
      <w:pPr>
        <w:widowControl w:val="0"/>
        <w:tabs>
          <w:tab w:val="left" w:pos="1134"/>
        </w:tabs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897D13" w:rsidRPr="00BE2E5B" w:rsidRDefault="00897D13" w:rsidP="00897D13">
      <w:pPr>
        <w:widowControl w:val="0"/>
        <w:tabs>
          <w:tab w:val="left" w:pos="284"/>
        </w:tabs>
        <w:contextualSpacing/>
        <w:jc w:val="both"/>
        <w:rPr>
          <w:sz w:val="24"/>
          <w:szCs w:val="24"/>
        </w:rPr>
      </w:pPr>
    </w:p>
    <w:p w:rsidR="00BE2E5B" w:rsidRPr="00BE2E5B" w:rsidRDefault="00BE2E5B" w:rsidP="00897D13">
      <w:pPr>
        <w:widowControl w:val="0"/>
        <w:tabs>
          <w:tab w:val="left" w:pos="1134"/>
        </w:tabs>
        <w:contextualSpacing/>
        <w:jc w:val="both"/>
        <w:rPr>
          <w:b/>
          <w:sz w:val="24"/>
          <w:szCs w:val="24"/>
        </w:rPr>
      </w:pPr>
      <w:r w:rsidRPr="00BE2E5B">
        <w:rPr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принимать решение в учебной ситуации и нести за него ответственность;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BE2E5B" w:rsidRPr="00BE2E5B" w:rsidRDefault="00BE2E5B" w:rsidP="00897D13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 xml:space="preserve"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</w:t>
      </w:r>
      <w:r w:rsidRPr="00BE2E5B">
        <w:rPr>
          <w:sz w:val="24"/>
          <w:szCs w:val="24"/>
        </w:rPr>
        <w:lastRenderedPageBreak/>
        <w:t>активизации (повышения психофизиологической реактивности).</w:t>
      </w:r>
    </w:p>
    <w:p w:rsidR="00897D13" w:rsidRDefault="00897D13" w:rsidP="00BE2E5B">
      <w:pPr>
        <w:contextualSpacing/>
        <w:jc w:val="both"/>
        <w:rPr>
          <w:b/>
          <w:sz w:val="24"/>
          <w:szCs w:val="24"/>
        </w:rPr>
      </w:pPr>
    </w:p>
    <w:p w:rsidR="00BE2E5B" w:rsidRPr="00BE2E5B" w:rsidRDefault="00BE2E5B" w:rsidP="00BE2E5B">
      <w:pPr>
        <w:contextualSpacing/>
        <w:jc w:val="both"/>
        <w:rPr>
          <w:b/>
          <w:sz w:val="24"/>
          <w:szCs w:val="24"/>
        </w:rPr>
      </w:pPr>
      <w:r w:rsidRPr="00BE2E5B">
        <w:rPr>
          <w:b/>
          <w:sz w:val="24"/>
          <w:szCs w:val="24"/>
        </w:rPr>
        <w:t>Познавательные УУД</w:t>
      </w:r>
    </w:p>
    <w:p w:rsidR="00BE2E5B" w:rsidRPr="00BE2E5B" w:rsidRDefault="00BE2E5B" w:rsidP="008154BE">
      <w:pPr>
        <w:widowControl w:val="0"/>
        <w:tabs>
          <w:tab w:val="left" w:pos="1134"/>
        </w:tabs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proofErr w:type="gramStart"/>
      <w:r w:rsidRPr="00BE2E5B">
        <w:rPr>
          <w:sz w:val="24"/>
          <w:szCs w:val="24"/>
        </w:rPr>
        <w:t>выделять</w:t>
      </w:r>
      <w:proofErr w:type="gramEnd"/>
      <w:r w:rsidRPr="00BE2E5B">
        <w:rPr>
          <w:sz w:val="24"/>
          <w:szCs w:val="24"/>
        </w:rPr>
        <w:t xml:space="preserve"> общий признак двух или нескольких предметов или явлений и объяснять их сходство;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выделять явление из общего ряда других явлений;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proofErr w:type="spellStart"/>
      <w:r w:rsidRPr="00BE2E5B">
        <w:rPr>
          <w:sz w:val="24"/>
          <w:szCs w:val="24"/>
        </w:rPr>
        <w:t>вербализовать</w:t>
      </w:r>
      <w:proofErr w:type="spellEnd"/>
      <w:r w:rsidRPr="00BE2E5B">
        <w:rPr>
          <w:sz w:val="24"/>
          <w:szCs w:val="24"/>
        </w:rPr>
        <w:t xml:space="preserve"> эмоциональное впечатление, оказанное на него источником;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8154BE" w:rsidRPr="00BE2E5B" w:rsidRDefault="008154BE" w:rsidP="008154BE">
      <w:pPr>
        <w:widowControl w:val="0"/>
        <w:tabs>
          <w:tab w:val="left" w:pos="284"/>
        </w:tabs>
        <w:contextualSpacing/>
        <w:jc w:val="both"/>
        <w:rPr>
          <w:sz w:val="24"/>
          <w:szCs w:val="24"/>
        </w:rPr>
      </w:pPr>
    </w:p>
    <w:p w:rsidR="00BE2E5B" w:rsidRPr="00BE2E5B" w:rsidRDefault="00BE2E5B" w:rsidP="008154BE">
      <w:pPr>
        <w:widowControl w:val="0"/>
        <w:tabs>
          <w:tab w:val="left" w:pos="1134"/>
        </w:tabs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обозначать символом и знаком предмет и/или явление;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создавать абстрактный или реальный образ предмета и/или явления;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строить модель/схему на основе условий задачи и/или способа ее решения;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строить доказательство: прямое, косвенное, от противного;</w:t>
      </w:r>
    </w:p>
    <w:p w:rsid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8154BE" w:rsidRPr="00BE2E5B" w:rsidRDefault="008154BE" w:rsidP="008154BE">
      <w:pPr>
        <w:widowControl w:val="0"/>
        <w:tabs>
          <w:tab w:val="left" w:pos="284"/>
        </w:tabs>
        <w:contextualSpacing/>
        <w:jc w:val="both"/>
        <w:rPr>
          <w:sz w:val="24"/>
          <w:szCs w:val="24"/>
        </w:rPr>
      </w:pPr>
    </w:p>
    <w:p w:rsidR="00BE2E5B" w:rsidRPr="00BE2E5B" w:rsidRDefault="00BE2E5B" w:rsidP="008154BE">
      <w:pPr>
        <w:widowControl w:val="0"/>
        <w:tabs>
          <w:tab w:val="left" w:pos="1134"/>
        </w:tabs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Смысловое чтение. Обучающийся сможет: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устанавливать взаимосвязь описанных в тексте событий, явлений, процессов;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резюмировать главную идею текста;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BE2E5B">
        <w:rPr>
          <w:sz w:val="24"/>
          <w:szCs w:val="24"/>
        </w:rPr>
        <w:t>non-fiction</w:t>
      </w:r>
      <w:proofErr w:type="spellEnd"/>
      <w:r w:rsidRPr="00BE2E5B">
        <w:rPr>
          <w:sz w:val="24"/>
          <w:szCs w:val="24"/>
        </w:rPr>
        <w:t>);</w:t>
      </w:r>
    </w:p>
    <w:p w:rsid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критически оценивать содержание и форму текста.</w:t>
      </w:r>
    </w:p>
    <w:p w:rsidR="008154BE" w:rsidRPr="00BE2E5B" w:rsidRDefault="008154BE" w:rsidP="008154BE">
      <w:pPr>
        <w:widowControl w:val="0"/>
        <w:tabs>
          <w:tab w:val="left" w:pos="284"/>
        </w:tabs>
        <w:contextualSpacing/>
        <w:jc w:val="both"/>
        <w:rPr>
          <w:sz w:val="24"/>
          <w:szCs w:val="24"/>
        </w:rPr>
      </w:pPr>
    </w:p>
    <w:p w:rsidR="00BE2E5B" w:rsidRPr="00BE2E5B" w:rsidRDefault="00BE2E5B" w:rsidP="008154BE">
      <w:pPr>
        <w:widowControl w:val="0"/>
        <w:tabs>
          <w:tab w:val="left" w:pos="1134"/>
        </w:tabs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определять свое отношение к природной среде;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проводить причинный и вероятностный анализ экологических ситуаций;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8154BE" w:rsidRPr="00BE2E5B" w:rsidRDefault="008154BE" w:rsidP="008154BE">
      <w:pPr>
        <w:widowControl w:val="0"/>
        <w:tabs>
          <w:tab w:val="left" w:pos="284"/>
        </w:tabs>
        <w:contextualSpacing/>
        <w:jc w:val="both"/>
        <w:rPr>
          <w:sz w:val="24"/>
          <w:szCs w:val="24"/>
        </w:rPr>
      </w:pPr>
    </w:p>
    <w:p w:rsidR="00BE2E5B" w:rsidRPr="00BE2E5B" w:rsidRDefault="00BE2E5B" w:rsidP="00BE2E5B">
      <w:pPr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Развитие мотивации к овладению культурой активного использования словарей и других поисковых систем. Обучающийся сможет:</w:t>
      </w:r>
    </w:p>
    <w:p w:rsidR="00BE2E5B" w:rsidRPr="00BE2E5B" w:rsidRDefault="00BE2E5B" w:rsidP="008154BE">
      <w:pPr>
        <w:pStyle w:val="1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BE2E5B">
        <w:rPr>
          <w:rFonts w:ascii="Times New Roman" w:hAnsi="Times New Roman"/>
          <w:szCs w:val="24"/>
        </w:rPr>
        <w:t>определять необходимые ключевые поисковые слова и запросы;</w:t>
      </w:r>
    </w:p>
    <w:p w:rsidR="00BE2E5B" w:rsidRPr="00BE2E5B" w:rsidRDefault="00BE2E5B" w:rsidP="008154BE">
      <w:pPr>
        <w:pStyle w:val="1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BE2E5B">
        <w:rPr>
          <w:rFonts w:ascii="Times New Roman" w:hAnsi="Times New Roman"/>
          <w:szCs w:val="24"/>
        </w:rPr>
        <w:t>осуществлять взаимодействие с электронными поисковыми системами, словарями;</w:t>
      </w:r>
    </w:p>
    <w:p w:rsidR="00BE2E5B" w:rsidRPr="00BE2E5B" w:rsidRDefault="00BE2E5B" w:rsidP="008154BE">
      <w:pPr>
        <w:pStyle w:val="1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rFonts w:ascii="Times New Roman" w:hAnsi="Times New Roman"/>
          <w:szCs w:val="24"/>
        </w:rPr>
      </w:pPr>
      <w:r w:rsidRPr="00BE2E5B">
        <w:rPr>
          <w:rFonts w:ascii="Times New Roman" w:hAnsi="Times New Roman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BE2E5B" w:rsidRDefault="00BE2E5B" w:rsidP="008154BE">
      <w:pPr>
        <w:widowControl w:val="0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соотносить полученные результаты поиска со своей деятельностью.</w:t>
      </w:r>
    </w:p>
    <w:p w:rsidR="008154BE" w:rsidRPr="00BE2E5B" w:rsidRDefault="008154BE" w:rsidP="008154BE">
      <w:pPr>
        <w:widowControl w:val="0"/>
        <w:tabs>
          <w:tab w:val="left" w:pos="284"/>
          <w:tab w:val="left" w:pos="993"/>
        </w:tabs>
        <w:contextualSpacing/>
        <w:jc w:val="both"/>
        <w:rPr>
          <w:sz w:val="24"/>
          <w:szCs w:val="24"/>
        </w:rPr>
      </w:pPr>
    </w:p>
    <w:p w:rsidR="00BE2E5B" w:rsidRPr="00BE2E5B" w:rsidRDefault="00BE2E5B" w:rsidP="00BE2E5B">
      <w:pPr>
        <w:tabs>
          <w:tab w:val="left" w:pos="993"/>
        </w:tabs>
        <w:contextualSpacing/>
        <w:jc w:val="both"/>
        <w:rPr>
          <w:b/>
          <w:sz w:val="24"/>
          <w:szCs w:val="24"/>
        </w:rPr>
      </w:pPr>
      <w:r w:rsidRPr="00BE2E5B">
        <w:rPr>
          <w:b/>
          <w:sz w:val="24"/>
          <w:szCs w:val="24"/>
        </w:rPr>
        <w:t>Коммуникативные УУД</w:t>
      </w:r>
    </w:p>
    <w:p w:rsidR="00BE2E5B" w:rsidRPr="00BE2E5B" w:rsidRDefault="00BE2E5B" w:rsidP="008154BE">
      <w:pPr>
        <w:pStyle w:val="1"/>
        <w:widowControl w:val="0"/>
        <w:tabs>
          <w:tab w:val="left" w:pos="426"/>
        </w:tabs>
        <w:ind w:left="0"/>
        <w:contextualSpacing/>
        <w:jc w:val="both"/>
        <w:rPr>
          <w:rFonts w:ascii="Times New Roman" w:hAnsi="Times New Roman"/>
          <w:szCs w:val="24"/>
        </w:rPr>
      </w:pPr>
      <w:r w:rsidRPr="00BE2E5B">
        <w:rPr>
          <w:rFonts w:ascii="Times New Roman" w:hAnsi="Times New Roman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BE2E5B" w:rsidRPr="00BE2E5B" w:rsidRDefault="00BE2E5B" w:rsidP="008154BE">
      <w:pPr>
        <w:widowControl w:val="0"/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определять возможные роли в совместной деятельности;</w:t>
      </w:r>
    </w:p>
    <w:p w:rsidR="00BE2E5B" w:rsidRPr="00BE2E5B" w:rsidRDefault="00BE2E5B" w:rsidP="008154BE">
      <w:pPr>
        <w:widowControl w:val="0"/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играть определенную роль в совместной деятельности;</w:t>
      </w:r>
    </w:p>
    <w:p w:rsidR="00BE2E5B" w:rsidRPr="00BE2E5B" w:rsidRDefault="00BE2E5B" w:rsidP="008154BE">
      <w:pPr>
        <w:widowControl w:val="0"/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BE2E5B" w:rsidRPr="00BE2E5B" w:rsidRDefault="00BE2E5B" w:rsidP="008154BE">
      <w:pPr>
        <w:widowControl w:val="0"/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BE2E5B" w:rsidRPr="00BE2E5B" w:rsidRDefault="00BE2E5B" w:rsidP="008154BE">
      <w:pPr>
        <w:widowControl w:val="0"/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BE2E5B" w:rsidRPr="00BE2E5B" w:rsidRDefault="00BE2E5B" w:rsidP="008154BE">
      <w:pPr>
        <w:widowControl w:val="0"/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BE2E5B" w:rsidRPr="00BE2E5B" w:rsidRDefault="00BE2E5B" w:rsidP="008154BE">
      <w:pPr>
        <w:widowControl w:val="0"/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BE2E5B" w:rsidRPr="00BE2E5B" w:rsidRDefault="00BE2E5B" w:rsidP="008154BE">
      <w:pPr>
        <w:widowControl w:val="0"/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предлагать альтернативное решение в конфликтной ситуации;</w:t>
      </w:r>
    </w:p>
    <w:p w:rsidR="00BE2E5B" w:rsidRPr="00BE2E5B" w:rsidRDefault="00BE2E5B" w:rsidP="008154BE">
      <w:pPr>
        <w:widowControl w:val="0"/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выделять общую точку зрения в дискуссии;</w:t>
      </w:r>
    </w:p>
    <w:p w:rsidR="00BE2E5B" w:rsidRPr="00BE2E5B" w:rsidRDefault="00BE2E5B" w:rsidP="008154BE">
      <w:pPr>
        <w:widowControl w:val="0"/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BE2E5B" w:rsidRPr="00BE2E5B" w:rsidRDefault="00BE2E5B" w:rsidP="008154BE">
      <w:pPr>
        <w:widowControl w:val="0"/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BE2E5B" w:rsidRDefault="00BE2E5B" w:rsidP="008154BE">
      <w:pPr>
        <w:widowControl w:val="0"/>
        <w:numPr>
          <w:ilvl w:val="0"/>
          <w:numId w:val="14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lastRenderedPageBreak/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8154BE" w:rsidRPr="00BE2E5B" w:rsidRDefault="008154BE" w:rsidP="008154BE">
      <w:pPr>
        <w:widowControl w:val="0"/>
        <w:tabs>
          <w:tab w:val="left" w:pos="284"/>
        </w:tabs>
        <w:contextualSpacing/>
        <w:jc w:val="both"/>
        <w:rPr>
          <w:sz w:val="24"/>
          <w:szCs w:val="24"/>
        </w:rPr>
      </w:pPr>
    </w:p>
    <w:p w:rsidR="00BE2E5B" w:rsidRPr="00BE2E5B" w:rsidRDefault="00BE2E5B" w:rsidP="008154BE">
      <w:pPr>
        <w:widowControl w:val="0"/>
        <w:tabs>
          <w:tab w:val="left" w:pos="142"/>
        </w:tabs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представлять в устной или письменной форме развернутый план собственной деятельности;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принимать решение в ходе диалога и согласовывать его с собеседником;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BE2E5B" w:rsidRP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BE2E5B" w:rsidRDefault="00BE2E5B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8154BE" w:rsidRPr="00BE2E5B" w:rsidRDefault="008154BE" w:rsidP="008154BE">
      <w:pPr>
        <w:widowControl w:val="0"/>
        <w:tabs>
          <w:tab w:val="left" w:pos="284"/>
        </w:tabs>
        <w:contextualSpacing/>
        <w:jc w:val="both"/>
        <w:rPr>
          <w:sz w:val="24"/>
          <w:szCs w:val="24"/>
        </w:rPr>
      </w:pPr>
    </w:p>
    <w:p w:rsidR="00BE2E5B" w:rsidRPr="00BE2E5B" w:rsidRDefault="00BE2E5B" w:rsidP="008154BE">
      <w:pPr>
        <w:widowControl w:val="0"/>
        <w:tabs>
          <w:tab w:val="left" w:pos="993"/>
        </w:tabs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8154BE" w:rsidRPr="00BE2E5B" w:rsidRDefault="002A07C3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2A07C3">
        <w:rPr>
          <w:rFonts w:eastAsia="Symbol"/>
          <w:b/>
          <w:sz w:val="24"/>
          <w:szCs w:val="24"/>
        </w:rPr>
        <w:t>Предметные результаты</w:t>
      </w:r>
      <w:r w:rsidR="003C75FC">
        <w:rPr>
          <w:rFonts w:eastAsia="Symbol"/>
          <w:b/>
          <w:sz w:val="24"/>
          <w:szCs w:val="24"/>
        </w:rPr>
        <w:t>:</w:t>
      </w:r>
      <w:r w:rsidR="008154BE" w:rsidRPr="008154BE">
        <w:rPr>
          <w:sz w:val="24"/>
          <w:szCs w:val="24"/>
        </w:rPr>
        <w:t xml:space="preserve"> </w:t>
      </w:r>
      <w:r w:rsidR="008154BE" w:rsidRPr="00BE2E5B">
        <w:rPr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8154BE" w:rsidRPr="00BE2E5B" w:rsidRDefault="008154BE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8154BE" w:rsidRPr="00BE2E5B" w:rsidRDefault="008154BE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8154BE" w:rsidRPr="00BE2E5B" w:rsidRDefault="008154BE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8154BE" w:rsidRPr="00BE2E5B" w:rsidRDefault="008154BE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использовать информацию с учетом этических и правовых норм;</w:t>
      </w:r>
    </w:p>
    <w:p w:rsidR="008154BE" w:rsidRPr="00BE2E5B" w:rsidRDefault="008154BE" w:rsidP="008154BE">
      <w:pPr>
        <w:widowControl w:val="0"/>
        <w:numPr>
          <w:ilvl w:val="0"/>
          <w:numId w:val="12"/>
        </w:numPr>
        <w:tabs>
          <w:tab w:val="left" w:pos="284"/>
        </w:tabs>
        <w:ind w:left="0" w:firstLine="0"/>
        <w:contextualSpacing/>
        <w:jc w:val="both"/>
        <w:rPr>
          <w:sz w:val="24"/>
          <w:szCs w:val="24"/>
        </w:rPr>
      </w:pPr>
      <w:r w:rsidRPr="00BE2E5B">
        <w:rPr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8154BE" w:rsidRPr="00D53923" w:rsidRDefault="008154BE" w:rsidP="008154BE">
      <w:pPr>
        <w:tabs>
          <w:tab w:val="left" w:pos="284"/>
          <w:tab w:val="left" w:pos="1400"/>
        </w:tabs>
        <w:jc w:val="both"/>
        <w:rPr>
          <w:b/>
          <w:sz w:val="24"/>
          <w:szCs w:val="24"/>
          <w:u w:val="single"/>
        </w:rPr>
      </w:pPr>
    </w:p>
    <w:p w:rsidR="00045C35" w:rsidRDefault="00045C35" w:rsidP="00045C35">
      <w:pPr>
        <w:ind w:right="-259"/>
        <w:rPr>
          <w:sz w:val="20"/>
          <w:szCs w:val="20"/>
        </w:rPr>
      </w:pPr>
    </w:p>
    <w:p w:rsidR="00045C35" w:rsidRPr="008154BE" w:rsidRDefault="00045C35" w:rsidP="00045C35">
      <w:pPr>
        <w:ind w:right="-259"/>
        <w:rPr>
          <w:b/>
        </w:rPr>
      </w:pPr>
      <w:r w:rsidRPr="008154BE">
        <w:rPr>
          <w:b/>
        </w:rPr>
        <w:t>6 класс</w:t>
      </w:r>
    </w:p>
    <w:p w:rsidR="00045C35" w:rsidRDefault="00045C35" w:rsidP="00045C35"/>
    <w:p w:rsidR="00045C35" w:rsidRDefault="003C75FC" w:rsidP="008154BE">
      <w:pPr>
        <w:rPr>
          <w:sz w:val="20"/>
          <w:szCs w:val="20"/>
        </w:rPr>
      </w:pPr>
      <w:r>
        <w:rPr>
          <w:b/>
          <w:bCs/>
          <w:sz w:val="24"/>
          <w:szCs w:val="24"/>
        </w:rPr>
        <w:t>Обучающийся</w:t>
      </w:r>
      <w:r w:rsidR="00045C35">
        <w:rPr>
          <w:b/>
          <w:bCs/>
          <w:sz w:val="24"/>
          <w:szCs w:val="24"/>
        </w:rPr>
        <w:t xml:space="preserve"> научится:</w:t>
      </w:r>
    </w:p>
    <w:p w:rsidR="00045C35" w:rsidRDefault="00045C35" w:rsidP="00045C35">
      <w:pPr>
        <w:spacing w:line="27" w:lineRule="exact"/>
        <w:rPr>
          <w:sz w:val="20"/>
          <w:szCs w:val="20"/>
        </w:rPr>
      </w:pPr>
    </w:p>
    <w:p w:rsidR="00045C35" w:rsidRDefault="00045C35" w:rsidP="008154BE">
      <w:pPr>
        <w:numPr>
          <w:ilvl w:val="0"/>
          <w:numId w:val="19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045C35" w:rsidRDefault="00045C35" w:rsidP="008154BE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5C35" w:rsidRDefault="00045C35" w:rsidP="008154BE">
      <w:pPr>
        <w:numPr>
          <w:ilvl w:val="0"/>
          <w:numId w:val="19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045C35" w:rsidRDefault="00045C35" w:rsidP="008154BE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5C35" w:rsidRDefault="00045C35" w:rsidP="008154BE">
      <w:pPr>
        <w:numPr>
          <w:ilvl w:val="0"/>
          <w:numId w:val="19"/>
        </w:numPr>
        <w:tabs>
          <w:tab w:val="left" w:pos="284"/>
        </w:tabs>
        <w:spacing w:line="230" w:lineRule="auto"/>
        <w:ind w:right="20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045C35" w:rsidRDefault="00045C35" w:rsidP="008154BE">
      <w:pPr>
        <w:tabs>
          <w:tab w:val="left" w:pos="284"/>
        </w:tabs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045C35" w:rsidRDefault="00045C35" w:rsidP="008154BE">
      <w:pPr>
        <w:numPr>
          <w:ilvl w:val="0"/>
          <w:numId w:val="19"/>
        </w:numPr>
        <w:tabs>
          <w:tab w:val="left" w:pos="284"/>
        </w:tabs>
        <w:spacing w:line="233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lastRenderedPageBreak/>
        <w:t xml:space="preserve">участвовать в диалогическом и </w:t>
      </w:r>
      <w:proofErr w:type="spellStart"/>
      <w:r>
        <w:rPr>
          <w:sz w:val="24"/>
          <w:szCs w:val="24"/>
        </w:rPr>
        <w:t>полилогическом</w:t>
      </w:r>
      <w:proofErr w:type="spellEnd"/>
      <w:r>
        <w:rPr>
          <w:sz w:val="24"/>
          <w:szCs w:val="24"/>
        </w:rPr>
        <w:t xml:space="preserve"> общении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045C35" w:rsidRDefault="00045C35" w:rsidP="008154BE">
      <w:pPr>
        <w:tabs>
          <w:tab w:val="left" w:pos="284"/>
        </w:tabs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045C35" w:rsidRDefault="00045C35" w:rsidP="008154BE">
      <w:pPr>
        <w:numPr>
          <w:ilvl w:val="0"/>
          <w:numId w:val="19"/>
        </w:numPr>
        <w:tabs>
          <w:tab w:val="left" w:pos="284"/>
        </w:tabs>
        <w:spacing w:line="231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045C35" w:rsidRDefault="00045C35" w:rsidP="008154BE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045C35" w:rsidRDefault="00045C35" w:rsidP="008154BE">
      <w:pPr>
        <w:numPr>
          <w:ilvl w:val="0"/>
          <w:numId w:val="19"/>
        </w:numPr>
        <w:tabs>
          <w:tab w:val="left" w:pos="284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045C35" w:rsidRDefault="00045C35" w:rsidP="008154BE">
      <w:pPr>
        <w:tabs>
          <w:tab w:val="left" w:pos="284"/>
        </w:tabs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045C35" w:rsidRDefault="00045C35" w:rsidP="008154BE">
      <w:pPr>
        <w:numPr>
          <w:ilvl w:val="0"/>
          <w:numId w:val="19"/>
        </w:numPr>
        <w:tabs>
          <w:tab w:val="left" w:pos="284"/>
          <w:tab w:val="left" w:pos="1418"/>
        </w:tabs>
        <w:spacing w:line="230" w:lineRule="auto"/>
        <w:ind w:right="20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045C35" w:rsidRDefault="00045C35" w:rsidP="008154BE">
      <w:pPr>
        <w:tabs>
          <w:tab w:val="left" w:pos="284"/>
        </w:tabs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045C35" w:rsidRDefault="00045C35" w:rsidP="008154BE">
      <w:pPr>
        <w:numPr>
          <w:ilvl w:val="0"/>
          <w:numId w:val="19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морфемный и словообразовательный анализ слов;</w:t>
      </w:r>
    </w:p>
    <w:p w:rsidR="00045C35" w:rsidRDefault="00045C35" w:rsidP="008154BE">
      <w:pPr>
        <w:tabs>
          <w:tab w:val="left" w:pos="284"/>
        </w:tabs>
        <w:spacing w:line="134" w:lineRule="exact"/>
        <w:rPr>
          <w:sz w:val="20"/>
          <w:szCs w:val="20"/>
        </w:rPr>
      </w:pPr>
    </w:p>
    <w:p w:rsidR="008154BE" w:rsidRDefault="008154BE" w:rsidP="008154BE">
      <w:pPr>
        <w:numPr>
          <w:ilvl w:val="0"/>
          <w:numId w:val="20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лексический анализ слова;</w:t>
      </w:r>
    </w:p>
    <w:p w:rsidR="008154BE" w:rsidRDefault="008154BE" w:rsidP="008154BE">
      <w:pPr>
        <w:tabs>
          <w:tab w:val="left" w:pos="284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154BE" w:rsidRDefault="008154BE" w:rsidP="008154BE">
      <w:pPr>
        <w:numPr>
          <w:ilvl w:val="0"/>
          <w:numId w:val="20"/>
        </w:numPr>
        <w:tabs>
          <w:tab w:val="left" w:pos="284"/>
        </w:tabs>
        <w:spacing w:line="227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8154BE" w:rsidRDefault="008154BE" w:rsidP="008154BE">
      <w:pPr>
        <w:tabs>
          <w:tab w:val="left" w:pos="284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154BE" w:rsidRDefault="008154BE" w:rsidP="008154BE">
      <w:pPr>
        <w:numPr>
          <w:ilvl w:val="0"/>
          <w:numId w:val="20"/>
        </w:numPr>
        <w:tabs>
          <w:tab w:val="left" w:pos="284"/>
        </w:tabs>
        <w:spacing w:line="227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8154BE" w:rsidRDefault="008154BE" w:rsidP="008154BE">
      <w:pPr>
        <w:tabs>
          <w:tab w:val="left" w:pos="284"/>
        </w:tabs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8154BE" w:rsidRDefault="008154BE" w:rsidP="008154BE">
      <w:pPr>
        <w:numPr>
          <w:ilvl w:val="0"/>
          <w:numId w:val="20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морфологический анализ слова;</w:t>
      </w:r>
    </w:p>
    <w:p w:rsidR="008154BE" w:rsidRDefault="008154BE" w:rsidP="008154BE">
      <w:pPr>
        <w:tabs>
          <w:tab w:val="left" w:pos="284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154BE" w:rsidRDefault="008154BE" w:rsidP="008154BE">
      <w:pPr>
        <w:numPr>
          <w:ilvl w:val="0"/>
          <w:numId w:val="20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применять знания и умения по </w:t>
      </w:r>
      <w:proofErr w:type="spellStart"/>
      <w:r>
        <w:rPr>
          <w:sz w:val="24"/>
          <w:szCs w:val="24"/>
        </w:rPr>
        <w:t>морфемике</w:t>
      </w:r>
      <w:proofErr w:type="spellEnd"/>
      <w:r>
        <w:rPr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8154BE" w:rsidRDefault="008154BE" w:rsidP="008154BE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154BE" w:rsidRDefault="008154BE" w:rsidP="008154BE">
      <w:pPr>
        <w:numPr>
          <w:ilvl w:val="0"/>
          <w:numId w:val="20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sz w:val="24"/>
          <w:szCs w:val="24"/>
        </w:rPr>
        <w:t>опознавать  основные</w:t>
      </w:r>
      <w:proofErr w:type="gramEnd"/>
      <w:r>
        <w:rPr>
          <w:sz w:val="24"/>
          <w:szCs w:val="24"/>
        </w:rPr>
        <w:t xml:space="preserve">  единицы  синтаксиса  (словосочетание,  предложение,</w:t>
      </w:r>
    </w:p>
    <w:p w:rsidR="008154BE" w:rsidRDefault="008154BE" w:rsidP="008154BE">
      <w:pPr>
        <w:tabs>
          <w:tab w:val="left" w:pos="284"/>
        </w:tabs>
        <w:spacing w:line="237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текст);</w:t>
      </w:r>
    </w:p>
    <w:p w:rsidR="008154BE" w:rsidRDefault="008154BE" w:rsidP="008154BE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8154BE" w:rsidRDefault="008154BE" w:rsidP="008154BE">
      <w:pPr>
        <w:numPr>
          <w:ilvl w:val="0"/>
          <w:numId w:val="20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8154BE" w:rsidRDefault="008154BE" w:rsidP="008154BE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154BE" w:rsidRDefault="008154BE" w:rsidP="008154BE">
      <w:pPr>
        <w:numPr>
          <w:ilvl w:val="0"/>
          <w:numId w:val="20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находить грамматическую основу предложения;</w:t>
      </w:r>
    </w:p>
    <w:p w:rsidR="008154BE" w:rsidRDefault="008154BE" w:rsidP="008154BE">
      <w:pPr>
        <w:numPr>
          <w:ilvl w:val="0"/>
          <w:numId w:val="20"/>
        </w:numPr>
        <w:tabs>
          <w:tab w:val="left" w:pos="284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распознавать главные и второстепенные члены предложения;</w:t>
      </w:r>
    </w:p>
    <w:p w:rsidR="008154BE" w:rsidRDefault="008154BE" w:rsidP="008154BE">
      <w:pPr>
        <w:tabs>
          <w:tab w:val="left" w:pos="284"/>
        </w:tabs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8154BE" w:rsidRDefault="008154BE" w:rsidP="008154BE">
      <w:pPr>
        <w:numPr>
          <w:ilvl w:val="0"/>
          <w:numId w:val="20"/>
        </w:numPr>
        <w:tabs>
          <w:tab w:val="left" w:pos="284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8154BE" w:rsidRDefault="008154BE" w:rsidP="008154BE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154BE" w:rsidRDefault="008154BE" w:rsidP="008154BE">
      <w:pPr>
        <w:numPr>
          <w:ilvl w:val="0"/>
          <w:numId w:val="20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синтаксический анализ словосочетания и предложения;</w:t>
      </w:r>
    </w:p>
    <w:p w:rsidR="008154BE" w:rsidRDefault="008154BE" w:rsidP="008154BE">
      <w:pPr>
        <w:numPr>
          <w:ilvl w:val="0"/>
          <w:numId w:val="20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соблюдать основные языковые нормы в устной и письменной речи;</w:t>
      </w:r>
    </w:p>
    <w:p w:rsidR="008154BE" w:rsidRDefault="008154BE" w:rsidP="008154BE">
      <w:pPr>
        <w:tabs>
          <w:tab w:val="left" w:pos="284"/>
        </w:tabs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8154BE" w:rsidRDefault="008154BE" w:rsidP="008154BE">
      <w:pPr>
        <w:numPr>
          <w:ilvl w:val="0"/>
          <w:numId w:val="20"/>
        </w:numPr>
        <w:tabs>
          <w:tab w:val="left" w:pos="284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8154BE" w:rsidRDefault="008154BE" w:rsidP="008154BE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8154BE" w:rsidRDefault="008154BE" w:rsidP="008154BE">
      <w:pPr>
        <w:numPr>
          <w:ilvl w:val="0"/>
          <w:numId w:val="20"/>
        </w:numPr>
        <w:tabs>
          <w:tab w:val="left" w:pos="284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8154BE" w:rsidRDefault="008154BE" w:rsidP="008154BE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8154BE" w:rsidRPr="0037262A" w:rsidRDefault="008154BE" w:rsidP="008154BE">
      <w:pPr>
        <w:pStyle w:val="a5"/>
        <w:numPr>
          <w:ilvl w:val="0"/>
          <w:numId w:val="32"/>
        </w:numPr>
        <w:tabs>
          <w:tab w:val="left" w:pos="284"/>
        </w:tabs>
        <w:ind w:left="0" w:firstLine="0"/>
        <w:rPr>
          <w:rFonts w:ascii="Symbol" w:eastAsia="Symbol" w:hAnsi="Symbol" w:cs="Symbol"/>
          <w:sz w:val="24"/>
          <w:szCs w:val="24"/>
        </w:rPr>
      </w:pPr>
      <w:r w:rsidRPr="008154BE">
        <w:rPr>
          <w:sz w:val="24"/>
          <w:szCs w:val="24"/>
        </w:rPr>
        <w:t>использовать орфографические словари.</w:t>
      </w:r>
    </w:p>
    <w:p w:rsidR="0037262A" w:rsidRPr="008154BE" w:rsidRDefault="0037262A" w:rsidP="0037262A">
      <w:pPr>
        <w:pStyle w:val="a5"/>
        <w:tabs>
          <w:tab w:val="left" w:pos="284"/>
        </w:tabs>
        <w:ind w:left="0"/>
        <w:rPr>
          <w:rFonts w:ascii="Symbol" w:eastAsia="Symbol" w:hAnsi="Symbol" w:cs="Symbol"/>
          <w:sz w:val="24"/>
          <w:szCs w:val="24"/>
        </w:rPr>
      </w:pPr>
    </w:p>
    <w:p w:rsidR="008154BE" w:rsidRDefault="008154BE" w:rsidP="008154BE">
      <w:pPr>
        <w:spacing w:line="4" w:lineRule="exact"/>
        <w:rPr>
          <w:sz w:val="20"/>
          <w:szCs w:val="20"/>
        </w:rPr>
      </w:pPr>
    </w:p>
    <w:p w:rsidR="008154BE" w:rsidRPr="008154BE" w:rsidRDefault="008154BE" w:rsidP="008154BE">
      <w:pPr>
        <w:tabs>
          <w:tab w:val="left" w:pos="284"/>
        </w:tabs>
        <w:rPr>
          <w:sz w:val="20"/>
          <w:szCs w:val="20"/>
        </w:rPr>
      </w:pPr>
      <w:r w:rsidRPr="008154BE">
        <w:rPr>
          <w:rFonts w:ascii="Cambria" w:eastAsia="Cambria" w:hAnsi="Cambria" w:cs="Cambria"/>
          <w:b/>
          <w:bCs/>
          <w:sz w:val="24"/>
          <w:szCs w:val="24"/>
        </w:rPr>
        <w:t>Обучающийся</w:t>
      </w:r>
      <w:r w:rsidRPr="008154BE">
        <w:rPr>
          <w:b/>
          <w:bCs/>
          <w:sz w:val="24"/>
          <w:szCs w:val="24"/>
        </w:rPr>
        <w:t xml:space="preserve"> получит возможность научиться:</w:t>
      </w:r>
    </w:p>
    <w:p w:rsidR="008154BE" w:rsidRPr="008154BE" w:rsidRDefault="008154BE" w:rsidP="008154BE">
      <w:pPr>
        <w:tabs>
          <w:tab w:val="left" w:pos="284"/>
        </w:tabs>
        <w:spacing w:line="27" w:lineRule="exact"/>
        <w:rPr>
          <w:sz w:val="20"/>
          <w:szCs w:val="20"/>
        </w:rPr>
      </w:pPr>
    </w:p>
    <w:p w:rsidR="008154BE" w:rsidRPr="008154BE" w:rsidRDefault="008154BE" w:rsidP="008154BE">
      <w:pPr>
        <w:numPr>
          <w:ilvl w:val="0"/>
          <w:numId w:val="21"/>
        </w:numPr>
        <w:tabs>
          <w:tab w:val="left" w:pos="284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 w:rsidRPr="008154BE">
        <w:rPr>
          <w:iCs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8154BE" w:rsidRPr="008154BE" w:rsidRDefault="008154BE" w:rsidP="008154BE">
      <w:pPr>
        <w:tabs>
          <w:tab w:val="left" w:pos="284"/>
        </w:tabs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8154BE" w:rsidRPr="008154BE" w:rsidRDefault="008154BE" w:rsidP="008154BE">
      <w:pPr>
        <w:numPr>
          <w:ilvl w:val="0"/>
          <w:numId w:val="21"/>
        </w:numPr>
        <w:tabs>
          <w:tab w:val="left" w:pos="284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8154BE">
        <w:rPr>
          <w:iCs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8154BE" w:rsidRPr="008154BE" w:rsidRDefault="008154BE" w:rsidP="008154BE">
      <w:pPr>
        <w:tabs>
          <w:tab w:val="left" w:pos="284"/>
        </w:tabs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8154BE" w:rsidRPr="008154BE" w:rsidRDefault="008154BE" w:rsidP="008154BE">
      <w:pPr>
        <w:numPr>
          <w:ilvl w:val="0"/>
          <w:numId w:val="21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 w:rsidRPr="008154BE">
        <w:rPr>
          <w:iCs/>
          <w:sz w:val="24"/>
          <w:szCs w:val="24"/>
        </w:rPr>
        <w:t>опознавать различные выразительные средства языка;</w:t>
      </w:r>
    </w:p>
    <w:p w:rsidR="008154BE" w:rsidRPr="008154BE" w:rsidRDefault="008154BE" w:rsidP="008154BE">
      <w:pPr>
        <w:tabs>
          <w:tab w:val="left" w:pos="284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8154BE" w:rsidRPr="008154BE" w:rsidRDefault="008154BE" w:rsidP="008154BE">
      <w:pPr>
        <w:numPr>
          <w:ilvl w:val="0"/>
          <w:numId w:val="21"/>
        </w:numPr>
        <w:tabs>
          <w:tab w:val="left" w:pos="284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8154BE">
        <w:rPr>
          <w:iCs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8154BE" w:rsidRPr="008154BE" w:rsidRDefault="008154BE" w:rsidP="008154BE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8154BE" w:rsidRPr="008154BE" w:rsidRDefault="008154BE" w:rsidP="008154BE">
      <w:pPr>
        <w:numPr>
          <w:ilvl w:val="0"/>
          <w:numId w:val="21"/>
        </w:numPr>
        <w:tabs>
          <w:tab w:val="left" w:pos="284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 w:rsidRPr="008154BE">
        <w:rPr>
          <w:iCs/>
          <w:sz w:val="24"/>
          <w:szCs w:val="24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8154BE" w:rsidRPr="008154BE" w:rsidRDefault="008154BE" w:rsidP="008154BE">
      <w:pPr>
        <w:tabs>
          <w:tab w:val="left" w:pos="284"/>
        </w:tabs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8154BE" w:rsidRPr="008154BE" w:rsidRDefault="008154BE" w:rsidP="008154BE">
      <w:pPr>
        <w:numPr>
          <w:ilvl w:val="0"/>
          <w:numId w:val="21"/>
        </w:numPr>
        <w:tabs>
          <w:tab w:val="left" w:pos="284"/>
        </w:tabs>
        <w:spacing w:line="231" w:lineRule="auto"/>
        <w:jc w:val="both"/>
        <w:rPr>
          <w:rFonts w:ascii="Symbol" w:eastAsia="Symbol" w:hAnsi="Symbol" w:cs="Symbol"/>
          <w:sz w:val="24"/>
          <w:szCs w:val="24"/>
        </w:rPr>
      </w:pPr>
      <w:r w:rsidRPr="008154BE">
        <w:rPr>
          <w:iCs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8154BE" w:rsidRPr="008154BE" w:rsidRDefault="008154BE" w:rsidP="008154BE">
      <w:pPr>
        <w:tabs>
          <w:tab w:val="left" w:pos="284"/>
        </w:tabs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8154BE" w:rsidRPr="008154BE" w:rsidRDefault="008154BE" w:rsidP="008154BE">
      <w:pPr>
        <w:numPr>
          <w:ilvl w:val="0"/>
          <w:numId w:val="21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proofErr w:type="gramStart"/>
      <w:r w:rsidRPr="008154BE">
        <w:rPr>
          <w:iCs/>
          <w:sz w:val="24"/>
          <w:szCs w:val="24"/>
        </w:rPr>
        <w:t>характеризовать  словообразовательные</w:t>
      </w:r>
      <w:proofErr w:type="gramEnd"/>
      <w:r w:rsidRPr="008154BE">
        <w:rPr>
          <w:iCs/>
          <w:sz w:val="24"/>
          <w:szCs w:val="24"/>
        </w:rPr>
        <w:t xml:space="preserve">  цепочки  и  словообразовательные</w:t>
      </w:r>
    </w:p>
    <w:p w:rsidR="008154BE" w:rsidRPr="008154BE" w:rsidRDefault="008154BE" w:rsidP="008154BE">
      <w:pPr>
        <w:tabs>
          <w:tab w:val="left" w:pos="284"/>
        </w:tabs>
        <w:spacing w:line="237" w:lineRule="auto"/>
        <w:rPr>
          <w:rFonts w:ascii="Symbol" w:eastAsia="Symbol" w:hAnsi="Symbol" w:cs="Symbol"/>
          <w:sz w:val="24"/>
          <w:szCs w:val="24"/>
        </w:rPr>
      </w:pPr>
      <w:r w:rsidRPr="008154BE">
        <w:rPr>
          <w:iCs/>
          <w:sz w:val="24"/>
          <w:szCs w:val="24"/>
        </w:rPr>
        <w:t>гнезда;</w:t>
      </w:r>
    </w:p>
    <w:p w:rsidR="008154BE" w:rsidRPr="008154BE" w:rsidRDefault="008154BE" w:rsidP="008154BE">
      <w:pPr>
        <w:tabs>
          <w:tab w:val="left" w:pos="284"/>
        </w:tabs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8154BE" w:rsidRPr="008154BE" w:rsidRDefault="008154BE" w:rsidP="008154BE">
      <w:pPr>
        <w:numPr>
          <w:ilvl w:val="0"/>
          <w:numId w:val="21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 w:rsidRPr="008154BE">
        <w:rPr>
          <w:iCs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8154BE" w:rsidRPr="008154BE" w:rsidRDefault="008154BE" w:rsidP="008154BE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8154BE" w:rsidRPr="008154BE" w:rsidRDefault="008154BE" w:rsidP="008154BE">
      <w:pPr>
        <w:numPr>
          <w:ilvl w:val="0"/>
          <w:numId w:val="21"/>
        </w:numPr>
        <w:tabs>
          <w:tab w:val="left" w:pos="284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 w:rsidRPr="008154BE">
        <w:rPr>
          <w:iCs/>
          <w:sz w:val="24"/>
          <w:szCs w:val="24"/>
        </w:rPr>
        <w:lastRenderedPageBreak/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8154BE" w:rsidRPr="008154BE" w:rsidRDefault="008154BE" w:rsidP="008154BE">
      <w:pPr>
        <w:tabs>
          <w:tab w:val="left" w:pos="284"/>
        </w:tabs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8154BE" w:rsidRPr="008154BE" w:rsidRDefault="008154BE" w:rsidP="008154BE">
      <w:pPr>
        <w:numPr>
          <w:ilvl w:val="0"/>
          <w:numId w:val="21"/>
        </w:numPr>
        <w:tabs>
          <w:tab w:val="left" w:pos="284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 w:rsidRPr="008154BE">
        <w:rPr>
          <w:iCs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8154BE" w:rsidRPr="008154BE" w:rsidRDefault="008154BE" w:rsidP="008154BE">
      <w:pPr>
        <w:tabs>
          <w:tab w:val="left" w:pos="284"/>
        </w:tabs>
        <w:spacing w:line="283" w:lineRule="exact"/>
        <w:rPr>
          <w:sz w:val="20"/>
          <w:szCs w:val="20"/>
        </w:rPr>
      </w:pPr>
    </w:p>
    <w:p w:rsidR="008154BE" w:rsidRPr="008154BE" w:rsidRDefault="008154BE" w:rsidP="008154BE">
      <w:pPr>
        <w:tabs>
          <w:tab w:val="left" w:pos="284"/>
        </w:tabs>
      </w:pPr>
    </w:p>
    <w:p w:rsidR="0037262A" w:rsidRPr="008154BE" w:rsidRDefault="0037262A" w:rsidP="0037262A">
      <w:pPr>
        <w:rPr>
          <w:b/>
        </w:rPr>
      </w:pPr>
      <w:r w:rsidRPr="008154BE">
        <w:rPr>
          <w:b/>
        </w:rPr>
        <w:t>7 класс</w:t>
      </w:r>
    </w:p>
    <w:p w:rsidR="0037262A" w:rsidRPr="008154BE" w:rsidRDefault="0037262A" w:rsidP="0037262A">
      <w:pPr>
        <w:rPr>
          <w:b/>
          <w:sz w:val="24"/>
          <w:szCs w:val="24"/>
        </w:rPr>
      </w:pPr>
    </w:p>
    <w:p w:rsidR="0037262A" w:rsidRDefault="0037262A" w:rsidP="003726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Обучающийся</w:t>
      </w:r>
      <w:r>
        <w:rPr>
          <w:b/>
          <w:bCs/>
          <w:sz w:val="24"/>
          <w:szCs w:val="24"/>
        </w:rPr>
        <w:t xml:space="preserve"> научится:</w:t>
      </w:r>
    </w:p>
    <w:p w:rsidR="0037262A" w:rsidRDefault="0037262A" w:rsidP="0037262A">
      <w:pPr>
        <w:spacing w:line="65" w:lineRule="exact"/>
        <w:rPr>
          <w:sz w:val="20"/>
          <w:szCs w:val="20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line="227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line="230" w:lineRule="auto"/>
        <w:ind w:right="20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line="233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участвовать в диалогическом и </w:t>
      </w:r>
      <w:proofErr w:type="spellStart"/>
      <w:r>
        <w:rPr>
          <w:sz w:val="24"/>
          <w:szCs w:val="24"/>
        </w:rPr>
        <w:t>полилогическом</w:t>
      </w:r>
      <w:proofErr w:type="spellEnd"/>
      <w:r>
        <w:rPr>
          <w:sz w:val="24"/>
          <w:szCs w:val="24"/>
        </w:rPr>
        <w:t xml:space="preserve"> общении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line="230" w:lineRule="auto"/>
        <w:ind w:right="20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морфемный и словообразовательный анализ слов;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лексический анализ слова;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морфологический анализ слова;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применять знания и умения по </w:t>
      </w:r>
      <w:proofErr w:type="spellStart"/>
      <w:r>
        <w:rPr>
          <w:sz w:val="24"/>
          <w:szCs w:val="24"/>
        </w:rPr>
        <w:t>морфемике</w:t>
      </w:r>
      <w:proofErr w:type="spellEnd"/>
      <w:r>
        <w:rPr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sz w:val="24"/>
          <w:szCs w:val="24"/>
        </w:rPr>
        <w:t>опознавать  основные</w:t>
      </w:r>
      <w:proofErr w:type="gramEnd"/>
      <w:r>
        <w:rPr>
          <w:sz w:val="24"/>
          <w:szCs w:val="24"/>
        </w:rPr>
        <w:t xml:space="preserve">  единицы  синтаксиса  (словосочетание,  предложение,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текст);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находить грамматическую основу предложения;</w:t>
      </w: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распознавать главные и второстепенные члены предложения;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синтаксический анализ словосочетания и предложения;</w:t>
      </w: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соблюдать основные языковые нормы в устной и письменной речи;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sz w:val="24"/>
          <w:szCs w:val="24"/>
        </w:rPr>
        <w:t>опираться</w:t>
      </w:r>
      <w:proofErr w:type="gramEnd"/>
      <w:r>
        <w:rPr>
          <w:sz w:val="24"/>
          <w:szCs w:val="24"/>
        </w:rPr>
        <w:t xml:space="preserve"> на фонетический, морфемный, словообразовательный и морфологический анализ в практике правописания 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37262A" w:rsidRDefault="0037262A" w:rsidP="0037262A">
      <w:pPr>
        <w:tabs>
          <w:tab w:val="left" w:pos="284"/>
          <w:tab w:val="left" w:pos="567"/>
          <w:tab w:val="left" w:pos="851"/>
        </w:tabs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2"/>
        </w:numPr>
        <w:tabs>
          <w:tab w:val="left" w:pos="284"/>
          <w:tab w:val="left" w:pos="567"/>
          <w:tab w:val="left" w:pos="851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использовать орфографические словари.</w:t>
      </w:r>
    </w:p>
    <w:p w:rsidR="0037262A" w:rsidRDefault="0037262A" w:rsidP="0037262A">
      <w:pPr>
        <w:spacing w:line="2" w:lineRule="exact"/>
        <w:rPr>
          <w:sz w:val="20"/>
          <w:szCs w:val="20"/>
        </w:rPr>
      </w:pPr>
    </w:p>
    <w:p w:rsidR="0037262A" w:rsidRDefault="0037262A" w:rsidP="0037262A">
      <w:pPr>
        <w:rPr>
          <w:rFonts w:ascii="Cambria" w:eastAsia="Cambria" w:hAnsi="Cambria" w:cs="Cambria"/>
          <w:b/>
          <w:bCs/>
          <w:sz w:val="24"/>
          <w:szCs w:val="24"/>
        </w:rPr>
      </w:pPr>
    </w:p>
    <w:p w:rsidR="0037262A" w:rsidRDefault="0037262A" w:rsidP="003726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Обучающийся</w:t>
      </w:r>
      <w:r>
        <w:rPr>
          <w:b/>
          <w:bCs/>
          <w:sz w:val="24"/>
          <w:szCs w:val="24"/>
        </w:rPr>
        <w:t xml:space="preserve"> получит возможность научиться:</w:t>
      </w:r>
    </w:p>
    <w:p w:rsidR="0037262A" w:rsidRDefault="0037262A" w:rsidP="0037262A">
      <w:pPr>
        <w:spacing w:line="107" w:lineRule="exact"/>
        <w:rPr>
          <w:sz w:val="20"/>
          <w:szCs w:val="20"/>
        </w:rPr>
      </w:pPr>
    </w:p>
    <w:p w:rsidR="0037262A" w:rsidRPr="0037262A" w:rsidRDefault="0037262A" w:rsidP="0037262A">
      <w:pPr>
        <w:numPr>
          <w:ilvl w:val="0"/>
          <w:numId w:val="23"/>
        </w:numPr>
        <w:tabs>
          <w:tab w:val="left" w:pos="284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lastRenderedPageBreak/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37262A" w:rsidRPr="0037262A" w:rsidRDefault="0037262A" w:rsidP="0037262A">
      <w:pPr>
        <w:tabs>
          <w:tab w:val="left" w:pos="284"/>
        </w:tabs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23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37262A" w:rsidRPr="0037262A" w:rsidRDefault="0037262A" w:rsidP="0037262A">
      <w:pPr>
        <w:tabs>
          <w:tab w:val="left" w:pos="284"/>
        </w:tabs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23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опознавать различные выразительные средства языка;</w:t>
      </w:r>
    </w:p>
    <w:p w:rsidR="0037262A" w:rsidRPr="0037262A" w:rsidRDefault="0037262A" w:rsidP="0037262A">
      <w:pPr>
        <w:tabs>
          <w:tab w:val="left" w:pos="284"/>
        </w:tabs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23"/>
        </w:numPr>
        <w:tabs>
          <w:tab w:val="left" w:pos="284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37262A" w:rsidRP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23"/>
        </w:numPr>
        <w:tabs>
          <w:tab w:val="left" w:pos="284"/>
        </w:tabs>
        <w:spacing w:line="230" w:lineRule="auto"/>
        <w:ind w:right="20"/>
        <w:jc w:val="both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37262A" w:rsidRPr="0037262A" w:rsidRDefault="0037262A" w:rsidP="0037262A">
      <w:pPr>
        <w:tabs>
          <w:tab w:val="left" w:pos="284"/>
        </w:tabs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23"/>
        </w:numPr>
        <w:tabs>
          <w:tab w:val="left" w:pos="284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7262A" w:rsidRPr="0037262A" w:rsidRDefault="0037262A" w:rsidP="0037262A">
      <w:pPr>
        <w:tabs>
          <w:tab w:val="left" w:pos="284"/>
        </w:tabs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23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proofErr w:type="gramStart"/>
      <w:r w:rsidRPr="0037262A">
        <w:rPr>
          <w:iCs/>
          <w:sz w:val="24"/>
          <w:szCs w:val="24"/>
        </w:rPr>
        <w:t>характеризовать  словообразовательные</w:t>
      </w:r>
      <w:proofErr w:type="gramEnd"/>
      <w:r w:rsidRPr="0037262A">
        <w:rPr>
          <w:iCs/>
          <w:sz w:val="24"/>
          <w:szCs w:val="24"/>
        </w:rPr>
        <w:t xml:space="preserve">  цепочки  и  словообразовательные</w:t>
      </w:r>
    </w:p>
    <w:p w:rsidR="0037262A" w:rsidRPr="0037262A" w:rsidRDefault="0037262A" w:rsidP="0037262A">
      <w:pPr>
        <w:tabs>
          <w:tab w:val="left" w:pos="284"/>
        </w:tabs>
        <w:spacing w:line="237" w:lineRule="auto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гнезда;</w:t>
      </w:r>
    </w:p>
    <w:p w:rsidR="0037262A" w:rsidRP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23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37262A" w:rsidRP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23"/>
        </w:numPr>
        <w:tabs>
          <w:tab w:val="left" w:pos="284"/>
        </w:tabs>
        <w:spacing w:line="231" w:lineRule="auto"/>
        <w:jc w:val="both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7262A" w:rsidRP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23"/>
        </w:numPr>
        <w:tabs>
          <w:tab w:val="left" w:pos="284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</w:t>
      </w:r>
    </w:p>
    <w:p w:rsidR="0037262A" w:rsidRPr="0037262A" w:rsidRDefault="0037262A" w:rsidP="0037262A">
      <w:pPr>
        <w:tabs>
          <w:tab w:val="left" w:pos="284"/>
        </w:tabs>
      </w:pPr>
    </w:p>
    <w:p w:rsidR="0037262A" w:rsidRDefault="0037262A" w:rsidP="0037262A"/>
    <w:p w:rsidR="0037262A" w:rsidRPr="0037262A" w:rsidRDefault="0037262A" w:rsidP="0037262A">
      <w:pPr>
        <w:rPr>
          <w:b/>
        </w:rPr>
      </w:pPr>
      <w:r w:rsidRPr="0037262A">
        <w:rPr>
          <w:b/>
        </w:rPr>
        <w:t>8 класс</w:t>
      </w:r>
    </w:p>
    <w:p w:rsidR="0037262A" w:rsidRDefault="0037262A" w:rsidP="0037262A"/>
    <w:p w:rsidR="0037262A" w:rsidRDefault="0037262A" w:rsidP="003726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Обучающийся</w:t>
      </w:r>
      <w:r>
        <w:rPr>
          <w:b/>
          <w:bCs/>
          <w:sz w:val="24"/>
          <w:szCs w:val="24"/>
        </w:rPr>
        <w:t xml:space="preserve"> научится:</w:t>
      </w:r>
    </w:p>
    <w:p w:rsidR="0037262A" w:rsidRDefault="0037262A" w:rsidP="0037262A">
      <w:pPr>
        <w:spacing w:line="27" w:lineRule="exact"/>
        <w:rPr>
          <w:sz w:val="20"/>
          <w:szCs w:val="20"/>
        </w:rPr>
      </w:pPr>
    </w:p>
    <w:p w:rsidR="0037262A" w:rsidRDefault="0037262A" w:rsidP="0037262A">
      <w:pPr>
        <w:numPr>
          <w:ilvl w:val="0"/>
          <w:numId w:val="24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4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tabs>
          <w:tab w:val="left" w:pos="284"/>
        </w:tabs>
        <w:rPr>
          <w:sz w:val="20"/>
          <w:szCs w:val="20"/>
        </w:rPr>
      </w:pPr>
      <w:r>
        <w:rPr>
          <w:sz w:val="24"/>
          <w:szCs w:val="24"/>
        </w:rPr>
        <w:t xml:space="preserve">владеть различными видами </w:t>
      </w:r>
      <w:proofErr w:type="spellStart"/>
      <w:r>
        <w:rPr>
          <w:sz w:val="24"/>
          <w:szCs w:val="24"/>
        </w:rPr>
        <w:t>аудирования</w:t>
      </w:r>
      <w:proofErr w:type="spellEnd"/>
      <w:r>
        <w:rPr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37262A" w:rsidRDefault="0037262A" w:rsidP="0037262A">
      <w:pPr>
        <w:tabs>
          <w:tab w:val="left" w:pos="284"/>
        </w:tabs>
        <w:spacing w:line="31" w:lineRule="exact"/>
        <w:rPr>
          <w:sz w:val="20"/>
          <w:szCs w:val="20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30" w:lineRule="auto"/>
        <w:ind w:right="20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37262A" w:rsidRDefault="0037262A" w:rsidP="0037262A">
      <w:pPr>
        <w:tabs>
          <w:tab w:val="left" w:pos="284"/>
        </w:tabs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33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участвовать в диалогическом и </w:t>
      </w:r>
      <w:proofErr w:type="spellStart"/>
      <w:r>
        <w:rPr>
          <w:sz w:val="24"/>
          <w:szCs w:val="24"/>
        </w:rPr>
        <w:t>полилогическом</w:t>
      </w:r>
      <w:proofErr w:type="spellEnd"/>
      <w:r>
        <w:rPr>
          <w:sz w:val="24"/>
          <w:szCs w:val="24"/>
        </w:rPr>
        <w:t xml:space="preserve"> общении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создавать устные 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37262A" w:rsidRDefault="0037262A" w:rsidP="0037262A">
      <w:pPr>
        <w:tabs>
          <w:tab w:val="left" w:pos="284"/>
        </w:tabs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27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37262A" w:rsidRDefault="0037262A" w:rsidP="0037262A">
      <w:pPr>
        <w:tabs>
          <w:tab w:val="left" w:pos="284"/>
        </w:tabs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использовать знание алфавита при поиске информации;</w:t>
      </w: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различать значимые и незначимые единицы языка;</w:t>
      </w: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фонетический и орфоэпический анализ слова;</w:t>
      </w:r>
    </w:p>
    <w:p w:rsidR="0037262A" w:rsidRDefault="0037262A" w:rsidP="0037262A">
      <w:pPr>
        <w:tabs>
          <w:tab w:val="left" w:pos="284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37262A" w:rsidRDefault="0037262A" w:rsidP="0037262A">
      <w:pPr>
        <w:tabs>
          <w:tab w:val="left" w:pos="284"/>
        </w:tabs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членить слова на слоги и правильно их переносить;</w:t>
      </w:r>
    </w:p>
    <w:p w:rsidR="0037262A" w:rsidRDefault="0037262A" w:rsidP="0037262A">
      <w:pPr>
        <w:tabs>
          <w:tab w:val="left" w:pos="284"/>
        </w:tabs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37262A" w:rsidRDefault="0037262A" w:rsidP="0037262A">
      <w:pPr>
        <w:tabs>
          <w:tab w:val="left" w:pos="284"/>
        </w:tabs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30" w:lineRule="auto"/>
        <w:ind w:right="20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lastRenderedPageBreak/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37262A" w:rsidRDefault="0037262A" w:rsidP="0037262A">
      <w:pPr>
        <w:tabs>
          <w:tab w:val="left" w:pos="284"/>
        </w:tabs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морфемный и словообразовательный анализ слов;</w:t>
      </w: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лексический анализ слова;</w:t>
      </w:r>
    </w:p>
    <w:p w:rsidR="0037262A" w:rsidRDefault="0037262A" w:rsidP="0037262A">
      <w:pPr>
        <w:tabs>
          <w:tab w:val="left" w:pos="284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27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37262A" w:rsidRDefault="0037262A" w:rsidP="0037262A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морфологический анализ слова;</w:t>
      </w:r>
    </w:p>
    <w:p w:rsidR="0037262A" w:rsidRDefault="0037262A" w:rsidP="0037262A">
      <w:pPr>
        <w:tabs>
          <w:tab w:val="left" w:pos="284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применять знания и умения по </w:t>
      </w:r>
      <w:proofErr w:type="spellStart"/>
      <w:r>
        <w:rPr>
          <w:sz w:val="24"/>
          <w:szCs w:val="24"/>
        </w:rPr>
        <w:t>морфемике</w:t>
      </w:r>
      <w:proofErr w:type="spellEnd"/>
      <w:r>
        <w:rPr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37262A" w:rsidRDefault="0037262A" w:rsidP="0037262A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sz w:val="24"/>
          <w:szCs w:val="24"/>
        </w:rPr>
        <w:t>опознавать  основные</w:t>
      </w:r>
      <w:proofErr w:type="gramEnd"/>
      <w:r>
        <w:rPr>
          <w:sz w:val="24"/>
          <w:szCs w:val="24"/>
        </w:rPr>
        <w:t xml:space="preserve">  единицы  синтаксиса  (словосочетание,  предложение,</w:t>
      </w:r>
    </w:p>
    <w:p w:rsidR="0037262A" w:rsidRDefault="0037262A" w:rsidP="0037262A">
      <w:pPr>
        <w:tabs>
          <w:tab w:val="left" w:pos="284"/>
        </w:tabs>
        <w:spacing w:line="237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текст);</w:t>
      </w:r>
    </w:p>
    <w:p w:rsid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37262A" w:rsidRDefault="0037262A" w:rsidP="0037262A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находить грамматическую основу предложения;</w:t>
      </w: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распознавать главные и второстепенные члены предложения;</w:t>
      </w:r>
    </w:p>
    <w:p w:rsid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37262A" w:rsidRDefault="0037262A" w:rsidP="0037262A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синтаксический анализ словосочетания и предложения;</w:t>
      </w: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соблюдать основные языковые нормы в устной и письменной речи;</w:t>
      </w:r>
    </w:p>
    <w:p w:rsidR="0037262A" w:rsidRDefault="0037262A" w:rsidP="0037262A">
      <w:pPr>
        <w:tabs>
          <w:tab w:val="left" w:pos="284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37262A" w:rsidRDefault="0037262A" w:rsidP="0037262A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5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использовать орфографические словари.</w:t>
      </w:r>
    </w:p>
    <w:p w:rsidR="0037262A" w:rsidRDefault="0037262A" w:rsidP="0037262A">
      <w:pPr>
        <w:rPr>
          <w:sz w:val="20"/>
          <w:szCs w:val="20"/>
        </w:rPr>
      </w:pPr>
    </w:p>
    <w:p w:rsidR="0037262A" w:rsidRDefault="0037262A" w:rsidP="003726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Обучающийся</w:t>
      </w:r>
      <w:r>
        <w:rPr>
          <w:b/>
          <w:bCs/>
          <w:sz w:val="24"/>
          <w:szCs w:val="24"/>
        </w:rPr>
        <w:t xml:space="preserve"> получит возможность научиться:</w:t>
      </w:r>
    </w:p>
    <w:p w:rsidR="0037262A" w:rsidRDefault="0037262A" w:rsidP="0037262A">
      <w:pPr>
        <w:spacing w:line="27" w:lineRule="exact"/>
        <w:rPr>
          <w:sz w:val="20"/>
          <w:szCs w:val="20"/>
        </w:rPr>
      </w:pPr>
    </w:p>
    <w:p w:rsidR="0037262A" w:rsidRPr="0037262A" w:rsidRDefault="0037262A" w:rsidP="0037262A">
      <w:pPr>
        <w:numPr>
          <w:ilvl w:val="0"/>
          <w:numId w:val="26"/>
        </w:numPr>
        <w:tabs>
          <w:tab w:val="left" w:pos="284"/>
        </w:tabs>
        <w:spacing w:line="231" w:lineRule="auto"/>
        <w:jc w:val="both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37262A" w:rsidRPr="0037262A" w:rsidRDefault="0037262A" w:rsidP="0037262A">
      <w:pPr>
        <w:tabs>
          <w:tab w:val="left" w:pos="284"/>
        </w:tabs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26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оценивать собственную и чужую речь с точки зрения точного, уместного и</w:t>
      </w:r>
    </w:p>
    <w:p w:rsidR="0037262A" w:rsidRPr="0037262A" w:rsidRDefault="0037262A" w:rsidP="0037262A">
      <w:pPr>
        <w:tabs>
          <w:tab w:val="left" w:pos="284"/>
        </w:tabs>
        <w:spacing w:line="47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tabs>
          <w:tab w:val="left" w:pos="284"/>
        </w:tabs>
        <w:rPr>
          <w:sz w:val="20"/>
          <w:szCs w:val="20"/>
        </w:rPr>
      </w:pPr>
      <w:r w:rsidRPr="0037262A">
        <w:rPr>
          <w:iCs/>
          <w:sz w:val="24"/>
          <w:szCs w:val="24"/>
        </w:rPr>
        <w:t>выразительного словоупотребления;</w:t>
      </w:r>
    </w:p>
    <w:p w:rsidR="0037262A" w:rsidRPr="0037262A" w:rsidRDefault="0037262A" w:rsidP="0037262A">
      <w:pPr>
        <w:tabs>
          <w:tab w:val="left" w:pos="284"/>
        </w:tabs>
        <w:spacing w:line="1" w:lineRule="exact"/>
        <w:rPr>
          <w:sz w:val="20"/>
          <w:szCs w:val="20"/>
        </w:rPr>
      </w:pPr>
    </w:p>
    <w:p w:rsidR="0037262A" w:rsidRPr="0037262A" w:rsidRDefault="0037262A" w:rsidP="0037262A">
      <w:pPr>
        <w:numPr>
          <w:ilvl w:val="1"/>
          <w:numId w:val="27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опознавать различные выразительные средства языка;</w:t>
      </w:r>
    </w:p>
    <w:p w:rsidR="0037262A" w:rsidRPr="0037262A" w:rsidRDefault="0037262A" w:rsidP="0037262A">
      <w:pPr>
        <w:tabs>
          <w:tab w:val="left" w:pos="284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1"/>
          <w:numId w:val="27"/>
        </w:numPr>
        <w:tabs>
          <w:tab w:val="left" w:pos="284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37262A" w:rsidRP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1"/>
          <w:numId w:val="27"/>
        </w:numPr>
        <w:tabs>
          <w:tab w:val="left" w:pos="284"/>
        </w:tabs>
        <w:spacing w:line="231" w:lineRule="auto"/>
        <w:ind w:right="20"/>
        <w:jc w:val="both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</w:t>
      </w:r>
    </w:p>
    <w:p w:rsidR="0037262A" w:rsidRPr="0037262A" w:rsidRDefault="0037262A" w:rsidP="0037262A">
      <w:pPr>
        <w:tabs>
          <w:tab w:val="left" w:pos="284"/>
        </w:tabs>
        <w:spacing w:line="33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1"/>
          <w:numId w:val="27"/>
        </w:numPr>
        <w:tabs>
          <w:tab w:val="left" w:pos="284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7262A" w:rsidRPr="0037262A" w:rsidRDefault="0037262A" w:rsidP="0037262A">
      <w:pPr>
        <w:tabs>
          <w:tab w:val="left" w:pos="284"/>
        </w:tabs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1"/>
          <w:numId w:val="27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proofErr w:type="gramStart"/>
      <w:r w:rsidRPr="0037262A">
        <w:rPr>
          <w:iCs/>
          <w:sz w:val="24"/>
          <w:szCs w:val="24"/>
        </w:rPr>
        <w:t>характеризовать  словообразовательные</w:t>
      </w:r>
      <w:proofErr w:type="gramEnd"/>
      <w:r w:rsidRPr="0037262A">
        <w:rPr>
          <w:iCs/>
          <w:sz w:val="24"/>
          <w:szCs w:val="24"/>
        </w:rPr>
        <w:t xml:space="preserve">  цепочки  и  словообразовательные</w:t>
      </w:r>
    </w:p>
    <w:p w:rsidR="0037262A" w:rsidRPr="0037262A" w:rsidRDefault="0037262A" w:rsidP="0037262A">
      <w:pPr>
        <w:tabs>
          <w:tab w:val="left" w:pos="284"/>
        </w:tabs>
        <w:spacing w:line="237" w:lineRule="auto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гнезда;</w:t>
      </w:r>
    </w:p>
    <w:p w:rsidR="0037262A" w:rsidRP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1"/>
          <w:numId w:val="27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37262A" w:rsidRP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1"/>
          <w:numId w:val="27"/>
        </w:numPr>
        <w:tabs>
          <w:tab w:val="left" w:pos="284"/>
        </w:tabs>
        <w:spacing w:line="230" w:lineRule="auto"/>
        <w:ind w:right="20"/>
        <w:jc w:val="both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7262A" w:rsidRPr="0037262A" w:rsidRDefault="0037262A" w:rsidP="0037262A">
      <w:pPr>
        <w:tabs>
          <w:tab w:val="left" w:pos="284"/>
        </w:tabs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1"/>
          <w:numId w:val="27"/>
        </w:numPr>
        <w:tabs>
          <w:tab w:val="left" w:pos="284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 xml:space="preserve"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</w:t>
      </w:r>
    </w:p>
    <w:p w:rsidR="0037262A" w:rsidRDefault="0037262A" w:rsidP="0037262A">
      <w:pPr>
        <w:tabs>
          <w:tab w:val="left" w:pos="1254"/>
        </w:tabs>
        <w:spacing w:line="230" w:lineRule="auto"/>
        <w:ind w:left="970"/>
        <w:jc w:val="both"/>
        <w:rPr>
          <w:b/>
          <w:iCs/>
          <w:sz w:val="24"/>
          <w:szCs w:val="24"/>
        </w:rPr>
      </w:pPr>
    </w:p>
    <w:p w:rsidR="0037262A" w:rsidRPr="0037262A" w:rsidRDefault="0037262A" w:rsidP="0037262A">
      <w:pPr>
        <w:tabs>
          <w:tab w:val="left" w:pos="1254"/>
        </w:tabs>
        <w:spacing w:line="230" w:lineRule="auto"/>
        <w:jc w:val="both"/>
        <w:rPr>
          <w:rFonts w:ascii="Symbol" w:eastAsia="Symbol" w:hAnsi="Symbol" w:cs="Symbol"/>
          <w:b/>
        </w:rPr>
      </w:pPr>
      <w:r w:rsidRPr="0037262A">
        <w:rPr>
          <w:b/>
          <w:iCs/>
        </w:rPr>
        <w:t>9 класс</w:t>
      </w:r>
    </w:p>
    <w:p w:rsidR="0037262A" w:rsidRDefault="0037262A" w:rsidP="0037262A">
      <w:pPr>
        <w:tabs>
          <w:tab w:val="left" w:pos="1254"/>
        </w:tabs>
        <w:spacing w:line="230" w:lineRule="auto"/>
        <w:ind w:left="970" w:right="20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Обучающийся</w:t>
      </w:r>
      <w:r>
        <w:rPr>
          <w:b/>
          <w:bCs/>
          <w:sz w:val="24"/>
          <w:szCs w:val="24"/>
        </w:rPr>
        <w:t xml:space="preserve"> научится:</w:t>
      </w:r>
    </w:p>
    <w:p w:rsidR="0037262A" w:rsidRDefault="0037262A" w:rsidP="0037262A">
      <w:pPr>
        <w:spacing w:line="27" w:lineRule="exact"/>
        <w:rPr>
          <w:sz w:val="20"/>
          <w:szCs w:val="20"/>
        </w:rPr>
      </w:pPr>
    </w:p>
    <w:p w:rsidR="0037262A" w:rsidRDefault="0037262A" w:rsidP="0037262A">
      <w:pPr>
        <w:numPr>
          <w:ilvl w:val="0"/>
          <w:numId w:val="28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владеть навыками работы с учебной книгой, словарями и другими информационными источниками, включая СМИ и ресурсы Интернета;</w:t>
      </w:r>
    </w:p>
    <w:p w:rsid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8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lastRenderedPageBreak/>
        <w:t>владеть навыками различных видов чтения (изучающим, ознакомительным, просмотровым) и информационной переработки прочитанного материала;</w:t>
      </w:r>
    </w:p>
    <w:p w:rsid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8"/>
        </w:numPr>
        <w:tabs>
          <w:tab w:val="left" w:pos="284"/>
        </w:tabs>
        <w:spacing w:line="233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владеть различными видами </w:t>
      </w:r>
      <w:proofErr w:type="spellStart"/>
      <w:r>
        <w:rPr>
          <w:sz w:val="24"/>
          <w:szCs w:val="24"/>
        </w:rPr>
        <w:t>аудирования</w:t>
      </w:r>
      <w:proofErr w:type="spellEnd"/>
      <w:r>
        <w:rPr>
          <w:sz w:val="24"/>
          <w:szCs w:val="24"/>
        </w:rPr>
        <w:t xml:space="preserve"> (с полным пониманием, с пониманием основного содержания, с выборочным извлечением информации) и информационной переработки текстов различных функциональных разновидностей языка;</w:t>
      </w:r>
    </w:p>
    <w:p w:rsidR="0037262A" w:rsidRDefault="0037262A" w:rsidP="0037262A">
      <w:pPr>
        <w:tabs>
          <w:tab w:val="left" w:pos="284"/>
        </w:tabs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8"/>
        </w:numPr>
        <w:tabs>
          <w:tab w:val="left" w:pos="284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адекватно понимать,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37262A" w:rsidRDefault="0037262A" w:rsidP="0037262A">
      <w:pPr>
        <w:tabs>
          <w:tab w:val="left" w:pos="284"/>
        </w:tabs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8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участвовать в диалогическом и </w:t>
      </w:r>
      <w:proofErr w:type="spellStart"/>
      <w:r>
        <w:rPr>
          <w:sz w:val="24"/>
          <w:szCs w:val="24"/>
        </w:rPr>
        <w:t>полилогическом</w:t>
      </w:r>
      <w:proofErr w:type="spellEnd"/>
      <w:r>
        <w:rPr>
          <w:sz w:val="24"/>
          <w:szCs w:val="24"/>
        </w:rPr>
        <w:t xml:space="preserve"> общении</w:t>
      </w:r>
      <w:r>
        <w:rPr>
          <w:color w:val="FF0000"/>
          <w:sz w:val="24"/>
          <w:szCs w:val="24"/>
        </w:rPr>
        <w:t>,</w:t>
      </w:r>
      <w:r>
        <w:rPr>
          <w:sz w:val="24"/>
          <w:szCs w:val="24"/>
        </w:rPr>
        <w:t xml:space="preserve"> создавать устные</w:t>
      </w:r>
    </w:p>
    <w:p w:rsidR="0037262A" w:rsidRDefault="0037262A" w:rsidP="0037262A">
      <w:pPr>
        <w:tabs>
          <w:tab w:val="left" w:pos="284"/>
        </w:tabs>
        <w:spacing w:line="236" w:lineRule="auto"/>
        <w:jc w:val="both"/>
        <w:rPr>
          <w:sz w:val="20"/>
          <w:szCs w:val="20"/>
        </w:rPr>
      </w:pPr>
      <w:r>
        <w:rPr>
          <w:sz w:val="24"/>
          <w:szCs w:val="24"/>
        </w:rPr>
        <w:t>монологические высказывания разной коммуникативной направленности в зависимости от целей, сферы и ситуации общения с соблюдением норм современного русского литературного языка и речевого этикета;</w:t>
      </w:r>
    </w:p>
    <w:p w:rsidR="0037262A" w:rsidRDefault="0037262A" w:rsidP="0037262A">
      <w:pPr>
        <w:tabs>
          <w:tab w:val="left" w:pos="284"/>
        </w:tabs>
        <w:spacing w:line="33" w:lineRule="exact"/>
        <w:rPr>
          <w:sz w:val="20"/>
          <w:szCs w:val="20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создавать и редактировать письменные тексты разных стилей и жанров с соблюдением норм современного русского литературного языка и речевого этикета;</w:t>
      </w:r>
    </w:p>
    <w:p w:rsid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анализировать текст с точки зрения его темы, цели, основной мысли, основной и дополнительной информации, принадлежности к функционально-смысловому типу речи и функциональной разновидности языка;</w:t>
      </w:r>
    </w:p>
    <w:p w:rsidR="0037262A" w:rsidRDefault="0037262A" w:rsidP="0037262A">
      <w:pPr>
        <w:tabs>
          <w:tab w:val="left" w:pos="284"/>
        </w:tabs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использовать знание алфавита при поиске информации;</w:t>
      </w:r>
    </w:p>
    <w:p w:rsidR="0037262A" w:rsidRDefault="0037262A" w:rsidP="0037262A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различать значимые и незначимые единицы языка;</w:t>
      </w: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фонетический и орфоэпический анализ слова;</w:t>
      </w:r>
    </w:p>
    <w:p w:rsidR="0037262A" w:rsidRDefault="0037262A" w:rsidP="0037262A">
      <w:pPr>
        <w:tabs>
          <w:tab w:val="left" w:pos="284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классифицировать и группировать звуки речи по заданным признакам, слова по заданным параметрам их звукового состава;</w:t>
      </w:r>
    </w:p>
    <w:p w:rsidR="0037262A" w:rsidRDefault="0037262A" w:rsidP="0037262A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членить слова на слоги и правильно их переносить;</w:t>
      </w:r>
    </w:p>
    <w:p w:rsidR="0037262A" w:rsidRDefault="0037262A" w:rsidP="0037262A">
      <w:pPr>
        <w:tabs>
          <w:tab w:val="left" w:pos="284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spacing w:line="230" w:lineRule="auto"/>
        <w:ind w:right="20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определять место ударного слога, наблюдать за перемещением ударения при изменении формы слова, употреблять в речи слова и их формы в соответствии с акцентологическими нормами;</w:t>
      </w:r>
    </w:p>
    <w:p w:rsidR="0037262A" w:rsidRDefault="0037262A" w:rsidP="0037262A">
      <w:pPr>
        <w:tabs>
          <w:tab w:val="left" w:pos="284"/>
        </w:tabs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spacing w:line="231" w:lineRule="auto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опознавать морфемы и членить слова на морфемы на основе смыслового, грамматического и словообразовательного анализа; характеризовать морфемный состав слова, уточнять лексическое значение слова с опорой на его морфемный состав;</w:t>
      </w:r>
    </w:p>
    <w:p w:rsidR="0037262A" w:rsidRDefault="0037262A" w:rsidP="0037262A">
      <w:pPr>
        <w:tabs>
          <w:tab w:val="left" w:pos="284"/>
        </w:tabs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морфемный и словообразовательный анализ слов;</w:t>
      </w: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лексический анализ слова;</w:t>
      </w:r>
    </w:p>
    <w:p w:rsidR="0037262A" w:rsidRDefault="0037262A" w:rsidP="0037262A">
      <w:pPr>
        <w:tabs>
          <w:tab w:val="left" w:pos="284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опознавать лексические средства выразительности и основные виды тропов (метафора, эпитет, сравнение, гипербола, олицетворение);</w:t>
      </w:r>
    </w:p>
    <w:p w:rsid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опознавать самостоятельные части речи и их формы, а также служебные части речи и междометия;</w:t>
      </w:r>
    </w:p>
    <w:p w:rsidR="0037262A" w:rsidRDefault="0037262A" w:rsidP="0037262A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морфологический анализ слова;</w:t>
      </w:r>
    </w:p>
    <w:p w:rsidR="0037262A" w:rsidRDefault="0037262A" w:rsidP="0037262A">
      <w:pPr>
        <w:tabs>
          <w:tab w:val="left" w:pos="284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spacing w:line="227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 xml:space="preserve">применять знания и умения по </w:t>
      </w:r>
      <w:proofErr w:type="spellStart"/>
      <w:r>
        <w:rPr>
          <w:sz w:val="24"/>
          <w:szCs w:val="24"/>
        </w:rPr>
        <w:t>морфемике</w:t>
      </w:r>
      <w:proofErr w:type="spellEnd"/>
      <w:r>
        <w:rPr>
          <w:sz w:val="24"/>
          <w:szCs w:val="24"/>
        </w:rPr>
        <w:t xml:space="preserve"> и словообразованию при проведении морфологического анализа слов;</w:t>
      </w:r>
    </w:p>
    <w:p w:rsidR="0037262A" w:rsidRDefault="0037262A" w:rsidP="0037262A">
      <w:pPr>
        <w:tabs>
          <w:tab w:val="left" w:pos="284"/>
        </w:tabs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sz w:val="24"/>
          <w:szCs w:val="24"/>
        </w:rPr>
        <w:t>опознавать  основные</w:t>
      </w:r>
      <w:proofErr w:type="gramEnd"/>
      <w:r>
        <w:rPr>
          <w:sz w:val="24"/>
          <w:szCs w:val="24"/>
        </w:rPr>
        <w:t xml:space="preserve">  единицы  синтаксиса  (словосочетание,  предложение,</w:t>
      </w:r>
    </w:p>
    <w:p w:rsidR="0037262A" w:rsidRDefault="0037262A" w:rsidP="0037262A">
      <w:pPr>
        <w:tabs>
          <w:tab w:val="left" w:pos="284"/>
        </w:tabs>
        <w:spacing w:line="237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текст);</w:t>
      </w:r>
    </w:p>
    <w:p w:rsid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37262A" w:rsidRDefault="0037262A" w:rsidP="0037262A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находить грамматическую основу предложения;</w:t>
      </w: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распознавать главные и второстепенные члены предложения;</w:t>
      </w:r>
    </w:p>
    <w:p w:rsidR="0037262A" w:rsidRDefault="0037262A" w:rsidP="0037262A">
      <w:pPr>
        <w:tabs>
          <w:tab w:val="left" w:pos="284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опознавать предложения простые и сложные, предложения осложненной структуры;</w:t>
      </w:r>
    </w:p>
    <w:p w:rsidR="0037262A" w:rsidRDefault="0037262A" w:rsidP="0037262A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проводить синтаксический анализ словосочетания и предложения;</w:t>
      </w:r>
    </w:p>
    <w:p w:rsidR="0037262A" w:rsidRDefault="0037262A" w:rsidP="0037262A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соблюдать основные языковые нормы в устной и письменной речи;</w:t>
      </w:r>
    </w:p>
    <w:p w:rsidR="0037262A" w:rsidRDefault="0037262A" w:rsidP="0037262A">
      <w:pPr>
        <w:tabs>
          <w:tab w:val="left" w:pos="284"/>
        </w:tabs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опираться на фонетический, морфемный, словообразовательный и морфологический анализ в практике правописания;</w:t>
      </w:r>
    </w:p>
    <w:p w:rsid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опираться на грамматико-интонационный анализ при объяснении расстановки знаков препинания в предложении;</w:t>
      </w:r>
    </w:p>
    <w:p w:rsidR="0037262A" w:rsidRDefault="0037262A" w:rsidP="0037262A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Default="0037262A" w:rsidP="0037262A">
      <w:pPr>
        <w:numPr>
          <w:ilvl w:val="0"/>
          <w:numId w:val="29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>
        <w:rPr>
          <w:sz w:val="24"/>
          <w:szCs w:val="24"/>
        </w:rPr>
        <w:t>использовать орфографические словари.</w:t>
      </w:r>
    </w:p>
    <w:p w:rsidR="0037262A" w:rsidRDefault="0037262A" w:rsidP="0037262A">
      <w:pPr>
        <w:rPr>
          <w:sz w:val="20"/>
          <w:szCs w:val="20"/>
        </w:rPr>
      </w:pPr>
    </w:p>
    <w:p w:rsidR="0037262A" w:rsidRDefault="0037262A" w:rsidP="0037262A">
      <w:pPr>
        <w:rPr>
          <w:sz w:val="20"/>
          <w:szCs w:val="20"/>
        </w:rPr>
      </w:pPr>
    </w:p>
    <w:p w:rsidR="0037262A" w:rsidRDefault="0037262A" w:rsidP="0037262A">
      <w:pPr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>Обучающийся</w:t>
      </w:r>
      <w:r>
        <w:rPr>
          <w:b/>
          <w:bCs/>
          <w:sz w:val="24"/>
          <w:szCs w:val="24"/>
        </w:rPr>
        <w:t xml:space="preserve"> получит возможность научиться:</w:t>
      </w:r>
    </w:p>
    <w:p w:rsidR="0037262A" w:rsidRDefault="0037262A" w:rsidP="0037262A">
      <w:pPr>
        <w:spacing w:line="27" w:lineRule="exact"/>
        <w:rPr>
          <w:sz w:val="20"/>
          <w:szCs w:val="20"/>
        </w:rPr>
      </w:pPr>
    </w:p>
    <w:p w:rsidR="0037262A" w:rsidRPr="0037262A" w:rsidRDefault="0037262A" w:rsidP="0037262A">
      <w:pPr>
        <w:numPr>
          <w:ilvl w:val="0"/>
          <w:numId w:val="30"/>
        </w:numPr>
        <w:tabs>
          <w:tab w:val="left" w:pos="284"/>
        </w:tabs>
        <w:spacing w:line="230" w:lineRule="auto"/>
        <w:jc w:val="both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lastRenderedPageBreak/>
        <w:t>анализировать речевые высказывания с точки зрения их соответствия ситуации общения и успешности в достижении прогнозируемого результата; понимать основные причины коммуникативных неудач и уметь объяснять их;</w:t>
      </w:r>
    </w:p>
    <w:p w:rsidR="0037262A" w:rsidRPr="0037262A" w:rsidRDefault="0037262A" w:rsidP="0037262A">
      <w:pPr>
        <w:tabs>
          <w:tab w:val="left" w:pos="284"/>
        </w:tabs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30"/>
        </w:numPr>
        <w:tabs>
          <w:tab w:val="left" w:pos="284"/>
        </w:tabs>
        <w:spacing w:line="226" w:lineRule="auto"/>
        <w:ind w:right="20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оценивать собственную и чужую речь с точки зрения точного, уместного и выразительного словоупотребления;</w:t>
      </w:r>
    </w:p>
    <w:p w:rsidR="0037262A" w:rsidRPr="0037262A" w:rsidRDefault="0037262A" w:rsidP="0037262A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30"/>
        </w:numPr>
        <w:tabs>
          <w:tab w:val="left" w:pos="284"/>
        </w:tabs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опознавать различные выразительные средства языка;</w:t>
      </w:r>
    </w:p>
    <w:p w:rsidR="0037262A" w:rsidRPr="0037262A" w:rsidRDefault="0037262A" w:rsidP="0037262A">
      <w:pPr>
        <w:tabs>
          <w:tab w:val="left" w:pos="284"/>
        </w:tabs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30"/>
        </w:numPr>
        <w:tabs>
          <w:tab w:val="left" w:pos="284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писать конспект, отзыв, тезисы, рефераты, статьи, рецензии, доклады, интервью, очерки, доверенности, резюме и другие жанры;</w:t>
      </w:r>
    </w:p>
    <w:p w:rsidR="0037262A" w:rsidRPr="0037262A" w:rsidRDefault="0037262A" w:rsidP="0037262A">
      <w:pPr>
        <w:tabs>
          <w:tab w:val="left" w:pos="284"/>
        </w:tabs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tabs>
          <w:tab w:val="left" w:pos="284"/>
        </w:tabs>
        <w:spacing w:line="234" w:lineRule="auto"/>
        <w:ind w:right="400"/>
        <w:rPr>
          <w:sz w:val="20"/>
          <w:szCs w:val="20"/>
        </w:rPr>
      </w:pPr>
      <w:proofErr w:type="gramStart"/>
      <w:r w:rsidRPr="0037262A">
        <w:rPr>
          <w:iCs/>
          <w:sz w:val="24"/>
          <w:szCs w:val="24"/>
        </w:rPr>
        <w:t>осознанно  использовать</w:t>
      </w:r>
      <w:proofErr w:type="gramEnd"/>
      <w:r w:rsidRPr="0037262A">
        <w:rPr>
          <w:iCs/>
          <w:sz w:val="24"/>
          <w:szCs w:val="24"/>
        </w:rPr>
        <w:t xml:space="preserve">  речевые  средства  в  соответствии  с  задачей коммуникации для выражения своих чувств, мыслей и потребностей; планирования и регуляции своей деятельности;</w:t>
      </w:r>
    </w:p>
    <w:p w:rsidR="0037262A" w:rsidRPr="0037262A" w:rsidRDefault="0037262A" w:rsidP="0037262A">
      <w:pPr>
        <w:tabs>
          <w:tab w:val="left" w:pos="284"/>
        </w:tabs>
        <w:spacing w:line="33" w:lineRule="exact"/>
        <w:rPr>
          <w:sz w:val="20"/>
          <w:szCs w:val="20"/>
        </w:rPr>
      </w:pPr>
    </w:p>
    <w:p w:rsidR="0037262A" w:rsidRPr="0037262A" w:rsidRDefault="0037262A" w:rsidP="0037262A">
      <w:pPr>
        <w:numPr>
          <w:ilvl w:val="0"/>
          <w:numId w:val="31"/>
        </w:numPr>
        <w:tabs>
          <w:tab w:val="left" w:pos="284"/>
          <w:tab w:val="left" w:pos="1374"/>
        </w:tabs>
        <w:spacing w:line="230" w:lineRule="auto"/>
        <w:ind w:right="380"/>
        <w:jc w:val="both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участвовать в разных видах обсуждения, формулировать собственную позицию и аргументировать ее, привлекая сведения из жизненного и читательского опыта;</w:t>
      </w:r>
    </w:p>
    <w:p w:rsidR="0037262A" w:rsidRPr="0037262A" w:rsidRDefault="0037262A" w:rsidP="0037262A">
      <w:pPr>
        <w:tabs>
          <w:tab w:val="left" w:pos="284"/>
        </w:tabs>
        <w:spacing w:line="4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31"/>
        </w:numPr>
        <w:tabs>
          <w:tab w:val="left" w:pos="284"/>
          <w:tab w:val="left" w:pos="1380"/>
        </w:tabs>
        <w:rPr>
          <w:rFonts w:ascii="Symbol" w:eastAsia="Symbol" w:hAnsi="Symbol" w:cs="Symbol"/>
          <w:sz w:val="24"/>
          <w:szCs w:val="24"/>
        </w:rPr>
      </w:pPr>
      <w:proofErr w:type="gramStart"/>
      <w:r w:rsidRPr="0037262A">
        <w:rPr>
          <w:iCs/>
          <w:sz w:val="24"/>
          <w:szCs w:val="24"/>
        </w:rPr>
        <w:t>характеризовать  словообразовательные</w:t>
      </w:r>
      <w:proofErr w:type="gramEnd"/>
      <w:r w:rsidRPr="0037262A">
        <w:rPr>
          <w:iCs/>
          <w:sz w:val="24"/>
          <w:szCs w:val="24"/>
        </w:rPr>
        <w:t xml:space="preserve">  цепочки  и  словообразовательные</w:t>
      </w:r>
    </w:p>
    <w:p w:rsidR="0037262A" w:rsidRPr="0037262A" w:rsidRDefault="0037262A" w:rsidP="0037262A">
      <w:pPr>
        <w:tabs>
          <w:tab w:val="left" w:pos="284"/>
        </w:tabs>
        <w:spacing w:line="237" w:lineRule="auto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гнезда;</w:t>
      </w:r>
    </w:p>
    <w:p w:rsidR="0037262A" w:rsidRP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31"/>
        </w:numPr>
        <w:tabs>
          <w:tab w:val="left" w:pos="284"/>
          <w:tab w:val="left" w:pos="1374"/>
        </w:tabs>
        <w:spacing w:line="227" w:lineRule="auto"/>
        <w:ind w:right="400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использовать этимологические данные для объяснения правописания и лексического значения слова;</w:t>
      </w:r>
    </w:p>
    <w:p w:rsidR="0037262A" w:rsidRPr="0037262A" w:rsidRDefault="0037262A" w:rsidP="0037262A">
      <w:pPr>
        <w:tabs>
          <w:tab w:val="left" w:pos="284"/>
        </w:tabs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31"/>
        </w:numPr>
        <w:tabs>
          <w:tab w:val="left" w:pos="284"/>
          <w:tab w:val="left" w:pos="1374"/>
        </w:tabs>
        <w:spacing w:line="230" w:lineRule="auto"/>
        <w:ind w:right="380"/>
        <w:jc w:val="both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37262A" w:rsidRPr="0037262A" w:rsidRDefault="0037262A" w:rsidP="0037262A">
      <w:pPr>
        <w:tabs>
          <w:tab w:val="left" w:pos="284"/>
        </w:tabs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37262A" w:rsidRPr="0037262A" w:rsidRDefault="0037262A" w:rsidP="0037262A">
      <w:pPr>
        <w:numPr>
          <w:ilvl w:val="0"/>
          <w:numId w:val="31"/>
        </w:numPr>
        <w:tabs>
          <w:tab w:val="left" w:pos="284"/>
          <w:tab w:val="left" w:pos="1374"/>
        </w:tabs>
        <w:spacing w:line="230" w:lineRule="auto"/>
        <w:ind w:right="380"/>
        <w:jc w:val="both"/>
        <w:rPr>
          <w:rFonts w:ascii="Symbol" w:eastAsia="Symbol" w:hAnsi="Symbol" w:cs="Symbol"/>
          <w:sz w:val="24"/>
          <w:szCs w:val="24"/>
        </w:rPr>
      </w:pPr>
      <w:r w:rsidRPr="0037262A">
        <w:rPr>
          <w:iCs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</w:t>
      </w:r>
    </w:p>
    <w:p w:rsidR="0037262A" w:rsidRDefault="0037262A" w:rsidP="0037262A">
      <w:pPr>
        <w:tabs>
          <w:tab w:val="left" w:pos="1254"/>
        </w:tabs>
        <w:spacing w:line="230" w:lineRule="auto"/>
        <w:ind w:left="970" w:right="20"/>
        <w:rPr>
          <w:rFonts w:ascii="Symbol" w:eastAsia="Symbol" w:hAnsi="Symbol" w:cs="Symbol"/>
          <w:sz w:val="24"/>
          <w:szCs w:val="24"/>
        </w:rPr>
      </w:pPr>
    </w:p>
    <w:p w:rsidR="00045C35" w:rsidRPr="008154BE" w:rsidRDefault="00045C35" w:rsidP="008154BE">
      <w:pPr>
        <w:tabs>
          <w:tab w:val="left" w:pos="284"/>
        </w:tabs>
        <w:sectPr w:rsidR="00045C35" w:rsidRPr="008154BE">
          <w:pgSz w:w="11900" w:h="16838"/>
          <w:pgMar w:top="148" w:right="1126" w:bottom="418" w:left="1440" w:header="0" w:footer="0" w:gutter="0"/>
          <w:cols w:space="720" w:equalWidth="0">
            <w:col w:w="9340"/>
          </w:cols>
        </w:sectPr>
      </w:pPr>
    </w:p>
    <w:p w:rsidR="0037262A" w:rsidRPr="005320D2" w:rsidRDefault="0037262A" w:rsidP="00885708">
      <w:pPr>
        <w:jc w:val="center"/>
        <w:rPr>
          <w:b/>
          <w:bCs/>
          <w:sz w:val="24"/>
          <w:szCs w:val="24"/>
          <w:u w:val="single"/>
        </w:rPr>
      </w:pPr>
    </w:p>
    <w:p w:rsidR="0037262A" w:rsidRPr="0037262A" w:rsidRDefault="0037262A" w:rsidP="00885708">
      <w:pPr>
        <w:jc w:val="center"/>
        <w:rPr>
          <w:b/>
          <w:bCs/>
          <w:sz w:val="24"/>
          <w:szCs w:val="24"/>
        </w:rPr>
      </w:pPr>
      <w:r w:rsidRPr="0037262A">
        <w:rPr>
          <w:b/>
          <w:bCs/>
          <w:sz w:val="24"/>
          <w:szCs w:val="24"/>
        </w:rPr>
        <w:t xml:space="preserve">Раздел </w:t>
      </w:r>
      <w:r w:rsidR="00885708" w:rsidRPr="0037262A">
        <w:rPr>
          <w:b/>
          <w:bCs/>
          <w:sz w:val="24"/>
          <w:szCs w:val="24"/>
          <w:lang w:val="en-US"/>
        </w:rPr>
        <w:t>II</w:t>
      </w:r>
      <w:r w:rsidR="00885708" w:rsidRPr="0037262A">
        <w:rPr>
          <w:b/>
          <w:bCs/>
          <w:sz w:val="24"/>
          <w:szCs w:val="24"/>
        </w:rPr>
        <w:t>.</w:t>
      </w:r>
    </w:p>
    <w:p w:rsidR="00885708" w:rsidRPr="0037262A" w:rsidRDefault="00885708" w:rsidP="00885708">
      <w:pPr>
        <w:jc w:val="center"/>
        <w:rPr>
          <w:b/>
          <w:bCs/>
          <w:sz w:val="24"/>
          <w:szCs w:val="24"/>
        </w:rPr>
      </w:pPr>
      <w:r w:rsidRPr="0037262A">
        <w:rPr>
          <w:b/>
          <w:bCs/>
          <w:sz w:val="24"/>
          <w:szCs w:val="24"/>
        </w:rPr>
        <w:t>С</w:t>
      </w:r>
      <w:r w:rsidR="0037262A">
        <w:rPr>
          <w:b/>
          <w:bCs/>
          <w:sz w:val="24"/>
          <w:szCs w:val="24"/>
        </w:rPr>
        <w:t>одержание</w:t>
      </w:r>
      <w:r w:rsidRPr="0037262A">
        <w:rPr>
          <w:b/>
          <w:bCs/>
          <w:sz w:val="24"/>
          <w:szCs w:val="24"/>
        </w:rPr>
        <w:t xml:space="preserve"> учебного курса, предмета </w:t>
      </w:r>
    </w:p>
    <w:p w:rsidR="00885708" w:rsidRPr="0037262A" w:rsidRDefault="00885708" w:rsidP="0037262A">
      <w:pPr>
        <w:rPr>
          <w:b/>
          <w:bCs/>
          <w:sz w:val="24"/>
          <w:szCs w:val="24"/>
        </w:rPr>
      </w:pPr>
      <w:r w:rsidRPr="0037262A">
        <w:rPr>
          <w:b/>
          <w:bCs/>
          <w:sz w:val="24"/>
          <w:szCs w:val="24"/>
        </w:rPr>
        <w:t>6 класс</w:t>
      </w:r>
    </w:p>
    <w:p w:rsidR="00885708" w:rsidRDefault="00885708" w:rsidP="00885708">
      <w:pPr>
        <w:ind w:firstLine="709"/>
        <w:jc w:val="center"/>
        <w:rPr>
          <w:b/>
          <w:bCs/>
          <w:sz w:val="24"/>
          <w:szCs w:val="24"/>
        </w:rPr>
      </w:pPr>
    </w:p>
    <w:p w:rsidR="00885708" w:rsidRDefault="00885708" w:rsidP="00885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Язык. Речь. Общение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>Русский язык – один из развитых языков мира.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>Язык, речь, общение. Устное и письменное общения.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Развитие речи (далее </w:t>
      </w:r>
      <w:r>
        <w:rPr>
          <w:i/>
          <w:iCs/>
          <w:sz w:val="24"/>
          <w:szCs w:val="24"/>
        </w:rPr>
        <w:t>Р.Р.</w:t>
      </w:r>
      <w:r>
        <w:rPr>
          <w:sz w:val="24"/>
          <w:szCs w:val="24"/>
        </w:rPr>
        <w:t>). Ситуация общения. Определение схемы ситуации общения.</w:t>
      </w:r>
    </w:p>
    <w:p w:rsidR="00885708" w:rsidRDefault="00885708" w:rsidP="008857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Повторение </w:t>
      </w:r>
      <w:proofErr w:type="gramStart"/>
      <w:r>
        <w:rPr>
          <w:b/>
          <w:bCs/>
          <w:sz w:val="24"/>
          <w:szCs w:val="24"/>
        </w:rPr>
        <w:t>изученного  в</w:t>
      </w:r>
      <w:proofErr w:type="gramEnd"/>
      <w:r>
        <w:rPr>
          <w:b/>
          <w:bCs/>
          <w:sz w:val="24"/>
          <w:szCs w:val="24"/>
        </w:rPr>
        <w:t xml:space="preserve"> 5 классе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>Фонетика. Орфоэпия. Морфемы в слове. Орфограммы в приставках и корнях слов. Части речи. Орфограммы в окончаниях слов. Словосочетания. Простое предложение. Знаки препинания. Сложное предложение. Запятые в сложном предложении. Синтаксический разбор предложений. Прямая речь. Диалог.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Р.Р. </w:t>
      </w:r>
      <w:r>
        <w:rPr>
          <w:sz w:val="24"/>
          <w:szCs w:val="24"/>
        </w:rPr>
        <w:t xml:space="preserve">Тип речи. Стиль речи. Основная мысль текста.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>Составление диалога.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Контрольная работа (далее </w:t>
      </w:r>
      <w:r>
        <w:rPr>
          <w:i/>
          <w:iCs/>
          <w:sz w:val="24"/>
          <w:szCs w:val="24"/>
        </w:rPr>
        <w:t>К.Р.</w:t>
      </w:r>
      <w:r>
        <w:rPr>
          <w:sz w:val="24"/>
          <w:szCs w:val="24"/>
        </w:rPr>
        <w:t>). Входной контроль (контрольный тест). Контрольный словарный диктант.</w:t>
      </w:r>
    </w:p>
    <w:p w:rsidR="00885708" w:rsidRDefault="00885708" w:rsidP="00885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Текст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>Текст, его особенности. Средства связи предложений в тексте.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Тема и основная мысль текста. Заглавие текста. Начальные и конечные предложения текста. Ключевые слова.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Основные признаки текста.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>Текст и стили речи. Официально-деловой стиль.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Р.Р. </w:t>
      </w:r>
      <w:r>
        <w:rPr>
          <w:sz w:val="24"/>
          <w:szCs w:val="24"/>
        </w:rPr>
        <w:t>Сочинение о памятном событии. Создание текста по заданному начальному или конечному предложению. Сочинение-рассказ. Устное сообщение о русском первопечатнике.</w:t>
      </w:r>
    </w:p>
    <w:p w:rsidR="00885708" w:rsidRDefault="00885708" w:rsidP="00885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Лексика. Культура речи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Слово и его лексическое значение. Общеупотребительные слова. Профессионализмы. Диалектизмы. Исконно русские и заимствованные слова. Неологизмы. Устаревшие слова.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>Основные пути пополнения словарного состава русского языка.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Словари русского языка. 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Р.Р. </w:t>
      </w:r>
      <w:r>
        <w:rPr>
          <w:sz w:val="24"/>
          <w:szCs w:val="24"/>
        </w:rPr>
        <w:t>Сбор и анализ материалов к сочинению. Сочинение-рассуждение. Написание сжатого изложения. Приемы сжатия текста. Составление словарной статьи по образцу.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К.Р. </w:t>
      </w:r>
      <w:r>
        <w:rPr>
          <w:sz w:val="24"/>
          <w:szCs w:val="24"/>
        </w:rPr>
        <w:t>Контрольный диктант с грамматическим заданием.</w:t>
      </w:r>
    </w:p>
    <w:p w:rsidR="00885708" w:rsidRDefault="00885708" w:rsidP="00885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Фразеология. Культура речи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>Фразеология как раздел науки о языке. Свободные сочетания слов и фразеологические обороты. Основные признаки фразеологизмов. Стилистически нейтральные и окрашенные фразеологизмы.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>Источники фразеологизмов. Использование фразеологизмов в речи.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>Фразеологический словарь.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Р.Р. </w:t>
      </w:r>
      <w:r>
        <w:rPr>
          <w:sz w:val="24"/>
          <w:szCs w:val="24"/>
        </w:rPr>
        <w:t>Конструирование текста с использованием фразеологизмов.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К.Р. </w:t>
      </w:r>
      <w:r>
        <w:rPr>
          <w:sz w:val="24"/>
          <w:szCs w:val="24"/>
        </w:rPr>
        <w:t>Контрольный тест по теме «Лексика. Фразеология».</w:t>
      </w:r>
    </w:p>
    <w:p w:rsidR="00885708" w:rsidRDefault="00885708" w:rsidP="00885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Словообразование. Орфография. Культура речи </w:t>
      </w:r>
    </w:p>
    <w:p w:rsidR="00885708" w:rsidRDefault="00885708" w:rsidP="0088570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Морфемика</w:t>
      </w:r>
      <w:proofErr w:type="spellEnd"/>
      <w:r>
        <w:rPr>
          <w:sz w:val="24"/>
          <w:szCs w:val="24"/>
        </w:rPr>
        <w:t xml:space="preserve"> и словообразование (повторение пройденного в 5 классе).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>
        <w:rPr>
          <w:sz w:val="24"/>
          <w:szCs w:val="24"/>
        </w:rPr>
        <w:t>бессуффиксный</w:t>
      </w:r>
      <w:proofErr w:type="spellEnd"/>
      <w:r>
        <w:rPr>
          <w:sz w:val="24"/>
          <w:szCs w:val="24"/>
        </w:rPr>
        <w:t>). Сложение как способ словообразования. Переход одной части речи в другую как способ образования. Образование слов в результате слияния сочетаний слов в слово.</w:t>
      </w:r>
    </w:p>
    <w:p w:rsidR="00885708" w:rsidRDefault="00885708" w:rsidP="00885708">
      <w:pPr>
        <w:rPr>
          <w:sz w:val="24"/>
          <w:szCs w:val="24"/>
        </w:rPr>
      </w:pPr>
      <w:r>
        <w:rPr>
          <w:b/>
          <w:bCs/>
          <w:sz w:val="24"/>
          <w:szCs w:val="24"/>
        </w:rPr>
        <w:t>Словообразовательная пара. Словообразовательная цепочка.  Словообразовательное гнездо</w:t>
      </w:r>
      <w:r>
        <w:rPr>
          <w:sz w:val="24"/>
          <w:szCs w:val="24"/>
        </w:rPr>
        <w:t>.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>Этимология слов. Этимологические словари.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Правописание чередующихся </w:t>
      </w:r>
      <w:proofErr w:type="spellStart"/>
      <w:r>
        <w:rPr>
          <w:sz w:val="24"/>
          <w:szCs w:val="24"/>
        </w:rPr>
        <w:t>гласных</w:t>
      </w:r>
      <w:r>
        <w:rPr>
          <w:i/>
          <w:iCs/>
          <w:sz w:val="24"/>
          <w:szCs w:val="24"/>
        </w:rPr>
        <w:t>а</w:t>
      </w:r>
      <w:proofErr w:type="spellEnd"/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>
        <w:rPr>
          <w:i/>
          <w:iCs/>
          <w:sz w:val="24"/>
          <w:szCs w:val="24"/>
        </w:rPr>
        <w:t xml:space="preserve">о </w:t>
      </w:r>
      <w:r>
        <w:rPr>
          <w:sz w:val="24"/>
          <w:szCs w:val="24"/>
        </w:rPr>
        <w:t xml:space="preserve">в корнях </w:t>
      </w:r>
      <w:r>
        <w:rPr>
          <w:i/>
          <w:iCs/>
          <w:sz w:val="24"/>
          <w:szCs w:val="24"/>
        </w:rPr>
        <w:t>-</w:t>
      </w:r>
      <w:proofErr w:type="spellStart"/>
      <w:r>
        <w:rPr>
          <w:i/>
          <w:iCs/>
          <w:sz w:val="24"/>
          <w:szCs w:val="24"/>
        </w:rPr>
        <w:t>кас</w:t>
      </w:r>
      <w:proofErr w:type="spellEnd"/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 xml:space="preserve">– </w:t>
      </w:r>
      <w:r>
        <w:rPr>
          <w:i/>
          <w:iCs/>
          <w:sz w:val="24"/>
          <w:szCs w:val="24"/>
        </w:rPr>
        <w:t>-кос-</w:t>
      </w:r>
      <w:r>
        <w:rPr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-</w:t>
      </w:r>
      <w:proofErr w:type="spellStart"/>
      <w:r>
        <w:rPr>
          <w:i/>
          <w:iCs/>
          <w:sz w:val="24"/>
          <w:szCs w:val="24"/>
        </w:rPr>
        <w:t>гар</w:t>
      </w:r>
      <w:proofErr w:type="spellEnd"/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 xml:space="preserve">– </w:t>
      </w:r>
      <w:r>
        <w:rPr>
          <w:i/>
          <w:iCs/>
          <w:sz w:val="24"/>
          <w:szCs w:val="24"/>
        </w:rPr>
        <w:t>-гор-</w:t>
      </w:r>
      <w:r>
        <w:rPr>
          <w:sz w:val="24"/>
          <w:szCs w:val="24"/>
        </w:rPr>
        <w:t>,</w:t>
      </w:r>
      <w:r>
        <w:rPr>
          <w:i/>
          <w:iCs/>
          <w:sz w:val="24"/>
          <w:szCs w:val="24"/>
        </w:rPr>
        <w:t xml:space="preserve"> -</w:t>
      </w:r>
      <w:proofErr w:type="spellStart"/>
      <w:r>
        <w:rPr>
          <w:i/>
          <w:iCs/>
          <w:sz w:val="24"/>
          <w:szCs w:val="24"/>
        </w:rPr>
        <w:t>зар</w:t>
      </w:r>
      <w:proofErr w:type="spellEnd"/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 xml:space="preserve">– </w:t>
      </w:r>
      <w:r>
        <w:rPr>
          <w:i/>
          <w:iCs/>
          <w:sz w:val="24"/>
          <w:szCs w:val="24"/>
        </w:rPr>
        <w:t>-</w:t>
      </w:r>
      <w:proofErr w:type="spellStart"/>
      <w:r>
        <w:rPr>
          <w:i/>
          <w:iCs/>
          <w:sz w:val="24"/>
          <w:szCs w:val="24"/>
        </w:rPr>
        <w:t>зор</w:t>
      </w:r>
      <w:proofErr w:type="spellEnd"/>
      <w:r>
        <w:rPr>
          <w:i/>
          <w:iCs/>
          <w:sz w:val="24"/>
          <w:szCs w:val="24"/>
        </w:rPr>
        <w:t>-</w:t>
      </w:r>
      <w:r>
        <w:rPr>
          <w:sz w:val="24"/>
          <w:szCs w:val="24"/>
        </w:rPr>
        <w:t xml:space="preserve">. Правописание букв </w:t>
      </w:r>
      <w:r>
        <w:rPr>
          <w:i/>
          <w:iCs/>
          <w:sz w:val="24"/>
          <w:szCs w:val="24"/>
        </w:rPr>
        <w:t xml:space="preserve">ы </w:t>
      </w:r>
      <w:r>
        <w:rPr>
          <w:sz w:val="24"/>
          <w:szCs w:val="24"/>
        </w:rPr>
        <w:t xml:space="preserve">и </w:t>
      </w:r>
      <w:proofErr w:type="spellStart"/>
      <w:r>
        <w:rPr>
          <w:i/>
          <w:iCs/>
          <w:sz w:val="24"/>
          <w:szCs w:val="24"/>
        </w:rPr>
        <w:t>и</w:t>
      </w:r>
      <w:r>
        <w:rPr>
          <w:sz w:val="24"/>
          <w:szCs w:val="24"/>
        </w:rPr>
        <w:t>после</w:t>
      </w:r>
      <w:proofErr w:type="spellEnd"/>
      <w:r>
        <w:rPr>
          <w:sz w:val="24"/>
          <w:szCs w:val="24"/>
        </w:rPr>
        <w:t xml:space="preserve"> приставок на согласные. Гласные в приставках </w:t>
      </w:r>
      <w:r>
        <w:rPr>
          <w:i/>
          <w:iCs/>
          <w:sz w:val="24"/>
          <w:szCs w:val="24"/>
        </w:rPr>
        <w:t xml:space="preserve">пре- </w:t>
      </w:r>
      <w:r>
        <w:rPr>
          <w:sz w:val="24"/>
          <w:szCs w:val="24"/>
        </w:rPr>
        <w:t xml:space="preserve">и </w:t>
      </w:r>
      <w:r>
        <w:rPr>
          <w:i/>
          <w:iCs/>
          <w:sz w:val="24"/>
          <w:szCs w:val="24"/>
        </w:rPr>
        <w:t>при-</w:t>
      </w:r>
      <w:r>
        <w:rPr>
          <w:sz w:val="24"/>
          <w:szCs w:val="24"/>
        </w:rPr>
        <w:t xml:space="preserve">. Соединительные гласные </w:t>
      </w:r>
      <w:r>
        <w:rPr>
          <w:i/>
          <w:iCs/>
          <w:sz w:val="24"/>
          <w:szCs w:val="24"/>
        </w:rPr>
        <w:t xml:space="preserve">о </w:t>
      </w:r>
      <w:r>
        <w:rPr>
          <w:sz w:val="24"/>
          <w:szCs w:val="24"/>
        </w:rPr>
        <w:t xml:space="preserve">и </w:t>
      </w:r>
      <w:r>
        <w:rPr>
          <w:i/>
          <w:iCs/>
          <w:sz w:val="24"/>
          <w:szCs w:val="24"/>
        </w:rPr>
        <w:t xml:space="preserve">е </w:t>
      </w:r>
      <w:r>
        <w:rPr>
          <w:sz w:val="24"/>
          <w:szCs w:val="24"/>
        </w:rPr>
        <w:t>в сложных словах.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 Морфемный и словообразовательный разбор слова. 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lastRenderedPageBreak/>
        <w:t xml:space="preserve">Р.Р. </w:t>
      </w:r>
      <w:r>
        <w:rPr>
          <w:sz w:val="24"/>
          <w:szCs w:val="24"/>
        </w:rPr>
        <w:t xml:space="preserve">Описание помещения. Сообщение об истории слова (по выбору). Систематизация материалов к сочинению; сложный план. Составление рассказа по рисункам. 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К.Р. </w:t>
      </w:r>
      <w:r>
        <w:rPr>
          <w:sz w:val="24"/>
          <w:szCs w:val="24"/>
        </w:rPr>
        <w:t>Контрольное сочинение по картине. Контрольный диктант с грамматическим заданием. Контрольный тест. Контрольный словарный диктант.</w:t>
      </w:r>
    </w:p>
    <w:p w:rsidR="00885708" w:rsidRDefault="00885708" w:rsidP="00885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Морфология. Орфография. Культура речи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Имя существительное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>Имя существительное как часть речи (</w:t>
      </w:r>
      <w:proofErr w:type="gramStart"/>
      <w:r>
        <w:rPr>
          <w:sz w:val="24"/>
          <w:szCs w:val="24"/>
        </w:rPr>
        <w:t>повторение  пройденного</w:t>
      </w:r>
      <w:proofErr w:type="gramEnd"/>
      <w:r>
        <w:rPr>
          <w:sz w:val="24"/>
          <w:szCs w:val="24"/>
        </w:rPr>
        <w:t xml:space="preserve"> в 5 классе). Разносклоняемые имена существительные. Буква </w:t>
      </w:r>
      <w:r>
        <w:rPr>
          <w:i/>
          <w:iCs/>
          <w:sz w:val="24"/>
          <w:szCs w:val="24"/>
        </w:rPr>
        <w:t xml:space="preserve">е </w:t>
      </w:r>
      <w:r>
        <w:rPr>
          <w:sz w:val="24"/>
          <w:szCs w:val="24"/>
        </w:rPr>
        <w:t xml:space="preserve">в суффиксе </w:t>
      </w:r>
      <w:r>
        <w:rPr>
          <w:i/>
          <w:iCs/>
          <w:sz w:val="24"/>
          <w:szCs w:val="24"/>
        </w:rPr>
        <w:t>-</w:t>
      </w:r>
      <w:proofErr w:type="spellStart"/>
      <w:r>
        <w:rPr>
          <w:i/>
          <w:iCs/>
          <w:sz w:val="24"/>
          <w:szCs w:val="24"/>
        </w:rPr>
        <w:t>ен</w:t>
      </w:r>
      <w:proofErr w:type="spellEnd"/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существительных на -</w:t>
      </w:r>
      <w:proofErr w:type="spellStart"/>
      <w:r>
        <w:rPr>
          <w:i/>
          <w:iCs/>
          <w:sz w:val="24"/>
          <w:szCs w:val="24"/>
        </w:rPr>
        <w:t>мя</w:t>
      </w:r>
      <w:proofErr w:type="spellEnd"/>
      <w:r>
        <w:rPr>
          <w:sz w:val="24"/>
          <w:szCs w:val="24"/>
        </w:rPr>
        <w:t xml:space="preserve">. Несклоняемые имена существительные. Род несклоняемых имен существительных. Имена существительные общего рода. </w:t>
      </w:r>
      <w:r>
        <w:rPr>
          <w:i/>
          <w:iCs/>
          <w:sz w:val="24"/>
          <w:szCs w:val="24"/>
        </w:rPr>
        <w:t xml:space="preserve">Не </w:t>
      </w:r>
      <w:r>
        <w:rPr>
          <w:sz w:val="24"/>
          <w:szCs w:val="24"/>
        </w:rPr>
        <w:t xml:space="preserve">с существительными. Согласные </w:t>
      </w:r>
      <w:r>
        <w:rPr>
          <w:i/>
          <w:iCs/>
          <w:sz w:val="24"/>
          <w:szCs w:val="24"/>
        </w:rPr>
        <w:t xml:space="preserve">ч </w:t>
      </w:r>
      <w:r>
        <w:rPr>
          <w:sz w:val="24"/>
          <w:szCs w:val="24"/>
        </w:rPr>
        <w:t xml:space="preserve">и </w:t>
      </w:r>
      <w:r>
        <w:rPr>
          <w:i/>
          <w:iCs/>
          <w:sz w:val="24"/>
          <w:szCs w:val="24"/>
        </w:rPr>
        <w:t>щ</w:t>
      </w:r>
      <w:r>
        <w:rPr>
          <w:sz w:val="24"/>
          <w:szCs w:val="24"/>
        </w:rPr>
        <w:t xml:space="preserve"> в суффиксе существительных </w:t>
      </w:r>
      <w:r>
        <w:rPr>
          <w:i/>
          <w:iCs/>
          <w:sz w:val="24"/>
          <w:szCs w:val="24"/>
        </w:rPr>
        <w:t xml:space="preserve">-чик </w:t>
      </w:r>
      <w:r>
        <w:rPr>
          <w:sz w:val="24"/>
          <w:szCs w:val="24"/>
        </w:rPr>
        <w:t>(</w:t>
      </w:r>
      <w:r>
        <w:rPr>
          <w:i/>
          <w:iCs/>
          <w:sz w:val="24"/>
          <w:szCs w:val="24"/>
        </w:rPr>
        <w:t>-</w:t>
      </w:r>
      <w:proofErr w:type="spellStart"/>
      <w:r>
        <w:rPr>
          <w:i/>
          <w:iCs/>
          <w:sz w:val="24"/>
          <w:szCs w:val="24"/>
        </w:rPr>
        <w:t>щик</w:t>
      </w:r>
      <w:proofErr w:type="spellEnd"/>
      <w:r>
        <w:rPr>
          <w:sz w:val="24"/>
          <w:szCs w:val="24"/>
        </w:rPr>
        <w:t xml:space="preserve">). Правописание гласных в </w:t>
      </w:r>
      <w:proofErr w:type="gramStart"/>
      <w:r>
        <w:rPr>
          <w:sz w:val="24"/>
          <w:szCs w:val="24"/>
        </w:rPr>
        <w:t xml:space="preserve">суффиксах  </w:t>
      </w:r>
      <w:r>
        <w:rPr>
          <w:i/>
          <w:iCs/>
          <w:sz w:val="24"/>
          <w:szCs w:val="24"/>
        </w:rPr>
        <w:t>-</w:t>
      </w:r>
      <w:proofErr w:type="spellStart"/>
      <w:proofErr w:type="gramEnd"/>
      <w:r>
        <w:rPr>
          <w:i/>
          <w:iCs/>
          <w:sz w:val="24"/>
          <w:szCs w:val="24"/>
        </w:rPr>
        <w:t>ек</w:t>
      </w:r>
      <w:proofErr w:type="spellEnd"/>
      <w:r>
        <w:rPr>
          <w:sz w:val="24"/>
          <w:szCs w:val="24"/>
        </w:rPr>
        <w:t xml:space="preserve"> и –</w:t>
      </w:r>
      <w:proofErr w:type="spellStart"/>
      <w:r>
        <w:rPr>
          <w:i/>
          <w:iCs/>
          <w:sz w:val="24"/>
          <w:szCs w:val="24"/>
        </w:rPr>
        <w:t>ик</w:t>
      </w:r>
      <w:proofErr w:type="spellEnd"/>
      <w:r>
        <w:rPr>
          <w:sz w:val="24"/>
          <w:szCs w:val="24"/>
        </w:rPr>
        <w:t xml:space="preserve">. Гласные </w:t>
      </w:r>
      <w:r>
        <w:rPr>
          <w:i/>
          <w:iCs/>
          <w:sz w:val="24"/>
          <w:szCs w:val="24"/>
        </w:rPr>
        <w:t xml:space="preserve">о </w:t>
      </w:r>
      <w:r>
        <w:rPr>
          <w:sz w:val="24"/>
          <w:szCs w:val="24"/>
        </w:rPr>
        <w:t xml:space="preserve">и </w:t>
      </w:r>
      <w:r>
        <w:rPr>
          <w:i/>
          <w:iCs/>
          <w:sz w:val="24"/>
          <w:szCs w:val="24"/>
        </w:rPr>
        <w:t xml:space="preserve">е </w:t>
      </w:r>
      <w:r>
        <w:rPr>
          <w:sz w:val="24"/>
          <w:szCs w:val="24"/>
        </w:rPr>
        <w:t>после шипящих в суффиксах существительных.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Морфологический разбор имени существительного. 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Р.Р. </w:t>
      </w:r>
      <w:r>
        <w:rPr>
          <w:sz w:val="24"/>
          <w:szCs w:val="24"/>
        </w:rPr>
        <w:t xml:space="preserve">Написание письма. Публичное выступление о происхождении имён. Составление текста-описания по личным впечатлениям. 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К.Р. </w:t>
      </w:r>
      <w:r>
        <w:rPr>
          <w:sz w:val="24"/>
          <w:szCs w:val="24"/>
        </w:rPr>
        <w:t xml:space="preserve">Контрольный диктант с грамматическим заданием. Контрольный </w:t>
      </w:r>
      <w:proofErr w:type="gramStart"/>
      <w:r>
        <w:rPr>
          <w:sz w:val="24"/>
          <w:szCs w:val="24"/>
        </w:rPr>
        <w:t>тест  по</w:t>
      </w:r>
      <w:proofErr w:type="gramEnd"/>
      <w:r>
        <w:rPr>
          <w:sz w:val="24"/>
          <w:szCs w:val="24"/>
        </w:rPr>
        <w:t xml:space="preserve"> теме «Имя существительное». </w:t>
      </w:r>
    </w:p>
    <w:p w:rsidR="00885708" w:rsidRDefault="00885708" w:rsidP="00885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Имя прилагательное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Имя прилагательное как часть речи (повторение сведений об имени прилагательном, </w:t>
      </w:r>
      <w:proofErr w:type="gramStart"/>
      <w:r>
        <w:rPr>
          <w:sz w:val="24"/>
          <w:szCs w:val="24"/>
        </w:rPr>
        <w:t>полученных  в</w:t>
      </w:r>
      <w:proofErr w:type="gramEnd"/>
      <w:r>
        <w:rPr>
          <w:sz w:val="24"/>
          <w:szCs w:val="24"/>
        </w:rPr>
        <w:t xml:space="preserve"> 5 классе).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Степени сравнения имен прилагательных. Образование степеней сравнения. Разряды прилагательных по значению. Качественные прилагательные. Относительные прилагательные. Притяжательные </w:t>
      </w:r>
      <w:proofErr w:type="spellStart"/>
      <w:r>
        <w:rPr>
          <w:sz w:val="24"/>
          <w:szCs w:val="24"/>
        </w:rPr>
        <w:t>прилагательные.словообразование</w:t>
      </w:r>
      <w:proofErr w:type="spellEnd"/>
      <w:r>
        <w:rPr>
          <w:sz w:val="24"/>
          <w:szCs w:val="24"/>
        </w:rPr>
        <w:t xml:space="preserve"> имён прилагательных. 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Не </w:t>
      </w:r>
      <w:r>
        <w:rPr>
          <w:sz w:val="24"/>
          <w:szCs w:val="24"/>
        </w:rPr>
        <w:t xml:space="preserve">с прилагательными. Буквы </w:t>
      </w:r>
      <w:r>
        <w:rPr>
          <w:i/>
          <w:iCs/>
          <w:sz w:val="24"/>
          <w:szCs w:val="24"/>
        </w:rPr>
        <w:t xml:space="preserve">о </w:t>
      </w:r>
      <w:r>
        <w:rPr>
          <w:sz w:val="24"/>
          <w:szCs w:val="24"/>
        </w:rPr>
        <w:t xml:space="preserve">и </w:t>
      </w:r>
      <w:r>
        <w:rPr>
          <w:i/>
          <w:iCs/>
          <w:sz w:val="24"/>
          <w:szCs w:val="24"/>
        </w:rPr>
        <w:t xml:space="preserve">е </w:t>
      </w:r>
      <w:r>
        <w:rPr>
          <w:sz w:val="24"/>
          <w:szCs w:val="24"/>
        </w:rPr>
        <w:t xml:space="preserve">после шипящих и </w:t>
      </w:r>
      <w:r>
        <w:rPr>
          <w:i/>
          <w:iCs/>
          <w:sz w:val="24"/>
          <w:szCs w:val="24"/>
        </w:rPr>
        <w:t xml:space="preserve">ц </w:t>
      </w:r>
      <w:r>
        <w:rPr>
          <w:sz w:val="24"/>
          <w:szCs w:val="24"/>
        </w:rPr>
        <w:t xml:space="preserve">в суффиксах прилагательных. Одна и две буквы </w:t>
      </w:r>
      <w:r>
        <w:rPr>
          <w:i/>
          <w:iCs/>
          <w:sz w:val="24"/>
          <w:szCs w:val="24"/>
        </w:rPr>
        <w:t xml:space="preserve">н </w:t>
      </w:r>
      <w:r>
        <w:rPr>
          <w:sz w:val="24"/>
          <w:szCs w:val="24"/>
        </w:rPr>
        <w:t xml:space="preserve">в суффиксах прилагательных. Различение на письме суффиксов прилагательных </w:t>
      </w:r>
      <w:r>
        <w:rPr>
          <w:i/>
          <w:iCs/>
          <w:sz w:val="24"/>
          <w:szCs w:val="24"/>
        </w:rPr>
        <w:t xml:space="preserve">-к- </w:t>
      </w:r>
      <w:r>
        <w:rPr>
          <w:sz w:val="24"/>
          <w:szCs w:val="24"/>
        </w:rPr>
        <w:t xml:space="preserve">– </w:t>
      </w:r>
      <w:r>
        <w:rPr>
          <w:i/>
          <w:iCs/>
          <w:sz w:val="24"/>
          <w:szCs w:val="24"/>
        </w:rPr>
        <w:t>-</w:t>
      </w:r>
      <w:proofErr w:type="spellStart"/>
      <w:r>
        <w:rPr>
          <w:i/>
          <w:iCs/>
          <w:sz w:val="24"/>
          <w:szCs w:val="24"/>
        </w:rPr>
        <w:t>ск</w:t>
      </w:r>
      <w:proofErr w:type="spellEnd"/>
      <w:r>
        <w:rPr>
          <w:i/>
          <w:iCs/>
          <w:sz w:val="24"/>
          <w:szCs w:val="24"/>
        </w:rPr>
        <w:t>-</w:t>
      </w:r>
      <w:r>
        <w:rPr>
          <w:sz w:val="24"/>
          <w:szCs w:val="24"/>
        </w:rPr>
        <w:t xml:space="preserve">. Дефисное и слитное написание сложных прилагательных.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Морфологический разбор имени прилагательного. 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Р.Р. </w:t>
      </w:r>
      <w:r>
        <w:rPr>
          <w:sz w:val="24"/>
          <w:szCs w:val="24"/>
        </w:rPr>
        <w:t>Описание природы: основная мысль, структура описания, языковые средства, используемые в описании. Выборочное изложение по произведению художественной литературы. Описание пейзажа по картине. Описание игрушки. Публичное выступление о произведениях народного промысла.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К.Р. </w:t>
      </w:r>
      <w:r>
        <w:rPr>
          <w:sz w:val="24"/>
          <w:szCs w:val="24"/>
        </w:rPr>
        <w:t xml:space="preserve">Контрольный </w:t>
      </w:r>
      <w:proofErr w:type="gramStart"/>
      <w:r>
        <w:rPr>
          <w:sz w:val="24"/>
          <w:szCs w:val="24"/>
        </w:rPr>
        <w:t>диктант  с</w:t>
      </w:r>
      <w:proofErr w:type="gramEnd"/>
      <w:r>
        <w:rPr>
          <w:sz w:val="24"/>
          <w:szCs w:val="24"/>
        </w:rPr>
        <w:t xml:space="preserve"> грамматическим заданием. Контрольный тест по теме «Имя прилагательное». Контрольный словарный диктант.</w:t>
      </w:r>
    </w:p>
    <w:p w:rsidR="00885708" w:rsidRDefault="00885708" w:rsidP="00885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Имя числительное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Имя числительное как часть речи. Простые и составные числительные. Количественные и порядковые числительные. Разряды количественных числительных. Числительные, обозначающие целые числа. Дробные числительные. Собирательные числительные.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>Склонение количественных числительных. Правописание гласных в падежных окончаниях. Мягкий знак на конце и в середине числительных. Слитное и раздельное написание числительных.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>Склонение порядковых числительных. Правописание гласных в падежных окончаниях.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Морфологический разбор имени числительного. 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Р.Р. </w:t>
      </w:r>
      <w:r>
        <w:rPr>
          <w:sz w:val="24"/>
          <w:szCs w:val="24"/>
        </w:rPr>
        <w:t>юмористический рассказ по рисунку. Публичное выступление на нравственно-этическую тему, его структура, языковые особенности. Пересказ исходного текста с цифровым материалом.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К.Р. </w:t>
      </w:r>
      <w:r>
        <w:rPr>
          <w:sz w:val="24"/>
          <w:szCs w:val="24"/>
        </w:rPr>
        <w:t>Контрольный диктант с грамматическим заданием. Контрольный тест по теме «Имя числительное».</w:t>
      </w:r>
    </w:p>
    <w:p w:rsidR="00885708" w:rsidRDefault="00885708" w:rsidP="00885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Местоимение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Местоимение как часть речи. Личные местоимения. Возвратное местоимение </w:t>
      </w:r>
      <w:r>
        <w:rPr>
          <w:i/>
          <w:iCs/>
          <w:sz w:val="24"/>
          <w:szCs w:val="24"/>
        </w:rPr>
        <w:t>себя</w:t>
      </w:r>
      <w:r>
        <w:rPr>
          <w:sz w:val="24"/>
          <w:szCs w:val="24"/>
        </w:rPr>
        <w:t>. Вопросительные и относительные местоимения. Неопределенные местоимения. Отрицательные местоимения. Притяжательные местоимения. Указательные местоимения. Определительные местоимения. Склонение местоимений. Местоимения и другие части речи.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Раздельное написание предлогов и местоимений. Буква </w:t>
      </w:r>
      <w:r>
        <w:rPr>
          <w:i/>
          <w:iCs/>
          <w:sz w:val="24"/>
          <w:szCs w:val="24"/>
        </w:rPr>
        <w:t xml:space="preserve">н </w:t>
      </w:r>
      <w:r>
        <w:rPr>
          <w:sz w:val="24"/>
          <w:szCs w:val="24"/>
        </w:rPr>
        <w:t xml:space="preserve">в личных местоимениях 3-го лица после предлогов. Образование неопределенных местоимений. Дефис в неопределенных </w:t>
      </w:r>
      <w:r>
        <w:rPr>
          <w:sz w:val="24"/>
          <w:szCs w:val="24"/>
        </w:rPr>
        <w:lastRenderedPageBreak/>
        <w:t xml:space="preserve">местоимениях. </w:t>
      </w:r>
      <w:r>
        <w:rPr>
          <w:i/>
          <w:iCs/>
          <w:sz w:val="24"/>
          <w:szCs w:val="24"/>
        </w:rPr>
        <w:t>Не</w:t>
      </w:r>
      <w:r>
        <w:rPr>
          <w:sz w:val="24"/>
          <w:szCs w:val="24"/>
        </w:rPr>
        <w:t xml:space="preserve"> в неопределенных местоимениях. Слитное и раздельное написание </w:t>
      </w:r>
      <w:r>
        <w:rPr>
          <w:i/>
          <w:iCs/>
          <w:sz w:val="24"/>
          <w:szCs w:val="24"/>
        </w:rPr>
        <w:t>не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</w:rPr>
        <w:t>ни</w:t>
      </w:r>
      <w:r>
        <w:rPr>
          <w:sz w:val="24"/>
          <w:szCs w:val="24"/>
        </w:rPr>
        <w:t xml:space="preserve"> в отрицательных местоимениях.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Морфологический разбор местоимения. 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Р.Р. </w:t>
      </w:r>
      <w:r>
        <w:rPr>
          <w:sz w:val="24"/>
          <w:szCs w:val="24"/>
        </w:rPr>
        <w:t xml:space="preserve">Составление рассказа по сюжетным рисункам от первого лица. Рассуждение как тип текста, его строение (тезис, аргументы, вывод). Сочинение-рассуждение. 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К.Р. </w:t>
      </w:r>
      <w:r>
        <w:rPr>
          <w:sz w:val="24"/>
          <w:szCs w:val="24"/>
        </w:rPr>
        <w:t xml:space="preserve">Контрольное сочинение по картине. Контрольный диктант с грамматическим заданием. Контрольный </w:t>
      </w:r>
      <w:proofErr w:type="gramStart"/>
      <w:r>
        <w:rPr>
          <w:sz w:val="24"/>
          <w:szCs w:val="24"/>
        </w:rPr>
        <w:t>тест  по</w:t>
      </w:r>
      <w:proofErr w:type="gramEnd"/>
      <w:r>
        <w:rPr>
          <w:sz w:val="24"/>
          <w:szCs w:val="24"/>
        </w:rPr>
        <w:t xml:space="preserve"> теме «Местоимение».</w:t>
      </w:r>
    </w:p>
    <w:p w:rsidR="00885708" w:rsidRDefault="00885708" w:rsidP="00885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Глагол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Глагол как часть речи (повторение пройденного в 5 классе). Разноспрягаемые глаголы. Глаголы переходные и непереходные. Наклонение глагола. Изъявительное наклонение. Условное наклонение. Повелительное наклонение. Употребление наклонений. Безличные глаголы.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 xml:space="preserve">Раздельное написание частицы </w:t>
      </w:r>
      <w:r>
        <w:rPr>
          <w:i/>
          <w:iCs/>
          <w:sz w:val="24"/>
          <w:szCs w:val="24"/>
        </w:rPr>
        <w:t>бы (б)</w:t>
      </w:r>
      <w:r>
        <w:rPr>
          <w:sz w:val="24"/>
          <w:szCs w:val="24"/>
        </w:rPr>
        <w:t xml:space="preserve"> с глаголами в условном наклонении. Буквы </w:t>
      </w:r>
      <w:r>
        <w:rPr>
          <w:i/>
          <w:iCs/>
          <w:sz w:val="24"/>
          <w:szCs w:val="24"/>
        </w:rPr>
        <w:t>ь</w:t>
      </w:r>
      <w:r>
        <w:rPr>
          <w:sz w:val="24"/>
          <w:szCs w:val="24"/>
        </w:rPr>
        <w:t xml:space="preserve"> и </w:t>
      </w:r>
      <w:r>
        <w:rPr>
          <w:i/>
          <w:iCs/>
          <w:sz w:val="24"/>
          <w:szCs w:val="24"/>
        </w:rPr>
        <w:t>и</w:t>
      </w:r>
      <w:r>
        <w:rPr>
          <w:sz w:val="24"/>
          <w:szCs w:val="24"/>
        </w:rPr>
        <w:t xml:space="preserve">в глаголах повелительного наклонения. Правописание гласных в суффиксах глагола.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>Морфологический разбор глагола.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Р.Р. </w:t>
      </w:r>
      <w:r>
        <w:rPr>
          <w:sz w:val="24"/>
          <w:szCs w:val="24"/>
        </w:rPr>
        <w:t>Рассказ по сюжетным рисункам с включением части готового текста. Рассказ о спортивном соревновании. Пересказ исходного текста от лица какого-либо из его героев. Рассказ по картинкам от 3-го и 1-го лица. Рассказ на основе услышанного; его особенности, языковые средства. Сообщение о творчестве скульптура.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К.Р. </w:t>
      </w:r>
      <w:r>
        <w:rPr>
          <w:sz w:val="24"/>
          <w:szCs w:val="24"/>
        </w:rPr>
        <w:t>Контрольный диктант с грамматическим заданием. Контрольное изложение. Контрольный тест по теме «Глагол». Контрольный словарный диктант.</w:t>
      </w:r>
    </w:p>
    <w:p w:rsidR="00885708" w:rsidRDefault="00885708" w:rsidP="0088570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Повторение и систематизация </w:t>
      </w:r>
      <w:proofErr w:type="gramStart"/>
      <w:r>
        <w:rPr>
          <w:b/>
          <w:bCs/>
          <w:sz w:val="24"/>
          <w:szCs w:val="24"/>
        </w:rPr>
        <w:t>изученного  в</w:t>
      </w:r>
      <w:proofErr w:type="gramEnd"/>
      <w:r>
        <w:rPr>
          <w:b/>
          <w:bCs/>
          <w:sz w:val="24"/>
          <w:szCs w:val="24"/>
        </w:rPr>
        <w:t xml:space="preserve"> 5 и 6 классах </w:t>
      </w:r>
    </w:p>
    <w:p w:rsidR="00885708" w:rsidRDefault="00885708" w:rsidP="00885708">
      <w:pPr>
        <w:rPr>
          <w:sz w:val="24"/>
          <w:szCs w:val="24"/>
        </w:rPr>
      </w:pPr>
      <w:r>
        <w:rPr>
          <w:sz w:val="24"/>
          <w:szCs w:val="24"/>
        </w:rPr>
        <w:t>Разделы науки о языке. Орфография. Пунктуация. Лексика и фразеология. Словообразование. Морфология. Синтаксис.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Р.Р. </w:t>
      </w:r>
      <w:r>
        <w:rPr>
          <w:sz w:val="24"/>
          <w:szCs w:val="24"/>
        </w:rPr>
        <w:t>Сообщение о происхождении фамилии. Сочинение-описание (рассуждение).</w:t>
      </w:r>
    </w:p>
    <w:p w:rsidR="00885708" w:rsidRDefault="00885708" w:rsidP="00885708">
      <w:pPr>
        <w:rPr>
          <w:sz w:val="24"/>
          <w:szCs w:val="24"/>
        </w:rPr>
      </w:pPr>
      <w:r>
        <w:rPr>
          <w:i/>
          <w:iCs/>
          <w:sz w:val="24"/>
          <w:szCs w:val="24"/>
        </w:rPr>
        <w:t xml:space="preserve">К.Р. </w:t>
      </w:r>
      <w:r>
        <w:rPr>
          <w:sz w:val="24"/>
          <w:szCs w:val="24"/>
        </w:rPr>
        <w:t>Контрольное сочинение. Итоговый тест.</w:t>
      </w:r>
    </w:p>
    <w:p w:rsidR="00885708" w:rsidRDefault="00885708" w:rsidP="00885708">
      <w:pPr>
        <w:ind w:firstLine="709"/>
        <w:jc w:val="both"/>
        <w:rPr>
          <w:b/>
          <w:bCs/>
          <w:sz w:val="24"/>
          <w:szCs w:val="24"/>
        </w:rPr>
      </w:pPr>
    </w:p>
    <w:p w:rsidR="00885708" w:rsidRPr="0037262A" w:rsidRDefault="00885708" w:rsidP="0037262A">
      <w:pPr>
        <w:rPr>
          <w:b/>
          <w:bCs/>
          <w:sz w:val="24"/>
          <w:szCs w:val="24"/>
        </w:rPr>
      </w:pPr>
      <w:r w:rsidRPr="0037262A">
        <w:rPr>
          <w:b/>
          <w:bCs/>
          <w:sz w:val="24"/>
          <w:szCs w:val="24"/>
        </w:rPr>
        <w:t>7 класс</w:t>
      </w:r>
    </w:p>
    <w:p w:rsidR="00885708" w:rsidRDefault="00885708" w:rsidP="00885708">
      <w:pPr>
        <w:ind w:firstLine="709"/>
        <w:jc w:val="center"/>
        <w:rPr>
          <w:b/>
          <w:bCs/>
          <w:sz w:val="24"/>
          <w:szCs w:val="24"/>
        </w:rPr>
      </w:pPr>
    </w:p>
    <w:p w:rsidR="00885708" w:rsidRPr="00AA5A83" w:rsidRDefault="00885708" w:rsidP="0037262A">
      <w:pPr>
        <w:jc w:val="both"/>
        <w:rPr>
          <w:b/>
          <w:sz w:val="24"/>
          <w:szCs w:val="24"/>
        </w:rPr>
      </w:pPr>
      <w:r w:rsidRPr="00AA5A83">
        <w:rPr>
          <w:b/>
          <w:sz w:val="24"/>
          <w:szCs w:val="24"/>
        </w:rPr>
        <w:t>«Русский язык как развивающееся явление»</w:t>
      </w:r>
    </w:p>
    <w:p w:rsidR="00885708" w:rsidRPr="00AA5A83" w:rsidRDefault="00885708" w:rsidP="0037262A">
      <w:pPr>
        <w:jc w:val="both"/>
        <w:rPr>
          <w:b/>
          <w:sz w:val="24"/>
          <w:szCs w:val="24"/>
        </w:rPr>
      </w:pPr>
      <w:r w:rsidRPr="00AA5A83">
        <w:rPr>
          <w:b/>
          <w:sz w:val="24"/>
          <w:szCs w:val="24"/>
        </w:rPr>
        <w:t>Повторение изученного в 5-6 классах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Синтаксис. Синтаксический разбор. Пунктуация. Пунктуационный разбор. Лексика и фразеология. Фонетика и орфография. Фонетический разбор слова. Словообразование и орфография. Морфемный и словообразовательный разбор. Морфология и орфография. Морфологический разбор слова.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Р.Р. Морфологический разбор слова.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Текст. Стили литературного языка. Диалог. Виды диалогов. Публицистический стиль. 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Входной тест по повторению изученного в 5-6 классах.</w:t>
      </w:r>
    </w:p>
    <w:p w:rsidR="00885708" w:rsidRPr="00AA5A83" w:rsidRDefault="00885708" w:rsidP="0037262A">
      <w:pPr>
        <w:jc w:val="both"/>
        <w:rPr>
          <w:b/>
          <w:sz w:val="24"/>
          <w:szCs w:val="24"/>
        </w:rPr>
      </w:pPr>
      <w:r w:rsidRPr="00AA5A83">
        <w:rPr>
          <w:b/>
          <w:sz w:val="24"/>
          <w:szCs w:val="24"/>
        </w:rPr>
        <w:t>Морфология и орфография. Культура речи. Причастие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Причастие как часть речи. Склонение причастий и правописание гласных в падежных окончаниях причастий. Причастный оборот. Выделение причастного оборота запятыми. Описание внешности человека. Действительные и страдательные причастия. Краткие и полные страдательные причастия. Действительные причастия настоящего времени. Гласные в суффиксах действительных причастий настоящего времени. Страдательные причастия настоящего времени. Гласные в суффиксах страдательных причастий настоящего времени. Сострадательные причастия прошедшего времени. Гласные перед н в полных и кратких страдательных причастиях. Одна и две н в суффиксах страдательных причастий прошедшего времени. Одна буква н в отглагольных прилагательных. Одна и две н в суффиксах кратких страдательных причастий и в кратких отглагольных прилагательных. Морфологический разбор причастия. Слитное и раздельное написание не с причастиями. Буквы е и ё после шипящих в суффиксах страдательных причастий прошедшего времени.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Р.Р. Конструирование текста. Текст. Тип речи. Стиль речи. Основная мысль текста. Аргументация собственного мнения. Составление диалогов.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К.Р. Контрольный диктант по теме «Причастие». Сочинение – описание внешности.</w:t>
      </w:r>
    </w:p>
    <w:p w:rsidR="00885708" w:rsidRPr="00AA5A83" w:rsidRDefault="00885708" w:rsidP="0037262A">
      <w:pPr>
        <w:jc w:val="both"/>
        <w:rPr>
          <w:b/>
          <w:sz w:val="24"/>
          <w:szCs w:val="24"/>
        </w:rPr>
      </w:pPr>
      <w:r w:rsidRPr="00AA5A83">
        <w:rPr>
          <w:b/>
          <w:sz w:val="24"/>
          <w:szCs w:val="24"/>
        </w:rPr>
        <w:t>Деепричастие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lastRenderedPageBreak/>
        <w:t xml:space="preserve">Деепричастие как часть речи. Деепричастный оборот. Запятые при деепричастном обороте. Раздельное написание не с деепричастиями. Деепричастия несовершенного вида. Деепричастия совершенного вида. Морфологический разбор деепричастия. 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Р.Р. Текст. Тип речи. Стиль речи. Основная мысль текста. Аргументация собственного мнения. Составление рассказа по картине.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К.Р. Контрольный диктант по теме «Деепричастие».</w:t>
      </w:r>
    </w:p>
    <w:p w:rsidR="00885708" w:rsidRPr="00AA5A83" w:rsidRDefault="00885708" w:rsidP="0037262A">
      <w:pPr>
        <w:jc w:val="both"/>
        <w:rPr>
          <w:b/>
          <w:sz w:val="24"/>
          <w:szCs w:val="24"/>
        </w:rPr>
      </w:pPr>
      <w:r w:rsidRPr="00AA5A83">
        <w:rPr>
          <w:b/>
          <w:sz w:val="24"/>
          <w:szCs w:val="24"/>
        </w:rPr>
        <w:t>Наречие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Наречие как часть речи. Смысловые группы наречий. Степени сравнения наречий. Морфологический разбор наречий. Слитное и раздельное написание не с наречиями на –о и –е. Буквы е и </w:t>
      </w:r>
      <w:proofErr w:type="spellStart"/>
      <w:r w:rsidRPr="00AA5A83">
        <w:rPr>
          <w:sz w:val="24"/>
          <w:szCs w:val="24"/>
        </w:rPr>
        <w:t>и</w:t>
      </w:r>
      <w:proofErr w:type="spellEnd"/>
      <w:r w:rsidRPr="00AA5A83">
        <w:rPr>
          <w:sz w:val="24"/>
          <w:szCs w:val="24"/>
        </w:rPr>
        <w:t xml:space="preserve"> в приставках не и ни отрицательных наречий. Одна и две н в наречиях на –о и –е. Описание действий. Буквы о и е после шипящих на конце наречий. Буквы о и а на конце наречий. Дефис между частями слова в наречиях. Слитное и раздельное написание приставок в наречиях, образованных от существительных и количественных числительных. Мягкий знак после шипящих на конце наречий. 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Р.Р. Творческое задание по картине. Сочинение-рассуждение. Сложный план. Устный рассказ по опорным словам.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Заметка в стенгазету. Рассказ от имени героя картины. Отзыв.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К.Р. Контрольный диктант по теме «Наречие»</w:t>
      </w:r>
    </w:p>
    <w:p w:rsidR="00885708" w:rsidRPr="00AA5A83" w:rsidRDefault="00885708" w:rsidP="0037262A">
      <w:pPr>
        <w:jc w:val="both"/>
        <w:rPr>
          <w:b/>
          <w:sz w:val="24"/>
          <w:szCs w:val="24"/>
        </w:rPr>
      </w:pPr>
      <w:r w:rsidRPr="00AA5A83">
        <w:rPr>
          <w:b/>
          <w:sz w:val="24"/>
          <w:szCs w:val="24"/>
        </w:rPr>
        <w:t>Учебно-научная речь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Учебно-научная речь. Отзыв. Учебный доклад.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Р.Р. Текст учебно-научного стиля. Отзыв о прочитанной книге. Текст учебного доклада.</w:t>
      </w:r>
    </w:p>
    <w:p w:rsidR="00885708" w:rsidRPr="00AA5A83" w:rsidRDefault="00885708" w:rsidP="0037262A">
      <w:pPr>
        <w:jc w:val="both"/>
        <w:rPr>
          <w:b/>
          <w:sz w:val="24"/>
          <w:szCs w:val="24"/>
        </w:rPr>
      </w:pPr>
      <w:r w:rsidRPr="00AA5A83">
        <w:rPr>
          <w:b/>
          <w:sz w:val="24"/>
          <w:szCs w:val="24"/>
        </w:rPr>
        <w:t>Категория состояния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Категория состояния как часть речи. Морфологический разбор категорий состояния.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Р.Р. Сжатое изложение. Текст. Тип речи. Стиль речи. Основная мысль текста.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Аргументация собственного мнения.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К.Р. Самостоятельная работа по теме «Категория состояния».</w:t>
      </w:r>
    </w:p>
    <w:p w:rsidR="00885708" w:rsidRPr="00AA5A83" w:rsidRDefault="00885708" w:rsidP="0037262A">
      <w:pPr>
        <w:jc w:val="both"/>
        <w:rPr>
          <w:b/>
          <w:sz w:val="24"/>
          <w:szCs w:val="24"/>
        </w:rPr>
      </w:pPr>
      <w:r w:rsidRPr="00AA5A83">
        <w:rPr>
          <w:b/>
          <w:sz w:val="24"/>
          <w:szCs w:val="24"/>
        </w:rPr>
        <w:t>Служебные части речи. Предлог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Предлог как часть речи. Употребление предлога. Производные и непроизводные предлоги. Простые и составные предлоги. Морфологический разбор предлога. Слитное и раздельное написание производных предлогов.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Р.Р. Текст. Стили речи. Составление диалога. Впечатление от картины.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К.Р. Контрольный диктант по теме «Предлог»</w:t>
      </w:r>
    </w:p>
    <w:p w:rsidR="00885708" w:rsidRPr="00AA5A83" w:rsidRDefault="00885708" w:rsidP="0037262A">
      <w:pPr>
        <w:jc w:val="both"/>
        <w:rPr>
          <w:b/>
          <w:sz w:val="24"/>
          <w:szCs w:val="24"/>
        </w:rPr>
      </w:pPr>
      <w:r w:rsidRPr="00AA5A83">
        <w:rPr>
          <w:b/>
          <w:sz w:val="24"/>
          <w:szCs w:val="24"/>
        </w:rPr>
        <w:t>Союз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Союз как часть речи. Простые и составные союзы. Союзы сочинительные и подчинительные. Запятая между простыми предложениями в союзном сложном предложении. Сочинительные союзы. Подчинительные союзы. Морфологический разбор слова. Слитное написание союзов также, тоже, чтобы. Повторение сведений о предлогах и союзах. 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Р.Р. Составление плана публицистического текста. Публицистический стиль. Текст. Стили речи. Составление диалога. Впечатление от картины. 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К.Р. Контрольный диктант по теме «Предлоги и союзы». Сочинение.</w:t>
      </w:r>
    </w:p>
    <w:p w:rsidR="00885708" w:rsidRPr="00AA5A83" w:rsidRDefault="00885708" w:rsidP="0037262A">
      <w:pPr>
        <w:jc w:val="both"/>
        <w:rPr>
          <w:b/>
          <w:sz w:val="24"/>
          <w:szCs w:val="24"/>
        </w:rPr>
      </w:pPr>
      <w:r w:rsidRPr="00AA5A83">
        <w:rPr>
          <w:b/>
          <w:sz w:val="24"/>
          <w:szCs w:val="24"/>
        </w:rPr>
        <w:t>Частица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Частица как часть речи. Разряды частиц. Формообразующие частицы. Смысловые частицы. Раздельное и дефисное написание частиц. Морфологический разбор частицы. Отрицательные частицы не и ни. Различение частицы не и приставки не-. Частица ни, приставка ни-, союз ни…ни.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Р.Р. Составление рассказа по рисунку. Инструкция. Выступление по картине. Сочинение-рассказ по сюжету. Составление плана публицистического текста. Публицистический стиль. Текст. Стили речи. Впечатление от картины.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К.Р. Контрольный диктант по теме «Частица»</w:t>
      </w:r>
    </w:p>
    <w:p w:rsidR="00885708" w:rsidRPr="00AA5A83" w:rsidRDefault="00885708" w:rsidP="0037262A">
      <w:pPr>
        <w:jc w:val="both"/>
        <w:rPr>
          <w:b/>
          <w:sz w:val="24"/>
          <w:szCs w:val="24"/>
        </w:rPr>
      </w:pPr>
      <w:r w:rsidRPr="00AA5A83">
        <w:rPr>
          <w:b/>
          <w:sz w:val="24"/>
          <w:szCs w:val="24"/>
        </w:rPr>
        <w:t>Междометие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Междометие как часть речи. Дефис в междометиях. Знаки препинания при междометиях. 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К.Р. Итоговая диагностическая работа</w:t>
      </w:r>
    </w:p>
    <w:p w:rsidR="00885708" w:rsidRPr="00AA5A83" w:rsidRDefault="00885708" w:rsidP="0037262A">
      <w:pPr>
        <w:jc w:val="both"/>
        <w:rPr>
          <w:b/>
          <w:sz w:val="24"/>
          <w:szCs w:val="24"/>
        </w:rPr>
      </w:pPr>
      <w:r w:rsidRPr="00AA5A83">
        <w:rPr>
          <w:b/>
          <w:sz w:val="24"/>
          <w:szCs w:val="24"/>
        </w:rPr>
        <w:t>Повторение и систематизация изученного в 5-7 классах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t>Разделы науки о русском языке. Текст. Стили речи. Фонетика. Графика. Лексика и фразеология.</w:t>
      </w:r>
    </w:p>
    <w:p w:rsidR="00885708" w:rsidRPr="00AA5A83" w:rsidRDefault="00885708" w:rsidP="0037262A">
      <w:pPr>
        <w:jc w:val="both"/>
        <w:rPr>
          <w:sz w:val="24"/>
          <w:szCs w:val="24"/>
        </w:rPr>
      </w:pPr>
      <w:r w:rsidRPr="00AA5A83">
        <w:rPr>
          <w:sz w:val="24"/>
          <w:szCs w:val="24"/>
        </w:rPr>
        <w:lastRenderedPageBreak/>
        <w:t>Р.Р. Текст. Стили речи.</w:t>
      </w:r>
    </w:p>
    <w:p w:rsidR="00885708" w:rsidRPr="00AA5A83" w:rsidRDefault="00885708" w:rsidP="00885708">
      <w:pPr>
        <w:pStyle w:val="a5"/>
        <w:spacing w:line="276" w:lineRule="auto"/>
        <w:ind w:left="0"/>
        <w:jc w:val="center"/>
        <w:rPr>
          <w:b/>
          <w:sz w:val="24"/>
          <w:szCs w:val="24"/>
          <w:u w:val="single"/>
        </w:rPr>
      </w:pPr>
    </w:p>
    <w:p w:rsidR="00885708" w:rsidRDefault="00885708" w:rsidP="0037262A">
      <w:pPr>
        <w:rPr>
          <w:b/>
          <w:bCs/>
          <w:sz w:val="24"/>
          <w:szCs w:val="24"/>
        </w:rPr>
      </w:pPr>
      <w:r w:rsidRPr="0037262A">
        <w:rPr>
          <w:b/>
          <w:bCs/>
          <w:sz w:val="24"/>
          <w:szCs w:val="24"/>
        </w:rPr>
        <w:t>8 класс</w:t>
      </w:r>
    </w:p>
    <w:p w:rsidR="0037262A" w:rsidRPr="0037262A" w:rsidRDefault="0037262A" w:rsidP="0037262A">
      <w:pPr>
        <w:rPr>
          <w:b/>
          <w:bCs/>
          <w:sz w:val="24"/>
          <w:szCs w:val="24"/>
        </w:rPr>
      </w:pPr>
    </w:p>
    <w:p w:rsidR="0037262A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b/>
          <w:bCs/>
          <w:color w:val="000000"/>
          <w:sz w:val="24"/>
          <w:szCs w:val="24"/>
        </w:rPr>
        <w:t xml:space="preserve">Функции русского языка в современном мире 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>Русский язык в современном мире. Основные разделы языка, основные языковые единицы.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b/>
          <w:bCs/>
          <w:color w:val="000000"/>
          <w:sz w:val="24"/>
          <w:szCs w:val="24"/>
        </w:rPr>
        <w:t xml:space="preserve">Повторение изученного в V–VII классах 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>Функции знаков препинания в простых и сложных предложениях: завершение, разделение, выделение; распределение знаков препинания на группы по их функциям; синтаксические условия употребления знаков препинания. Виды предложений по количеству описанных ситуаций, фрагментов действительности (простые и сложные); средства связи простых предложений в сложные: союзные средства и интонация (союзные) или интонация (бессоюзные); виды сложных союзных предложений (сложносочиненные и сложноподчиненные) в зависимости от средства связи: сочинительного или подчинительного союзн</w:t>
      </w:r>
      <w:r w:rsidR="00431EDC">
        <w:rPr>
          <w:color w:val="000000"/>
          <w:sz w:val="24"/>
          <w:szCs w:val="24"/>
        </w:rPr>
        <w:t xml:space="preserve">ого средства. Условия выбора </w:t>
      </w:r>
      <w:proofErr w:type="gramStart"/>
      <w:r w:rsidR="00431EDC">
        <w:rPr>
          <w:color w:val="000000"/>
          <w:sz w:val="24"/>
          <w:szCs w:val="24"/>
        </w:rPr>
        <w:t xml:space="preserve">и </w:t>
      </w:r>
      <w:r w:rsidRPr="00AA5A83">
        <w:rPr>
          <w:color w:val="000000"/>
          <w:sz w:val="24"/>
          <w:szCs w:val="24"/>
        </w:rPr>
        <w:t xml:space="preserve"> я</w:t>
      </w:r>
      <w:proofErr w:type="gramEnd"/>
      <w:r w:rsidRPr="00AA5A83">
        <w:rPr>
          <w:color w:val="000000"/>
          <w:sz w:val="24"/>
          <w:szCs w:val="24"/>
        </w:rPr>
        <w:t xml:space="preserve"> в суффиксах полных и кратких прилагательных, причастий, наречий; синтаксическую роль наречий (обстоятельство), кратких прилагательных, причастий, категории состояния (сказуемое). Условия выбора слитного и раздельного написания частицы не с разными частями речи: глаголами, краткими причастиями, деепричастиями, прилагательными (относительными и притяжательными), числительными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b/>
          <w:bCs/>
          <w:color w:val="000000"/>
          <w:sz w:val="24"/>
          <w:szCs w:val="24"/>
        </w:rPr>
        <w:t xml:space="preserve">Синтаксис, пунктуация, культура речи 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>Основные единицы синтаксиса. Текст как единица синтаксиса. Предложение как единица синтаксиса.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>Словосочетание.</w:t>
      </w:r>
      <w:r w:rsidR="00431EDC">
        <w:rPr>
          <w:color w:val="000000"/>
          <w:sz w:val="24"/>
          <w:szCs w:val="24"/>
        </w:rPr>
        <w:t xml:space="preserve"> </w:t>
      </w:r>
      <w:r w:rsidRPr="00AA5A83">
        <w:rPr>
          <w:color w:val="000000"/>
          <w:sz w:val="24"/>
          <w:szCs w:val="24"/>
        </w:rPr>
        <w:t>Повторение пройденного о словосочетании в V классе. Связь слов в словосочетании; согласование, управление, примыкание. Виды словосочетаний по морфологическим свойствам главного слова (глагольные, именные, наречные). Словосочетание, виды синтаксических связей (сочинительная и подчинительная), синтаксический разбор словосочетаний.</w:t>
      </w:r>
    </w:p>
    <w:p w:rsidR="00885708" w:rsidRPr="00AA5A83" w:rsidRDefault="00885708" w:rsidP="0037262A">
      <w:pPr>
        <w:shd w:val="clear" w:color="auto" w:fill="FFFFFF"/>
        <w:jc w:val="both"/>
        <w:rPr>
          <w:b/>
          <w:bCs/>
          <w:color w:val="000000"/>
          <w:sz w:val="24"/>
          <w:szCs w:val="24"/>
        </w:rPr>
      </w:pPr>
      <w:r w:rsidRPr="00AA5A83">
        <w:rPr>
          <w:b/>
          <w:bCs/>
          <w:color w:val="000000"/>
          <w:sz w:val="24"/>
          <w:szCs w:val="24"/>
        </w:rPr>
        <w:t xml:space="preserve">Простое предложение 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>Повторение пройденного о предложении. Грамматическая (предикативная) основа предложения. Особенности связи подлежащего и сказуемого. Порядок слов в предложении. Интонация простого предложения. Логическое ударение. Предложения повествовательные, побудительные, вопросительные; восклицательные – невосклицательные, утвердительные – отрицательные. Простые двусоставные предложения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b/>
          <w:bCs/>
          <w:color w:val="000000"/>
          <w:sz w:val="24"/>
          <w:szCs w:val="24"/>
        </w:rPr>
        <w:t xml:space="preserve">Двусоставные предложения 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 xml:space="preserve">Главные члены предложения. Повторение пройденного о подлежащем. Способы выражения подлежащего. Повторение изученного о сказуемом. Составное глагольное сказуемое. Составное именное сказуемое. Тире между подлежащим и сказуемым. Синтаксические синонимы главных членов предложения, их </w:t>
      </w:r>
      <w:proofErr w:type="spellStart"/>
      <w:r w:rsidR="00431EDC">
        <w:rPr>
          <w:color w:val="000000"/>
          <w:sz w:val="24"/>
          <w:szCs w:val="24"/>
        </w:rPr>
        <w:t>т</w:t>
      </w:r>
      <w:r w:rsidR="00431EDC" w:rsidRPr="00AA5A83">
        <w:rPr>
          <w:color w:val="000000"/>
          <w:sz w:val="24"/>
          <w:szCs w:val="24"/>
        </w:rPr>
        <w:t>екстообразующая</w:t>
      </w:r>
      <w:proofErr w:type="spellEnd"/>
      <w:r w:rsidRPr="00AA5A83">
        <w:rPr>
          <w:color w:val="000000"/>
          <w:sz w:val="24"/>
          <w:szCs w:val="24"/>
        </w:rPr>
        <w:t xml:space="preserve"> роль. Двусоставные предложения: подлежащее, сказуемое; односоставные предложения.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>Второстепенные члены предложения. Повторение изученного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Виды обстоятельств по значению (времени, места, причины, цели, образа действия, условия, уступительное). Сравнительный оборот; знаки препинания при нем. Второстепенные члены предложения: определения, приложения, дополнения, обстоятельства.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b/>
          <w:bCs/>
          <w:color w:val="000000"/>
          <w:sz w:val="24"/>
          <w:szCs w:val="24"/>
        </w:rPr>
        <w:t xml:space="preserve">Односоставные предложения 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 xml:space="preserve">Группы односоставных предложений. Односоставные предложения с главным членом сказуемым (определенно-личные, не определенно-личные, безличные) и подлежащим (назывные). Синонимия односоставных и двусоставных предложений, их </w:t>
      </w:r>
      <w:proofErr w:type="spellStart"/>
      <w:r w:rsidRPr="00AA5A83">
        <w:rPr>
          <w:color w:val="000000"/>
          <w:sz w:val="24"/>
          <w:szCs w:val="24"/>
        </w:rPr>
        <w:t>текстообразующая</w:t>
      </w:r>
      <w:proofErr w:type="spellEnd"/>
      <w:r w:rsidRPr="00AA5A83">
        <w:rPr>
          <w:color w:val="000000"/>
          <w:sz w:val="24"/>
          <w:szCs w:val="24"/>
        </w:rPr>
        <w:t xml:space="preserve"> роль.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>Неполное предложение. Понятие о неполных предложениях. Неполные предложения в диалоге и в сложном предложении.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b/>
          <w:bCs/>
          <w:color w:val="000000"/>
          <w:sz w:val="24"/>
          <w:szCs w:val="24"/>
        </w:rPr>
        <w:t xml:space="preserve">Простое осложненное предложение 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>Понятие об осложненном предложении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b/>
          <w:bCs/>
          <w:color w:val="000000"/>
          <w:sz w:val="24"/>
          <w:szCs w:val="24"/>
        </w:rPr>
        <w:t xml:space="preserve">Однородные члены предложения 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lastRenderedPageBreak/>
        <w:t>Повторение изученного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определение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обобщающих словах в предложениях.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>Вариативность постановки знаков препинания. Предложение, однородные члены предложения. Однородные члены предложения: однородные и неоднородные определения. Однородные члены предложения: однородные и неоднородные приложения. Однородные члены предложения, сочинительные союзы, группы сочинительных союзов. Обобщающие слова, однородные члены предложения.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b/>
          <w:bCs/>
          <w:color w:val="000000"/>
          <w:sz w:val="24"/>
          <w:szCs w:val="24"/>
        </w:rPr>
        <w:t xml:space="preserve">Обособленные члены предложения 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 xml:space="preserve">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 Синтаксические синонимы обособленных членов предложения, их </w:t>
      </w:r>
      <w:proofErr w:type="spellStart"/>
      <w:r w:rsidRPr="00AA5A83">
        <w:rPr>
          <w:color w:val="000000"/>
          <w:sz w:val="24"/>
          <w:szCs w:val="24"/>
        </w:rPr>
        <w:t>текстообразующая</w:t>
      </w:r>
      <w:proofErr w:type="spellEnd"/>
      <w:r w:rsidRPr="00AA5A83">
        <w:rPr>
          <w:color w:val="000000"/>
          <w:sz w:val="24"/>
          <w:szCs w:val="24"/>
        </w:rPr>
        <w:t xml:space="preserve"> роль. Ораторская речь, ее особенности. Обособление, функции знаков препинания. Обособление определения. Обособленные члены предложения: обособленные приложения. Обособленные члены предложения: обособленные обстоятельства. Обособленные члены предложения: обособленные дополнения.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b/>
          <w:bCs/>
          <w:color w:val="000000"/>
          <w:sz w:val="24"/>
          <w:szCs w:val="24"/>
        </w:rPr>
        <w:t xml:space="preserve">Слова, грамматически не связанные с членами предложения 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 xml:space="preserve">Обращение. Повторение изученного об обращении. Распространенное обращение. Выделительные знаки препинания при обращениях. </w:t>
      </w:r>
      <w:proofErr w:type="spellStart"/>
      <w:r w:rsidRPr="00AA5A83">
        <w:rPr>
          <w:color w:val="000000"/>
          <w:sz w:val="24"/>
          <w:szCs w:val="24"/>
        </w:rPr>
        <w:t>Текстообразующая</w:t>
      </w:r>
      <w:proofErr w:type="spellEnd"/>
      <w:r w:rsidRPr="00AA5A83">
        <w:rPr>
          <w:color w:val="000000"/>
          <w:sz w:val="24"/>
          <w:szCs w:val="24"/>
        </w:rPr>
        <w:t xml:space="preserve"> роль обращений.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 xml:space="preserve">Вводные и вставные конструкции. 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 </w:t>
      </w:r>
      <w:proofErr w:type="spellStart"/>
      <w:r w:rsidRPr="00AA5A83">
        <w:rPr>
          <w:color w:val="000000"/>
          <w:sz w:val="24"/>
          <w:szCs w:val="24"/>
        </w:rPr>
        <w:t>Текстообразующая</w:t>
      </w:r>
      <w:proofErr w:type="spellEnd"/>
      <w:r w:rsidRPr="00AA5A83">
        <w:rPr>
          <w:color w:val="000000"/>
          <w:sz w:val="24"/>
          <w:szCs w:val="24"/>
        </w:rPr>
        <w:t xml:space="preserve"> роль вводных слов и междометий.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>Междометия, вопросительно-восклицательные, утвердительные и отрицательные слова. Публицистический стиль, признаки стиля, жанры публицистического стиля. Функции знаков препинания, сочетание знаков препинания. Функции знаков препинания, факультативные знаки препинания: вариативные, альтернативные, собственно факультативные.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>Авторская пунктуация.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b/>
          <w:bCs/>
          <w:color w:val="000000"/>
          <w:sz w:val="24"/>
          <w:szCs w:val="24"/>
        </w:rPr>
        <w:t xml:space="preserve">Чужая речь 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>Повторение изученного о прямой речи и диалоге. Способы передачи чужой речи.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 xml:space="preserve">Синтаксические синонимы предложений с прямой речью, их </w:t>
      </w:r>
      <w:proofErr w:type="spellStart"/>
      <w:r w:rsidRPr="00AA5A83">
        <w:rPr>
          <w:color w:val="000000"/>
          <w:sz w:val="24"/>
          <w:szCs w:val="24"/>
        </w:rPr>
        <w:t>текстообразующая</w:t>
      </w:r>
      <w:proofErr w:type="spellEnd"/>
      <w:r w:rsidRPr="00AA5A83">
        <w:rPr>
          <w:color w:val="000000"/>
          <w:sz w:val="24"/>
          <w:szCs w:val="24"/>
        </w:rPr>
        <w:t xml:space="preserve"> роль.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b/>
          <w:bCs/>
          <w:color w:val="000000"/>
          <w:sz w:val="24"/>
          <w:szCs w:val="24"/>
        </w:rPr>
        <w:t xml:space="preserve">Повторение и систематизация изученного в 8 классе 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>Синтаксис, пунктуация, культура речи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>Словосочетание. Простое предложение. Главные члены предложения. Второстепенные члены предложения. Односоставные предложения. Неполные предложения. Осложненное предложение. Однородные члены предложения. Обособленные члены предложения</w:t>
      </w:r>
    </w:p>
    <w:p w:rsidR="00885708" w:rsidRPr="00AA5A83" w:rsidRDefault="00885708" w:rsidP="0037262A">
      <w:pPr>
        <w:shd w:val="clear" w:color="auto" w:fill="FFFFFF"/>
        <w:jc w:val="both"/>
        <w:rPr>
          <w:color w:val="000000"/>
          <w:sz w:val="24"/>
          <w:szCs w:val="24"/>
        </w:rPr>
      </w:pPr>
      <w:r w:rsidRPr="00AA5A83">
        <w:rPr>
          <w:color w:val="000000"/>
          <w:sz w:val="24"/>
          <w:szCs w:val="24"/>
        </w:rPr>
        <w:t>Обращение. Вводные и вставные конструкции. Чужая речь.</w:t>
      </w:r>
    </w:p>
    <w:p w:rsidR="00885708" w:rsidRPr="00686D28" w:rsidRDefault="00885708" w:rsidP="00885708">
      <w:pPr>
        <w:tabs>
          <w:tab w:val="left" w:pos="1400"/>
        </w:tabs>
        <w:ind w:left="1400"/>
        <w:rPr>
          <w:rFonts w:ascii="Symbol" w:eastAsia="Symbol" w:hAnsi="Symbol" w:cs="Symbol"/>
          <w:sz w:val="24"/>
          <w:szCs w:val="24"/>
          <w:u w:val="single"/>
        </w:rPr>
      </w:pPr>
    </w:p>
    <w:p w:rsidR="00885708" w:rsidRPr="0037262A" w:rsidRDefault="00885708" w:rsidP="0037262A">
      <w:pPr>
        <w:rPr>
          <w:b/>
          <w:bCs/>
          <w:sz w:val="24"/>
          <w:szCs w:val="24"/>
        </w:rPr>
      </w:pPr>
      <w:r w:rsidRPr="0037262A">
        <w:rPr>
          <w:b/>
          <w:bCs/>
          <w:sz w:val="24"/>
          <w:szCs w:val="24"/>
        </w:rPr>
        <w:t>9 класс</w:t>
      </w:r>
    </w:p>
    <w:p w:rsidR="00885708" w:rsidRPr="00AA5A83" w:rsidRDefault="00885708" w:rsidP="00885708">
      <w:pPr>
        <w:ind w:firstLine="709"/>
        <w:jc w:val="center"/>
        <w:rPr>
          <w:b/>
          <w:bCs/>
          <w:sz w:val="24"/>
          <w:szCs w:val="24"/>
        </w:rPr>
      </w:pP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b/>
          <w:bCs/>
          <w:sz w:val="24"/>
          <w:szCs w:val="24"/>
        </w:rPr>
        <w:t>Международное значение русского языка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b/>
          <w:bCs/>
          <w:sz w:val="24"/>
          <w:szCs w:val="24"/>
        </w:rPr>
        <w:t>Повторение пройденного в V - VIII классах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Анализ текста, его стиля, средств связи его частей.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Сложное предложение. Культура речи.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b/>
          <w:bCs/>
          <w:sz w:val="24"/>
          <w:szCs w:val="24"/>
        </w:rPr>
        <w:t>Сложные предложения</w:t>
      </w:r>
      <w:r w:rsidRPr="00AA5A83">
        <w:rPr>
          <w:sz w:val="24"/>
          <w:szCs w:val="24"/>
        </w:rPr>
        <w:t>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b/>
          <w:bCs/>
          <w:sz w:val="24"/>
          <w:szCs w:val="24"/>
        </w:rPr>
        <w:t>Союзные сложные предложения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b/>
          <w:bCs/>
          <w:sz w:val="24"/>
          <w:szCs w:val="24"/>
        </w:rPr>
        <w:t>Сложносочиненные предложения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Сложносочиненное предложение и его особенности. Сложносочиненные предложения с</w:t>
      </w:r>
      <w:r w:rsidR="00431EDC" w:rsidRPr="00431EDC">
        <w:rPr>
          <w:sz w:val="24"/>
          <w:szCs w:val="24"/>
        </w:rPr>
        <w:t xml:space="preserve"> </w:t>
      </w:r>
      <w:r w:rsidRPr="00AA5A83">
        <w:rPr>
          <w:sz w:val="24"/>
          <w:szCs w:val="24"/>
        </w:rPr>
        <w:t>союзами (соединительными, противительными, разделительными). Разделительные знаки препинания между частями сложносочиненного предложения.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lastRenderedPageBreak/>
        <w:t xml:space="preserve"> Синтаксические синонимы сложносочиненных предложений, их </w:t>
      </w:r>
      <w:proofErr w:type="spellStart"/>
      <w:r w:rsidRPr="00AA5A83">
        <w:rPr>
          <w:sz w:val="24"/>
          <w:szCs w:val="24"/>
        </w:rPr>
        <w:t>текстообразующая</w:t>
      </w:r>
      <w:proofErr w:type="spellEnd"/>
      <w:r w:rsidRPr="00AA5A83">
        <w:rPr>
          <w:sz w:val="24"/>
          <w:szCs w:val="24"/>
        </w:rPr>
        <w:t xml:space="preserve"> роль.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 Авторское употребление знаков препинания.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Умение интонационно правильно произносить сложносочиненные предложения.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Рецензия на литературное произведение, спектакль, кинофильм.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b/>
          <w:bCs/>
          <w:sz w:val="24"/>
          <w:szCs w:val="24"/>
        </w:rPr>
        <w:t>Сложноподчиненные предложения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Сложноподчиненное предложение и его особенности. Главное и придаточные предложения. 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Союзы и союзные слова как средство связи придаточного с главным. Указательные слова в главном предложении. Место придаточного предложения по отношению к главному. 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Разделительные знаки препинания между главным и придаточным предложениями. Виды 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придаточных предложений.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 Типичные речевые сферы применения сложноподчиненных предложений.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Сложноподчиненные предложения с несколькими придаточными; знаки препинания в них. Синтаксические синонимы сложноподчиненных предложений, их </w:t>
      </w:r>
      <w:proofErr w:type="spellStart"/>
      <w:r w:rsidRPr="00AA5A83">
        <w:rPr>
          <w:sz w:val="24"/>
          <w:szCs w:val="24"/>
        </w:rPr>
        <w:t>текстообразующая</w:t>
      </w:r>
      <w:proofErr w:type="spellEnd"/>
      <w:r w:rsidRPr="00AA5A83">
        <w:rPr>
          <w:sz w:val="24"/>
          <w:szCs w:val="24"/>
        </w:rPr>
        <w:t xml:space="preserve"> роль.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Умение использовать в речи сложноподчиненные предложения и простые с обособленными</w:t>
      </w:r>
      <w:r w:rsidRPr="00885708">
        <w:rPr>
          <w:sz w:val="24"/>
          <w:szCs w:val="24"/>
        </w:rPr>
        <w:t xml:space="preserve"> </w:t>
      </w:r>
      <w:r w:rsidRPr="00AA5A83">
        <w:rPr>
          <w:sz w:val="24"/>
          <w:szCs w:val="24"/>
        </w:rPr>
        <w:t>второстепенными членами как синтаксические синонимы.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Академическое красноречие и его виды, строение и языковые особенности. Сообщение на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лингвистическую тему. Деловые документы (автобиография, заявление).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b/>
          <w:bCs/>
          <w:sz w:val="24"/>
          <w:szCs w:val="24"/>
        </w:rPr>
        <w:t>Бессоюзные сложные предложения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Бессоюзное сложное предложение и его особенности. Смысловые взаимоотношения между частями бессоюзного сложного предложения. Разделительные знаки препинания в бессоюзном сложном предложении.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Синтаксические синонимы бессоюзных сложных предложений, их </w:t>
      </w:r>
      <w:proofErr w:type="spellStart"/>
      <w:r w:rsidRPr="00AA5A83">
        <w:rPr>
          <w:sz w:val="24"/>
          <w:szCs w:val="24"/>
        </w:rPr>
        <w:t>текстообразующая</w:t>
      </w:r>
      <w:proofErr w:type="spellEnd"/>
      <w:r w:rsidRPr="00AA5A83">
        <w:rPr>
          <w:sz w:val="24"/>
          <w:szCs w:val="24"/>
        </w:rPr>
        <w:t xml:space="preserve"> роль.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 Умение передавать с помощью интонации различные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Реферат небольшой статьи (фрагмента статьи) на лингвистическую тему.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b/>
          <w:bCs/>
          <w:sz w:val="24"/>
          <w:szCs w:val="24"/>
        </w:rPr>
        <w:t>Сложные предложения с различными видами связи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Различные виды сложных предложений с союзной и бессоюзной связью; разделительные знаки препинания в них. Сочетание знаков препинания.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Умение правильно употреблять в речи сложные предложения с различными видами связи.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Конспект статьи (фрагмент статьи) на лингвистическую тему.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b/>
          <w:bCs/>
          <w:sz w:val="24"/>
          <w:szCs w:val="24"/>
        </w:rPr>
        <w:t>Общие сведения о языке</w:t>
      </w:r>
      <w:r w:rsidRPr="00AA5A83">
        <w:rPr>
          <w:sz w:val="24"/>
          <w:szCs w:val="24"/>
        </w:rPr>
        <w:t>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 Роль языка в жизни общества. Язык как развивающееся явление. Языковые контакты русского языка.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 Русский язык - первоэлемент великой русской литературы. Русский литературный язык и его стили. Богатство, красота, выразительность русского языка.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 Русский язык как национальный язык русского народа, государственный язык РФ и язык 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межнационального общения. Место русского языка среди языков мира. Русский язык как один из индоевропейских языков. Русский язык среди славянских языков. Роль старославянского языка в развитии русского языка. Значение письменности; русская письменность. Наука о русском языке и ее разделы. Видные ученые-русисты, исследовавшие русский язык. 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b/>
          <w:bCs/>
          <w:sz w:val="24"/>
          <w:szCs w:val="24"/>
        </w:rPr>
      </w:pPr>
      <w:r w:rsidRPr="00AA5A83">
        <w:rPr>
          <w:b/>
          <w:bCs/>
          <w:sz w:val="24"/>
          <w:szCs w:val="24"/>
        </w:rPr>
        <w:t xml:space="preserve">Систематизация изученного по фонетике, лексике, грамматике и правописанию, 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b/>
          <w:bCs/>
          <w:sz w:val="24"/>
          <w:szCs w:val="24"/>
        </w:rPr>
        <w:t>культуре речи</w:t>
      </w:r>
      <w:r w:rsidRPr="00AA5A83">
        <w:rPr>
          <w:sz w:val="24"/>
          <w:szCs w:val="24"/>
        </w:rPr>
        <w:t>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 xml:space="preserve">Сочинение публицистического характера на общественные, морально-этические и </w:t>
      </w:r>
      <w:proofErr w:type="spellStart"/>
      <w:r w:rsidRPr="00AA5A83">
        <w:rPr>
          <w:sz w:val="24"/>
          <w:szCs w:val="24"/>
        </w:rPr>
        <w:t>историко</w:t>
      </w:r>
      <w:proofErr w:type="spellEnd"/>
      <w:r w:rsidRPr="00AA5A83">
        <w:rPr>
          <w:sz w:val="24"/>
          <w:szCs w:val="24"/>
        </w:rPr>
        <w:t xml:space="preserve"> литературные темы.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Доклад или реферат на историко-литературную тему (по одному источнику).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Тезисы статьи (главы книги) на лингвистическую тему.</w:t>
      </w:r>
    </w:p>
    <w:p w:rsidR="00885708" w:rsidRPr="00AA5A83" w:rsidRDefault="00885708" w:rsidP="00885708">
      <w:pPr>
        <w:tabs>
          <w:tab w:val="left" w:pos="5816"/>
          <w:tab w:val="center" w:pos="7770"/>
        </w:tabs>
        <w:jc w:val="both"/>
        <w:rPr>
          <w:sz w:val="24"/>
          <w:szCs w:val="24"/>
        </w:rPr>
      </w:pPr>
      <w:r w:rsidRPr="00AA5A83">
        <w:rPr>
          <w:sz w:val="24"/>
          <w:szCs w:val="24"/>
        </w:rPr>
        <w:t>Конспект и тезисный план литературно-критической статьи.</w:t>
      </w:r>
    </w:p>
    <w:p w:rsidR="00885708" w:rsidRPr="00C30F91" w:rsidRDefault="00885708" w:rsidP="00885708">
      <w:pPr>
        <w:pStyle w:val="a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7262A" w:rsidRPr="005320D2" w:rsidRDefault="0037262A" w:rsidP="00885708">
      <w:pPr>
        <w:pStyle w:val="a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7262A" w:rsidRPr="005320D2" w:rsidRDefault="0037262A" w:rsidP="00885708">
      <w:pPr>
        <w:pStyle w:val="a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7262A" w:rsidRPr="005320D2" w:rsidRDefault="0037262A" w:rsidP="00885708">
      <w:pPr>
        <w:pStyle w:val="a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7262A" w:rsidRDefault="0037262A" w:rsidP="00885708">
      <w:pPr>
        <w:pStyle w:val="a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37262A" w:rsidRPr="0037262A" w:rsidRDefault="0037262A" w:rsidP="0088570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37262A">
        <w:rPr>
          <w:rFonts w:ascii="Times New Roman" w:hAnsi="Times New Roman"/>
          <w:b/>
          <w:sz w:val="24"/>
          <w:szCs w:val="24"/>
        </w:rPr>
        <w:lastRenderedPageBreak/>
        <w:t xml:space="preserve">Раздел </w:t>
      </w:r>
      <w:r w:rsidR="00885708" w:rsidRPr="0037262A">
        <w:rPr>
          <w:rFonts w:ascii="Times New Roman" w:hAnsi="Times New Roman"/>
          <w:b/>
          <w:sz w:val="24"/>
          <w:szCs w:val="24"/>
          <w:lang w:val="en-US"/>
        </w:rPr>
        <w:t>III</w:t>
      </w:r>
      <w:r w:rsidR="00885708" w:rsidRPr="0037262A">
        <w:rPr>
          <w:rFonts w:ascii="Times New Roman" w:hAnsi="Times New Roman"/>
          <w:b/>
          <w:sz w:val="24"/>
          <w:szCs w:val="24"/>
        </w:rPr>
        <w:t>.</w:t>
      </w:r>
    </w:p>
    <w:p w:rsidR="00885708" w:rsidRPr="0037262A" w:rsidRDefault="00885708" w:rsidP="0088570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37262A">
        <w:rPr>
          <w:rFonts w:ascii="Times New Roman" w:hAnsi="Times New Roman"/>
          <w:b/>
          <w:sz w:val="24"/>
          <w:szCs w:val="24"/>
        </w:rPr>
        <w:t>Тематическое планирование с указанием количества часов, отводимых на освоение каждой темы.</w:t>
      </w:r>
    </w:p>
    <w:p w:rsidR="00885708" w:rsidRPr="0037262A" w:rsidRDefault="00885708" w:rsidP="00885708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885708" w:rsidRPr="00C30F91" w:rsidRDefault="00885708" w:rsidP="00885708">
      <w:pPr>
        <w:rPr>
          <w:sz w:val="24"/>
          <w:szCs w:val="24"/>
        </w:rPr>
      </w:pPr>
    </w:p>
    <w:p w:rsidR="00885708" w:rsidRPr="00BB20BD" w:rsidRDefault="00885708" w:rsidP="00885708">
      <w:pPr>
        <w:rPr>
          <w:b/>
          <w:sz w:val="24"/>
          <w:szCs w:val="24"/>
        </w:rPr>
      </w:pPr>
      <w:r w:rsidRPr="00BB20BD">
        <w:rPr>
          <w:b/>
          <w:sz w:val="24"/>
          <w:szCs w:val="24"/>
        </w:rPr>
        <w:t>6 класс</w:t>
      </w:r>
    </w:p>
    <w:p w:rsidR="00885708" w:rsidRPr="00C30F91" w:rsidRDefault="00885708" w:rsidP="00885708">
      <w:pPr>
        <w:rPr>
          <w:sz w:val="24"/>
          <w:szCs w:val="24"/>
        </w:rPr>
      </w:pPr>
    </w:p>
    <w:tbl>
      <w:tblPr>
        <w:tblpPr w:leftFromText="180" w:rightFromText="180" w:vertAnchor="text" w:horzAnchor="margin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1701"/>
        <w:gridCol w:w="1843"/>
        <w:gridCol w:w="2126"/>
      </w:tblGrid>
      <w:tr w:rsidR="00885708" w:rsidRPr="00C30F91" w:rsidTr="00BB20BD">
        <w:trPr>
          <w:trHeight w:val="343"/>
        </w:trPr>
        <w:tc>
          <w:tcPr>
            <w:tcW w:w="4219" w:type="dxa"/>
            <w:vMerge w:val="restart"/>
            <w:vAlign w:val="center"/>
          </w:tcPr>
          <w:p w:rsidR="00885708" w:rsidRPr="00C30F91" w:rsidRDefault="00885708" w:rsidP="006C7C8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Merge w:val="restart"/>
            <w:vAlign w:val="center"/>
          </w:tcPr>
          <w:p w:rsidR="00885708" w:rsidRPr="00C30F91" w:rsidRDefault="00885708" w:rsidP="006C7C8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30F91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gridSpan w:val="2"/>
            <w:vAlign w:val="center"/>
          </w:tcPr>
          <w:p w:rsidR="00885708" w:rsidRPr="00C30F91" w:rsidRDefault="00885708" w:rsidP="006C7C8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30F91">
              <w:rPr>
                <w:b/>
                <w:sz w:val="24"/>
                <w:szCs w:val="24"/>
              </w:rPr>
              <w:t>Из них:</w:t>
            </w:r>
          </w:p>
        </w:tc>
      </w:tr>
      <w:tr w:rsidR="00885708" w:rsidRPr="00C30F91" w:rsidTr="00BB20BD">
        <w:trPr>
          <w:trHeight w:val="804"/>
        </w:trPr>
        <w:tc>
          <w:tcPr>
            <w:tcW w:w="4219" w:type="dxa"/>
            <w:vMerge/>
            <w:vAlign w:val="center"/>
          </w:tcPr>
          <w:p w:rsidR="00885708" w:rsidRPr="00C30F91" w:rsidRDefault="00885708" w:rsidP="006C7C86">
            <w:pPr>
              <w:spacing w:line="276" w:lineRule="auto"/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85708" w:rsidRPr="00C30F91" w:rsidRDefault="00885708" w:rsidP="006C7C8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85708" w:rsidRPr="00C30F91" w:rsidRDefault="00885708" w:rsidP="006C7C86">
            <w:pPr>
              <w:shd w:val="clear" w:color="auto" w:fill="FFFFFF"/>
              <w:ind w:left="38"/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Количество тестов и контрольных работ</w:t>
            </w:r>
          </w:p>
        </w:tc>
        <w:tc>
          <w:tcPr>
            <w:tcW w:w="2126" w:type="dxa"/>
            <w:vAlign w:val="center"/>
          </w:tcPr>
          <w:p w:rsidR="00885708" w:rsidRPr="00C30F91" w:rsidRDefault="00885708" w:rsidP="006C7C86">
            <w:pPr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Развитие речи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BB20BD" w:rsidP="00BB20BD">
            <w:pPr>
              <w:spacing w:line="360" w:lineRule="auto"/>
              <w:ind w:right="-5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Язык, </w:t>
            </w:r>
            <w:r w:rsidR="00885708" w:rsidRPr="00C30F91">
              <w:rPr>
                <w:sz w:val="24"/>
                <w:szCs w:val="24"/>
              </w:rPr>
              <w:t>речь, общение.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3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line="360" w:lineRule="auto"/>
              <w:ind w:right="-568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2. Повторение изученного в 5 классе.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line="360" w:lineRule="auto"/>
              <w:ind w:right="-568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3. Текст.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4. Лексика и фразеология. Культура речи.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17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3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line="360" w:lineRule="auto"/>
              <w:ind w:right="-568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5. Фразеологизмы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line="360" w:lineRule="auto"/>
              <w:ind w:right="-568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6. Словообразование.</w:t>
            </w:r>
          </w:p>
          <w:p w:rsidR="00885708" w:rsidRPr="00C30F91" w:rsidRDefault="00885708" w:rsidP="00BB20BD">
            <w:pPr>
              <w:spacing w:line="360" w:lineRule="auto"/>
              <w:ind w:right="-568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Орфография. Культура речи.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5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line="360" w:lineRule="auto"/>
              <w:ind w:right="-568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 xml:space="preserve">7. </w:t>
            </w:r>
            <w:proofErr w:type="spellStart"/>
            <w:r w:rsidRPr="00C30F91">
              <w:rPr>
                <w:sz w:val="24"/>
                <w:szCs w:val="24"/>
              </w:rPr>
              <w:t>Морфорлогия</w:t>
            </w:r>
            <w:proofErr w:type="spellEnd"/>
            <w:r w:rsidRPr="00C30F91">
              <w:rPr>
                <w:sz w:val="24"/>
                <w:szCs w:val="24"/>
              </w:rPr>
              <w:t xml:space="preserve">. </w:t>
            </w:r>
            <w:proofErr w:type="spellStart"/>
            <w:r w:rsidRPr="00C30F91">
              <w:rPr>
                <w:sz w:val="24"/>
                <w:szCs w:val="24"/>
              </w:rPr>
              <w:t>Орфорграфия</w:t>
            </w:r>
            <w:proofErr w:type="spellEnd"/>
            <w:r w:rsidRPr="00C30F91">
              <w:rPr>
                <w:sz w:val="24"/>
                <w:szCs w:val="24"/>
              </w:rPr>
              <w:t xml:space="preserve">. Культура речи. </w:t>
            </w:r>
          </w:p>
          <w:p w:rsidR="00885708" w:rsidRPr="00C30F91" w:rsidRDefault="00885708" w:rsidP="00BB20BD">
            <w:pPr>
              <w:spacing w:line="360" w:lineRule="auto"/>
              <w:ind w:right="-568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Имя существительное.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3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line="360" w:lineRule="auto"/>
              <w:ind w:right="-568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8. Имя прилагательное.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29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6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9. Имя числительное.</w:t>
            </w:r>
          </w:p>
          <w:p w:rsidR="00885708" w:rsidRPr="00C30F91" w:rsidRDefault="00885708" w:rsidP="00BB20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line="360" w:lineRule="auto"/>
              <w:ind w:right="-568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10. Местоимение.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5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line="360" w:lineRule="auto"/>
              <w:ind w:right="-568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11. Глагол.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30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5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12. Повторение и систематизация изученного в 5-6 классах. Культура речи.</w:t>
            </w:r>
          </w:p>
          <w:p w:rsidR="00885708" w:rsidRPr="00C30F91" w:rsidRDefault="00885708" w:rsidP="00BB20B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BB20BD" w:rsidRDefault="00885708" w:rsidP="006C7C86">
            <w:pPr>
              <w:spacing w:before="120" w:after="120" w:line="28" w:lineRule="atLeast"/>
              <w:outlineLvl w:val="2"/>
              <w:rPr>
                <w:b/>
                <w:sz w:val="24"/>
                <w:szCs w:val="24"/>
              </w:rPr>
            </w:pPr>
            <w:r w:rsidRPr="00BB20B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701" w:type="dxa"/>
          </w:tcPr>
          <w:p w:rsidR="00885708" w:rsidRPr="00BB20BD" w:rsidRDefault="00BB20BD" w:rsidP="00BB20BD">
            <w:pPr>
              <w:shd w:val="clear" w:color="auto" w:fill="FFFFFF"/>
              <w:ind w:left="38"/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  <w:r w:rsidRPr="00BB20BD">
              <w:rPr>
                <w:b/>
                <w:sz w:val="24"/>
                <w:szCs w:val="24"/>
              </w:rPr>
              <w:t>204 часа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</w:tr>
    </w:tbl>
    <w:p w:rsidR="00885708" w:rsidRPr="00C30F91" w:rsidRDefault="00885708" w:rsidP="00885708">
      <w:pPr>
        <w:rPr>
          <w:sz w:val="24"/>
          <w:szCs w:val="24"/>
        </w:rPr>
      </w:pPr>
    </w:p>
    <w:p w:rsidR="00885708" w:rsidRPr="00C30F91" w:rsidRDefault="00885708" w:rsidP="00885708">
      <w:pPr>
        <w:rPr>
          <w:sz w:val="24"/>
          <w:szCs w:val="24"/>
        </w:rPr>
      </w:pPr>
    </w:p>
    <w:p w:rsidR="00885708" w:rsidRPr="00BB20BD" w:rsidRDefault="00885708" w:rsidP="00885708">
      <w:pPr>
        <w:spacing w:line="355" w:lineRule="auto"/>
        <w:jc w:val="both"/>
        <w:rPr>
          <w:b/>
          <w:iCs/>
          <w:sz w:val="24"/>
          <w:szCs w:val="24"/>
        </w:rPr>
      </w:pPr>
      <w:r w:rsidRPr="00BB20BD">
        <w:rPr>
          <w:b/>
          <w:iCs/>
          <w:sz w:val="24"/>
          <w:szCs w:val="24"/>
        </w:rPr>
        <w:t>7 класс</w:t>
      </w:r>
    </w:p>
    <w:tbl>
      <w:tblPr>
        <w:tblpPr w:leftFromText="180" w:rightFromText="180" w:vertAnchor="text" w:horzAnchor="margin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9"/>
        <w:gridCol w:w="1701"/>
        <w:gridCol w:w="1843"/>
        <w:gridCol w:w="2126"/>
      </w:tblGrid>
      <w:tr w:rsidR="00885708" w:rsidRPr="00C30F91" w:rsidTr="00BB20BD">
        <w:trPr>
          <w:trHeight w:val="343"/>
        </w:trPr>
        <w:tc>
          <w:tcPr>
            <w:tcW w:w="4219" w:type="dxa"/>
            <w:vMerge w:val="restart"/>
            <w:vAlign w:val="center"/>
          </w:tcPr>
          <w:p w:rsidR="00885708" w:rsidRPr="00C30F91" w:rsidRDefault="00885708" w:rsidP="006C7C8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Merge w:val="restart"/>
            <w:vAlign w:val="center"/>
          </w:tcPr>
          <w:p w:rsidR="00885708" w:rsidRPr="00C30F91" w:rsidRDefault="00885708" w:rsidP="006C7C8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30F91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gridSpan w:val="2"/>
            <w:vAlign w:val="center"/>
          </w:tcPr>
          <w:p w:rsidR="00885708" w:rsidRPr="00C30F91" w:rsidRDefault="00885708" w:rsidP="006C7C8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30F91">
              <w:rPr>
                <w:b/>
                <w:sz w:val="24"/>
                <w:szCs w:val="24"/>
              </w:rPr>
              <w:t>Из них:</w:t>
            </w:r>
          </w:p>
        </w:tc>
      </w:tr>
      <w:tr w:rsidR="00885708" w:rsidRPr="00C30F91" w:rsidTr="00BB20BD">
        <w:trPr>
          <w:trHeight w:val="804"/>
        </w:trPr>
        <w:tc>
          <w:tcPr>
            <w:tcW w:w="4219" w:type="dxa"/>
            <w:vMerge/>
            <w:vAlign w:val="center"/>
          </w:tcPr>
          <w:p w:rsidR="00885708" w:rsidRPr="00C30F91" w:rsidRDefault="00885708" w:rsidP="006C7C86">
            <w:pPr>
              <w:spacing w:line="276" w:lineRule="auto"/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85708" w:rsidRPr="00C30F91" w:rsidRDefault="00885708" w:rsidP="006C7C8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85708" w:rsidRPr="00C30F91" w:rsidRDefault="00885708" w:rsidP="006C7C86">
            <w:pPr>
              <w:shd w:val="clear" w:color="auto" w:fill="FFFFFF"/>
              <w:ind w:left="38"/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Количество тестов и контрольных работ</w:t>
            </w:r>
          </w:p>
        </w:tc>
        <w:tc>
          <w:tcPr>
            <w:tcW w:w="2126" w:type="dxa"/>
            <w:vAlign w:val="center"/>
          </w:tcPr>
          <w:p w:rsidR="00885708" w:rsidRPr="00C30F91" w:rsidRDefault="00885708" w:rsidP="006C7C86">
            <w:pPr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Развитие речи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BB20BD" w:rsidP="006C7C86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4"/>
                <w:sz w:val="24"/>
                <w:szCs w:val="24"/>
              </w:rPr>
            </w:pPr>
            <w:r>
              <w:rPr>
                <w:color w:val="000000"/>
                <w:spacing w:val="4"/>
                <w:sz w:val="24"/>
                <w:szCs w:val="24"/>
              </w:rPr>
              <w:t>1.</w:t>
            </w:r>
            <w:r w:rsidR="00885708" w:rsidRPr="00C30F91">
              <w:rPr>
                <w:color w:val="000000"/>
                <w:spacing w:val="4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-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BB20BD" w:rsidP="006C7C86">
            <w:pPr>
              <w:shd w:val="clear" w:color="auto" w:fill="FFFFFF"/>
              <w:spacing w:line="276" w:lineRule="auto"/>
              <w:jc w:val="both"/>
              <w:rPr>
                <w:color w:val="000000"/>
                <w:spacing w:val="4"/>
                <w:sz w:val="24"/>
                <w:szCs w:val="24"/>
              </w:rPr>
            </w:pPr>
            <w:r>
              <w:rPr>
                <w:color w:val="000000"/>
                <w:spacing w:val="4"/>
                <w:sz w:val="24"/>
                <w:szCs w:val="24"/>
              </w:rPr>
              <w:t>2.</w:t>
            </w:r>
            <w:r w:rsidR="00885708" w:rsidRPr="00C30F91">
              <w:rPr>
                <w:color w:val="000000"/>
                <w:spacing w:val="4"/>
                <w:sz w:val="24"/>
                <w:szCs w:val="24"/>
              </w:rPr>
              <w:t>Повторение изученного материала в 5-6 классах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  <w:r w:rsidRPr="00C30F91">
              <w:rPr>
                <w:color w:val="000000"/>
                <w:spacing w:val="4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  <w:lang w:val="en-US"/>
              </w:rPr>
            </w:pPr>
            <w:r w:rsidRPr="00C30F91">
              <w:rPr>
                <w:color w:val="000000"/>
                <w:spacing w:val="4"/>
                <w:sz w:val="24"/>
                <w:szCs w:val="24"/>
                <w:lang w:val="en-US"/>
              </w:rPr>
              <w:t>4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BB20BD" w:rsidP="00BB20BD">
            <w:pPr>
              <w:shd w:val="clear" w:color="auto" w:fill="FFFFFF"/>
              <w:spacing w:line="276" w:lineRule="auto"/>
              <w:rPr>
                <w:color w:val="000000"/>
                <w:spacing w:val="4"/>
                <w:sz w:val="24"/>
                <w:szCs w:val="24"/>
              </w:rPr>
            </w:pPr>
            <w:r>
              <w:rPr>
                <w:color w:val="000000"/>
                <w:spacing w:val="4"/>
                <w:sz w:val="24"/>
                <w:szCs w:val="24"/>
              </w:rPr>
              <w:t xml:space="preserve">3.Морфология </w:t>
            </w:r>
            <w:r w:rsidR="00885708" w:rsidRPr="00C30F91">
              <w:rPr>
                <w:color w:val="000000"/>
                <w:spacing w:val="4"/>
                <w:sz w:val="24"/>
                <w:szCs w:val="24"/>
              </w:rPr>
              <w:t xml:space="preserve">и орфография. </w:t>
            </w:r>
            <w:r w:rsidR="00885708" w:rsidRPr="00C30F91">
              <w:rPr>
                <w:color w:val="000000"/>
                <w:spacing w:val="4"/>
                <w:sz w:val="24"/>
                <w:szCs w:val="24"/>
              </w:rPr>
              <w:lastRenderedPageBreak/>
              <w:t>Культура речи. Причастие.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lastRenderedPageBreak/>
              <w:t>2</w:t>
            </w:r>
            <w:r w:rsidRPr="00C30F91">
              <w:rPr>
                <w:color w:val="000000"/>
                <w:spacing w:val="4"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  <w:lang w:val="en-US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  <w:lang w:val="en-US"/>
              </w:rPr>
            </w:pPr>
            <w:r w:rsidRPr="00C30F91">
              <w:rPr>
                <w:color w:val="000000"/>
                <w:spacing w:val="4"/>
                <w:sz w:val="24"/>
                <w:szCs w:val="24"/>
                <w:lang w:val="en-US"/>
              </w:rPr>
              <w:t>4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lastRenderedPageBreak/>
              <w:t>4. Деепричастие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  <w:r w:rsidRPr="00C30F91">
              <w:rPr>
                <w:color w:val="000000"/>
                <w:spacing w:val="4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  <w:lang w:val="en-US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5. Наречие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  <w:lang w:val="en-US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  <w:r w:rsidRPr="00C30F91">
              <w:rPr>
                <w:color w:val="000000"/>
                <w:spacing w:val="4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  <w:lang w:val="en-US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  <w:lang w:val="en-US"/>
              </w:rPr>
            </w:pPr>
            <w:r w:rsidRPr="00C30F91">
              <w:rPr>
                <w:color w:val="000000"/>
                <w:spacing w:val="4"/>
                <w:sz w:val="24"/>
                <w:szCs w:val="24"/>
                <w:lang w:val="en-US"/>
              </w:rPr>
              <w:t>6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6. Категория состояния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  <w:lang w:val="en-US"/>
              </w:rPr>
              <w:t>6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  <w:lang w:val="en-US"/>
              </w:rPr>
            </w:pPr>
            <w:r w:rsidRPr="00C30F91">
              <w:rPr>
                <w:color w:val="000000"/>
                <w:spacing w:val="4"/>
                <w:sz w:val="24"/>
                <w:szCs w:val="24"/>
                <w:lang w:val="en-US"/>
              </w:rPr>
              <w:t>1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7 Самостоятельные и служебные части речи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-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 xml:space="preserve">7. Предлог 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8. Союз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9. Частица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13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10. Междометие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-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11. Повторение изученного материала в 5-7 классах</w:t>
            </w:r>
          </w:p>
        </w:tc>
        <w:tc>
          <w:tcPr>
            <w:tcW w:w="1701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  <w:lang w:val="en-US"/>
              </w:rPr>
            </w:pPr>
            <w:r w:rsidRPr="00C30F91">
              <w:rPr>
                <w:color w:val="000000"/>
                <w:spacing w:val="4"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both"/>
              <w:rPr>
                <w:b/>
                <w:color w:val="000000"/>
                <w:spacing w:val="4"/>
                <w:sz w:val="24"/>
                <w:szCs w:val="24"/>
              </w:rPr>
            </w:pP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BB20BD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136</w:t>
            </w:r>
            <w:r w:rsidR="00BB20BD">
              <w:rPr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ч</w:t>
            </w:r>
            <w:r w:rsidR="00BB20BD">
              <w:rPr>
                <w:b/>
                <w:color w:val="000000"/>
                <w:spacing w:val="4"/>
                <w:sz w:val="24"/>
                <w:szCs w:val="24"/>
              </w:rPr>
              <w:t>асов</w:t>
            </w:r>
          </w:p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</w:tr>
    </w:tbl>
    <w:p w:rsidR="00885708" w:rsidRPr="00C30F91" w:rsidRDefault="00885708" w:rsidP="00885708">
      <w:pPr>
        <w:spacing w:line="355" w:lineRule="auto"/>
        <w:jc w:val="both"/>
        <w:rPr>
          <w:iCs/>
          <w:sz w:val="24"/>
          <w:szCs w:val="24"/>
        </w:rPr>
      </w:pPr>
    </w:p>
    <w:p w:rsidR="00885708" w:rsidRPr="00BB20BD" w:rsidRDefault="00885708" w:rsidP="00885708">
      <w:pPr>
        <w:rPr>
          <w:b/>
          <w:sz w:val="24"/>
          <w:szCs w:val="24"/>
        </w:rPr>
      </w:pPr>
      <w:r w:rsidRPr="00BB20BD">
        <w:rPr>
          <w:b/>
          <w:sz w:val="24"/>
          <w:szCs w:val="24"/>
        </w:rPr>
        <w:t>8 класс</w:t>
      </w:r>
    </w:p>
    <w:p w:rsidR="00885708" w:rsidRPr="00C30F91" w:rsidRDefault="00885708" w:rsidP="00885708">
      <w:pPr>
        <w:jc w:val="center"/>
        <w:rPr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Y="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701"/>
        <w:gridCol w:w="1843"/>
        <w:gridCol w:w="2126"/>
      </w:tblGrid>
      <w:tr w:rsidR="00885708" w:rsidRPr="00C30F91" w:rsidTr="00BB20BD">
        <w:trPr>
          <w:trHeight w:val="343"/>
        </w:trPr>
        <w:tc>
          <w:tcPr>
            <w:tcW w:w="4219" w:type="dxa"/>
            <w:vMerge w:val="restart"/>
            <w:vAlign w:val="center"/>
          </w:tcPr>
          <w:p w:rsidR="00885708" w:rsidRPr="00C30F91" w:rsidRDefault="00885708" w:rsidP="006C7C8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  <w:vMerge w:val="restart"/>
            <w:vAlign w:val="center"/>
          </w:tcPr>
          <w:p w:rsidR="00885708" w:rsidRPr="00C30F91" w:rsidRDefault="00885708" w:rsidP="006C7C8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30F91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gridSpan w:val="2"/>
            <w:vAlign w:val="center"/>
          </w:tcPr>
          <w:p w:rsidR="00885708" w:rsidRPr="00C30F91" w:rsidRDefault="00885708" w:rsidP="006C7C8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30F91">
              <w:rPr>
                <w:b/>
                <w:sz w:val="24"/>
                <w:szCs w:val="24"/>
              </w:rPr>
              <w:t>Из них:</w:t>
            </w:r>
          </w:p>
        </w:tc>
      </w:tr>
      <w:tr w:rsidR="00885708" w:rsidRPr="00C30F91" w:rsidTr="00BB20BD">
        <w:trPr>
          <w:trHeight w:val="804"/>
        </w:trPr>
        <w:tc>
          <w:tcPr>
            <w:tcW w:w="4219" w:type="dxa"/>
            <w:vMerge/>
            <w:vAlign w:val="center"/>
          </w:tcPr>
          <w:p w:rsidR="00885708" w:rsidRPr="00C30F91" w:rsidRDefault="00885708" w:rsidP="006C7C86">
            <w:pPr>
              <w:spacing w:line="276" w:lineRule="auto"/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885708" w:rsidRPr="00C30F91" w:rsidRDefault="00885708" w:rsidP="006C7C8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85708" w:rsidRPr="00C30F91" w:rsidRDefault="00885708" w:rsidP="006C7C86">
            <w:pPr>
              <w:shd w:val="clear" w:color="auto" w:fill="FFFFFF"/>
              <w:ind w:left="38"/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Количество тестов и контрольных работ</w:t>
            </w:r>
          </w:p>
        </w:tc>
        <w:tc>
          <w:tcPr>
            <w:tcW w:w="2126" w:type="dxa"/>
            <w:vAlign w:val="center"/>
          </w:tcPr>
          <w:p w:rsidR="00885708" w:rsidRPr="00C30F91" w:rsidRDefault="00885708" w:rsidP="006C7C86">
            <w:pPr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Развитие речи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outlineLvl w:val="2"/>
              <w:rPr>
                <w:bCs/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1. Функции русского языка в современном мире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outlineLvl w:val="2"/>
              <w:rPr>
                <w:bCs/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 xml:space="preserve">2. Повторение изученного в </w:t>
            </w:r>
            <w:r w:rsidRPr="00C30F91">
              <w:rPr>
                <w:sz w:val="24"/>
                <w:szCs w:val="24"/>
                <w:lang w:val="en-US"/>
              </w:rPr>
              <w:t>V</w:t>
            </w:r>
            <w:r w:rsidRPr="00C30F91">
              <w:rPr>
                <w:sz w:val="24"/>
                <w:szCs w:val="24"/>
              </w:rPr>
              <w:t>–</w:t>
            </w:r>
            <w:r w:rsidRPr="00C30F91">
              <w:rPr>
                <w:sz w:val="24"/>
                <w:szCs w:val="24"/>
                <w:lang w:val="en-US"/>
              </w:rPr>
              <w:t>VII</w:t>
            </w:r>
            <w:r w:rsidRPr="00C30F91">
              <w:rPr>
                <w:sz w:val="24"/>
                <w:szCs w:val="24"/>
              </w:rPr>
              <w:t xml:space="preserve"> классах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outlineLvl w:val="2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3. Основные единицы синтаксиса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outlineLvl w:val="2"/>
              <w:rPr>
                <w:bCs/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4. Словосочетание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outlineLvl w:val="2"/>
              <w:rPr>
                <w:bCs/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5. Простое предложение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outlineLvl w:val="2"/>
              <w:rPr>
                <w:bCs/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6. Главные члены предложения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outlineLvl w:val="2"/>
              <w:rPr>
                <w:bCs/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7. Второстепенные члены предложения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outlineLvl w:val="2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8. Односоставные предложения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outlineLvl w:val="2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9. Неполные предложения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outlineLvl w:val="2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10. Простое осложнённое предложение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outlineLvl w:val="2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11.Однородные члены предложения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outlineLvl w:val="2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12. Обособленные члены предложения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18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outlineLvl w:val="2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13. Обращение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outlineLvl w:val="2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lastRenderedPageBreak/>
              <w:t>14. Вводные и вставные конструкции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outlineLvl w:val="2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15. Междометия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outlineLvl w:val="2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16. Чужая речь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2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pacing w:before="120" w:after="120" w:line="28" w:lineRule="atLeast"/>
              <w:ind w:right="-57"/>
              <w:outlineLvl w:val="2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 xml:space="preserve">17.Повторение и систематизация изученного в </w:t>
            </w:r>
            <w:r w:rsidRPr="00C30F91">
              <w:rPr>
                <w:sz w:val="24"/>
                <w:szCs w:val="24"/>
                <w:lang w:val="en-US"/>
              </w:rPr>
              <w:t>VIII</w:t>
            </w:r>
            <w:r w:rsidRPr="00C30F91">
              <w:rPr>
                <w:sz w:val="24"/>
                <w:szCs w:val="24"/>
              </w:rPr>
              <w:t xml:space="preserve"> классе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885708" w:rsidRPr="00C30F91" w:rsidRDefault="00885708" w:rsidP="00BB20BD">
            <w:pPr>
              <w:shd w:val="clear" w:color="auto" w:fill="FFFFFF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  <w:r w:rsidRPr="00C30F91">
              <w:rPr>
                <w:color w:val="000000"/>
                <w:spacing w:val="4"/>
                <w:sz w:val="24"/>
                <w:szCs w:val="24"/>
              </w:rPr>
              <w:t>1</w:t>
            </w:r>
          </w:p>
        </w:tc>
      </w:tr>
      <w:tr w:rsidR="00885708" w:rsidRPr="00C30F91" w:rsidTr="00BB20BD">
        <w:trPr>
          <w:trHeight w:val="312"/>
        </w:trPr>
        <w:tc>
          <w:tcPr>
            <w:tcW w:w="4219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rPr>
                <w:b/>
                <w:color w:val="000000"/>
                <w:spacing w:val="4"/>
                <w:sz w:val="24"/>
                <w:szCs w:val="24"/>
              </w:rPr>
            </w:pP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885708" w:rsidRPr="00C30F91" w:rsidRDefault="00885708" w:rsidP="00BB20BD">
            <w:pPr>
              <w:shd w:val="clear" w:color="auto" w:fill="FFFFFF"/>
              <w:spacing w:line="276" w:lineRule="auto"/>
              <w:ind w:left="38"/>
              <w:jc w:val="center"/>
              <w:rPr>
                <w:b/>
                <w:color w:val="000000"/>
                <w:spacing w:val="4"/>
                <w:sz w:val="24"/>
                <w:szCs w:val="24"/>
              </w:rPr>
            </w:pP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102</w:t>
            </w:r>
            <w:r w:rsidR="00BB20BD">
              <w:rPr>
                <w:b/>
                <w:color w:val="000000"/>
                <w:spacing w:val="4"/>
                <w:sz w:val="24"/>
                <w:szCs w:val="24"/>
              </w:rPr>
              <w:t xml:space="preserve"> </w:t>
            </w: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ч</w:t>
            </w:r>
            <w:r w:rsidR="00BB20BD">
              <w:rPr>
                <w:b/>
                <w:color w:val="000000"/>
                <w:spacing w:val="4"/>
                <w:sz w:val="24"/>
                <w:szCs w:val="24"/>
              </w:rPr>
              <w:t>аса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5708" w:rsidRPr="00C30F91" w:rsidRDefault="00885708" w:rsidP="006C7C86">
            <w:pPr>
              <w:shd w:val="clear" w:color="auto" w:fill="FFFFFF"/>
              <w:spacing w:line="276" w:lineRule="auto"/>
              <w:ind w:left="38"/>
              <w:jc w:val="center"/>
              <w:rPr>
                <w:color w:val="000000"/>
                <w:spacing w:val="4"/>
                <w:sz w:val="24"/>
                <w:szCs w:val="24"/>
              </w:rPr>
            </w:pPr>
          </w:p>
        </w:tc>
      </w:tr>
    </w:tbl>
    <w:p w:rsidR="00885708" w:rsidRPr="00C30F91" w:rsidRDefault="00885708" w:rsidP="00885708">
      <w:pPr>
        <w:jc w:val="center"/>
        <w:rPr>
          <w:b/>
          <w:sz w:val="24"/>
          <w:szCs w:val="24"/>
          <w:u w:val="single"/>
        </w:rPr>
      </w:pPr>
    </w:p>
    <w:p w:rsidR="00885708" w:rsidRPr="00C30F91" w:rsidRDefault="00885708" w:rsidP="00885708">
      <w:pPr>
        <w:jc w:val="center"/>
        <w:rPr>
          <w:b/>
          <w:sz w:val="24"/>
          <w:szCs w:val="24"/>
          <w:u w:val="single"/>
        </w:rPr>
      </w:pPr>
    </w:p>
    <w:p w:rsidR="00885708" w:rsidRPr="00BB20BD" w:rsidRDefault="00885708" w:rsidP="00885708">
      <w:pPr>
        <w:rPr>
          <w:b/>
          <w:sz w:val="24"/>
          <w:szCs w:val="24"/>
        </w:rPr>
      </w:pPr>
      <w:r w:rsidRPr="00BB20BD">
        <w:rPr>
          <w:b/>
          <w:sz w:val="24"/>
          <w:szCs w:val="24"/>
        </w:rPr>
        <w:t>9 класс</w:t>
      </w:r>
    </w:p>
    <w:p w:rsidR="00885708" w:rsidRPr="00C30F91" w:rsidRDefault="00885708" w:rsidP="00885708">
      <w:pPr>
        <w:rPr>
          <w:sz w:val="24"/>
          <w:szCs w:val="24"/>
          <w:u w:val="single"/>
        </w:rPr>
      </w:pPr>
    </w:p>
    <w:tbl>
      <w:tblPr>
        <w:tblW w:w="98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7"/>
        <w:gridCol w:w="1759"/>
        <w:gridCol w:w="1843"/>
        <w:gridCol w:w="2028"/>
      </w:tblGrid>
      <w:tr w:rsidR="00885708" w:rsidRPr="00C30F91" w:rsidTr="00BB20BD">
        <w:trPr>
          <w:trHeight w:val="368"/>
        </w:trPr>
        <w:tc>
          <w:tcPr>
            <w:tcW w:w="4267" w:type="dxa"/>
            <w:vMerge w:val="restart"/>
          </w:tcPr>
          <w:p w:rsidR="00885708" w:rsidRPr="00C30F91" w:rsidRDefault="00885708" w:rsidP="006C7C86">
            <w:pPr>
              <w:jc w:val="center"/>
              <w:rPr>
                <w:b/>
                <w:bCs/>
                <w:sz w:val="24"/>
                <w:szCs w:val="24"/>
              </w:rPr>
            </w:pPr>
            <w:r w:rsidRPr="00C30F91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759" w:type="dxa"/>
            <w:vMerge w:val="restart"/>
          </w:tcPr>
          <w:p w:rsidR="00885708" w:rsidRPr="00C30F91" w:rsidRDefault="00885708" w:rsidP="006C7C86">
            <w:pPr>
              <w:jc w:val="center"/>
              <w:rPr>
                <w:b/>
                <w:bCs/>
                <w:sz w:val="24"/>
                <w:szCs w:val="24"/>
              </w:rPr>
            </w:pPr>
            <w:r w:rsidRPr="00C30F91">
              <w:rPr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3871" w:type="dxa"/>
            <w:gridSpan w:val="2"/>
          </w:tcPr>
          <w:p w:rsidR="00885708" w:rsidRPr="00C30F91" w:rsidRDefault="00885708" w:rsidP="006C7C86">
            <w:pPr>
              <w:jc w:val="center"/>
              <w:rPr>
                <w:b/>
                <w:bCs/>
                <w:sz w:val="24"/>
                <w:szCs w:val="24"/>
              </w:rPr>
            </w:pPr>
            <w:r w:rsidRPr="00C30F91">
              <w:rPr>
                <w:b/>
                <w:bCs/>
                <w:sz w:val="24"/>
                <w:szCs w:val="24"/>
              </w:rPr>
              <w:t>Из них:</w:t>
            </w:r>
          </w:p>
        </w:tc>
      </w:tr>
      <w:tr w:rsidR="00885708" w:rsidRPr="00C30F91" w:rsidTr="00BB20BD">
        <w:trPr>
          <w:trHeight w:val="380"/>
        </w:trPr>
        <w:tc>
          <w:tcPr>
            <w:tcW w:w="4267" w:type="dxa"/>
            <w:vMerge/>
          </w:tcPr>
          <w:p w:rsidR="00885708" w:rsidRPr="00C30F91" w:rsidRDefault="00885708" w:rsidP="006C7C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:rsidR="00885708" w:rsidRPr="00C30F91" w:rsidRDefault="00885708" w:rsidP="006C7C8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885708" w:rsidRPr="00C30F91" w:rsidRDefault="00885708" w:rsidP="006C7C86">
            <w:pPr>
              <w:jc w:val="center"/>
              <w:rPr>
                <w:sz w:val="24"/>
                <w:szCs w:val="24"/>
              </w:rPr>
            </w:pP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Количество тестов и контрольных работ</w:t>
            </w:r>
          </w:p>
        </w:tc>
        <w:tc>
          <w:tcPr>
            <w:tcW w:w="2028" w:type="dxa"/>
          </w:tcPr>
          <w:p w:rsidR="00885708" w:rsidRPr="00C30F91" w:rsidRDefault="00885708" w:rsidP="006C7C86">
            <w:pPr>
              <w:jc w:val="center"/>
              <w:rPr>
                <w:b/>
                <w:bCs/>
                <w:sz w:val="24"/>
                <w:szCs w:val="24"/>
              </w:rPr>
            </w:pPr>
            <w:r w:rsidRPr="00C30F91">
              <w:rPr>
                <w:b/>
                <w:color w:val="000000"/>
                <w:spacing w:val="4"/>
                <w:sz w:val="24"/>
                <w:szCs w:val="24"/>
              </w:rPr>
              <w:t>Развитие речи</w:t>
            </w:r>
          </w:p>
        </w:tc>
      </w:tr>
      <w:tr w:rsidR="00885708" w:rsidRPr="00C30F91" w:rsidTr="00BB20BD">
        <w:trPr>
          <w:trHeight w:val="320"/>
        </w:trPr>
        <w:tc>
          <w:tcPr>
            <w:tcW w:w="4267" w:type="dxa"/>
          </w:tcPr>
          <w:p w:rsidR="00885708" w:rsidRPr="00C30F91" w:rsidRDefault="00885708" w:rsidP="00BB20BD">
            <w:pPr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1.Международное значение русского языка</w:t>
            </w:r>
          </w:p>
        </w:tc>
        <w:tc>
          <w:tcPr>
            <w:tcW w:w="1759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</w:p>
        </w:tc>
      </w:tr>
      <w:tr w:rsidR="00885708" w:rsidRPr="00C30F91" w:rsidTr="00BB20BD">
        <w:trPr>
          <w:trHeight w:val="320"/>
        </w:trPr>
        <w:tc>
          <w:tcPr>
            <w:tcW w:w="4267" w:type="dxa"/>
          </w:tcPr>
          <w:p w:rsidR="00885708" w:rsidRPr="00C30F91" w:rsidRDefault="00885708" w:rsidP="00BB20BD">
            <w:pPr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 xml:space="preserve">2. Повторение изученного в 5-8 классах </w:t>
            </w:r>
          </w:p>
        </w:tc>
        <w:tc>
          <w:tcPr>
            <w:tcW w:w="1759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</w:t>
            </w:r>
          </w:p>
        </w:tc>
        <w:tc>
          <w:tcPr>
            <w:tcW w:w="2028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2</w:t>
            </w:r>
          </w:p>
        </w:tc>
      </w:tr>
      <w:tr w:rsidR="00885708" w:rsidRPr="00C30F91" w:rsidTr="00BB20BD">
        <w:trPr>
          <w:trHeight w:val="320"/>
        </w:trPr>
        <w:tc>
          <w:tcPr>
            <w:tcW w:w="4267" w:type="dxa"/>
          </w:tcPr>
          <w:p w:rsidR="00885708" w:rsidRPr="00C30F91" w:rsidRDefault="00885708" w:rsidP="00BB20BD">
            <w:pPr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3.Понятие о сложном предложении</w:t>
            </w:r>
          </w:p>
        </w:tc>
        <w:tc>
          <w:tcPr>
            <w:tcW w:w="1759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3</w:t>
            </w:r>
          </w:p>
        </w:tc>
      </w:tr>
      <w:tr w:rsidR="00885708" w:rsidRPr="00C30F91" w:rsidTr="00BB20BD">
        <w:trPr>
          <w:trHeight w:val="320"/>
        </w:trPr>
        <w:tc>
          <w:tcPr>
            <w:tcW w:w="4267" w:type="dxa"/>
          </w:tcPr>
          <w:p w:rsidR="00885708" w:rsidRPr="00C30F91" w:rsidRDefault="00885708" w:rsidP="00BB20BD">
            <w:pPr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4.Сложносочиненное предложение</w:t>
            </w:r>
          </w:p>
        </w:tc>
        <w:tc>
          <w:tcPr>
            <w:tcW w:w="1759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2</w:t>
            </w:r>
          </w:p>
        </w:tc>
      </w:tr>
      <w:tr w:rsidR="00885708" w:rsidRPr="00C30F91" w:rsidTr="00BB20BD">
        <w:trPr>
          <w:trHeight w:val="305"/>
        </w:trPr>
        <w:tc>
          <w:tcPr>
            <w:tcW w:w="4267" w:type="dxa"/>
          </w:tcPr>
          <w:p w:rsidR="00885708" w:rsidRPr="00C30F91" w:rsidRDefault="00885708" w:rsidP="00BB20BD">
            <w:pPr>
              <w:rPr>
                <w:b/>
                <w:bCs/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5.Сложноподчиненное предложение</w:t>
            </w:r>
          </w:p>
        </w:tc>
        <w:tc>
          <w:tcPr>
            <w:tcW w:w="1759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27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4</w:t>
            </w:r>
          </w:p>
        </w:tc>
      </w:tr>
      <w:tr w:rsidR="00885708" w:rsidRPr="00C30F91" w:rsidTr="00BB20BD">
        <w:trPr>
          <w:trHeight w:val="305"/>
        </w:trPr>
        <w:tc>
          <w:tcPr>
            <w:tcW w:w="4267" w:type="dxa"/>
          </w:tcPr>
          <w:p w:rsidR="00885708" w:rsidRPr="00C30F91" w:rsidRDefault="00885708" w:rsidP="00BB20BD">
            <w:pPr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6.Сложноподчиненное предложение с несколькими придаточными</w:t>
            </w:r>
          </w:p>
        </w:tc>
        <w:tc>
          <w:tcPr>
            <w:tcW w:w="1759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4</w:t>
            </w:r>
          </w:p>
        </w:tc>
      </w:tr>
      <w:tr w:rsidR="00885708" w:rsidRPr="00C30F91" w:rsidTr="00BB20BD">
        <w:trPr>
          <w:trHeight w:val="320"/>
        </w:trPr>
        <w:tc>
          <w:tcPr>
            <w:tcW w:w="4267" w:type="dxa"/>
          </w:tcPr>
          <w:p w:rsidR="00885708" w:rsidRPr="00C30F91" w:rsidRDefault="00885708" w:rsidP="00BB20BD">
            <w:pPr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7.Бессоюзное сложное предложение</w:t>
            </w:r>
          </w:p>
        </w:tc>
        <w:tc>
          <w:tcPr>
            <w:tcW w:w="1759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2</w:t>
            </w:r>
          </w:p>
        </w:tc>
      </w:tr>
      <w:tr w:rsidR="00885708" w:rsidRPr="00C30F91" w:rsidTr="00BB20BD">
        <w:trPr>
          <w:trHeight w:val="640"/>
        </w:trPr>
        <w:tc>
          <w:tcPr>
            <w:tcW w:w="4267" w:type="dxa"/>
          </w:tcPr>
          <w:p w:rsidR="00885708" w:rsidRPr="00C30F91" w:rsidRDefault="00885708" w:rsidP="00BB20BD">
            <w:pPr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8.Сложные предложения с различными видами связи</w:t>
            </w:r>
          </w:p>
        </w:tc>
        <w:tc>
          <w:tcPr>
            <w:tcW w:w="1759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2</w:t>
            </w:r>
          </w:p>
        </w:tc>
      </w:tr>
      <w:tr w:rsidR="00885708" w:rsidRPr="00C30F91" w:rsidTr="00BB20BD">
        <w:trPr>
          <w:trHeight w:val="320"/>
        </w:trPr>
        <w:tc>
          <w:tcPr>
            <w:tcW w:w="4267" w:type="dxa"/>
          </w:tcPr>
          <w:p w:rsidR="00885708" w:rsidRPr="00C30F91" w:rsidRDefault="00885708" w:rsidP="00BB20BD">
            <w:pPr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 xml:space="preserve">9.Повторение изученного материала в 9 классе </w:t>
            </w:r>
          </w:p>
        </w:tc>
        <w:tc>
          <w:tcPr>
            <w:tcW w:w="1759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2</w:t>
            </w:r>
          </w:p>
        </w:tc>
        <w:tc>
          <w:tcPr>
            <w:tcW w:w="2028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</w:p>
        </w:tc>
      </w:tr>
      <w:tr w:rsidR="00885708" w:rsidRPr="00C30F91" w:rsidTr="00BB20BD">
        <w:trPr>
          <w:trHeight w:val="320"/>
        </w:trPr>
        <w:tc>
          <w:tcPr>
            <w:tcW w:w="4267" w:type="dxa"/>
          </w:tcPr>
          <w:p w:rsidR="00885708" w:rsidRPr="00C30F91" w:rsidRDefault="00885708" w:rsidP="00BB20BD">
            <w:pPr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Резерв</w:t>
            </w:r>
          </w:p>
        </w:tc>
        <w:tc>
          <w:tcPr>
            <w:tcW w:w="1759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  <w:r w:rsidRPr="00C30F9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885708" w:rsidRPr="00C30F91" w:rsidRDefault="00885708" w:rsidP="00BB20BD">
            <w:pPr>
              <w:jc w:val="center"/>
              <w:rPr>
                <w:sz w:val="24"/>
                <w:szCs w:val="24"/>
              </w:rPr>
            </w:pPr>
          </w:p>
        </w:tc>
      </w:tr>
      <w:tr w:rsidR="00885708" w:rsidRPr="00C30F91" w:rsidTr="00BB20BD">
        <w:trPr>
          <w:trHeight w:val="320"/>
        </w:trPr>
        <w:tc>
          <w:tcPr>
            <w:tcW w:w="4267" w:type="dxa"/>
          </w:tcPr>
          <w:p w:rsidR="00885708" w:rsidRPr="00BB20BD" w:rsidRDefault="00BB20BD" w:rsidP="00BB20BD">
            <w:pPr>
              <w:rPr>
                <w:b/>
                <w:sz w:val="24"/>
                <w:szCs w:val="24"/>
              </w:rPr>
            </w:pPr>
            <w:r w:rsidRPr="00BB20B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759" w:type="dxa"/>
          </w:tcPr>
          <w:p w:rsidR="00885708" w:rsidRPr="00BB20BD" w:rsidRDefault="00BB20BD" w:rsidP="006C7C86">
            <w:pPr>
              <w:jc w:val="both"/>
              <w:rPr>
                <w:b/>
                <w:sz w:val="24"/>
                <w:szCs w:val="24"/>
              </w:rPr>
            </w:pPr>
            <w:r w:rsidRPr="00BB20BD">
              <w:rPr>
                <w:b/>
                <w:sz w:val="24"/>
                <w:szCs w:val="24"/>
              </w:rPr>
              <w:t>102 часа</w:t>
            </w:r>
          </w:p>
        </w:tc>
        <w:tc>
          <w:tcPr>
            <w:tcW w:w="1843" w:type="dxa"/>
          </w:tcPr>
          <w:p w:rsidR="00885708" w:rsidRPr="00C30F91" w:rsidRDefault="00885708" w:rsidP="006C7C86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dxa"/>
          </w:tcPr>
          <w:p w:rsidR="00885708" w:rsidRPr="00C30F91" w:rsidRDefault="00885708" w:rsidP="006C7C86">
            <w:pPr>
              <w:jc w:val="both"/>
              <w:rPr>
                <w:sz w:val="24"/>
                <w:szCs w:val="24"/>
              </w:rPr>
            </w:pPr>
          </w:p>
        </w:tc>
      </w:tr>
    </w:tbl>
    <w:p w:rsidR="00885708" w:rsidRPr="00C30F91" w:rsidRDefault="00885708" w:rsidP="00885708">
      <w:pPr>
        <w:tabs>
          <w:tab w:val="left" w:pos="3261"/>
        </w:tabs>
        <w:jc w:val="both"/>
        <w:rPr>
          <w:b/>
          <w:bCs/>
          <w:sz w:val="24"/>
          <w:szCs w:val="24"/>
        </w:rPr>
      </w:pPr>
    </w:p>
    <w:p w:rsidR="00885708" w:rsidRPr="00C30F91" w:rsidRDefault="00885708" w:rsidP="00885708">
      <w:pPr>
        <w:jc w:val="right"/>
        <w:rPr>
          <w:b/>
          <w:sz w:val="24"/>
          <w:szCs w:val="24"/>
          <w:u w:val="single"/>
          <w:lang w:val="en-US"/>
        </w:rPr>
      </w:pPr>
      <w:r w:rsidRPr="00C30F91">
        <w:rPr>
          <w:b/>
          <w:sz w:val="24"/>
          <w:szCs w:val="24"/>
          <w:u w:val="single"/>
        </w:rPr>
        <w:t>Приложение к программе.</w:t>
      </w:r>
    </w:p>
    <w:p w:rsidR="00885708" w:rsidRPr="00C30F91" w:rsidRDefault="00885708" w:rsidP="00885708">
      <w:pPr>
        <w:jc w:val="center"/>
        <w:rPr>
          <w:b/>
          <w:sz w:val="24"/>
          <w:szCs w:val="24"/>
          <w:u w:val="single"/>
          <w:lang w:val="en-US"/>
        </w:rPr>
      </w:pPr>
    </w:p>
    <w:p w:rsidR="00885708" w:rsidRPr="00C30F91" w:rsidRDefault="00885708" w:rsidP="00885708">
      <w:pPr>
        <w:jc w:val="center"/>
        <w:rPr>
          <w:b/>
          <w:sz w:val="24"/>
          <w:szCs w:val="24"/>
          <w:u w:val="single"/>
          <w:lang w:val="en-US"/>
        </w:rPr>
      </w:pPr>
    </w:p>
    <w:p w:rsidR="00885708" w:rsidRPr="00C30F91" w:rsidRDefault="00BB20BD" w:rsidP="0088570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 w:rsidRPr="00C30F91">
        <w:rPr>
          <w:b/>
          <w:bCs/>
          <w:color w:val="000000"/>
          <w:sz w:val="24"/>
          <w:szCs w:val="24"/>
        </w:rPr>
        <w:t>Нормы оценки знаний, умений и навыков</w:t>
      </w:r>
    </w:p>
    <w:p w:rsidR="00885708" w:rsidRPr="00C30F91" w:rsidRDefault="00BB20BD" w:rsidP="00885708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обу</w:t>
      </w:r>
      <w:r w:rsidRPr="00C30F91">
        <w:rPr>
          <w:b/>
          <w:bCs/>
          <w:color w:val="000000"/>
          <w:sz w:val="24"/>
          <w:szCs w:val="24"/>
        </w:rPr>
        <w:t>ча</w:t>
      </w:r>
      <w:r>
        <w:rPr>
          <w:b/>
          <w:bCs/>
          <w:color w:val="000000"/>
          <w:sz w:val="24"/>
          <w:szCs w:val="24"/>
        </w:rPr>
        <w:t>ю</w:t>
      </w:r>
      <w:r w:rsidRPr="00C30F91">
        <w:rPr>
          <w:b/>
          <w:bCs/>
          <w:color w:val="000000"/>
          <w:sz w:val="24"/>
          <w:szCs w:val="24"/>
        </w:rPr>
        <w:t>щихся по русскому языку</w:t>
      </w:r>
    </w:p>
    <w:p w:rsidR="00885708" w:rsidRPr="00C30F91" w:rsidRDefault="00885708" w:rsidP="00BB20B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«Нормы оценки...» призваны обеспечивать одинаковые требования к знаниям, умениям и навыкам учащихся по русскому языку. В них устанавливаются: 1) единые критерии оценки различных сторон владения устной и письменной формами русского языка (критерии оценки орфографической и пунктуационной грамотности, языкового оформления связного высказывания, содержания высказывания); 2) единые нормативы оценки знаний, умений и навыков; 3) объём различных видов контрольных работ; </w:t>
      </w:r>
    </w:p>
    <w:p w:rsidR="00885708" w:rsidRPr="00C30F91" w:rsidRDefault="00885708" w:rsidP="00BB20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4) количество отметок за различные виды контрольных работ.</w:t>
      </w:r>
    </w:p>
    <w:p w:rsidR="00885708" w:rsidRPr="00C30F91" w:rsidRDefault="00885708" w:rsidP="00BB20B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Ученикам предъявляются требования только к таким умениям и навыкам, над которыми они работали или работают к моменту проверки. На уроках русского языка проверяются:1) знание полученных сведений о языке; 2) орфографические и пунктуационные навыки; 3) речевые умения.</w:t>
      </w:r>
    </w:p>
    <w:p w:rsidR="00885708" w:rsidRPr="00BB20BD" w:rsidRDefault="00BB20BD" w:rsidP="00885708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color w:val="000000"/>
          <w:sz w:val="24"/>
          <w:szCs w:val="24"/>
        </w:rPr>
      </w:pPr>
      <w:r w:rsidRPr="00BB20BD">
        <w:rPr>
          <w:b/>
          <w:bCs/>
          <w:iCs/>
          <w:color w:val="000000"/>
          <w:sz w:val="24"/>
          <w:szCs w:val="24"/>
        </w:rPr>
        <w:lastRenderedPageBreak/>
        <w:t>Оценка устных ответов учащихся</w:t>
      </w:r>
    </w:p>
    <w:p w:rsidR="00885708" w:rsidRPr="00C30F91" w:rsidRDefault="00885708" w:rsidP="00BB20B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Устный опрос является одним из основных способов учё</w:t>
      </w:r>
      <w:r w:rsidR="00BB20BD">
        <w:rPr>
          <w:color w:val="000000"/>
          <w:sz w:val="24"/>
          <w:szCs w:val="24"/>
        </w:rPr>
        <w:t xml:space="preserve">та знаний учащихся по русскому </w:t>
      </w:r>
      <w:r w:rsidRPr="00C30F91">
        <w:rPr>
          <w:color w:val="000000"/>
          <w:sz w:val="24"/>
          <w:szCs w:val="24"/>
        </w:rPr>
        <w:t>языку. Развёрнутый ответ ученика должен представлять собой связное, логически последовательное сообщение на определённую тему, показывать его умение применять определения, правила в конкретных случаях.</w:t>
      </w:r>
    </w:p>
    <w:p w:rsidR="00885708" w:rsidRPr="00C30F91" w:rsidRDefault="00885708" w:rsidP="00BB20B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При оценке ответа ученика надо учитывать следующие критерии: 1) полноту и правильность ответа; 2) степень осознанности, понимания изученного; 3) языковое оформление ответа.</w:t>
      </w:r>
    </w:p>
    <w:p w:rsidR="00885708" w:rsidRPr="00C30F91" w:rsidRDefault="00885708" w:rsidP="00BB20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«5»</w:t>
      </w:r>
      <w:r w:rsidRPr="00C30F91">
        <w:rPr>
          <w:color w:val="000000"/>
          <w:sz w:val="24"/>
          <w:szCs w:val="24"/>
        </w:rPr>
        <w:t xml:space="preserve"> ставится, если ученик: </w:t>
      </w:r>
    </w:p>
    <w:p w:rsidR="00885708" w:rsidRPr="00C30F91" w:rsidRDefault="00885708" w:rsidP="00BB20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1) полно излагает изученный материал, даёт правильное определение языковых понятий; 2)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</w:t>
      </w:r>
    </w:p>
    <w:p w:rsidR="00885708" w:rsidRPr="00C30F91" w:rsidRDefault="00885708" w:rsidP="00BB20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3) излагает материал последовательно и правильно с точки зрения норм литературного языка.</w:t>
      </w:r>
    </w:p>
    <w:p w:rsidR="00885708" w:rsidRPr="00C30F91" w:rsidRDefault="00885708" w:rsidP="00BB20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«4»</w:t>
      </w:r>
      <w:r w:rsidRPr="00C30F91">
        <w:rPr>
          <w:color w:val="000000"/>
          <w:sz w:val="24"/>
          <w:szCs w:val="24"/>
        </w:rPr>
        <w:t xml:space="preserve"> ставится, если ученик даёт ответ, удовлетворяющий тем же требованиям, что и для оценки «5», но допускает 1—2 ошибки, которые сам же исправляет, и 1—2 недочёта в последовательности и языковом оформлении излагаемого.</w:t>
      </w:r>
    </w:p>
    <w:p w:rsidR="00885708" w:rsidRPr="00C30F91" w:rsidRDefault="00885708" w:rsidP="00BB20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«3»</w:t>
      </w:r>
      <w:r w:rsidRPr="00C30F91">
        <w:rPr>
          <w:color w:val="000000"/>
          <w:sz w:val="24"/>
          <w:szCs w:val="24"/>
        </w:rPr>
        <w:t xml:space="preserve"> ставится, если ученик обнаруживает знание и понимание основных положений данной темы, но: </w:t>
      </w:r>
    </w:p>
    <w:p w:rsidR="00885708" w:rsidRPr="00C30F91" w:rsidRDefault="00885708" w:rsidP="00BB20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1) излагает материал неполно и допускает неточности в определении понятий или формулировке правил; </w:t>
      </w:r>
    </w:p>
    <w:p w:rsidR="00885708" w:rsidRPr="00C30F91" w:rsidRDefault="00885708" w:rsidP="00BB20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2) не достаточно глубоко и доказательно обосновывает свои суждения и не приводит</w:t>
      </w:r>
    </w:p>
    <w:p w:rsidR="00885708" w:rsidRPr="00C30F91" w:rsidRDefault="00885708" w:rsidP="00BB20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свои примеры; </w:t>
      </w:r>
    </w:p>
    <w:p w:rsidR="00885708" w:rsidRPr="00C30F91" w:rsidRDefault="00885708" w:rsidP="00BB20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3) излагает материал непоследовательно и допускает ошибки в языковом оформлении излагаемого.</w:t>
      </w:r>
    </w:p>
    <w:p w:rsidR="00885708" w:rsidRPr="00C30F91" w:rsidRDefault="00885708" w:rsidP="00BB20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«2»</w:t>
      </w:r>
      <w:r w:rsidRPr="00C30F91">
        <w:rPr>
          <w:color w:val="000000"/>
          <w:sz w:val="24"/>
          <w:szCs w:val="24"/>
        </w:rPr>
        <w:t xml:space="preserve"> 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</w:t>
      </w:r>
    </w:p>
    <w:p w:rsidR="00885708" w:rsidRPr="00C30F91" w:rsidRDefault="00885708" w:rsidP="00BB20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«2»</w:t>
      </w:r>
      <w:r w:rsidRPr="00C30F91">
        <w:rPr>
          <w:color w:val="000000"/>
          <w:sz w:val="24"/>
          <w:szCs w:val="24"/>
        </w:rPr>
        <w:t xml:space="preserve"> отмечает такие недостатки в подготовке ученика, которые являются серьёзным препятствием к успешному овладению последующим материалом.</w:t>
      </w:r>
    </w:p>
    <w:p w:rsidR="00885708" w:rsidRPr="00C30F91" w:rsidRDefault="00885708" w:rsidP="00BB20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«1»</w:t>
      </w:r>
      <w:r w:rsidRPr="00C30F91">
        <w:rPr>
          <w:color w:val="000000"/>
          <w:sz w:val="24"/>
          <w:szCs w:val="24"/>
        </w:rPr>
        <w:t xml:space="preserve"> ставится, если ученик обнаруживает полное незнание или непонимание материала.</w:t>
      </w:r>
    </w:p>
    <w:p w:rsidR="00885708" w:rsidRPr="00C30F91" w:rsidRDefault="00885708" w:rsidP="00BB20B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(«5», «4» или «3»)</w:t>
      </w:r>
      <w:r w:rsidRPr="00C30F91">
        <w:rPr>
          <w:color w:val="000000"/>
          <w:sz w:val="24"/>
          <w:szCs w:val="24"/>
        </w:rPr>
        <w:t xml:space="preserve"> может ставиться не только за единовременный ответ (когда на проверку подготовки ученика отводится определённое время), но и за рассредоточенный во времени, т. 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BB20BD" w:rsidRDefault="00BB20BD" w:rsidP="00885708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iCs/>
          <w:color w:val="000000"/>
          <w:sz w:val="24"/>
          <w:szCs w:val="24"/>
        </w:rPr>
      </w:pPr>
    </w:p>
    <w:p w:rsidR="00885708" w:rsidRPr="00BB20BD" w:rsidRDefault="00BB20BD" w:rsidP="00885708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color w:val="000000"/>
          <w:sz w:val="24"/>
          <w:szCs w:val="24"/>
        </w:rPr>
      </w:pPr>
      <w:r w:rsidRPr="00BB20BD">
        <w:rPr>
          <w:b/>
          <w:bCs/>
          <w:iCs/>
          <w:color w:val="000000"/>
          <w:sz w:val="24"/>
          <w:szCs w:val="24"/>
        </w:rPr>
        <w:t>Оценка диктантов</w:t>
      </w:r>
    </w:p>
    <w:p w:rsidR="00885708" w:rsidRPr="00C30F91" w:rsidRDefault="00885708" w:rsidP="00BB20B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Диктант — одна из основных форм проверки орфографической и пунктуационной грамотности.</w:t>
      </w:r>
    </w:p>
    <w:p w:rsidR="00885708" w:rsidRPr="00C30F91" w:rsidRDefault="00885708" w:rsidP="00BB20B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Для диктантов целесообразно использовать связные тексты, которые должны отвечать нормам современного литературного языка, быть доступными по содержанию учащимся данного класса.</w:t>
      </w:r>
    </w:p>
    <w:p w:rsidR="00885708" w:rsidRPr="00C30F91" w:rsidRDefault="00885708" w:rsidP="00BB20B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Объём диктанта устанавливается: для 6 класса — 100—110, для 7 класса — 110—120,</w:t>
      </w:r>
      <w:r w:rsidR="00BB20BD">
        <w:rPr>
          <w:color w:val="000000"/>
          <w:sz w:val="24"/>
          <w:szCs w:val="24"/>
        </w:rPr>
        <w:t xml:space="preserve"> </w:t>
      </w:r>
      <w:r w:rsidRPr="00C30F91">
        <w:rPr>
          <w:color w:val="000000"/>
          <w:sz w:val="24"/>
          <w:szCs w:val="24"/>
        </w:rPr>
        <w:t>для 8 класса — 120—150, для 9 класса — 150—170 слов. (При подсчёте слов учитываются как самостоятельные, так и служебные слова.)</w:t>
      </w:r>
    </w:p>
    <w:p w:rsidR="00885708" w:rsidRPr="00C30F91" w:rsidRDefault="00885708" w:rsidP="00BB20B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b/>
          <w:bCs/>
          <w:color w:val="000000"/>
          <w:sz w:val="24"/>
          <w:szCs w:val="24"/>
        </w:rPr>
        <w:t xml:space="preserve">Контрольный словарный диктант </w:t>
      </w:r>
      <w:r w:rsidRPr="00C30F91">
        <w:rPr>
          <w:color w:val="000000"/>
          <w:sz w:val="24"/>
          <w:szCs w:val="24"/>
        </w:rPr>
        <w:t>проверяет усвоение слов с непроверяемыми и трудно проверяемыми орфограммами. Он может состоять из следующего количества слов: для 6 класса — 20—25, для 7 класса — 25—30, для 8 класса — 30—35, для 9 класса — 35—40.</w:t>
      </w:r>
    </w:p>
    <w:p w:rsidR="00885708" w:rsidRPr="00C30F91" w:rsidRDefault="00885708" w:rsidP="00BB20B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Диктант, имеющий целью проверку подготовки учащихся по определённой теме, должен включать основные орфограммы или </w:t>
      </w:r>
      <w:proofErr w:type="spellStart"/>
      <w:r w:rsidRPr="00C30F91">
        <w:rPr>
          <w:color w:val="000000"/>
          <w:sz w:val="24"/>
          <w:szCs w:val="24"/>
        </w:rPr>
        <w:t>пунктограммы</w:t>
      </w:r>
      <w:proofErr w:type="spellEnd"/>
      <w:r w:rsidRPr="00C30F91">
        <w:rPr>
          <w:color w:val="000000"/>
          <w:sz w:val="24"/>
          <w:szCs w:val="24"/>
        </w:rPr>
        <w:t xml:space="preserve"> этой темы, а также обеспечивать выявление прочности ранее приобретённых навыков. </w:t>
      </w:r>
    </w:p>
    <w:p w:rsidR="00885708" w:rsidRPr="00C30F91" w:rsidRDefault="00885708" w:rsidP="00BB20B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b/>
          <w:bCs/>
          <w:color w:val="000000"/>
          <w:sz w:val="24"/>
          <w:szCs w:val="24"/>
        </w:rPr>
        <w:t>Итоговые диктанты</w:t>
      </w:r>
      <w:r w:rsidRPr="00C30F91">
        <w:rPr>
          <w:color w:val="000000"/>
          <w:sz w:val="24"/>
          <w:szCs w:val="24"/>
        </w:rPr>
        <w:t>, проводимые в конце четверти и года, проверяют подготовку учащихся, как правило, по всем изученным темам.</w:t>
      </w:r>
    </w:p>
    <w:p w:rsidR="00885708" w:rsidRPr="00C30F91" w:rsidRDefault="00885708" w:rsidP="00BB20B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lastRenderedPageBreak/>
        <w:t xml:space="preserve">Для </w:t>
      </w:r>
      <w:r w:rsidRPr="00C30F91">
        <w:rPr>
          <w:b/>
          <w:bCs/>
          <w:color w:val="000000"/>
          <w:sz w:val="24"/>
          <w:szCs w:val="24"/>
        </w:rPr>
        <w:t xml:space="preserve">контрольных диктантов </w:t>
      </w:r>
      <w:r w:rsidRPr="00C30F91">
        <w:rPr>
          <w:color w:val="000000"/>
          <w:sz w:val="24"/>
          <w:szCs w:val="24"/>
        </w:rPr>
        <w:t xml:space="preserve">следует подбирать такие тексты, в которых изучаемые в данной теме орфограммы и </w:t>
      </w:r>
      <w:proofErr w:type="spellStart"/>
      <w:r w:rsidRPr="00C30F91">
        <w:rPr>
          <w:color w:val="000000"/>
          <w:sz w:val="24"/>
          <w:szCs w:val="24"/>
        </w:rPr>
        <w:t>пунктограммы</w:t>
      </w:r>
      <w:proofErr w:type="spellEnd"/>
      <w:r w:rsidRPr="00C30F91">
        <w:rPr>
          <w:color w:val="000000"/>
          <w:sz w:val="24"/>
          <w:szCs w:val="24"/>
        </w:rPr>
        <w:t xml:space="preserve"> были бы представлены не менее чем 2—3 случаями.</w:t>
      </w:r>
    </w:p>
    <w:p w:rsidR="00885708" w:rsidRPr="00C30F91" w:rsidRDefault="00885708" w:rsidP="00BB20BD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Из изученных ранее орфограмм и </w:t>
      </w:r>
      <w:proofErr w:type="spellStart"/>
      <w:r w:rsidRPr="00C30F91">
        <w:rPr>
          <w:color w:val="000000"/>
          <w:sz w:val="24"/>
          <w:szCs w:val="24"/>
        </w:rPr>
        <w:t>пунктограмм</w:t>
      </w:r>
      <w:proofErr w:type="spellEnd"/>
      <w:r w:rsidRPr="00C30F91">
        <w:rPr>
          <w:color w:val="000000"/>
          <w:sz w:val="24"/>
          <w:szCs w:val="24"/>
        </w:rPr>
        <w:t xml:space="preserve"> включаются основные: они должны быть представлены 1—3 случаями. В целом количество проверяемых орфограмм и </w:t>
      </w:r>
      <w:proofErr w:type="spellStart"/>
      <w:r w:rsidRPr="00C30F91">
        <w:rPr>
          <w:color w:val="000000"/>
          <w:sz w:val="24"/>
          <w:szCs w:val="24"/>
        </w:rPr>
        <w:t>пунктограмм</w:t>
      </w:r>
      <w:proofErr w:type="spellEnd"/>
      <w:r w:rsidRPr="00C30F91">
        <w:rPr>
          <w:color w:val="000000"/>
          <w:sz w:val="24"/>
          <w:szCs w:val="24"/>
        </w:rPr>
        <w:t xml:space="preserve"> не должно превышать </w:t>
      </w:r>
    </w:p>
    <w:p w:rsidR="00885708" w:rsidRPr="00C30F91" w:rsidRDefault="00885708" w:rsidP="001A514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в 6 классе — 16 различных орфограмм </w:t>
      </w:r>
      <w:r w:rsidR="001A514E">
        <w:rPr>
          <w:color w:val="000000"/>
          <w:sz w:val="24"/>
          <w:szCs w:val="24"/>
        </w:rPr>
        <w:t>и 3-</w:t>
      </w:r>
      <w:r w:rsidRPr="00C30F91">
        <w:rPr>
          <w:color w:val="000000"/>
          <w:sz w:val="24"/>
          <w:szCs w:val="24"/>
        </w:rPr>
        <w:t xml:space="preserve">4 </w:t>
      </w:r>
      <w:proofErr w:type="spellStart"/>
      <w:r w:rsidRPr="00C30F91">
        <w:rPr>
          <w:color w:val="000000"/>
          <w:sz w:val="24"/>
          <w:szCs w:val="24"/>
        </w:rPr>
        <w:t>пунктограмм</w:t>
      </w:r>
      <w:proofErr w:type="spellEnd"/>
      <w:r w:rsidRPr="00C30F91">
        <w:rPr>
          <w:color w:val="000000"/>
          <w:sz w:val="24"/>
          <w:szCs w:val="24"/>
        </w:rPr>
        <w:t xml:space="preserve">, </w:t>
      </w:r>
    </w:p>
    <w:p w:rsidR="00885708" w:rsidRPr="00C30F91" w:rsidRDefault="00885708" w:rsidP="001A514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в 7 классе — 20 различных орфограмм и</w:t>
      </w:r>
      <w:r w:rsidR="001A514E">
        <w:rPr>
          <w:color w:val="000000"/>
          <w:sz w:val="24"/>
          <w:szCs w:val="24"/>
        </w:rPr>
        <w:t xml:space="preserve"> 4-</w:t>
      </w:r>
      <w:r w:rsidRPr="00C30F91">
        <w:rPr>
          <w:color w:val="000000"/>
          <w:sz w:val="24"/>
          <w:szCs w:val="24"/>
        </w:rPr>
        <w:t xml:space="preserve">5 </w:t>
      </w:r>
      <w:proofErr w:type="spellStart"/>
      <w:r w:rsidRPr="00C30F91">
        <w:rPr>
          <w:color w:val="000000"/>
          <w:sz w:val="24"/>
          <w:szCs w:val="24"/>
        </w:rPr>
        <w:t>пунктограмм</w:t>
      </w:r>
      <w:proofErr w:type="spellEnd"/>
      <w:r w:rsidRPr="00C30F91">
        <w:rPr>
          <w:color w:val="000000"/>
          <w:sz w:val="24"/>
          <w:szCs w:val="24"/>
        </w:rPr>
        <w:t xml:space="preserve">, </w:t>
      </w:r>
    </w:p>
    <w:p w:rsidR="00885708" w:rsidRPr="00C30F91" w:rsidRDefault="00885708" w:rsidP="001A514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в 8 классе — 24 различных орфограмм </w:t>
      </w:r>
      <w:r w:rsidR="001A514E">
        <w:rPr>
          <w:color w:val="000000"/>
          <w:sz w:val="24"/>
          <w:szCs w:val="24"/>
        </w:rPr>
        <w:t xml:space="preserve">и </w:t>
      </w:r>
      <w:r w:rsidRPr="00C30F91">
        <w:rPr>
          <w:color w:val="000000"/>
          <w:sz w:val="24"/>
          <w:szCs w:val="24"/>
        </w:rPr>
        <w:t xml:space="preserve">10 </w:t>
      </w:r>
      <w:proofErr w:type="spellStart"/>
      <w:r w:rsidRPr="00C30F91">
        <w:rPr>
          <w:color w:val="000000"/>
          <w:sz w:val="24"/>
          <w:szCs w:val="24"/>
        </w:rPr>
        <w:t>пунктограмм</w:t>
      </w:r>
      <w:proofErr w:type="spellEnd"/>
      <w:r w:rsidRPr="00C30F91">
        <w:rPr>
          <w:color w:val="000000"/>
          <w:sz w:val="24"/>
          <w:szCs w:val="24"/>
        </w:rPr>
        <w:t xml:space="preserve">, </w:t>
      </w:r>
    </w:p>
    <w:p w:rsidR="00885708" w:rsidRPr="00C30F91" w:rsidRDefault="00885708" w:rsidP="001A514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в 9 классе — 24 различных орфограмм и</w:t>
      </w:r>
      <w:r w:rsidR="001A514E">
        <w:rPr>
          <w:color w:val="000000"/>
          <w:sz w:val="24"/>
          <w:szCs w:val="24"/>
        </w:rPr>
        <w:t xml:space="preserve"> </w:t>
      </w:r>
      <w:r w:rsidRPr="00C30F91">
        <w:rPr>
          <w:color w:val="000000"/>
          <w:sz w:val="24"/>
          <w:szCs w:val="24"/>
        </w:rPr>
        <w:t xml:space="preserve">15 </w:t>
      </w:r>
      <w:proofErr w:type="spellStart"/>
      <w:r w:rsidRPr="00C30F91">
        <w:rPr>
          <w:color w:val="000000"/>
          <w:sz w:val="24"/>
          <w:szCs w:val="24"/>
        </w:rPr>
        <w:t>пунктограмм</w:t>
      </w:r>
      <w:proofErr w:type="spellEnd"/>
      <w:r w:rsidRPr="00C30F91">
        <w:rPr>
          <w:color w:val="000000"/>
          <w:sz w:val="24"/>
          <w:szCs w:val="24"/>
        </w:rPr>
        <w:t>.</w:t>
      </w:r>
    </w:p>
    <w:p w:rsidR="00885708" w:rsidRPr="00C30F91" w:rsidRDefault="00885708" w:rsidP="001A514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В тексты контрольных диктантов могут включаться только те изученные орфограммы, которые в достаточной мере закреплялись (не менее чем на двух-трёх предыдущих уроках).</w:t>
      </w:r>
    </w:p>
    <w:p w:rsidR="001A514E" w:rsidRDefault="001A514E" w:rsidP="001A514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диктантах должно быть: </w:t>
      </w:r>
    </w:p>
    <w:p w:rsidR="00885708" w:rsidRPr="00C30F91" w:rsidRDefault="00885708" w:rsidP="001A514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в 6—7 классах — не более 7 слов, </w:t>
      </w:r>
    </w:p>
    <w:p w:rsidR="00885708" w:rsidRPr="00C30F91" w:rsidRDefault="00885708" w:rsidP="001A514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в 8—9 классах — не более10 различных слов с непроверяемыми и </w:t>
      </w:r>
      <w:proofErr w:type="spellStart"/>
      <w:r w:rsidRPr="00C30F91">
        <w:rPr>
          <w:color w:val="000000"/>
          <w:sz w:val="24"/>
          <w:szCs w:val="24"/>
        </w:rPr>
        <w:t>труднопроверяемыми</w:t>
      </w:r>
      <w:proofErr w:type="spellEnd"/>
      <w:r w:rsidRPr="00C30F91">
        <w:rPr>
          <w:color w:val="000000"/>
          <w:sz w:val="24"/>
          <w:szCs w:val="24"/>
        </w:rPr>
        <w:t xml:space="preserve"> написаниями, правописанию которых ученики специально обучались.</w:t>
      </w:r>
    </w:p>
    <w:p w:rsidR="00885708" w:rsidRPr="00C30F91" w:rsidRDefault="00885708" w:rsidP="001A514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До конца первой четверти сохраняется объём текста, рекомендованный для предыдущего класса.</w:t>
      </w:r>
    </w:p>
    <w:p w:rsidR="00885708" w:rsidRPr="00C30F91" w:rsidRDefault="00885708" w:rsidP="001A514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При оценке диктанта исправляются, но не учитываются орфографические и пунктуационные ошибки:</w:t>
      </w:r>
    </w:p>
    <w:p w:rsidR="00885708" w:rsidRPr="00C30F91" w:rsidRDefault="00885708" w:rsidP="001A51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1) в переносе слов;</w:t>
      </w:r>
    </w:p>
    <w:p w:rsidR="00885708" w:rsidRPr="00C30F91" w:rsidRDefault="00885708" w:rsidP="001A51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2) на правила, которые не включены в школьную программу;</w:t>
      </w:r>
    </w:p>
    <w:p w:rsidR="00885708" w:rsidRPr="00C30F91" w:rsidRDefault="00885708" w:rsidP="001A51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3) на ещё не изученные правила;</w:t>
      </w:r>
    </w:p>
    <w:p w:rsidR="00885708" w:rsidRPr="00C30F91" w:rsidRDefault="00885708" w:rsidP="001A51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4) в словах с непроверяемыми написаниями, над которыми не проводилась специальная работа;</w:t>
      </w:r>
    </w:p>
    <w:p w:rsidR="00885708" w:rsidRPr="00C30F91" w:rsidRDefault="00885708" w:rsidP="001A51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5) в передаче авторской пунктуации.</w:t>
      </w:r>
    </w:p>
    <w:p w:rsidR="00885708" w:rsidRPr="00C30F91" w:rsidRDefault="00885708" w:rsidP="001A51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Исправляются, но не учитываются описки, неправильные написания, искажающие звуковой состав слова, например: «</w:t>
      </w:r>
      <w:proofErr w:type="spellStart"/>
      <w:r w:rsidRPr="00C30F91">
        <w:rPr>
          <w:color w:val="000000"/>
          <w:sz w:val="24"/>
          <w:szCs w:val="24"/>
        </w:rPr>
        <w:t>рапотает</w:t>
      </w:r>
      <w:proofErr w:type="spellEnd"/>
      <w:r w:rsidRPr="00C30F91">
        <w:rPr>
          <w:color w:val="000000"/>
          <w:sz w:val="24"/>
          <w:szCs w:val="24"/>
        </w:rPr>
        <w:t xml:space="preserve">» (вместо </w:t>
      </w:r>
      <w:r w:rsidRPr="00C30F91">
        <w:rPr>
          <w:i/>
          <w:iCs/>
          <w:color w:val="000000"/>
          <w:sz w:val="24"/>
          <w:szCs w:val="24"/>
        </w:rPr>
        <w:t>работает</w:t>
      </w:r>
      <w:r w:rsidRPr="00C30F91">
        <w:rPr>
          <w:color w:val="000000"/>
          <w:sz w:val="24"/>
          <w:szCs w:val="24"/>
        </w:rPr>
        <w:t>), «</w:t>
      </w:r>
      <w:proofErr w:type="spellStart"/>
      <w:r w:rsidRPr="00C30F91">
        <w:rPr>
          <w:color w:val="000000"/>
          <w:sz w:val="24"/>
          <w:szCs w:val="24"/>
        </w:rPr>
        <w:t>дулпо</w:t>
      </w:r>
      <w:proofErr w:type="spellEnd"/>
      <w:r w:rsidRPr="00C30F91">
        <w:rPr>
          <w:color w:val="000000"/>
          <w:sz w:val="24"/>
          <w:szCs w:val="24"/>
        </w:rPr>
        <w:t xml:space="preserve">» (вместо </w:t>
      </w:r>
      <w:r w:rsidRPr="00C30F91">
        <w:rPr>
          <w:i/>
          <w:iCs/>
          <w:color w:val="000000"/>
          <w:sz w:val="24"/>
          <w:szCs w:val="24"/>
        </w:rPr>
        <w:t>дупло</w:t>
      </w:r>
      <w:r w:rsidRPr="00C30F91">
        <w:rPr>
          <w:color w:val="000000"/>
          <w:sz w:val="24"/>
          <w:szCs w:val="24"/>
        </w:rPr>
        <w:t>), «</w:t>
      </w:r>
      <w:proofErr w:type="spellStart"/>
      <w:r w:rsidRPr="00C30F91">
        <w:rPr>
          <w:color w:val="000000"/>
          <w:sz w:val="24"/>
          <w:szCs w:val="24"/>
        </w:rPr>
        <w:t>мемля</w:t>
      </w:r>
      <w:proofErr w:type="spellEnd"/>
      <w:r w:rsidRPr="00C30F91">
        <w:rPr>
          <w:color w:val="000000"/>
          <w:sz w:val="24"/>
          <w:szCs w:val="24"/>
        </w:rPr>
        <w:t>»</w:t>
      </w:r>
      <w:r w:rsidR="00FA7AEF">
        <w:rPr>
          <w:color w:val="000000"/>
          <w:sz w:val="24"/>
          <w:szCs w:val="24"/>
        </w:rPr>
        <w:t xml:space="preserve"> </w:t>
      </w:r>
      <w:r w:rsidRPr="00C30F91">
        <w:rPr>
          <w:color w:val="000000"/>
          <w:sz w:val="24"/>
          <w:szCs w:val="24"/>
        </w:rPr>
        <w:t xml:space="preserve">(вместо </w:t>
      </w:r>
      <w:r w:rsidRPr="00C30F91">
        <w:rPr>
          <w:i/>
          <w:iCs/>
          <w:color w:val="000000"/>
          <w:sz w:val="24"/>
          <w:szCs w:val="24"/>
        </w:rPr>
        <w:t>земля</w:t>
      </w:r>
      <w:r w:rsidRPr="00C30F91">
        <w:rPr>
          <w:color w:val="000000"/>
          <w:sz w:val="24"/>
          <w:szCs w:val="24"/>
        </w:rPr>
        <w:t>).</w:t>
      </w:r>
    </w:p>
    <w:p w:rsidR="00885708" w:rsidRPr="00C30F91" w:rsidRDefault="00885708" w:rsidP="001A51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При оценке диктантов важно также учитывать характер ошибки. Среди ошибок следует выделять </w:t>
      </w:r>
      <w:r w:rsidRPr="00C30F91">
        <w:rPr>
          <w:b/>
          <w:bCs/>
          <w:color w:val="000000"/>
          <w:sz w:val="24"/>
          <w:szCs w:val="24"/>
        </w:rPr>
        <w:t>негрубые</w:t>
      </w:r>
      <w:r w:rsidRPr="00C30F91">
        <w:rPr>
          <w:color w:val="000000"/>
          <w:sz w:val="24"/>
          <w:szCs w:val="24"/>
        </w:rPr>
        <w:t>, т. е. не имеющие существенного значения для характеристики грамотности.</w:t>
      </w:r>
    </w:p>
    <w:p w:rsidR="00885708" w:rsidRPr="00C30F91" w:rsidRDefault="00885708" w:rsidP="001A51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При подсчёте ошибок две негрубые ошибки считаются за одну.</w:t>
      </w:r>
    </w:p>
    <w:p w:rsidR="00885708" w:rsidRPr="00C30F91" w:rsidRDefault="00885708" w:rsidP="001A51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К негрубым относятся ошибки:</w:t>
      </w:r>
    </w:p>
    <w:p w:rsidR="00885708" w:rsidRPr="00C30F91" w:rsidRDefault="00885708" w:rsidP="001A51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1) в исключениях из правил;</w:t>
      </w:r>
    </w:p>
    <w:p w:rsidR="00885708" w:rsidRPr="00C30F91" w:rsidRDefault="00885708" w:rsidP="001A51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2) в написании большой буквы в составных собственных наименованиях;</w:t>
      </w:r>
    </w:p>
    <w:p w:rsidR="00885708" w:rsidRPr="00C30F91" w:rsidRDefault="00885708" w:rsidP="00FA7AE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3) в случаях слитного и раздельного написания приставок, в наречиях, образованных от существительных с предлогами, правописание которых не регулируется правилами;</w:t>
      </w:r>
    </w:p>
    <w:p w:rsidR="00885708" w:rsidRPr="00C30F91" w:rsidRDefault="00885708" w:rsidP="00FA7AE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4) в случаях раздельного и слитного написания </w:t>
      </w:r>
      <w:r w:rsidRPr="00C30F91">
        <w:rPr>
          <w:i/>
          <w:iCs/>
          <w:color w:val="000000"/>
          <w:sz w:val="24"/>
          <w:szCs w:val="24"/>
        </w:rPr>
        <w:t xml:space="preserve">не </w:t>
      </w:r>
      <w:r w:rsidRPr="00C30F91">
        <w:rPr>
          <w:color w:val="000000"/>
          <w:sz w:val="24"/>
          <w:szCs w:val="24"/>
        </w:rPr>
        <w:t>с прилагательными и причастиями, выступающими в роли сказуемого;</w:t>
      </w:r>
    </w:p>
    <w:p w:rsidR="00885708" w:rsidRPr="00C30F91" w:rsidRDefault="00885708" w:rsidP="001A51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5) в написании </w:t>
      </w:r>
      <w:r w:rsidRPr="00C30F91">
        <w:rPr>
          <w:i/>
          <w:iCs/>
          <w:color w:val="000000"/>
          <w:sz w:val="24"/>
          <w:szCs w:val="24"/>
        </w:rPr>
        <w:t xml:space="preserve">ы </w:t>
      </w:r>
      <w:r w:rsidRPr="00C30F91">
        <w:rPr>
          <w:color w:val="000000"/>
          <w:sz w:val="24"/>
          <w:szCs w:val="24"/>
        </w:rPr>
        <w:t xml:space="preserve">и </w:t>
      </w:r>
      <w:proofErr w:type="spellStart"/>
      <w:r w:rsidRPr="00C30F91">
        <w:rPr>
          <w:i/>
          <w:iCs/>
          <w:color w:val="000000"/>
          <w:sz w:val="24"/>
          <w:szCs w:val="24"/>
        </w:rPr>
        <w:t>и</w:t>
      </w:r>
      <w:proofErr w:type="spellEnd"/>
      <w:r w:rsidRPr="00C30F91">
        <w:rPr>
          <w:i/>
          <w:iCs/>
          <w:color w:val="000000"/>
          <w:sz w:val="24"/>
          <w:szCs w:val="24"/>
        </w:rPr>
        <w:t xml:space="preserve"> </w:t>
      </w:r>
      <w:r w:rsidRPr="00C30F91">
        <w:rPr>
          <w:color w:val="000000"/>
          <w:sz w:val="24"/>
          <w:szCs w:val="24"/>
        </w:rPr>
        <w:t>после приставок;</w:t>
      </w:r>
    </w:p>
    <w:p w:rsidR="00885708" w:rsidRPr="00C30F91" w:rsidRDefault="00885708" w:rsidP="001A514E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6) в случаях трудного различия </w:t>
      </w:r>
      <w:r w:rsidRPr="00C30F91">
        <w:rPr>
          <w:i/>
          <w:iCs/>
          <w:color w:val="000000"/>
          <w:sz w:val="24"/>
          <w:szCs w:val="24"/>
        </w:rPr>
        <w:t xml:space="preserve">не </w:t>
      </w:r>
      <w:r w:rsidRPr="00C30F91">
        <w:rPr>
          <w:color w:val="000000"/>
          <w:sz w:val="24"/>
          <w:szCs w:val="24"/>
        </w:rPr>
        <w:t xml:space="preserve">и </w:t>
      </w:r>
      <w:r w:rsidRPr="00C30F91">
        <w:rPr>
          <w:i/>
          <w:iCs/>
          <w:color w:val="000000"/>
          <w:sz w:val="24"/>
          <w:szCs w:val="24"/>
        </w:rPr>
        <w:t xml:space="preserve">ни </w:t>
      </w:r>
      <w:r w:rsidRPr="00C30F91">
        <w:rPr>
          <w:color w:val="000000"/>
          <w:sz w:val="24"/>
          <w:szCs w:val="24"/>
        </w:rPr>
        <w:t>(</w:t>
      </w:r>
      <w:r w:rsidRPr="00C30F91">
        <w:rPr>
          <w:i/>
          <w:iCs/>
          <w:color w:val="000000"/>
          <w:sz w:val="24"/>
          <w:szCs w:val="24"/>
        </w:rPr>
        <w:t>Куда он только не обращался! Куда он ни обращался, никто не мог дать ему ответ. Никто иной не...; не кто иной, как; ничто</w:t>
      </w:r>
    </w:p>
    <w:p w:rsidR="00885708" w:rsidRPr="00C30F91" w:rsidRDefault="00885708" w:rsidP="001A51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i/>
          <w:iCs/>
          <w:color w:val="000000"/>
          <w:sz w:val="24"/>
          <w:szCs w:val="24"/>
        </w:rPr>
        <w:t xml:space="preserve">иное не...; не что иное, как </w:t>
      </w:r>
      <w:r w:rsidRPr="00C30F91">
        <w:rPr>
          <w:color w:val="000000"/>
          <w:sz w:val="24"/>
          <w:szCs w:val="24"/>
        </w:rPr>
        <w:t>и др.);</w:t>
      </w:r>
    </w:p>
    <w:p w:rsidR="00885708" w:rsidRPr="00C30F91" w:rsidRDefault="00885708" w:rsidP="001A51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7) в собственных именах нерусского происхождения;</w:t>
      </w:r>
    </w:p>
    <w:p w:rsidR="00885708" w:rsidRPr="00C30F91" w:rsidRDefault="00885708" w:rsidP="001A514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8) в случаях, когда вместо одного знака препинания стоит другой;</w:t>
      </w:r>
    </w:p>
    <w:p w:rsidR="00885708" w:rsidRPr="00C30F91" w:rsidRDefault="00FA7AEF" w:rsidP="00FA7AEF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9) </w:t>
      </w:r>
      <w:r w:rsidR="00885708" w:rsidRPr="00C30F91">
        <w:rPr>
          <w:color w:val="000000"/>
          <w:sz w:val="24"/>
          <w:szCs w:val="24"/>
        </w:rPr>
        <w:t>в пропуске одного из сочетающихся знаков препинания или в нарушении их последовательности.</w:t>
      </w:r>
    </w:p>
    <w:p w:rsidR="00885708" w:rsidRPr="00C30F91" w:rsidRDefault="00885708" w:rsidP="001A514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Необходимо учитывать также повторяемость и однотипность ошибок. Если ошибка повторяется в одном и том же слове или в корне однокоренных слов, то она считается за одну ошибку.</w:t>
      </w:r>
    </w:p>
    <w:p w:rsidR="00885708" w:rsidRPr="00C30F91" w:rsidRDefault="00885708" w:rsidP="001A514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Однотипными считаются ошибки на одно правило, если условия выбора правильного написания заключены в грамматических </w:t>
      </w:r>
      <w:r w:rsidRPr="00C30F91">
        <w:rPr>
          <w:i/>
          <w:iCs/>
          <w:color w:val="000000"/>
          <w:sz w:val="24"/>
          <w:szCs w:val="24"/>
        </w:rPr>
        <w:t xml:space="preserve">(в армии, в роще; колют, борются) </w:t>
      </w:r>
      <w:r w:rsidRPr="00C30F91">
        <w:rPr>
          <w:color w:val="000000"/>
          <w:sz w:val="24"/>
          <w:szCs w:val="24"/>
        </w:rPr>
        <w:t xml:space="preserve">и фонетических </w:t>
      </w:r>
      <w:r w:rsidRPr="00C30F91">
        <w:rPr>
          <w:i/>
          <w:iCs/>
          <w:color w:val="000000"/>
          <w:sz w:val="24"/>
          <w:szCs w:val="24"/>
        </w:rPr>
        <w:t xml:space="preserve">(пирожок, сверчок) </w:t>
      </w:r>
      <w:r w:rsidRPr="00C30F91">
        <w:rPr>
          <w:color w:val="000000"/>
          <w:sz w:val="24"/>
          <w:szCs w:val="24"/>
        </w:rPr>
        <w:t>особенностях данного слова.</w:t>
      </w:r>
    </w:p>
    <w:p w:rsidR="00885708" w:rsidRPr="00C30F91" w:rsidRDefault="00885708" w:rsidP="001A514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Не считаются однотипными ошибки на такое правило, в котором для выяснения правильного написания одного слова требуется подобрать другое (опорное) слово или его форму </w:t>
      </w:r>
      <w:r w:rsidRPr="00C30F91">
        <w:rPr>
          <w:i/>
          <w:iCs/>
          <w:color w:val="000000"/>
          <w:sz w:val="24"/>
          <w:szCs w:val="24"/>
        </w:rPr>
        <w:t>(вода — воды, рот — ротик, грустный — грустить, резкий — резок).</w:t>
      </w:r>
    </w:p>
    <w:p w:rsidR="00885708" w:rsidRPr="00C30F91" w:rsidRDefault="00885708" w:rsidP="001A514E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lastRenderedPageBreak/>
        <w:t>Первые три однотипные ошибки считаются за одну ошибку, каждая следующая подобная ошибка учитывается как самостоятельная.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П р и м е ч а н и е. </w:t>
      </w:r>
      <w:r w:rsidRPr="00C30F91">
        <w:rPr>
          <w:i/>
          <w:iCs/>
          <w:color w:val="000000"/>
          <w:sz w:val="24"/>
          <w:szCs w:val="24"/>
        </w:rPr>
        <w:t>Если в одном непроверяемом слове допущены 2 и более ошибки, то все они считаются за одну ошибку.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При наличии в контрольном диктанте более 5 </w:t>
      </w:r>
      <w:r w:rsidRPr="00C30F91">
        <w:rPr>
          <w:b/>
          <w:bCs/>
          <w:color w:val="000000"/>
          <w:sz w:val="24"/>
          <w:szCs w:val="24"/>
        </w:rPr>
        <w:t>поправок</w:t>
      </w:r>
      <w:r w:rsidR="00FA7AEF">
        <w:rPr>
          <w:b/>
          <w:bCs/>
          <w:color w:val="000000"/>
          <w:sz w:val="24"/>
          <w:szCs w:val="24"/>
        </w:rPr>
        <w:t xml:space="preserve"> </w:t>
      </w:r>
      <w:r w:rsidRPr="00C30F91">
        <w:rPr>
          <w:color w:val="000000"/>
          <w:sz w:val="24"/>
          <w:szCs w:val="24"/>
        </w:rPr>
        <w:t xml:space="preserve">(исправление неверного написания на верное) оценка снижается на один балл. 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«5» не выставляется</w:t>
      </w:r>
      <w:r w:rsidRPr="00C30F91">
        <w:rPr>
          <w:color w:val="000000"/>
          <w:sz w:val="24"/>
          <w:szCs w:val="24"/>
        </w:rPr>
        <w:t xml:space="preserve"> при наличии трёх и более исправлений.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Диктант оценивается одной отметкой.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«5»</w:t>
      </w:r>
      <w:r w:rsidRPr="00C30F91">
        <w:rPr>
          <w:color w:val="000000"/>
          <w:sz w:val="24"/>
          <w:szCs w:val="24"/>
        </w:rPr>
        <w:t xml:space="preserve"> выставляется за безошибочную работу, а также при наличии в ней 1 негрубой орфографической или 1 негрубой пунктуационной ошибки.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«4»</w:t>
      </w:r>
      <w:r w:rsidRPr="00C30F91">
        <w:rPr>
          <w:color w:val="000000"/>
          <w:sz w:val="24"/>
          <w:szCs w:val="24"/>
        </w:rPr>
        <w:t xml:space="preserve"> выставляется при наличии в диктанте 2 орфографических и 2 пунктуационных ошибок, или 1 орфографической и 3 пунктуационных ошибок, или 4 пунктуационных при отсутствии орфографических ошибок. Оценка «4» может выставляться при 3 орфографических ошибках, если среди них есть однотипные.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«3»</w:t>
      </w:r>
      <w:r w:rsidRPr="00C30F91">
        <w:rPr>
          <w:color w:val="000000"/>
          <w:sz w:val="24"/>
          <w:szCs w:val="24"/>
        </w:rPr>
        <w:t xml:space="preserve"> выставляется за диктант, в котором допущены</w:t>
      </w:r>
      <w:r w:rsidR="00FA7AEF">
        <w:rPr>
          <w:color w:val="000000"/>
          <w:sz w:val="24"/>
          <w:szCs w:val="24"/>
        </w:rPr>
        <w:t xml:space="preserve"> </w:t>
      </w:r>
      <w:r w:rsidRPr="00C30F91">
        <w:rPr>
          <w:color w:val="000000"/>
          <w:sz w:val="24"/>
          <w:szCs w:val="24"/>
        </w:rPr>
        <w:t>4 орфографические и 4 пунктуационные ошибки, или 3 орфографические и 5 пунктуационных ошибок, или 7 пунктуационных ошибок при отсутствии орфографических ошибок.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«2»</w:t>
      </w:r>
      <w:r w:rsidRPr="00C30F91">
        <w:rPr>
          <w:color w:val="000000"/>
          <w:sz w:val="24"/>
          <w:szCs w:val="24"/>
        </w:rPr>
        <w:t xml:space="preserve"> выставляется за диктант, в котором допущено до 7 орфографических и 7 пунктуационных ошибок, или 6 орфографических и 8 пунктуационных ошибок, или 5 орфографических и 9 пунктуационных ошибок, или 8 орфографических и 6 пунктуационных ошибок.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При большем количестве ошибок диктант оценивается баллом «1».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При некоторой вариативности количества ошибок, учитываемых при выставлении оценки за диктант, следует принимать во внимание </w:t>
      </w:r>
      <w:r w:rsidRPr="00C30F91">
        <w:rPr>
          <w:b/>
          <w:bCs/>
          <w:color w:val="000000"/>
          <w:sz w:val="24"/>
          <w:szCs w:val="24"/>
        </w:rPr>
        <w:t>предел</w:t>
      </w:r>
      <w:r w:rsidRPr="00C30F91">
        <w:rPr>
          <w:color w:val="000000"/>
          <w:sz w:val="24"/>
          <w:szCs w:val="24"/>
        </w:rPr>
        <w:t xml:space="preserve">, превышение которого не позволяет выставлять данную оценку. 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Таким пределом являются для оценки «4» 2 орфографические ошибки, для оценки «3» 4 орфографические ошибки, для оценки «2» 8 орфографических ошибок.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В </w:t>
      </w:r>
      <w:r w:rsidRPr="00C30F91">
        <w:rPr>
          <w:b/>
          <w:bCs/>
          <w:color w:val="000000"/>
          <w:sz w:val="24"/>
          <w:szCs w:val="24"/>
        </w:rPr>
        <w:t>комплексной контрольной работе</w:t>
      </w:r>
      <w:r w:rsidRPr="00C30F91">
        <w:rPr>
          <w:color w:val="000000"/>
          <w:sz w:val="24"/>
          <w:szCs w:val="24"/>
        </w:rPr>
        <w:t>, состоящей из диктанта и дополнительного (фонетического, лексического, орфографического, грамматического и пунктуационного) задания, выставляются две оценки за каждый вид работы.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При оценке выполнения дополнительных заданий рекомендуется руководствоваться следующим: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«5»</w:t>
      </w:r>
      <w:r w:rsidRPr="00C30F91">
        <w:rPr>
          <w:color w:val="000000"/>
          <w:sz w:val="24"/>
          <w:szCs w:val="24"/>
        </w:rPr>
        <w:t xml:space="preserve"> ставится, если ученик выполнил все задания верно;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«4»</w:t>
      </w:r>
      <w:r w:rsidRPr="00C30F91">
        <w:rPr>
          <w:color w:val="000000"/>
          <w:sz w:val="24"/>
          <w:szCs w:val="24"/>
        </w:rPr>
        <w:t xml:space="preserve"> ставится, если ученик выполнил правильно не менее 3/4 заданий;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«3»</w:t>
      </w:r>
      <w:r w:rsidRPr="00C30F91">
        <w:rPr>
          <w:color w:val="000000"/>
          <w:sz w:val="24"/>
          <w:szCs w:val="24"/>
        </w:rPr>
        <w:t xml:space="preserve"> ставится за работу, в которой правильно выполнено не менее половины заданий;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«2»</w:t>
      </w:r>
      <w:r w:rsidRPr="00C30F91">
        <w:rPr>
          <w:color w:val="000000"/>
          <w:sz w:val="24"/>
          <w:szCs w:val="24"/>
        </w:rPr>
        <w:t xml:space="preserve"> ставится за работу, в которой не выполнено более половины заданий;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«1»</w:t>
      </w:r>
      <w:r w:rsidRPr="00C30F91">
        <w:rPr>
          <w:color w:val="000000"/>
          <w:sz w:val="24"/>
          <w:szCs w:val="24"/>
        </w:rPr>
        <w:t xml:space="preserve"> ставится, если ученик не выполнил ни одного задания.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i/>
          <w:iCs/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П р и м е ч а н и е</w:t>
      </w:r>
      <w:r w:rsidRPr="00C30F91">
        <w:rPr>
          <w:color w:val="000000"/>
          <w:sz w:val="24"/>
          <w:szCs w:val="24"/>
        </w:rPr>
        <w:t xml:space="preserve">. </w:t>
      </w:r>
      <w:r w:rsidRPr="00C30F91">
        <w:rPr>
          <w:i/>
          <w:iCs/>
          <w:color w:val="000000"/>
          <w:sz w:val="24"/>
          <w:szCs w:val="24"/>
        </w:rPr>
        <w:t>Орфографические и пунктуационные ошибки, допущенные при выполнении дополнительных заданий, учитываются при выведении оценки за диктант.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При оценке </w:t>
      </w:r>
      <w:r w:rsidRPr="00C30F91">
        <w:rPr>
          <w:b/>
          <w:bCs/>
          <w:color w:val="000000"/>
          <w:sz w:val="24"/>
          <w:szCs w:val="24"/>
        </w:rPr>
        <w:t xml:space="preserve">контрольного словарного диктанта </w:t>
      </w:r>
      <w:r w:rsidRPr="00C30F91">
        <w:rPr>
          <w:color w:val="000000"/>
          <w:sz w:val="24"/>
          <w:szCs w:val="24"/>
        </w:rPr>
        <w:t>рекомендуется руководствоваться следующим: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«5»</w:t>
      </w:r>
      <w:r w:rsidRPr="00C30F91">
        <w:rPr>
          <w:color w:val="000000"/>
          <w:sz w:val="24"/>
          <w:szCs w:val="24"/>
        </w:rPr>
        <w:t xml:space="preserve"> ставится за диктант, в котором нет ошибок;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«4»</w:t>
      </w:r>
      <w:r w:rsidRPr="00C30F91">
        <w:rPr>
          <w:color w:val="000000"/>
          <w:sz w:val="24"/>
          <w:szCs w:val="24"/>
        </w:rPr>
        <w:t xml:space="preserve"> ставится за диктант, в котором ученик допустил</w:t>
      </w:r>
      <w:r w:rsidR="00FA7AEF">
        <w:rPr>
          <w:color w:val="000000"/>
          <w:sz w:val="24"/>
          <w:szCs w:val="24"/>
        </w:rPr>
        <w:t xml:space="preserve"> </w:t>
      </w:r>
      <w:r w:rsidRPr="00C30F91">
        <w:rPr>
          <w:color w:val="000000"/>
          <w:sz w:val="24"/>
          <w:szCs w:val="24"/>
        </w:rPr>
        <w:t>1—2 ошибки;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«3»</w:t>
      </w:r>
      <w:r w:rsidRPr="00C30F91">
        <w:rPr>
          <w:color w:val="000000"/>
          <w:sz w:val="24"/>
          <w:szCs w:val="24"/>
        </w:rPr>
        <w:t xml:space="preserve"> ставится за диктант, в котором допущено</w:t>
      </w:r>
      <w:r w:rsidR="00FA7AEF">
        <w:rPr>
          <w:color w:val="000000"/>
          <w:sz w:val="24"/>
          <w:szCs w:val="24"/>
        </w:rPr>
        <w:t xml:space="preserve"> </w:t>
      </w:r>
      <w:r w:rsidRPr="00C30F91">
        <w:rPr>
          <w:color w:val="000000"/>
          <w:sz w:val="24"/>
          <w:szCs w:val="24"/>
        </w:rPr>
        <w:t>3—4 ошибки;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b/>
          <w:color w:val="000000"/>
          <w:sz w:val="24"/>
          <w:szCs w:val="24"/>
        </w:rPr>
        <w:t>оценка «2»</w:t>
      </w:r>
      <w:r w:rsidRPr="00C30F91">
        <w:rPr>
          <w:color w:val="000000"/>
          <w:sz w:val="24"/>
          <w:szCs w:val="24"/>
        </w:rPr>
        <w:t xml:space="preserve"> ставится за диктант, в котором допущено до</w:t>
      </w:r>
      <w:r w:rsidR="00FA7AEF">
        <w:rPr>
          <w:color w:val="000000"/>
          <w:sz w:val="24"/>
          <w:szCs w:val="24"/>
        </w:rPr>
        <w:t xml:space="preserve"> </w:t>
      </w:r>
      <w:r w:rsidRPr="00C30F91">
        <w:rPr>
          <w:color w:val="000000"/>
          <w:sz w:val="24"/>
          <w:szCs w:val="24"/>
        </w:rPr>
        <w:t>7 ошибок;</w:t>
      </w:r>
    </w:p>
    <w:p w:rsidR="00885708" w:rsidRDefault="00885708" w:rsidP="00FA7AEF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При большем количестве ошибок диктант оценивается </w:t>
      </w:r>
      <w:r w:rsidR="00FA7AEF">
        <w:rPr>
          <w:b/>
          <w:color w:val="000000"/>
          <w:sz w:val="24"/>
          <w:szCs w:val="24"/>
        </w:rPr>
        <w:t>баллом «1»</w:t>
      </w:r>
    </w:p>
    <w:p w:rsidR="00FA7AEF" w:rsidRPr="00C30F91" w:rsidRDefault="00FA7AEF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85708" w:rsidRPr="00FA7AEF" w:rsidRDefault="00FA7AEF" w:rsidP="00885708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color w:val="000000"/>
          <w:sz w:val="24"/>
          <w:szCs w:val="24"/>
        </w:rPr>
      </w:pPr>
      <w:r w:rsidRPr="00FA7AEF">
        <w:rPr>
          <w:b/>
          <w:bCs/>
          <w:iCs/>
          <w:color w:val="000000"/>
          <w:sz w:val="24"/>
          <w:szCs w:val="24"/>
        </w:rPr>
        <w:t>Оценка сочинений и изложений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Сочинения и изложения — основные формы проверки умения правильно и последовательно излагать мысли, уровня речевой подготовки учащихся.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Сочинения и изложения в </w:t>
      </w:r>
      <w:r w:rsidR="00FA7AEF">
        <w:rPr>
          <w:color w:val="000000"/>
          <w:sz w:val="24"/>
          <w:szCs w:val="24"/>
        </w:rPr>
        <w:t>6-</w:t>
      </w:r>
      <w:r w:rsidRPr="00C30F91">
        <w:rPr>
          <w:color w:val="000000"/>
          <w:sz w:val="24"/>
          <w:szCs w:val="24"/>
        </w:rPr>
        <w:t>9 классах проводятся в соответствии с требованиями раздела программы «Развитие навыков связной речи».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Примерный объём текста для подробного изложения: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в 6 классе — 150—200, 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в 7 классе — 200—250, 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lastRenderedPageBreak/>
        <w:t xml:space="preserve">в 8 классе — 250—350, 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в 9 классе — 350—450 слов.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Объём текстов итоговых контрольных подробных изложений в 8 и 9 классах может быть увеличен на 50 слов в связи с тем, что на таких уроках не проводится подготовительная работа.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Рекомендуется следующий примерный объём классных сочинений: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в 6 классе — 1,0—1,5, 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в 7 классе — 1,5—2,0, 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в 8 классе — 2,0—3,0, 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в 9 классе — 3,0—4,0 страницы.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К указанному объёму сочинений учитель должен относиться как к примерному, так как объём ученического сочинения зависит от многих обстоятельств, в частности от стиля и жанра сочинения, характера темы и замысла, темпа письма учащихся, их общего развития.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С помощью сочинений и изложений проверяются: 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1) умение раскрывать тему; 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2) умение использовать языковые средства в соответствии со стилем, темой и задачей высказывания; 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3) соблюдение языковых норм и правил правописания.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 xml:space="preserve">Любое сочинение и изложение оценивается двумя отметками: первая ставится за содержание и речевое оформление, вторая — за грамотность, т. е. за соблюдение орфографических, пунктуационных и языковых норм. 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Обе оценки считаются оценками по русскому языку, за исключением случаев, когда проводится работа, проверяющая знания учащихся по литературе. В этом случае первая оценка (за содержание и речь) считается оценкой по литературе.</w:t>
      </w:r>
    </w:p>
    <w:p w:rsidR="00885708" w:rsidRPr="00C30F91" w:rsidRDefault="00885708" w:rsidP="00FA7AE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Содержание сочинения и изложения оценивается по следующим критериям: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соответствие работы ученика теме и основной мысли; полнота раскрытия темы;</w:t>
      </w:r>
    </w:p>
    <w:p w:rsidR="00885708" w:rsidRPr="00C30F91" w:rsidRDefault="00885708" w:rsidP="00FA7AEF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C30F91">
        <w:rPr>
          <w:color w:val="000000"/>
          <w:sz w:val="24"/>
          <w:szCs w:val="24"/>
        </w:rPr>
        <w:t>правильность фактического материала; последовательность изложения.</w:t>
      </w:r>
    </w:p>
    <w:p w:rsidR="00885708" w:rsidRPr="00C30F91" w:rsidRDefault="00885708" w:rsidP="00FA7AEF">
      <w:pPr>
        <w:jc w:val="center"/>
        <w:rPr>
          <w:b/>
          <w:sz w:val="24"/>
          <w:szCs w:val="24"/>
        </w:rPr>
      </w:pPr>
    </w:p>
    <w:p w:rsidR="00885708" w:rsidRPr="00C30F91" w:rsidRDefault="00885708" w:rsidP="00FA7AEF">
      <w:pPr>
        <w:jc w:val="center"/>
        <w:rPr>
          <w:b/>
          <w:sz w:val="24"/>
          <w:szCs w:val="24"/>
        </w:rPr>
      </w:pPr>
    </w:p>
    <w:p w:rsidR="00885708" w:rsidRPr="00C30F91" w:rsidRDefault="00885708" w:rsidP="00FA7AEF">
      <w:pPr>
        <w:jc w:val="center"/>
        <w:rPr>
          <w:b/>
          <w:sz w:val="24"/>
          <w:szCs w:val="24"/>
        </w:rPr>
      </w:pPr>
    </w:p>
    <w:p w:rsidR="00885708" w:rsidRPr="00C30F91" w:rsidRDefault="00885708" w:rsidP="00FA7AEF">
      <w:pPr>
        <w:jc w:val="center"/>
        <w:rPr>
          <w:b/>
          <w:sz w:val="24"/>
          <w:szCs w:val="24"/>
        </w:rPr>
      </w:pPr>
    </w:p>
    <w:p w:rsidR="00885708" w:rsidRPr="00C30F91" w:rsidRDefault="00885708" w:rsidP="00FA7AEF">
      <w:pPr>
        <w:jc w:val="center"/>
        <w:rPr>
          <w:b/>
          <w:sz w:val="24"/>
          <w:szCs w:val="24"/>
        </w:rPr>
      </w:pPr>
    </w:p>
    <w:p w:rsidR="00885708" w:rsidRPr="00C30F91" w:rsidRDefault="00885708" w:rsidP="00FA7AEF">
      <w:pPr>
        <w:jc w:val="center"/>
        <w:rPr>
          <w:b/>
          <w:sz w:val="24"/>
          <w:szCs w:val="24"/>
        </w:rPr>
      </w:pPr>
    </w:p>
    <w:p w:rsidR="00885708" w:rsidRPr="00C30F91" w:rsidRDefault="00885708" w:rsidP="00FA7AEF">
      <w:pPr>
        <w:jc w:val="center"/>
        <w:rPr>
          <w:b/>
          <w:sz w:val="24"/>
          <w:szCs w:val="24"/>
        </w:rPr>
      </w:pPr>
    </w:p>
    <w:p w:rsidR="00885708" w:rsidRPr="00C30F91" w:rsidRDefault="00885708" w:rsidP="00FA7AEF">
      <w:pPr>
        <w:jc w:val="center"/>
        <w:rPr>
          <w:b/>
          <w:sz w:val="24"/>
          <w:szCs w:val="24"/>
        </w:rPr>
      </w:pPr>
    </w:p>
    <w:p w:rsidR="00885708" w:rsidRPr="00C30F91" w:rsidRDefault="00885708" w:rsidP="00FA7AEF">
      <w:pPr>
        <w:jc w:val="center"/>
        <w:rPr>
          <w:b/>
          <w:bCs/>
          <w:sz w:val="24"/>
          <w:szCs w:val="24"/>
        </w:rPr>
      </w:pPr>
    </w:p>
    <w:p w:rsidR="00885708" w:rsidRPr="00C30F91" w:rsidRDefault="00885708" w:rsidP="00FA7AEF">
      <w:pPr>
        <w:jc w:val="center"/>
        <w:rPr>
          <w:b/>
          <w:bCs/>
          <w:sz w:val="24"/>
          <w:szCs w:val="24"/>
        </w:rPr>
      </w:pPr>
    </w:p>
    <w:p w:rsidR="00885708" w:rsidRPr="00C30F91" w:rsidRDefault="00885708" w:rsidP="00FA7AEF">
      <w:pPr>
        <w:jc w:val="center"/>
        <w:rPr>
          <w:b/>
          <w:bCs/>
          <w:sz w:val="24"/>
          <w:szCs w:val="24"/>
        </w:rPr>
      </w:pPr>
    </w:p>
    <w:p w:rsidR="00885708" w:rsidRPr="00C30F91" w:rsidRDefault="00885708" w:rsidP="00FA7AEF">
      <w:pPr>
        <w:jc w:val="center"/>
        <w:rPr>
          <w:b/>
          <w:bCs/>
          <w:sz w:val="24"/>
          <w:szCs w:val="24"/>
        </w:rPr>
      </w:pPr>
    </w:p>
    <w:p w:rsidR="00885708" w:rsidRPr="00C30F91" w:rsidRDefault="00885708" w:rsidP="00FA7AEF">
      <w:pPr>
        <w:jc w:val="center"/>
        <w:rPr>
          <w:b/>
          <w:bCs/>
          <w:sz w:val="24"/>
          <w:szCs w:val="24"/>
        </w:rPr>
      </w:pPr>
    </w:p>
    <w:p w:rsidR="00885708" w:rsidRPr="00C30F91" w:rsidRDefault="00885708" w:rsidP="00FA7AEF">
      <w:pPr>
        <w:jc w:val="center"/>
        <w:rPr>
          <w:b/>
          <w:bCs/>
          <w:sz w:val="24"/>
          <w:szCs w:val="24"/>
        </w:rPr>
      </w:pPr>
    </w:p>
    <w:p w:rsidR="00885708" w:rsidRPr="00C30F91" w:rsidRDefault="00885708" w:rsidP="00FA7AEF">
      <w:pPr>
        <w:jc w:val="center"/>
        <w:rPr>
          <w:b/>
          <w:bCs/>
          <w:sz w:val="24"/>
          <w:szCs w:val="24"/>
        </w:rPr>
      </w:pPr>
    </w:p>
    <w:p w:rsidR="00885708" w:rsidRPr="001B0E70" w:rsidRDefault="00885708" w:rsidP="00FA7AEF">
      <w:pPr>
        <w:rPr>
          <w:color w:val="FF0000"/>
          <w:sz w:val="24"/>
          <w:szCs w:val="24"/>
        </w:rPr>
        <w:sectPr w:rsidR="00885708" w:rsidRPr="001B0E70">
          <w:pgSz w:w="11900" w:h="16838"/>
          <w:pgMar w:top="1125" w:right="566" w:bottom="334" w:left="1440" w:header="0" w:footer="0" w:gutter="0"/>
          <w:cols w:space="720" w:equalWidth="0">
            <w:col w:w="9900"/>
          </w:cols>
        </w:sectPr>
      </w:pPr>
    </w:p>
    <w:p w:rsidR="00885708" w:rsidRDefault="00885708" w:rsidP="00885708">
      <w:pPr>
        <w:numPr>
          <w:ilvl w:val="0"/>
          <w:numId w:val="30"/>
        </w:numPr>
        <w:tabs>
          <w:tab w:val="left" w:pos="1260"/>
        </w:tabs>
        <w:ind w:left="1260" w:hanging="290"/>
        <w:rPr>
          <w:rFonts w:ascii="Symbol" w:eastAsia="Symbol" w:hAnsi="Symbol" w:cs="Symbol"/>
          <w:sz w:val="24"/>
          <w:szCs w:val="24"/>
        </w:rPr>
      </w:pPr>
    </w:p>
    <w:p w:rsidR="00885708" w:rsidRDefault="00885708" w:rsidP="00885708">
      <w:pPr>
        <w:spacing w:line="30" w:lineRule="exact"/>
        <w:rPr>
          <w:rFonts w:ascii="Symbol" w:eastAsia="Symbol" w:hAnsi="Symbol" w:cs="Symbol"/>
          <w:sz w:val="24"/>
          <w:szCs w:val="24"/>
        </w:rPr>
      </w:pPr>
    </w:p>
    <w:p w:rsidR="00885708" w:rsidRDefault="00885708" w:rsidP="00885708">
      <w:pPr>
        <w:sectPr w:rsidR="00885708">
          <w:pgSz w:w="11900" w:h="16838"/>
          <w:pgMar w:top="143" w:right="1126" w:bottom="418" w:left="1440" w:header="0" w:footer="0" w:gutter="0"/>
          <w:cols w:space="720" w:equalWidth="0">
            <w:col w:w="9340"/>
          </w:cols>
        </w:sectPr>
      </w:pPr>
    </w:p>
    <w:p w:rsidR="00885708" w:rsidRPr="001B0E70" w:rsidRDefault="00885708" w:rsidP="00885708">
      <w:pPr>
        <w:ind w:left="400"/>
        <w:rPr>
          <w:color w:val="FF0000"/>
          <w:sz w:val="24"/>
          <w:szCs w:val="24"/>
        </w:rPr>
        <w:sectPr w:rsidR="00885708" w:rsidRPr="001B0E70">
          <w:pgSz w:w="11900" w:h="16838"/>
          <w:pgMar w:top="1138" w:right="566" w:bottom="334" w:left="1440" w:header="0" w:footer="0" w:gutter="0"/>
          <w:cols w:space="720" w:equalWidth="0">
            <w:col w:w="9900"/>
          </w:cols>
        </w:sectPr>
      </w:pPr>
    </w:p>
    <w:p w:rsidR="00045C35" w:rsidRPr="00885708" w:rsidRDefault="00045C35" w:rsidP="00045C35">
      <w:pPr>
        <w:sectPr w:rsidR="00045C35" w:rsidRPr="00885708">
          <w:pgSz w:w="11900" w:h="16838"/>
          <w:pgMar w:top="143" w:right="1126" w:bottom="418" w:left="1440" w:header="0" w:footer="0" w:gutter="0"/>
          <w:cols w:space="720" w:equalWidth="0">
            <w:col w:w="9340"/>
          </w:cols>
        </w:sectPr>
      </w:pPr>
    </w:p>
    <w:p w:rsidR="00045C35" w:rsidRDefault="00045C35" w:rsidP="00045C35">
      <w:pPr>
        <w:sectPr w:rsidR="00045C35">
          <w:pgSz w:w="11900" w:h="16838"/>
          <w:pgMar w:top="131" w:right="1126" w:bottom="418" w:left="1440" w:header="0" w:footer="0" w:gutter="0"/>
          <w:cols w:space="720" w:equalWidth="0">
            <w:col w:w="9340"/>
          </w:cols>
        </w:sectPr>
      </w:pPr>
    </w:p>
    <w:p w:rsidR="00045C35" w:rsidRDefault="00045C35" w:rsidP="00045C35">
      <w:pPr>
        <w:spacing w:line="226" w:lineRule="exact"/>
        <w:rPr>
          <w:sz w:val="20"/>
          <w:szCs w:val="20"/>
        </w:rPr>
      </w:pPr>
    </w:p>
    <w:p w:rsidR="00045C35" w:rsidRPr="00045C35" w:rsidRDefault="00045C35" w:rsidP="00045C35">
      <w:pPr>
        <w:ind w:right="-259"/>
        <w:jc w:val="center"/>
        <w:rPr>
          <w:sz w:val="20"/>
          <w:szCs w:val="20"/>
        </w:rPr>
        <w:sectPr w:rsidR="00045C35" w:rsidRPr="00045C35">
          <w:pgSz w:w="11900" w:h="16838"/>
          <w:pgMar w:top="148" w:right="1126" w:bottom="418" w:left="1440" w:header="0" w:footer="0" w:gutter="0"/>
          <w:cols w:space="720" w:equalWidth="0">
            <w:col w:w="9340"/>
          </w:cols>
        </w:sectPr>
      </w:pPr>
    </w:p>
    <w:p w:rsidR="00045C35" w:rsidRDefault="00045C35" w:rsidP="00045C35">
      <w:pPr>
        <w:sectPr w:rsidR="00045C35">
          <w:pgSz w:w="11900" w:h="16838"/>
          <w:pgMar w:top="131" w:right="1126" w:bottom="418" w:left="1440" w:header="0" w:footer="0" w:gutter="0"/>
          <w:cols w:space="720" w:equalWidth="0">
            <w:col w:w="9340"/>
          </w:cols>
        </w:sectPr>
      </w:pPr>
    </w:p>
    <w:p w:rsidR="00045C35" w:rsidRPr="00045C35" w:rsidRDefault="00045C35" w:rsidP="00045C35">
      <w:pPr>
        <w:rPr>
          <w:b/>
          <w:sz w:val="24"/>
          <w:szCs w:val="24"/>
        </w:rPr>
        <w:sectPr w:rsidR="00045C35" w:rsidRPr="00045C35">
          <w:pgSz w:w="11900" w:h="16838"/>
          <w:pgMar w:top="163" w:right="1126" w:bottom="418" w:left="1440" w:header="0" w:footer="0" w:gutter="0"/>
          <w:cols w:space="720" w:equalWidth="0">
            <w:col w:w="9340"/>
          </w:cols>
        </w:sectPr>
      </w:pPr>
    </w:p>
    <w:p w:rsidR="00045C35" w:rsidRPr="00045C35" w:rsidRDefault="00045C35" w:rsidP="00045C35">
      <w:pPr>
        <w:tabs>
          <w:tab w:val="left" w:pos="1400"/>
        </w:tabs>
        <w:ind w:left="1400"/>
        <w:jc w:val="both"/>
        <w:rPr>
          <w:rFonts w:eastAsia="Symbol"/>
          <w:b/>
          <w:sz w:val="24"/>
          <w:szCs w:val="24"/>
        </w:rPr>
      </w:pPr>
    </w:p>
    <w:p w:rsidR="00045C35" w:rsidRPr="00045C35" w:rsidRDefault="00045C35" w:rsidP="00045C35">
      <w:pPr>
        <w:tabs>
          <w:tab w:val="left" w:pos="1400"/>
        </w:tabs>
        <w:ind w:left="1400"/>
        <w:jc w:val="both"/>
        <w:rPr>
          <w:rFonts w:eastAsia="Symbol"/>
          <w:b/>
          <w:sz w:val="24"/>
          <w:szCs w:val="24"/>
        </w:rPr>
      </w:pPr>
    </w:p>
    <w:p w:rsidR="00045C35" w:rsidRDefault="00045C35" w:rsidP="00045C35">
      <w:pPr>
        <w:sectPr w:rsidR="00045C35">
          <w:pgSz w:w="11900" w:h="16838"/>
          <w:pgMar w:top="148" w:right="1126" w:bottom="418" w:left="1440" w:header="0" w:footer="0" w:gutter="0"/>
          <w:cols w:space="720" w:equalWidth="0">
            <w:col w:w="9340"/>
          </w:cols>
        </w:sectPr>
      </w:pPr>
    </w:p>
    <w:p w:rsidR="001B0E70" w:rsidRPr="001B0E70" w:rsidRDefault="001B0E70" w:rsidP="001B0E70">
      <w:pPr>
        <w:rPr>
          <w:color w:val="FF0000"/>
          <w:sz w:val="24"/>
          <w:szCs w:val="24"/>
        </w:rPr>
        <w:sectPr w:rsidR="001B0E70" w:rsidRPr="001B0E70">
          <w:pgSz w:w="11900" w:h="16838"/>
          <w:pgMar w:top="1125" w:right="566" w:bottom="334" w:left="1440" w:header="0" w:footer="0" w:gutter="0"/>
          <w:cols w:space="720" w:equalWidth="0">
            <w:col w:w="9900"/>
          </w:cols>
        </w:sectPr>
      </w:pPr>
    </w:p>
    <w:p w:rsidR="001B0E70" w:rsidRPr="001B0E70" w:rsidRDefault="001B0E70" w:rsidP="001B0E70">
      <w:pPr>
        <w:rPr>
          <w:color w:val="FF0000"/>
          <w:sz w:val="24"/>
          <w:szCs w:val="24"/>
        </w:rPr>
        <w:sectPr w:rsidR="001B0E70" w:rsidRPr="001B0E70">
          <w:pgSz w:w="11900" w:h="16838"/>
          <w:pgMar w:top="1123" w:right="566" w:bottom="334" w:left="1440" w:header="0" w:footer="0" w:gutter="0"/>
          <w:cols w:space="720" w:equalWidth="0">
            <w:col w:w="9900"/>
          </w:cols>
        </w:sectPr>
      </w:pPr>
    </w:p>
    <w:p w:rsidR="001B0E70" w:rsidRPr="002A07C3" w:rsidRDefault="001B0E70" w:rsidP="002A07C3">
      <w:pPr>
        <w:tabs>
          <w:tab w:val="left" w:pos="1400"/>
        </w:tabs>
        <w:ind w:left="1400"/>
        <w:rPr>
          <w:rFonts w:ascii="Symbol" w:eastAsia="Symbol" w:hAnsi="Symbol" w:cs="Symbol"/>
          <w:color w:val="FF0000"/>
          <w:sz w:val="24"/>
          <w:szCs w:val="24"/>
        </w:rPr>
        <w:sectPr w:rsidR="001B0E70" w:rsidRPr="002A07C3">
          <w:pgSz w:w="11900" w:h="16838"/>
          <w:pgMar w:top="1158" w:right="566" w:bottom="334" w:left="1440" w:header="0" w:footer="0" w:gutter="0"/>
          <w:cols w:space="720" w:equalWidth="0">
            <w:col w:w="9900"/>
          </w:cols>
        </w:sectPr>
      </w:pPr>
    </w:p>
    <w:p w:rsidR="001B0E70" w:rsidRPr="001B0E70" w:rsidRDefault="001B0E70" w:rsidP="001B0E70">
      <w:pPr>
        <w:rPr>
          <w:color w:val="FF0000"/>
          <w:sz w:val="24"/>
          <w:szCs w:val="24"/>
        </w:rPr>
        <w:sectPr w:rsidR="001B0E70" w:rsidRPr="001B0E70">
          <w:pgSz w:w="11900" w:h="16838"/>
          <w:pgMar w:top="1158" w:right="566" w:bottom="334" w:left="1440" w:header="0" w:footer="0" w:gutter="0"/>
          <w:cols w:space="720" w:equalWidth="0">
            <w:col w:w="9900"/>
          </w:cols>
        </w:sectPr>
      </w:pPr>
    </w:p>
    <w:p w:rsidR="001B0E70" w:rsidRPr="001B0E70" w:rsidRDefault="001B0E70" w:rsidP="001B0E70">
      <w:pPr>
        <w:rPr>
          <w:color w:val="FF0000"/>
          <w:sz w:val="24"/>
          <w:szCs w:val="24"/>
        </w:rPr>
        <w:sectPr w:rsidR="001B0E70" w:rsidRPr="001B0E70">
          <w:pgSz w:w="11900" w:h="16838"/>
          <w:pgMar w:top="1125" w:right="566" w:bottom="334" w:left="1440" w:header="0" w:footer="0" w:gutter="0"/>
          <w:cols w:space="720" w:equalWidth="0">
            <w:col w:w="9900"/>
          </w:cols>
        </w:sectPr>
      </w:pPr>
    </w:p>
    <w:p w:rsidR="001B0E70" w:rsidRPr="001B0E70" w:rsidRDefault="001B0E70" w:rsidP="001B0E70">
      <w:pPr>
        <w:rPr>
          <w:color w:val="FF0000"/>
          <w:sz w:val="24"/>
          <w:szCs w:val="24"/>
        </w:rPr>
        <w:sectPr w:rsidR="001B0E70" w:rsidRPr="001B0E70">
          <w:pgSz w:w="11900" w:h="16838"/>
          <w:pgMar w:top="1138" w:right="566" w:bottom="334" w:left="1440" w:header="0" w:footer="0" w:gutter="0"/>
          <w:cols w:space="720" w:equalWidth="0">
            <w:col w:w="9900"/>
          </w:cols>
        </w:sectPr>
      </w:pPr>
    </w:p>
    <w:p w:rsidR="00BD2B37" w:rsidRPr="00C30F91" w:rsidRDefault="00BD2B37" w:rsidP="00061B04">
      <w:pPr>
        <w:pStyle w:val="a5"/>
        <w:rPr>
          <w:b/>
          <w:bCs/>
          <w:color w:val="FF0000"/>
          <w:sz w:val="24"/>
          <w:szCs w:val="24"/>
        </w:rPr>
      </w:pPr>
      <w:r w:rsidRPr="00C30F91">
        <w:rPr>
          <w:b/>
          <w:bCs/>
          <w:sz w:val="24"/>
          <w:szCs w:val="24"/>
        </w:rPr>
        <w:lastRenderedPageBreak/>
        <w:t xml:space="preserve">Предметные результаты: </w:t>
      </w:r>
    </w:p>
    <w:p w:rsidR="00463305" w:rsidRDefault="00463305" w:rsidP="00463305">
      <w:pPr>
        <w:sectPr w:rsidR="00463305">
          <w:pgSz w:w="11900" w:h="16838"/>
          <w:pgMar w:top="1138" w:right="566" w:bottom="334" w:left="1440" w:header="0" w:footer="0" w:gutter="0"/>
          <w:cols w:space="720" w:equalWidth="0">
            <w:col w:w="9900"/>
          </w:cols>
        </w:sectPr>
      </w:pPr>
    </w:p>
    <w:p w:rsidR="00463305" w:rsidRDefault="00463305" w:rsidP="00463305">
      <w:pPr>
        <w:sectPr w:rsidR="00463305">
          <w:pgSz w:w="11900" w:h="16838"/>
          <w:pgMar w:top="1138" w:right="566" w:bottom="334" w:left="1440" w:header="0" w:footer="0" w:gutter="0"/>
          <w:cols w:space="720" w:equalWidth="0">
            <w:col w:w="9900"/>
          </w:cols>
        </w:sectPr>
      </w:pPr>
    </w:p>
    <w:p w:rsidR="00463305" w:rsidRPr="00463305" w:rsidRDefault="00463305" w:rsidP="00463305">
      <w:pPr>
        <w:spacing w:line="358" w:lineRule="auto"/>
        <w:ind w:left="400"/>
        <w:jc w:val="both"/>
        <w:rPr>
          <w:sz w:val="20"/>
          <w:szCs w:val="20"/>
        </w:rPr>
        <w:sectPr w:rsidR="00463305" w:rsidRPr="00463305">
          <w:pgSz w:w="11900" w:h="16838"/>
          <w:pgMar w:top="1138" w:right="566" w:bottom="334" w:left="1440" w:header="0" w:footer="0" w:gutter="0"/>
          <w:cols w:space="720" w:equalWidth="0">
            <w:col w:w="9900"/>
          </w:cols>
        </w:sectPr>
      </w:pPr>
    </w:p>
    <w:p w:rsidR="00CC500B" w:rsidRPr="00C30F91" w:rsidRDefault="00CC500B" w:rsidP="00BD2B37">
      <w:pPr>
        <w:pStyle w:val="a5"/>
        <w:spacing w:line="276" w:lineRule="auto"/>
        <w:jc w:val="both"/>
        <w:rPr>
          <w:b/>
          <w:sz w:val="24"/>
          <w:szCs w:val="24"/>
        </w:rPr>
      </w:pPr>
    </w:p>
    <w:p w:rsidR="00C10095" w:rsidRPr="00E13F02" w:rsidRDefault="00C10095" w:rsidP="00C10095">
      <w:pPr>
        <w:tabs>
          <w:tab w:val="left" w:pos="3261"/>
        </w:tabs>
        <w:jc w:val="both"/>
        <w:rPr>
          <w:b/>
          <w:bCs/>
          <w:sz w:val="24"/>
          <w:szCs w:val="24"/>
        </w:rPr>
      </w:pPr>
    </w:p>
    <w:p w:rsidR="00C10095" w:rsidRPr="00E13F02" w:rsidRDefault="00C10095" w:rsidP="00C10095">
      <w:pPr>
        <w:tabs>
          <w:tab w:val="left" w:pos="3261"/>
        </w:tabs>
        <w:jc w:val="both"/>
        <w:rPr>
          <w:b/>
          <w:bCs/>
          <w:sz w:val="24"/>
          <w:szCs w:val="24"/>
        </w:rPr>
      </w:pPr>
    </w:p>
    <w:p w:rsidR="00C10095" w:rsidRPr="00E13F02" w:rsidRDefault="00C10095" w:rsidP="00C10095">
      <w:pPr>
        <w:tabs>
          <w:tab w:val="left" w:pos="3261"/>
        </w:tabs>
        <w:jc w:val="both"/>
        <w:rPr>
          <w:b/>
          <w:bCs/>
          <w:sz w:val="24"/>
          <w:szCs w:val="24"/>
        </w:rPr>
      </w:pPr>
    </w:p>
    <w:p w:rsidR="00C10095" w:rsidRPr="00E13F02" w:rsidRDefault="00C10095" w:rsidP="00C10095">
      <w:pPr>
        <w:tabs>
          <w:tab w:val="left" w:pos="3261"/>
        </w:tabs>
        <w:jc w:val="both"/>
        <w:rPr>
          <w:b/>
          <w:bCs/>
          <w:sz w:val="24"/>
          <w:szCs w:val="24"/>
        </w:rPr>
      </w:pPr>
    </w:p>
    <w:p w:rsidR="00C10095" w:rsidRPr="00E13F02" w:rsidRDefault="00C10095" w:rsidP="00C10095">
      <w:pPr>
        <w:tabs>
          <w:tab w:val="left" w:pos="3261"/>
        </w:tabs>
        <w:jc w:val="both"/>
        <w:rPr>
          <w:b/>
          <w:bCs/>
          <w:sz w:val="24"/>
          <w:szCs w:val="24"/>
        </w:rPr>
      </w:pPr>
    </w:p>
    <w:p w:rsidR="00C10095" w:rsidRPr="00E13F02" w:rsidRDefault="00C10095" w:rsidP="00C10095">
      <w:pPr>
        <w:tabs>
          <w:tab w:val="left" w:pos="3261"/>
        </w:tabs>
        <w:jc w:val="both"/>
        <w:rPr>
          <w:b/>
          <w:bCs/>
          <w:sz w:val="24"/>
          <w:szCs w:val="24"/>
        </w:rPr>
      </w:pPr>
    </w:p>
    <w:p w:rsidR="00C10095" w:rsidRPr="00E13F02" w:rsidRDefault="00C10095" w:rsidP="00C10095">
      <w:pPr>
        <w:tabs>
          <w:tab w:val="left" w:pos="3261"/>
        </w:tabs>
        <w:jc w:val="both"/>
        <w:rPr>
          <w:b/>
          <w:bCs/>
          <w:sz w:val="24"/>
          <w:szCs w:val="24"/>
        </w:rPr>
      </w:pPr>
    </w:p>
    <w:p w:rsidR="00C10095" w:rsidRPr="00E13F02" w:rsidRDefault="00C10095" w:rsidP="00C10095">
      <w:pPr>
        <w:tabs>
          <w:tab w:val="left" w:pos="3261"/>
        </w:tabs>
        <w:jc w:val="both"/>
        <w:rPr>
          <w:b/>
          <w:bCs/>
          <w:sz w:val="24"/>
          <w:szCs w:val="24"/>
        </w:rPr>
      </w:pPr>
    </w:p>
    <w:p w:rsidR="00C10095" w:rsidRPr="00E13F02" w:rsidRDefault="00C10095" w:rsidP="00C10095">
      <w:pPr>
        <w:tabs>
          <w:tab w:val="left" w:pos="3261"/>
        </w:tabs>
        <w:jc w:val="both"/>
        <w:rPr>
          <w:b/>
          <w:bCs/>
          <w:sz w:val="24"/>
          <w:szCs w:val="24"/>
        </w:rPr>
      </w:pPr>
    </w:p>
    <w:p w:rsidR="00C10095" w:rsidRPr="00E13F02" w:rsidRDefault="00C10095" w:rsidP="00C10095">
      <w:pPr>
        <w:tabs>
          <w:tab w:val="left" w:pos="3261"/>
        </w:tabs>
        <w:jc w:val="both"/>
        <w:rPr>
          <w:b/>
          <w:bCs/>
          <w:sz w:val="24"/>
          <w:szCs w:val="24"/>
        </w:rPr>
      </w:pPr>
    </w:p>
    <w:p w:rsidR="00C10095" w:rsidRPr="00E13F02" w:rsidRDefault="00C10095" w:rsidP="00C10095">
      <w:pPr>
        <w:tabs>
          <w:tab w:val="left" w:pos="3261"/>
        </w:tabs>
        <w:jc w:val="both"/>
        <w:rPr>
          <w:b/>
          <w:bCs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4"/>
          <w:szCs w:val="24"/>
        </w:rPr>
      </w:pPr>
    </w:p>
    <w:p w:rsidR="00D608EA" w:rsidRPr="00E13F02" w:rsidRDefault="00D608EA" w:rsidP="00D30FBC">
      <w:pPr>
        <w:jc w:val="center"/>
        <w:rPr>
          <w:b/>
          <w:sz w:val="22"/>
          <w:szCs w:val="22"/>
        </w:rPr>
      </w:pPr>
    </w:p>
    <w:p w:rsidR="00D608EA" w:rsidRPr="00E13F02" w:rsidRDefault="00D608EA" w:rsidP="00D30FBC">
      <w:pPr>
        <w:jc w:val="center"/>
        <w:rPr>
          <w:b/>
          <w:sz w:val="22"/>
          <w:szCs w:val="22"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Pr="00D53923" w:rsidRDefault="00D608EA" w:rsidP="00D30FBC">
      <w:pPr>
        <w:jc w:val="center"/>
        <w:rPr>
          <w:b/>
          <w:lang w:val="en-US"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p w:rsidR="00D608EA" w:rsidRDefault="00D608EA" w:rsidP="00D30FBC">
      <w:pPr>
        <w:jc w:val="center"/>
        <w:rPr>
          <w:b/>
        </w:rPr>
      </w:pPr>
    </w:p>
    <w:sectPr w:rsidR="00D608EA" w:rsidSect="00B361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ames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120"/>
    <w:multiLevelType w:val="hybridMultilevel"/>
    <w:tmpl w:val="60BEE786"/>
    <w:lvl w:ilvl="0" w:tplc="8C5C3D94">
      <w:start w:val="1"/>
      <w:numFmt w:val="bullet"/>
      <w:lvlText w:val=""/>
      <w:lvlJc w:val="left"/>
    </w:lvl>
    <w:lvl w:ilvl="1" w:tplc="CA62A87E">
      <w:numFmt w:val="decimal"/>
      <w:lvlText w:val=""/>
      <w:lvlJc w:val="left"/>
    </w:lvl>
    <w:lvl w:ilvl="2" w:tplc="9892B23C">
      <w:numFmt w:val="decimal"/>
      <w:lvlText w:val=""/>
      <w:lvlJc w:val="left"/>
    </w:lvl>
    <w:lvl w:ilvl="3" w:tplc="1FA461C8">
      <w:numFmt w:val="decimal"/>
      <w:lvlText w:val=""/>
      <w:lvlJc w:val="left"/>
    </w:lvl>
    <w:lvl w:ilvl="4" w:tplc="97B43914">
      <w:numFmt w:val="decimal"/>
      <w:lvlText w:val=""/>
      <w:lvlJc w:val="left"/>
    </w:lvl>
    <w:lvl w:ilvl="5" w:tplc="215044A0">
      <w:numFmt w:val="decimal"/>
      <w:lvlText w:val=""/>
      <w:lvlJc w:val="left"/>
    </w:lvl>
    <w:lvl w:ilvl="6" w:tplc="25A0C858">
      <w:numFmt w:val="decimal"/>
      <w:lvlText w:val=""/>
      <w:lvlJc w:val="left"/>
    </w:lvl>
    <w:lvl w:ilvl="7" w:tplc="4B86BD52">
      <w:numFmt w:val="decimal"/>
      <w:lvlText w:val=""/>
      <w:lvlJc w:val="left"/>
    </w:lvl>
    <w:lvl w:ilvl="8" w:tplc="6DE0A70A">
      <w:numFmt w:val="decimal"/>
      <w:lvlText w:val=""/>
      <w:lvlJc w:val="left"/>
    </w:lvl>
  </w:abstractNum>
  <w:abstractNum w:abstractNumId="1">
    <w:nsid w:val="00000732"/>
    <w:multiLevelType w:val="hybridMultilevel"/>
    <w:tmpl w:val="99ECA082"/>
    <w:lvl w:ilvl="0" w:tplc="109EF7FC">
      <w:start w:val="4"/>
      <w:numFmt w:val="decimal"/>
      <w:lvlText w:val="%1."/>
      <w:lvlJc w:val="left"/>
    </w:lvl>
    <w:lvl w:ilvl="1" w:tplc="471C591C">
      <w:start w:val="1"/>
      <w:numFmt w:val="bullet"/>
      <w:lvlText w:val=""/>
      <w:lvlJc w:val="left"/>
    </w:lvl>
    <w:lvl w:ilvl="2" w:tplc="DC261AB6">
      <w:numFmt w:val="decimal"/>
      <w:lvlText w:val=""/>
      <w:lvlJc w:val="left"/>
    </w:lvl>
    <w:lvl w:ilvl="3" w:tplc="1576C22C">
      <w:numFmt w:val="decimal"/>
      <w:lvlText w:val=""/>
      <w:lvlJc w:val="left"/>
    </w:lvl>
    <w:lvl w:ilvl="4" w:tplc="88107930">
      <w:numFmt w:val="decimal"/>
      <w:lvlText w:val=""/>
      <w:lvlJc w:val="left"/>
    </w:lvl>
    <w:lvl w:ilvl="5" w:tplc="99D62534">
      <w:numFmt w:val="decimal"/>
      <w:lvlText w:val=""/>
      <w:lvlJc w:val="left"/>
    </w:lvl>
    <w:lvl w:ilvl="6" w:tplc="9E2A26B0">
      <w:numFmt w:val="decimal"/>
      <w:lvlText w:val=""/>
      <w:lvlJc w:val="left"/>
    </w:lvl>
    <w:lvl w:ilvl="7" w:tplc="A9E6726A">
      <w:numFmt w:val="decimal"/>
      <w:lvlText w:val=""/>
      <w:lvlJc w:val="left"/>
    </w:lvl>
    <w:lvl w:ilvl="8" w:tplc="C478D75C">
      <w:numFmt w:val="decimal"/>
      <w:lvlText w:val=""/>
      <w:lvlJc w:val="left"/>
    </w:lvl>
  </w:abstractNum>
  <w:abstractNum w:abstractNumId="2">
    <w:nsid w:val="00000DDC"/>
    <w:multiLevelType w:val="hybridMultilevel"/>
    <w:tmpl w:val="3EC0D936"/>
    <w:lvl w:ilvl="0" w:tplc="00000003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911C5C20">
      <w:numFmt w:val="decimal"/>
      <w:lvlText w:val=""/>
      <w:lvlJc w:val="left"/>
    </w:lvl>
    <w:lvl w:ilvl="2" w:tplc="8B8CE116">
      <w:numFmt w:val="decimal"/>
      <w:lvlText w:val=""/>
      <w:lvlJc w:val="left"/>
    </w:lvl>
    <w:lvl w:ilvl="3" w:tplc="C6007250">
      <w:numFmt w:val="decimal"/>
      <w:lvlText w:val=""/>
      <w:lvlJc w:val="left"/>
    </w:lvl>
    <w:lvl w:ilvl="4" w:tplc="C2E666EE">
      <w:numFmt w:val="decimal"/>
      <w:lvlText w:val=""/>
      <w:lvlJc w:val="left"/>
    </w:lvl>
    <w:lvl w:ilvl="5" w:tplc="4F000484">
      <w:numFmt w:val="decimal"/>
      <w:lvlText w:val=""/>
      <w:lvlJc w:val="left"/>
    </w:lvl>
    <w:lvl w:ilvl="6" w:tplc="A698B7BE">
      <w:numFmt w:val="decimal"/>
      <w:lvlText w:val=""/>
      <w:lvlJc w:val="left"/>
    </w:lvl>
    <w:lvl w:ilvl="7" w:tplc="75549280">
      <w:numFmt w:val="decimal"/>
      <w:lvlText w:val=""/>
      <w:lvlJc w:val="left"/>
    </w:lvl>
    <w:lvl w:ilvl="8" w:tplc="C576F716">
      <w:numFmt w:val="decimal"/>
      <w:lvlText w:val=""/>
      <w:lvlJc w:val="left"/>
    </w:lvl>
  </w:abstractNum>
  <w:abstractNum w:abstractNumId="3">
    <w:nsid w:val="00001A49"/>
    <w:multiLevelType w:val="hybridMultilevel"/>
    <w:tmpl w:val="5B86B036"/>
    <w:lvl w:ilvl="0" w:tplc="00000003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6EEE173E">
      <w:numFmt w:val="decimal"/>
      <w:lvlText w:val=""/>
      <w:lvlJc w:val="left"/>
    </w:lvl>
    <w:lvl w:ilvl="2" w:tplc="19DC5BC6">
      <w:numFmt w:val="decimal"/>
      <w:lvlText w:val=""/>
      <w:lvlJc w:val="left"/>
    </w:lvl>
    <w:lvl w:ilvl="3" w:tplc="197E366C">
      <w:numFmt w:val="decimal"/>
      <w:lvlText w:val=""/>
      <w:lvlJc w:val="left"/>
    </w:lvl>
    <w:lvl w:ilvl="4" w:tplc="4D9E2196">
      <w:numFmt w:val="decimal"/>
      <w:lvlText w:val=""/>
      <w:lvlJc w:val="left"/>
    </w:lvl>
    <w:lvl w:ilvl="5" w:tplc="D76AAC14">
      <w:numFmt w:val="decimal"/>
      <w:lvlText w:val=""/>
      <w:lvlJc w:val="left"/>
    </w:lvl>
    <w:lvl w:ilvl="6" w:tplc="2FF069F8">
      <w:numFmt w:val="decimal"/>
      <w:lvlText w:val=""/>
      <w:lvlJc w:val="left"/>
    </w:lvl>
    <w:lvl w:ilvl="7" w:tplc="EAD8F7B2">
      <w:numFmt w:val="decimal"/>
      <w:lvlText w:val=""/>
      <w:lvlJc w:val="left"/>
    </w:lvl>
    <w:lvl w:ilvl="8" w:tplc="243C8C1A">
      <w:numFmt w:val="decimal"/>
      <w:lvlText w:val=""/>
      <w:lvlJc w:val="left"/>
    </w:lvl>
  </w:abstractNum>
  <w:abstractNum w:abstractNumId="4">
    <w:nsid w:val="000022EE"/>
    <w:multiLevelType w:val="hybridMultilevel"/>
    <w:tmpl w:val="DD221AFC"/>
    <w:lvl w:ilvl="0" w:tplc="00000003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B4385C40">
      <w:numFmt w:val="decimal"/>
      <w:lvlText w:val=""/>
      <w:lvlJc w:val="left"/>
    </w:lvl>
    <w:lvl w:ilvl="2" w:tplc="9DD21D30">
      <w:numFmt w:val="decimal"/>
      <w:lvlText w:val=""/>
      <w:lvlJc w:val="left"/>
    </w:lvl>
    <w:lvl w:ilvl="3" w:tplc="22429C62">
      <w:numFmt w:val="decimal"/>
      <w:lvlText w:val=""/>
      <w:lvlJc w:val="left"/>
    </w:lvl>
    <w:lvl w:ilvl="4" w:tplc="D2ACA5D2">
      <w:numFmt w:val="decimal"/>
      <w:lvlText w:val=""/>
      <w:lvlJc w:val="left"/>
    </w:lvl>
    <w:lvl w:ilvl="5" w:tplc="FCDAFD52">
      <w:numFmt w:val="decimal"/>
      <w:lvlText w:val=""/>
      <w:lvlJc w:val="left"/>
    </w:lvl>
    <w:lvl w:ilvl="6" w:tplc="C256D6A4">
      <w:numFmt w:val="decimal"/>
      <w:lvlText w:val=""/>
      <w:lvlJc w:val="left"/>
    </w:lvl>
    <w:lvl w:ilvl="7" w:tplc="087865CC">
      <w:numFmt w:val="decimal"/>
      <w:lvlText w:val=""/>
      <w:lvlJc w:val="left"/>
    </w:lvl>
    <w:lvl w:ilvl="8" w:tplc="9F145F36">
      <w:numFmt w:val="decimal"/>
      <w:lvlText w:val=""/>
      <w:lvlJc w:val="left"/>
    </w:lvl>
  </w:abstractNum>
  <w:abstractNum w:abstractNumId="5">
    <w:nsid w:val="00002350"/>
    <w:multiLevelType w:val="hybridMultilevel"/>
    <w:tmpl w:val="23D61A40"/>
    <w:lvl w:ilvl="0" w:tplc="75AE2838">
      <w:start w:val="1"/>
      <w:numFmt w:val="bullet"/>
      <w:lvlText w:val="и"/>
      <w:lvlJc w:val="left"/>
    </w:lvl>
    <w:lvl w:ilvl="1" w:tplc="5688F08A">
      <w:start w:val="1"/>
      <w:numFmt w:val="bullet"/>
      <w:lvlText w:val=""/>
      <w:lvlJc w:val="left"/>
    </w:lvl>
    <w:lvl w:ilvl="2" w:tplc="7780CAA2">
      <w:numFmt w:val="decimal"/>
      <w:lvlText w:val=""/>
      <w:lvlJc w:val="left"/>
    </w:lvl>
    <w:lvl w:ilvl="3" w:tplc="4A3EBC28">
      <w:numFmt w:val="decimal"/>
      <w:lvlText w:val=""/>
      <w:lvlJc w:val="left"/>
    </w:lvl>
    <w:lvl w:ilvl="4" w:tplc="C42450AA">
      <w:numFmt w:val="decimal"/>
      <w:lvlText w:val=""/>
      <w:lvlJc w:val="left"/>
    </w:lvl>
    <w:lvl w:ilvl="5" w:tplc="E62CC400">
      <w:numFmt w:val="decimal"/>
      <w:lvlText w:val=""/>
      <w:lvlJc w:val="left"/>
    </w:lvl>
    <w:lvl w:ilvl="6" w:tplc="ACC6DC92">
      <w:numFmt w:val="decimal"/>
      <w:lvlText w:val=""/>
      <w:lvlJc w:val="left"/>
    </w:lvl>
    <w:lvl w:ilvl="7" w:tplc="7F961FB6">
      <w:numFmt w:val="decimal"/>
      <w:lvlText w:val=""/>
      <w:lvlJc w:val="left"/>
    </w:lvl>
    <w:lvl w:ilvl="8" w:tplc="FA6483B8">
      <w:numFmt w:val="decimal"/>
      <w:lvlText w:val=""/>
      <w:lvlJc w:val="left"/>
    </w:lvl>
  </w:abstractNum>
  <w:abstractNum w:abstractNumId="6">
    <w:nsid w:val="00003A9E"/>
    <w:multiLevelType w:val="hybridMultilevel"/>
    <w:tmpl w:val="CD48D1A6"/>
    <w:lvl w:ilvl="0" w:tplc="63EA97B2">
      <w:numFmt w:val="decimal"/>
      <w:lvlText w:val="%1)"/>
      <w:lvlJc w:val="left"/>
    </w:lvl>
    <w:lvl w:ilvl="1" w:tplc="00000003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2" w:tplc="0EFEA108">
      <w:numFmt w:val="decimal"/>
      <w:lvlText w:val=""/>
      <w:lvlJc w:val="left"/>
    </w:lvl>
    <w:lvl w:ilvl="3" w:tplc="1BB8A9CC">
      <w:numFmt w:val="decimal"/>
      <w:lvlText w:val=""/>
      <w:lvlJc w:val="left"/>
    </w:lvl>
    <w:lvl w:ilvl="4" w:tplc="796C8A36">
      <w:numFmt w:val="decimal"/>
      <w:lvlText w:val=""/>
      <w:lvlJc w:val="left"/>
    </w:lvl>
    <w:lvl w:ilvl="5" w:tplc="CBE46DCC">
      <w:numFmt w:val="decimal"/>
      <w:lvlText w:val=""/>
      <w:lvlJc w:val="left"/>
    </w:lvl>
    <w:lvl w:ilvl="6" w:tplc="B32C1A08">
      <w:numFmt w:val="decimal"/>
      <w:lvlText w:val=""/>
      <w:lvlJc w:val="left"/>
    </w:lvl>
    <w:lvl w:ilvl="7" w:tplc="1FAA423C">
      <w:numFmt w:val="decimal"/>
      <w:lvlText w:val=""/>
      <w:lvlJc w:val="left"/>
    </w:lvl>
    <w:lvl w:ilvl="8" w:tplc="69C4F608">
      <w:numFmt w:val="decimal"/>
      <w:lvlText w:val=""/>
      <w:lvlJc w:val="left"/>
    </w:lvl>
  </w:abstractNum>
  <w:abstractNum w:abstractNumId="7">
    <w:nsid w:val="00003BF6"/>
    <w:multiLevelType w:val="hybridMultilevel"/>
    <w:tmpl w:val="D47401D6"/>
    <w:lvl w:ilvl="0" w:tplc="00000003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FDB490D0">
      <w:numFmt w:val="decimal"/>
      <w:lvlText w:val=""/>
      <w:lvlJc w:val="left"/>
    </w:lvl>
    <w:lvl w:ilvl="2" w:tplc="DFAA0174">
      <w:numFmt w:val="decimal"/>
      <w:lvlText w:val=""/>
      <w:lvlJc w:val="left"/>
    </w:lvl>
    <w:lvl w:ilvl="3" w:tplc="036468AC">
      <w:numFmt w:val="decimal"/>
      <w:lvlText w:val=""/>
      <w:lvlJc w:val="left"/>
    </w:lvl>
    <w:lvl w:ilvl="4" w:tplc="F51A8AB6">
      <w:numFmt w:val="decimal"/>
      <w:lvlText w:val=""/>
      <w:lvlJc w:val="left"/>
    </w:lvl>
    <w:lvl w:ilvl="5" w:tplc="F8742DBE">
      <w:numFmt w:val="decimal"/>
      <w:lvlText w:val=""/>
      <w:lvlJc w:val="left"/>
    </w:lvl>
    <w:lvl w:ilvl="6" w:tplc="31D65AC2">
      <w:numFmt w:val="decimal"/>
      <w:lvlText w:val=""/>
      <w:lvlJc w:val="left"/>
    </w:lvl>
    <w:lvl w:ilvl="7" w:tplc="1D2EF29E">
      <w:numFmt w:val="decimal"/>
      <w:lvlText w:val=""/>
      <w:lvlJc w:val="left"/>
    </w:lvl>
    <w:lvl w:ilvl="8" w:tplc="4C9A0D78">
      <w:numFmt w:val="decimal"/>
      <w:lvlText w:val=""/>
      <w:lvlJc w:val="left"/>
    </w:lvl>
  </w:abstractNum>
  <w:abstractNum w:abstractNumId="8">
    <w:nsid w:val="00003E12"/>
    <w:multiLevelType w:val="hybridMultilevel"/>
    <w:tmpl w:val="43CE8996"/>
    <w:lvl w:ilvl="0" w:tplc="00000003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44249E22">
      <w:numFmt w:val="decimal"/>
      <w:lvlText w:val=""/>
      <w:lvlJc w:val="left"/>
    </w:lvl>
    <w:lvl w:ilvl="2" w:tplc="0EF66650">
      <w:numFmt w:val="decimal"/>
      <w:lvlText w:val=""/>
      <w:lvlJc w:val="left"/>
    </w:lvl>
    <w:lvl w:ilvl="3" w:tplc="817AA754">
      <w:numFmt w:val="decimal"/>
      <w:lvlText w:val=""/>
      <w:lvlJc w:val="left"/>
    </w:lvl>
    <w:lvl w:ilvl="4" w:tplc="EB969E2A">
      <w:numFmt w:val="decimal"/>
      <w:lvlText w:val=""/>
      <w:lvlJc w:val="left"/>
    </w:lvl>
    <w:lvl w:ilvl="5" w:tplc="58FC2AAA">
      <w:numFmt w:val="decimal"/>
      <w:lvlText w:val=""/>
      <w:lvlJc w:val="left"/>
    </w:lvl>
    <w:lvl w:ilvl="6" w:tplc="3B129340">
      <w:numFmt w:val="decimal"/>
      <w:lvlText w:val=""/>
      <w:lvlJc w:val="left"/>
    </w:lvl>
    <w:lvl w:ilvl="7" w:tplc="91EC9084">
      <w:numFmt w:val="decimal"/>
      <w:lvlText w:val=""/>
      <w:lvlJc w:val="left"/>
    </w:lvl>
    <w:lvl w:ilvl="8" w:tplc="7A2092A6">
      <w:numFmt w:val="decimal"/>
      <w:lvlText w:val=""/>
      <w:lvlJc w:val="left"/>
    </w:lvl>
  </w:abstractNum>
  <w:abstractNum w:abstractNumId="9">
    <w:nsid w:val="00004087"/>
    <w:multiLevelType w:val="hybridMultilevel"/>
    <w:tmpl w:val="AA2832A0"/>
    <w:lvl w:ilvl="0" w:tplc="B0206F58">
      <w:start w:val="1"/>
      <w:numFmt w:val="decimal"/>
      <w:lvlText w:val="%1."/>
      <w:lvlJc w:val="left"/>
    </w:lvl>
    <w:lvl w:ilvl="1" w:tplc="DD02241A">
      <w:numFmt w:val="decimal"/>
      <w:lvlText w:val=""/>
      <w:lvlJc w:val="left"/>
    </w:lvl>
    <w:lvl w:ilvl="2" w:tplc="6CD0CAD0">
      <w:numFmt w:val="decimal"/>
      <w:lvlText w:val=""/>
      <w:lvlJc w:val="left"/>
    </w:lvl>
    <w:lvl w:ilvl="3" w:tplc="04407B80">
      <w:numFmt w:val="decimal"/>
      <w:lvlText w:val=""/>
      <w:lvlJc w:val="left"/>
    </w:lvl>
    <w:lvl w:ilvl="4" w:tplc="4D40F4FA">
      <w:numFmt w:val="decimal"/>
      <w:lvlText w:val=""/>
      <w:lvlJc w:val="left"/>
    </w:lvl>
    <w:lvl w:ilvl="5" w:tplc="C6A08F60">
      <w:numFmt w:val="decimal"/>
      <w:lvlText w:val=""/>
      <w:lvlJc w:val="left"/>
    </w:lvl>
    <w:lvl w:ilvl="6" w:tplc="E022051A">
      <w:numFmt w:val="decimal"/>
      <w:lvlText w:val=""/>
      <w:lvlJc w:val="left"/>
    </w:lvl>
    <w:lvl w:ilvl="7" w:tplc="2F10F054">
      <w:numFmt w:val="decimal"/>
      <w:lvlText w:val=""/>
      <w:lvlJc w:val="left"/>
    </w:lvl>
    <w:lvl w:ilvl="8" w:tplc="5DD4F49A">
      <w:numFmt w:val="decimal"/>
      <w:lvlText w:val=""/>
      <w:lvlJc w:val="left"/>
    </w:lvl>
  </w:abstractNum>
  <w:abstractNum w:abstractNumId="10">
    <w:nsid w:val="00004B40"/>
    <w:multiLevelType w:val="hybridMultilevel"/>
    <w:tmpl w:val="A3384506"/>
    <w:lvl w:ilvl="0" w:tplc="00000003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CC9ACBF6">
      <w:numFmt w:val="decimal"/>
      <w:lvlText w:val=""/>
      <w:lvlJc w:val="left"/>
    </w:lvl>
    <w:lvl w:ilvl="2" w:tplc="41F2337E">
      <w:numFmt w:val="decimal"/>
      <w:lvlText w:val=""/>
      <w:lvlJc w:val="left"/>
    </w:lvl>
    <w:lvl w:ilvl="3" w:tplc="D80616A4">
      <w:numFmt w:val="decimal"/>
      <w:lvlText w:val=""/>
      <w:lvlJc w:val="left"/>
    </w:lvl>
    <w:lvl w:ilvl="4" w:tplc="031A67BA">
      <w:numFmt w:val="decimal"/>
      <w:lvlText w:val=""/>
      <w:lvlJc w:val="left"/>
    </w:lvl>
    <w:lvl w:ilvl="5" w:tplc="CD1654C0">
      <w:numFmt w:val="decimal"/>
      <w:lvlText w:val=""/>
      <w:lvlJc w:val="left"/>
    </w:lvl>
    <w:lvl w:ilvl="6" w:tplc="C73E4BE2">
      <w:numFmt w:val="decimal"/>
      <w:lvlText w:val=""/>
      <w:lvlJc w:val="left"/>
    </w:lvl>
    <w:lvl w:ilvl="7" w:tplc="AFD2BD38">
      <w:numFmt w:val="decimal"/>
      <w:lvlText w:val=""/>
      <w:lvlJc w:val="left"/>
    </w:lvl>
    <w:lvl w:ilvl="8" w:tplc="B8A410F8">
      <w:numFmt w:val="decimal"/>
      <w:lvlText w:val=""/>
      <w:lvlJc w:val="left"/>
    </w:lvl>
  </w:abstractNum>
  <w:abstractNum w:abstractNumId="11">
    <w:nsid w:val="00004CAD"/>
    <w:multiLevelType w:val="hybridMultilevel"/>
    <w:tmpl w:val="38187666"/>
    <w:lvl w:ilvl="0" w:tplc="00000003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74A8E48A">
      <w:numFmt w:val="decimal"/>
      <w:lvlText w:val=""/>
      <w:lvlJc w:val="left"/>
    </w:lvl>
    <w:lvl w:ilvl="2" w:tplc="23B05C0C">
      <w:numFmt w:val="decimal"/>
      <w:lvlText w:val=""/>
      <w:lvlJc w:val="left"/>
    </w:lvl>
    <w:lvl w:ilvl="3" w:tplc="9982B9F8">
      <w:numFmt w:val="decimal"/>
      <w:lvlText w:val=""/>
      <w:lvlJc w:val="left"/>
    </w:lvl>
    <w:lvl w:ilvl="4" w:tplc="DA68540C">
      <w:numFmt w:val="decimal"/>
      <w:lvlText w:val=""/>
      <w:lvlJc w:val="left"/>
    </w:lvl>
    <w:lvl w:ilvl="5" w:tplc="CFE04412">
      <w:numFmt w:val="decimal"/>
      <w:lvlText w:val=""/>
      <w:lvlJc w:val="left"/>
    </w:lvl>
    <w:lvl w:ilvl="6" w:tplc="B210AFC8">
      <w:numFmt w:val="decimal"/>
      <w:lvlText w:val=""/>
      <w:lvlJc w:val="left"/>
    </w:lvl>
    <w:lvl w:ilvl="7" w:tplc="FF4A4786">
      <w:numFmt w:val="decimal"/>
      <w:lvlText w:val=""/>
      <w:lvlJc w:val="left"/>
    </w:lvl>
    <w:lvl w:ilvl="8" w:tplc="4BD24CEA">
      <w:numFmt w:val="decimal"/>
      <w:lvlText w:val=""/>
      <w:lvlJc w:val="left"/>
    </w:lvl>
  </w:abstractNum>
  <w:abstractNum w:abstractNumId="12">
    <w:nsid w:val="00005878"/>
    <w:multiLevelType w:val="hybridMultilevel"/>
    <w:tmpl w:val="D1E49DAC"/>
    <w:lvl w:ilvl="0" w:tplc="00000003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94C6D31A">
      <w:numFmt w:val="decimal"/>
      <w:lvlText w:val=""/>
      <w:lvlJc w:val="left"/>
    </w:lvl>
    <w:lvl w:ilvl="2" w:tplc="3F064F80">
      <w:numFmt w:val="decimal"/>
      <w:lvlText w:val=""/>
      <w:lvlJc w:val="left"/>
    </w:lvl>
    <w:lvl w:ilvl="3" w:tplc="49747AF2">
      <w:numFmt w:val="decimal"/>
      <w:lvlText w:val=""/>
      <w:lvlJc w:val="left"/>
    </w:lvl>
    <w:lvl w:ilvl="4" w:tplc="09AEBF3E">
      <w:numFmt w:val="decimal"/>
      <w:lvlText w:val=""/>
      <w:lvlJc w:val="left"/>
    </w:lvl>
    <w:lvl w:ilvl="5" w:tplc="254C55A6">
      <w:numFmt w:val="decimal"/>
      <w:lvlText w:val=""/>
      <w:lvlJc w:val="left"/>
    </w:lvl>
    <w:lvl w:ilvl="6" w:tplc="2452AF26">
      <w:numFmt w:val="decimal"/>
      <w:lvlText w:val=""/>
      <w:lvlJc w:val="left"/>
    </w:lvl>
    <w:lvl w:ilvl="7" w:tplc="E494AA04">
      <w:numFmt w:val="decimal"/>
      <w:lvlText w:val=""/>
      <w:lvlJc w:val="left"/>
    </w:lvl>
    <w:lvl w:ilvl="8" w:tplc="E6804D7C">
      <w:numFmt w:val="decimal"/>
      <w:lvlText w:val=""/>
      <w:lvlJc w:val="left"/>
    </w:lvl>
  </w:abstractNum>
  <w:abstractNum w:abstractNumId="13">
    <w:nsid w:val="00005CFD"/>
    <w:multiLevelType w:val="hybridMultilevel"/>
    <w:tmpl w:val="D0746B4A"/>
    <w:lvl w:ilvl="0" w:tplc="00000003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2B34D73A">
      <w:numFmt w:val="decimal"/>
      <w:lvlText w:val=""/>
      <w:lvlJc w:val="left"/>
    </w:lvl>
    <w:lvl w:ilvl="2" w:tplc="5FA25DD0">
      <w:numFmt w:val="decimal"/>
      <w:lvlText w:val=""/>
      <w:lvlJc w:val="left"/>
    </w:lvl>
    <w:lvl w:ilvl="3" w:tplc="547A2DBA">
      <w:numFmt w:val="decimal"/>
      <w:lvlText w:val=""/>
      <w:lvlJc w:val="left"/>
    </w:lvl>
    <w:lvl w:ilvl="4" w:tplc="A730578A">
      <w:numFmt w:val="decimal"/>
      <w:lvlText w:val=""/>
      <w:lvlJc w:val="left"/>
    </w:lvl>
    <w:lvl w:ilvl="5" w:tplc="AC26B932">
      <w:numFmt w:val="decimal"/>
      <w:lvlText w:val=""/>
      <w:lvlJc w:val="left"/>
    </w:lvl>
    <w:lvl w:ilvl="6" w:tplc="3B8485BC">
      <w:numFmt w:val="decimal"/>
      <w:lvlText w:val=""/>
      <w:lvlJc w:val="left"/>
    </w:lvl>
    <w:lvl w:ilvl="7" w:tplc="E5904D20">
      <w:numFmt w:val="decimal"/>
      <w:lvlText w:val=""/>
      <w:lvlJc w:val="left"/>
    </w:lvl>
    <w:lvl w:ilvl="8" w:tplc="36DABEA0">
      <w:numFmt w:val="decimal"/>
      <w:lvlText w:val=""/>
      <w:lvlJc w:val="left"/>
    </w:lvl>
  </w:abstractNum>
  <w:abstractNum w:abstractNumId="14">
    <w:nsid w:val="00005F32"/>
    <w:multiLevelType w:val="hybridMultilevel"/>
    <w:tmpl w:val="B4AA7BAA"/>
    <w:lvl w:ilvl="0" w:tplc="00000003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D92AB20C">
      <w:numFmt w:val="decimal"/>
      <w:lvlText w:val=""/>
      <w:lvlJc w:val="left"/>
    </w:lvl>
    <w:lvl w:ilvl="2" w:tplc="E6C0E60A">
      <w:numFmt w:val="decimal"/>
      <w:lvlText w:val=""/>
      <w:lvlJc w:val="left"/>
    </w:lvl>
    <w:lvl w:ilvl="3" w:tplc="9B08F3CA">
      <w:numFmt w:val="decimal"/>
      <w:lvlText w:val=""/>
      <w:lvlJc w:val="left"/>
    </w:lvl>
    <w:lvl w:ilvl="4" w:tplc="0EF295E4">
      <w:numFmt w:val="decimal"/>
      <w:lvlText w:val=""/>
      <w:lvlJc w:val="left"/>
    </w:lvl>
    <w:lvl w:ilvl="5" w:tplc="E4E4A340">
      <w:numFmt w:val="decimal"/>
      <w:lvlText w:val=""/>
      <w:lvlJc w:val="left"/>
    </w:lvl>
    <w:lvl w:ilvl="6" w:tplc="7D0EFAC4">
      <w:numFmt w:val="decimal"/>
      <w:lvlText w:val=""/>
      <w:lvlJc w:val="left"/>
    </w:lvl>
    <w:lvl w:ilvl="7" w:tplc="EC96E412">
      <w:numFmt w:val="decimal"/>
      <w:lvlText w:val=""/>
      <w:lvlJc w:val="left"/>
    </w:lvl>
    <w:lvl w:ilvl="8" w:tplc="2B84E7A8">
      <w:numFmt w:val="decimal"/>
      <w:lvlText w:val=""/>
      <w:lvlJc w:val="left"/>
    </w:lvl>
  </w:abstractNum>
  <w:abstractNum w:abstractNumId="15">
    <w:nsid w:val="00005F49"/>
    <w:multiLevelType w:val="hybridMultilevel"/>
    <w:tmpl w:val="A9188140"/>
    <w:lvl w:ilvl="0" w:tplc="00000003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85A6A614">
      <w:numFmt w:val="decimal"/>
      <w:lvlText w:val=""/>
      <w:lvlJc w:val="left"/>
    </w:lvl>
    <w:lvl w:ilvl="2" w:tplc="C8EC9ADC">
      <w:numFmt w:val="decimal"/>
      <w:lvlText w:val=""/>
      <w:lvlJc w:val="left"/>
    </w:lvl>
    <w:lvl w:ilvl="3" w:tplc="7B3AEEC8">
      <w:numFmt w:val="decimal"/>
      <w:lvlText w:val=""/>
      <w:lvlJc w:val="left"/>
    </w:lvl>
    <w:lvl w:ilvl="4" w:tplc="0C56A8A8">
      <w:numFmt w:val="decimal"/>
      <w:lvlText w:val=""/>
      <w:lvlJc w:val="left"/>
    </w:lvl>
    <w:lvl w:ilvl="5" w:tplc="B5003960">
      <w:numFmt w:val="decimal"/>
      <w:lvlText w:val=""/>
      <w:lvlJc w:val="left"/>
    </w:lvl>
    <w:lvl w:ilvl="6" w:tplc="848A1316">
      <w:numFmt w:val="decimal"/>
      <w:lvlText w:val=""/>
      <w:lvlJc w:val="left"/>
    </w:lvl>
    <w:lvl w:ilvl="7" w:tplc="94400212">
      <w:numFmt w:val="decimal"/>
      <w:lvlText w:val=""/>
      <w:lvlJc w:val="left"/>
    </w:lvl>
    <w:lvl w:ilvl="8" w:tplc="A6C8E506">
      <w:numFmt w:val="decimal"/>
      <w:lvlText w:val=""/>
      <w:lvlJc w:val="left"/>
    </w:lvl>
  </w:abstractNum>
  <w:abstractNum w:abstractNumId="16">
    <w:nsid w:val="0000759A"/>
    <w:multiLevelType w:val="hybridMultilevel"/>
    <w:tmpl w:val="C9345850"/>
    <w:lvl w:ilvl="0" w:tplc="480EBC3E">
      <w:start w:val="1"/>
      <w:numFmt w:val="bullet"/>
      <w:lvlText w:val=""/>
      <w:lvlJc w:val="left"/>
    </w:lvl>
    <w:lvl w:ilvl="1" w:tplc="4F52874A">
      <w:numFmt w:val="decimal"/>
      <w:lvlText w:val=""/>
      <w:lvlJc w:val="left"/>
    </w:lvl>
    <w:lvl w:ilvl="2" w:tplc="8AE4BF8C">
      <w:numFmt w:val="decimal"/>
      <w:lvlText w:val=""/>
      <w:lvlJc w:val="left"/>
    </w:lvl>
    <w:lvl w:ilvl="3" w:tplc="0A0021BC">
      <w:numFmt w:val="decimal"/>
      <w:lvlText w:val=""/>
      <w:lvlJc w:val="left"/>
    </w:lvl>
    <w:lvl w:ilvl="4" w:tplc="87263CC4">
      <w:numFmt w:val="decimal"/>
      <w:lvlText w:val=""/>
      <w:lvlJc w:val="left"/>
    </w:lvl>
    <w:lvl w:ilvl="5" w:tplc="84C2768A">
      <w:numFmt w:val="decimal"/>
      <w:lvlText w:val=""/>
      <w:lvlJc w:val="left"/>
    </w:lvl>
    <w:lvl w:ilvl="6" w:tplc="04C4192E">
      <w:numFmt w:val="decimal"/>
      <w:lvlText w:val=""/>
      <w:lvlJc w:val="left"/>
    </w:lvl>
    <w:lvl w:ilvl="7" w:tplc="5A5CD2C0">
      <w:numFmt w:val="decimal"/>
      <w:lvlText w:val=""/>
      <w:lvlJc w:val="left"/>
    </w:lvl>
    <w:lvl w:ilvl="8" w:tplc="D0AE1A52">
      <w:numFmt w:val="decimal"/>
      <w:lvlText w:val=""/>
      <w:lvlJc w:val="left"/>
    </w:lvl>
  </w:abstractNum>
  <w:abstractNum w:abstractNumId="17">
    <w:nsid w:val="0000797D"/>
    <w:multiLevelType w:val="hybridMultilevel"/>
    <w:tmpl w:val="D95C42DE"/>
    <w:lvl w:ilvl="0" w:tplc="00000003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21066C2">
      <w:numFmt w:val="decimal"/>
      <w:lvlText w:val=""/>
      <w:lvlJc w:val="left"/>
    </w:lvl>
    <w:lvl w:ilvl="2" w:tplc="95FED5DE">
      <w:numFmt w:val="decimal"/>
      <w:lvlText w:val=""/>
      <w:lvlJc w:val="left"/>
    </w:lvl>
    <w:lvl w:ilvl="3" w:tplc="46A0EC6E">
      <w:numFmt w:val="decimal"/>
      <w:lvlText w:val=""/>
      <w:lvlJc w:val="left"/>
    </w:lvl>
    <w:lvl w:ilvl="4" w:tplc="E9C6DCB2">
      <w:numFmt w:val="decimal"/>
      <w:lvlText w:val=""/>
      <w:lvlJc w:val="left"/>
    </w:lvl>
    <w:lvl w:ilvl="5" w:tplc="4F4CA778">
      <w:numFmt w:val="decimal"/>
      <w:lvlText w:val=""/>
      <w:lvlJc w:val="left"/>
    </w:lvl>
    <w:lvl w:ilvl="6" w:tplc="2924CD50">
      <w:numFmt w:val="decimal"/>
      <w:lvlText w:val=""/>
      <w:lvlJc w:val="left"/>
    </w:lvl>
    <w:lvl w:ilvl="7" w:tplc="29DC4F20">
      <w:numFmt w:val="decimal"/>
      <w:lvlText w:val=""/>
      <w:lvlJc w:val="left"/>
    </w:lvl>
    <w:lvl w:ilvl="8" w:tplc="08E6A032">
      <w:numFmt w:val="decimal"/>
      <w:lvlText w:val=""/>
      <w:lvlJc w:val="left"/>
    </w:lvl>
  </w:abstractNum>
  <w:abstractNum w:abstractNumId="18">
    <w:nsid w:val="00007B44"/>
    <w:multiLevelType w:val="hybridMultilevel"/>
    <w:tmpl w:val="67DE269C"/>
    <w:lvl w:ilvl="0" w:tplc="A4C80C64">
      <w:start w:val="2"/>
      <w:numFmt w:val="decimal"/>
      <w:lvlText w:val="%1."/>
      <w:lvlJc w:val="left"/>
    </w:lvl>
    <w:lvl w:ilvl="1" w:tplc="B4EC43DE">
      <w:numFmt w:val="decimal"/>
      <w:lvlText w:val=""/>
      <w:lvlJc w:val="left"/>
    </w:lvl>
    <w:lvl w:ilvl="2" w:tplc="E8A6BB54">
      <w:numFmt w:val="decimal"/>
      <w:lvlText w:val=""/>
      <w:lvlJc w:val="left"/>
    </w:lvl>
    <w:lvl w:ilvl="3" w:tplc="F58CAA86">
      <w:numFmt w:val="decimal"/>
      <w:lvlText w:val=""/>
      <w:lvlJc w:val="left"/>
    </w:lvl>
    <w:lvl w:ilvl="4" w:tplc="77D4845E">
      <w:numFmt w:val="decimal"/>
      <w:lvlText w:val=""/>
      <w:lvlJc w:val="left"/>
    </w:lvl>
    <w:lvl w:ilvl="5" w:tplc="7AEADA3E">
      <w:numFmt w:val="decimal"/>
      <w:lvlText w:val=""/>
      <w:lvlJc w:val="left"/>
    </w:lvl>
    <w:lvl w:ilvl="6" w:tplc="F79236F0">
      <w:numFmt w:val="decimal"/>
      <w:lvlText w:val=""/>
      <w:lvlJc w:val="left"/>
    </w:lvl>
    <w:lvl w:ilvl="7" w:tplc="ECCE4932">
      <w:numFmt w:val="decimal"/>
      <w:lvlText w:val=""/>
      <w:lvlJc w:val="left"/>
    </w:lvl>
    <w:lvl w:ilvl="8" w:tplc="570036A4">
      <w:numFmt w:val="decimal"/>
      <w:lvlText w:val=""/>
      <w:lvlJc w:val="left"/>
    </w:lvl>
  </w:abstractNum>
  <w:abstractNum w:abstractNumId="19">
    <w:nsid w:val="00503C04"/>
    <w:multiLevelType w:val="multilevel"/>
    <w:tmpl w:val="5E3ECE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0EC96ADD"/>
    <w:multiLevelType w:val="multilevel"/>
    <w:tmpl w:val="0419001D"/>
    <w:styleLink w:val="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10E30D59"/>
    <w:multiLevelType w:val="hybridMultilevel"/>
    <w:tmpl w:val="82DCCFC8"/>
    <w:lvl w:ilvl="0" w:tplc="AE9052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5B0447B"/>
    <w:multiLevelType w:val="multilevel"/>
    <w:tmpl w:val="E1A634F8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3E587751"/>
    <w:multiLevelType w:val="multilevel"/>
    <w:tmpl w:val="534CDD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8766A7"/>
    <w:multiLevelType w:val="multilevel"/>
    <w:tmpl w:val="D7AECD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D843BE"/>
    <w:multiLevelType w:val="multilevel"/>
    <w:tmpl w:val="2460F214"/>
    <w:styleLink w:val="WWNum41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  <w:b/>
        <w:bCs/>
      </w:rPr>
    </w:lvl>
  </w:abstractNum>
  <w:abstractNum w:abstractNumId="27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9E04F4"/>
    <w:multiLevelType w:val="hybridMultilevel"/>
    <w:tmpl w:val="03F4182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4667645"/>
    <w:multiLevelType w:val="multilevel"/>
    <w:tmpl w:val="09DCB5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66E4C45"/>
    <w:multiLevelType w:val="hybridMultilevel"/>
    <w:tmpl w:val="654EEB24"/>
    <w:lvl w:ilvl="0" w:tplc="00000003">
      <w:start w:val="1"/>
      <w:numFmt w:val="bullet"/>
      <w:lvlText w:val=""/>
      <w:lvlJc w:val="left"/>
      <w:pPr>
        <w:ind w:left="169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0" w:hanging="360"/>
      </w:pPr>
      <w:rPr>
        <w:rFonts w:ascii="Wingdings" w:hAnsi="Wingdings" w:hint="default"/>
      </w:rPr>
    </w:lvl>
  </w:abstractNum>
  <w:abstractNum w:abstractNumId="31">
    <w:nsid w:val="6A620E19"/>
    <w:multiLevelType w:val="hybridMultilevel"/>
    <w:tmpl w:val="7A520B86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1"/>
  </w:num>
  <w:num w:numId="3">
    <w:abstractNumId w:val="20"/>
  </w:num>
  <w:num w:numId="4">
    <w:abstractNumId w:val="29"/>
  </w:num>
  <w:num w:numId="5">
    <w:abstractNumId w:val="19"/>
  </w:num>
  <w:num w:numId="6">
    <w:abstractNumId w:val="25"/>
  </w:num>
  <w:num w:numId="7">
    <w:abstractNumId w:val="26"/>
  </w:num>
  <w:num w:numId="8">
    <w:abstractNumId w:val="22"/>
  </w:num>
  <w:num w:numId="9">
    <w:abstractNumId w:val="9"/>
  </w:num>
  <w:num w:numId="10">
    <w:abstractNumId w:val="18"/>
  </w:num>
  <w:num w:numId="11">
    <w:abstractNumId w:val="28"/>
  </w:num>
  <w:num w:numId="12">
    <w:abstractNumId w:val="31"/>
  </w:num>
  <w:num w:numId="13">
    <w:abstractNumId w:val="23"/>
  </w:num>
  <w:num w:numId="14">
    <w:abstractNumId w:val="27"/>
  </w:num>
  <w:num w:numId="15">
    <w:abstractNumId w:val="1"/>
  </w:num>
  <w:num w:numId="16">
    <w:abstractNumId w:val="0"/>
  </w:num>
  <w:num w:numId="17">
    <w:abstractNumId w:val="16"/>
  </w:num>
  <w:num w:numId="18">
    <w:abstractNumId w:val="5"/>
  </w:num>
  <w:num w:numId="19">
    <w:abstractNumId w:val="4"/>
  </w:num>
  <w:num w:numId="20">
    <w:abstractNumId w:val="10"/>
  </w:num>
  <w:num w:numId="21">
    <w:abstractNumId w:val="12"/>
  </w:num>
  <w:num w:numId="22">
    <w:abstractNumId w:val="13"/>
  </w:num>
  <w:num w:numId="23">
    <w:abstractNumId w:val="8"/>
  </w:num>
  <w:num w:numId="24">
    <w:abstractNumId w:val="3"/>
  </w:num>
  <w:num w:numId="25">
    <w:abstractNumId w:val="14"/>
  </w:num>
  <w:num w:numId="26">
    <w:abstractNumId w:val="7"/>
  </w:num>
  <w:num w:numId="27">
    <w:abstractNumId w:val="6"/>
  </w:num>
  <w:num w:numId="28">
    <w:abstractNumId w:val="17"/>
  </w:num>
  <w:num w:numId="29">
    <w:abstractNumId w:val="15"/>
  </w:num>
  <w:num w:numId="30">
    <w:abstractNumId w:val="2"/>
  </w:num>
  <w:num w:numId="31">
    <w:abstractNumId w:val="11"/>
  </w:num>
  <w:num w:numId="32">
    <w:abstractNumId w:val="3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41D7"/>
    <w:rsid w:val="000341D7"/>
    <w:rsid w:val="00045C35"/>
    <w:rsid w:val="000561C1"/>
    <w:rsid w:val="00061B04"/>
    <w:rsid w:val="00067110"/>
    <w:rsid w:val="000A46A0"/>
    <w:rsid w:val="000F123A"/>
    <w:rsid w:val="00124CE6"/>
    <w:rsid w:val="00174B57"/>
    <w:rsid w:val="001A514E"/>
    <w:rsid w:val="001B0E70"/>
    <w:rsid w:val="001E2553"/>
    <w:rsid w:val="001F6F14"/>
    <w:rsid w:val="002130DD"/>
    <w:rsid w:val="0023077A"/>
    <w:rsid w:val="002A07C3"/>
    <w:rsid w:val="002B4CF6"/>
    <w:rsid w:val="002C7387"/>
    <w:rsid w:val="002D1BA8"/>
    <w:rsid w:val="002D4096"/>
    <w:rsid w:val="002D57DD"/>
    <w:rsid w:val="002D7DFC"/>
    <w:rsid w:val="002E322A"/>
    <w:rsid w:val="0032664B"/>
    <w:rsid w:val="003627DA"/>
    <w:rsid w:val="0037262A"/>
    <w:rsid w:val="00387460"/>
    <w:rsid w:val="0039231D"/>
    <w:rsid w:val="003A04DD"/>
    <w:rsid w:val="003C5060"/>
    <w:rsid w:val="003C75FC"/>
    <w:rsid w:val="003E2583"/>
    <w:rsid w:val="0041498C"/>
    <w:rsid w:val="00431EDC"/>
    <w:rsid w:val="004329A2"/>
    <w:rsid w:val="00455186"/>
    <w:rsid w:val="00460274"/>
    <w:rsid w:val="00463305"/>
    <w:rsid w:val="00466FF0"/>
    <w:rsid w:val="00470155"/>
    <w:rsid w:val="004B78AC"/>
    <w:rsid w:val="0051698E"/>
    <w:rsid w:val="005240D4"/>
    <w:rsid w:val="005257E2"/>
    <w:rsid w:val="005320D2"/>
    <w:rsid w:val="00534546"/>
    <w:rsid w:val="00547B88"/>
    <w:rsid w:val="005627DB"/>
    <w:rsid w:val="005858A4"/>
    <w:rsid w:val="005B44BB"/>
    <w:rsid w:val="005B49BE"/>
    <w:rsid w:val="005D54D0"/>
    <w:rsid w:val="005E7DD6"/>
    <w:rsid w:val="00600C32"/>
    <w:rsid w:val="00601D16"/>
    <w:rsid w:val="00614C5D"/>
    <w:rsid w:val="00655429"/>
    <w:rsid w:val="00665134"/>
    <w:rsid w:val="00667577"/>
    <w:rsid w:val="00667A02"/>
    <w:rsid w:val="00672CDB"/>
    <w:rsid w:val="006740CF"/>
    <w:rsid w:val="00686D28"/>
    <w:rsid w:val="006B1063"/>
    <w:rsid w:val="006C7C86"/>
    <w:rsid w:val="006D0659"/>
    <w:rsid w:val="006D0BF0"/>
    <w:rsid w:val="006D2911"/>
    <w:rsid w:val="006F2305"/>
    <w:rsid w:val="006F3818"/>
    <w:rsid w:val="006F5EC5"/>
    <w:rsid w:val="00702EE7"/>
    <w:rsid w:val="0077105B"/>
    <w:rsid w:val="00773D8B"/>
    <w:rsid w:val="007806FD"/>
    <w:rsid w:val="00793E8F"/>
    <w:rsid w:val="007B2BE8"/>
    <w:rsid w:val="007B632F"/>
    <w:rsid w:val="007D5C0F"/>
    <w:rsid w:val="007F0193"/>
    <w:rsid w:val="007F11B7"/>
    <w:rsid w:val="00814641"/>
    <w:rsid w:val="008154BE"/>
    <w:rsid w:val="008227B2"/>
    <w:rsid w:val="00833BFC"/>
    <w:rsid w:val="008529FE"/>
    <w:rsid w:val="00856E2A"/>
    <w:rsid w:val="00885708"/>
    <w:rsid w:val="00895598"/>
    <w:rsid w:val="00897BCB"/>
    <w:rsid w:val="00897D13"/>
    <w:rsid w:val="00905059"/>
    <w:rsid w:val="009064F9"/>
    <w:rsid w:val="00921C54"/>
    <w:rsid w:val="009609C8"/>
    <w:rsid w:val="00985226"/>
    <w:rsid w:val="009A4CFF"/>
    <w:rsid w:val="009B5240"/>
    <w:rsid w:val="009D68BB"/>
    <w:rsid w:val="009F06A0"/>
    <w:rsid w:val="00A362CA"/>
    <w:rsid w:val="00A54EDE"/>
    <w:rsid w:val="00A87F27"/>
    <w:rsid w:val="00AA5A83"/>
    <w:rsid w:val="00AA7523"/>
    <w:rsid w:val="00AB05BA"/>
    <w:rsid w:val="00AE4905"/>
    <w:rsid w:val="00AE5C67"/>
    <w:rsid w:val="00B017E0"/>
    <w:rsid w:val="00B06633"/>
    <w:rsid w:val="00B361CA"/>
    <w:rsid w:val="00B425AA"/>
    <w:rsid w:val="00B43B4D"/>
    <w:rsid w:val="00BA79C4"/>
    <w:rsid w:val="00BB20BD"/>
    <w:rsid w:val="00BD2B37"/>
    <w:rsid w:val="00BE2E5B"/>
    <w:rsid w:val="00C10095"/>
    <w:rsid w:val="00C10FF2"/>
    <w:rsid w:val="00C16C14"/>
    <w:rsid w:val="00C213F2"/>
    <w:rsid w:val="00C30F91"/>
    <w:rsid w:val="00C70CBB"/>
    <w:rsid w:val="00C90BFB"/>
    <w:rsid w:val="00CA704A"/>
    <w:rsid w:val="00CB3349"/>
    <w:rsid w:val="00CC500B"/>
    <w:rsid w:val="00D1021A"/>
    <w:rsid w:val="00D159F9"/>
    <w:rsid w:val="00D20C86"/>
    <w:rsid w:val="00D30FBC"/>
    <w:rsid w:val="00D53923"/>
    <w:rsid w:val="00D608EA"/>
    <w:rsid w:val="00DA4326"/>
    <w:rsid w:val="00DE5075"/>
    <w:rsid w:val="00DE684A"/>
    <w:rsid w:val="00DF1BAF"/>
    <w:rsid w:val="00DF2E51"/>
    <w:rsid w:val="00E0107A"/>
    <w:rsid w:val="00E13F02"/>
    <w:rsid w:val="00E30A89"/>
    <w:rsid w:val="00E33144"/>
    <w:rsid w:val="00E7014B"/>
    <w:rsid w:val="00EC1EB2"/>
    <w:rsid w:val="00EC2445"/>
    <w:rsid w:val="00ED10A5"/>
    <w:rsid w:val="00F01631"/>
    <w:rsid w:val="00F13B36"/>
    <w:rsid w:val="00F3789F"/>
    <w:rsid w:val="00F768AC"/>
    <w:rsid w:val="00F90B01"/>
    <w:rsid w:val="00FA7AEF"/>
    <w:rsid w:val="00FB63AC"/>
    <w:rsid w:val="00FC7A95"/>
    <w:rsid w:val="00FF0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791B0F-B5E2-4AA3-B30B-D7E45A4E8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C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0">
    <w:name w:val="heading 2"/>
    <w:basedOn w:val="a"/>
    <w:next w:val="a"/>
    <w:link w:val="21"/>
    <w:uiPriority w:val="99"/>
    <w:qFormat/>
    <w:rsid w:val="00D30FB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aliases w:val="Обычный 2"/>
    <w:basedOn w:val="a"/>
    <w:next w:val="a"/>
    <w:link w:val="30"/>
    <w:uiPriority w:val="9"/>
    <w:qFormat/>
    <w:rsid w:val="00D30FBC"/>
    <w:pPr>
      <w:spacing w:before="100" w:beforeAutospacing="1" w:after="100" w:afterAutospacing="1"/>
      <w:outlineLvl w:val="2"/>
    </w:pPr>
    <w:rPr>
      <w:b/>
      <w:bCs/>
      <w:szCs w:val="27"/>
    </w:rPr>
  </w:style>
  <w:style w:type="paragraph" w:styleId="4">
    <w:name w:val="heading 4"/>
    <w:basedOn w:val="a"/>
    <w:next w:val="a"/>
    <w:link w:val="40"/>
    <w:uiPriority w:val="9"/>
    <w:qFormat/>
    <w:rsid w:val="00D30FB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361CA"/>
    <w:pPr>
      <w:spacing w:before="75" w:after="150"/>
    </w:pPr>
    <w:rPr>
      <w:rFonts w:ascii="Verdana" w:hAnsi="Verdana"/>
      <w:sz w:val="18"/>
      <w:szCs w:val="18"/>
    </w:rPr>
  </w:style>
  <w:style w:type="character" w:customStyle="1" w:styleId="incut-head-control">
    <w:name w:val="incut-head-control"/>
    <w:rsid w:val="00B361CA"/>
    <w:rPr>
      <w:rFonts w:ascii="Helvetica" w:hAnsi="Helvetica" w:hint="default"/>
      <w:b/>
      <w:bCs/>
      <w:sz w:val="21"/>
      <w:szCs w:val="21"/>
    </w:rPr>
  </w:style>
  <w:style w:type="character" w:styleId="a4">
    <w:name w:val="Hyperlink"/>
    <w:uiPriority w:val="99"/>
    <w:unhideWhenUsed/>
    <w:rsid w:val="00B361CA"/>
    <w:rPr>
      <w:color w:val="0000FF"/>
      <w:u w:val="single"/>
    </w:rPr>
  </w:style>
  <w:style w:type="paragraph" w:styleId="a5">
    <w:name w:val="List Paragraph"/>
    <w:basedOn w:val="a"/>
    <w:link w:val="a6"/>
    <w:uiPriority w:val="34"/>
    <w:qFormat/>
    <w:rsid w:val="00FC7A95"/>
    <w:pPr>
      <w:ind w:left="720"/>
      <w:contextualSpacing/>
    </w:pPr>
  </w:style>
  <w:style w:type="paragraph" w:customStyle="1" w:styleId="c29">
    <w:name w:val="c29"/>
    <w:basedOn w:val="a"/>
    <w:rsid w:val="006F5EC5"/>
    <w:pPr>
      <w:spacing w:before="100" w:beforeAutospacing="1" w:after="100" w:afterAutospacing="1"/>
    </w:pPr>
    <w:rPr>
      <w:sz w:val="24"/>
      <w:szCs w:val="24"/>
    </w:rPr>
  </w:style>
  <w:style w:type="character" w:customStyle="1" w:styleId="c18">
    <w:name w:val="c18"/>
    <w:basedOn w:val="a0"/>
    <w:rsid w:val="006F5EC5"/>
  </w:style>
  <w:style w:type="character" w:customStyle="1" w:styleId="c2">
    <w:name w:val="c2"/>
    <w:basedOn w:val="a0"/>
    <w:rsid w:val="006F5EC5"/>
  </w:style>
  <w:style w:type="paragraph" w:customStyle="1" w:styleId="Default">
    <w:name w:val="Default"/>
    <w:uiPriority w:val="99"/>
    <w:rsid w:val="00CC50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99"/>
    <w:locked/>
    <w:rsid w:val="00BD2B3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Document Map"/>
    <w:basedOn w:val="a"/>
    <w:link w:val="a8"/>
    <w:semiHidden/>
    <w:unhideWhenUsed/>
    <w:rsid w:val="00C16C14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C16C1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link w:val="aa"/>
    <w:qFormat/>
    <w:rsid w:val="0081464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Без интервала Знак"/>
    <w:link w:val="a9"/>
    <w:locked/>
    <w:rsid w:val="00814641"/>
    <w:rPr>
      <w:rFonts w:ascii="Calibri" w:eastAsia="Times New Roman" w:hAnsi="Calibri" w:cs="Times New Roman"/>
      <w:lang w:eastAsia="ru-RU"/>
    </w:rPr>
  </w:style>
  <w:style w:type="paragraph" w:customStyle="1" w:styleId="31">
    <w:name w:val="Основной текст с отступом 31"/>
    <w:basedOn w:val="a"/>
    <w:rsid w:val="00814641"/>
    <w:pPr>
      <w:spacing w:after="120"/>
      <w:ind w:left="283"/>
    </w:pPr>
    <w:rPr>
      <w:kern w:val="1"/>
      <w:sz w:val="16"/>
      <w:szCs w:val="16"/>
      <w:lang w:eastAsia="ar-SA"/>
    </w:rPr>
  </w:style>
  <w:style w:type="character" w:customStyle="1" w:styleId="21">
    <w:name w:val="Заголовок 2 Знак"/>
    <w:basedOn w:val="a0"/>
    <w:link w:val="20"/>
    <w:uiPriority w:val="99"/>
    <w:rsid w:val="00D30FB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uiPriority w:val="9"/>
    <w:rsid w:val="00D30FBC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30FB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D30FBC"/>
    <w:pPr>
      <w:tabs>
        <w:tab w:val="center" w:pos="4677"/>
        <w:tab w:val="right" w:pos="9355"/>
      </w:tabs>
    </w:pPr>
    <w:rPr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D30FBC"/>
    <w:rPr>
      <w:rFonts w:ascii="Times New Roman" w:eastAsia="Times New Roman" w:hAnsi="Times New Roman" w:cs="Times New Roman"/>
      <w:sz w:val="2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30F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Zag11">
    <w:name w:val="Zag_11"/>
    <w:rsid w:val="00D30FBC"/>
  </w:style>
  <w:style w:type="table" w:styleId="ad">
    <w:name w:val="Table Grid"/>
    <w:basedOn w:val="a1"/>
    <w:uiPriority w:val="39"/>
    <w:rsid w:val="00D30F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Plain Text"/>
    <w:basedOn w:val="a"/>
    <w:link w:val="af"/>
    <w:rsid w:val="00D30FBC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D30FB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ody Text"/>
    <w:basedOn w:val="a"/>
    <w:link w:val="af1"/>
    <w:semiHidden/>
    <w:rsid w:val="00D30FBC"/>
    <w:rPr>
      <w:szCs w:val="24"/>
    </w:rPr>
  </w:style>
  <w:style w:type="character" w:customStyle="1" w:styleId="af1">
    <w:name w:val="Основной текст Знак"/>
    <w:basedOn w:val="a0"/>
    <w:link w:val="af0"/>
    <w:semiHidden/>
    <w:rsid w:val="00D30F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2">
    <w:name w:val="Знак Знак Знак Знак Знак Знак Знак Знак Знак Знак Знак Знак Знак Знак Знак Знак Знак Знак Знак Знак Знак2 Знак"/>
    <w:basedOn w:val="a"/>
    <w:rsid w:val="00D30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D30FBC"/>
  </w:style>
  <w:style w:type="paragraph" w:customStyle="1" w:styleId="c3">
    <w:name w:val="c3"/>
    <w:basedOn w:val="a"/>
    <w:rsid w:val="00D30FBC"/>
    <w:pPr>
      <w:spacing w:before="100" w:beforeAutospacing="1" w:after="100" w:afterAutospacing="1"/>
    </w:pPr>
    <w:rPr>
      <w:sz w:val="24"/>
      <w:szCs w:val="24"/>
    </w:rPr>
  </w:style>
  <w:style w:type="paragraph" w:customStyle="1" w:styleId="c0">
    <w:name w:val="c0"/>
    <w:basedOn w:val="a"/>
    <w:rsid w:val="00D30FBC"/>
    <w:pPr>
      <w:spacing w:before="100" w:beforeAutospacing="1" w:after="100" w:afterAutospacing="1"/>
    </w:pPr>
    <w:rPr>
      <w:sz w:val="24"/>
      <w:szCs w:val="24"/>
    </w:rPr>
  </w:style>
  <w:style w:type="character" w:customStyle="1" w:styleId="c1">
    <w:name w:val="c1"/>
    <w:basedOn w:val="a0"/>
    <w:rsid w:val="00D30FBC"/>
  </w:style>
  <w:style w:type="character" w:customStyle="1" w:styleId="ListParagraphChar">
    <w:name w:val="List Paragraph Char"/>
    <w:link w:val="1"/>
    <w:locked/>
    <w:rsid w:val="00D30FBC"/>
    <w:rPr>
      <w:rFonts w:ascii="Calibri" w:hAnsi="Calibri"/>
      <w:sz w:val="24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D30FBC"/>
    <w:pPr>
      <w:ind w:left="720"/>
    </w:pPr>
    <w:rPr>
      <w:rFonts w:ascii="Calibri" w:eastAsiaTheme="minorHAnsi" w:hAnsi="Calibri" w:cstheme="minorBidi"/>
      <w:sz w:val="24"/>
      <w:szCs w:val="22"/>
    </w:rPr>
  </w:style>
  <w:style w:type="paragraph" w:styleId="af2">
    <w:name w:val="caption"/>
    <w:basedOn w:val="a"/>
    <w:next w:val="a"/>
    <w:qFormat/>
    <w:rsid w:val="00D608EA"/>
    <w:pPr>
      <w:widowControl w:val="0"/>
      <w:jc w:val="center"/>
      <w:outlineLvl w:val="0"/>
    </w:pPr>
    <w:rPr>
      <w:b/>
      <w:sz w:val="22"/>
    </w:rPr>
  </w:style>
  <w:style w:type="paragraph" w:styleId="af3">
    <w:name w:val="Body Text Indent"/>
    <w:basedOn w:val="a"/>
    <w:link w:val="af4"/>
    <w:uiPriority w:val="99"/>
    <w:rsid w:val="00D608EA"/>
    <w:pPr>
      <w:spacing w:after="120"/>
      <w:ind w:left="283"/>
    </w:pPr>
    <w:rPr>
      <w:rFonts w:eastAsia="SimSun"/>
      <w:sz w:val="24"/>
      <w:szCs w:val="24"/>
      <w:lang w:eastAsia="zh-CN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D608EA"/>
    <w:rPr>
      <w:rFonts w:ascii="Times New Roman" w:eastAsia="SimSun" w:hAnsi="Times New Roman" w:cs="Times New Roman"/>
      <w:sz w:val="24"/>
      <w:szCs w:val="24"/>
      <w:lang w:eastAsia="zh-CN"/>
    </w:rPr>
  </w:style>
  <w:style w:type="numbering" w:customStyle="1" w:styleId="2">
    <w:name w:val="Стиль2"/>
    <w:basedOn w:val="a2"/>
    <w:rsid w:val="00D608EA"/>
    <w:pPr>
      <w:numPr>
        <w:numId w:val="3"/>
      </w:numPr>
    </w:pPr>
  </w:style>
  <w:style w:type="paragraph" w:styleId="HTML">
    <w:name w:val="HTML Preformatted"/>
    <w:basedOn w:val="a"/>
    <w:link w:val="HTML0"/>
    <w:rsid w:val="00D608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608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A87F27"/>
  </w:style>
  <w:style w:type="paragraph" w:customStyle="1" w:styleId="c12">
    <w:name w:val="c12"/>
    <w:basedOn w:val="a"/>
    <w:rsid w:val="00A87F27"/>
    <w:pPr>
      <w:spacing w:before="100" w:beforeAutospacing="1" w:after="100" w:afterAutospacing="1"/>
    </w:pPr>
    <w:rPr>
      <w:sz w:val="24"/>
      <w:szCs w:val="24"/>
    </w:rPr>
  </w:style>
  <w:style w:type="paragraph" w:customStyle="1" w:styleId="c10">
    <w:name w:val="c10"/>
    <w:basedOn w:val="a"/>
    <w:rsid w:val="00A87F2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rsid w:val="00614C5D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14C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614C5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614C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sid w:val="00614C5D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14C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rrect">
    <w:name w:val="correct"/>
    <w:basedOn w:val="a0"/>
    <w:rsid w:val="00614C5D"/>
  </w:style>
  <w:style w:type="character" w:customStyle="1" w:styleId="incorrect">
    <w:name w:val="incorrect"/>
    <w:basedOn w:val="a0"/>
    <w:rsid w:val="00614C5D"/>
  </w:style>
  <w:style w:type="character" w:styleId="af9">
    <w:name w:val="Emphasis"/>
    <w:basedOn w:val="a0"/>
    <w:uiPriority w:val="99"/>
    <w:qFormat/>
    <w:rsid w:val="00614C5D"/>
    <w:rPr>
      <w:i/>
      <w:iCs/>
    </w:rPr>
  </w:style>
  <w:style w:type="character" w:styleId="afa">
    <w:name w:val="Strong"/>
    <w:basedOn w:val="a0"/>
    <w:qFormat/>
    <w:rsid w:val="00614C5D"/>
    <w:rPr>
      <w:b/>
      <w:bCs/>
    </w:rPr>
  </w:style>
  <w:style w:type="paragraph" w:customStyle="1" w:styleId="podzag2">
    <w:name w:val="podzag_2"/>
    <w:basedOn w:val="a"/>
    <w:rsid w:val="00614C5D"/>
    <w:pPr>
      <w:spacing w:before="100" w:beforeAutospacing="1" w:after="100" w:afterAutospacing="1"/>
    </w:pPr>
    <w:rPr>
      <w:sz w:val="24"/>
      <w:szCs w:val="24"/>
    </w:rPr>
  </w:style>
  <w:style w:type="paragraph" w:customStyle="1" w:styleId="podzag1">
    <w:name w:val="podzag_1"/>
    <w:basedOn w:val="a"/>
    <w:rsid w:val="00614C5D"/>
    <w:pPr>
      <w:spacing w:before="100" w:beforeAutospacing="1" w:after="100" w:afterAutospacing="1"/>
    </w:pPr>
    <w:rPr>
      <w:sz w:val="24"/>
      <w:szCs w:val="24"/>
    </w:rPr>
  </w:style>
  <w:style w:type="paragraph" w:customStyle="1" w:styleId="arialtextzagolovok">
    <w:name w:val="arial_text_zagolovok"/>
    <w:basedOn w:val="a"/>
    <w:rsid w:val="00614C5D"/>
    <w:pPr>
      <w:spacing w:before="100" w:beforeAutospacing="1" w:after="100" w:afterAutospacing="1"/>
    </w:pPr>
    <w:rPr>
      <w:sz w:val="24"/>
      <w:szCs w:val="24"/>
    </w:rPr>
  </w:style>
  <w:style w:type="paragraph" w:customStyle="1" w:styleId="c8">
    <w:name w:val="c8"/>
    <w:basedOn w:val="a"/>
    <w:rsid w:val="009064F9"/>
    <w:pPr>
      <w:spacing w:before="100" w:beforeAutospacing="1" w:after="100" w:afterAutospacing="1"/>
    </w:pPr>
    <w:rPr>
      <w:sz w:val="24"/>
      <w:szCs w:val="24"/>
    </w:rPr>
  </w:style>
  <w:style w:type="character" w:customStyle="1" w:styleId="c11">
    <w:name w:val="c11"/>
    <w:basedOn w:val="a0"/>
    <w:rsid w:val="009064F9"/>
  </w:style>
  <w:style w:type="character" w:customStyle="1" w:styleId="c4">
    <w:name w:val="c4"/>
    <w:basedOn w:val="a0"/>
    <w:rsid w:val="009064F9"/>
  </w:style>
  <w:style w:type="character" w:customStyle="1" w:styleId="c25">
    <w:name w:val="c25"/>
    <w:basedOn w:val="a0"/>
    <w:rsid w:val="009064F9"/>
  </w:style>
  <w:style w:type="paragraph" w:customStyle="1" w:styleId="afb">
    <w:name w:val="Основной"/>
    <w:basedOn w:val="a"/>
    <w:link w:val="afc"/>
    <w:uiPriority w:val="99"/>
    <w:rsid w:val="00A54EDE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 w:cs="NewtonCSanPin"/>
      <w:color w:val="000000"/>
      <w:sz w:val="21"/>
      <w:szCs w:val="21"/>
    </w:rPr>
  </w:style>
  <w:style w:type="character" w:customStyle="1" w:styleId="afc">
    <w:name w:val="Основной Знак"/>
    <w:link w:val="afb"/>
    <w:uiPriority w:val="99"/>
    <w:locked/>
    <w:rsid w:val="00A54EDE"/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afd">
    <w:name w:val="Новый"/>
    <w:basedOn w:val="a"/>
    <w:uiPriority w:val="99"/>
    <w:rsid w:val="00A54EDE"/>
    <w:pPr>
      <w:spacing w:line="360" w:lineRule="auto"/>
      <w:ind w:firstLine="454"/>
      <w:jc w:val="both"/>
    </w:pPr>
    <w:rPr>
      <w:rFonts w:ascii="Calibri" w:hAnsi="Calibri" w:cs="Calibri"/>
      <w:lang w:eastAsia="en-US"/>
    </w:rPr>
  </w:style>
  <w:style w:type="character" w:customStyle="1" w:styleId="FontStyle40">
    <w:name w:val="Font Style40"/>
    <w:uiPriority w:val="99"/>
    <w:rsid w:val="00A54EDE"/>
    <w:rPr>
      <w:rFonts w:ascii="Arial" w:hAnsi="Arial" w:cs="Arial"/>
      <w:b/>
      <w:bCs/>
      <w:sz w:val="18"/>
      <w:szCs w:val="18"/>
    </w:rPr>
  </w:style>
  <w:style w:type="paragraph" w:styleId="afe">
    <w:name w:val="footnote text"/>
    <w:basedOn w:val="a"/>
    <w:link w:val="aff"/>
    <w:uiPriority w:val="99"/>
    <w:semiHidden/>
    <w:rsid w:val="00A54EDE"/>
    <w:rPr>
      <w:rFonts w:ascii="Thames" w:hAnsi="Thames" w:cs="Thames"/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A54EDE"/>
    <w:rPr>
      <w:rFonts w:ascii="Thames" w:eastAsia="Times New Roman" w:hAnsi="Thames" w:cs="Thames"/>
      <w:sz w:val="20"/>
      <w:szCs w:val="20"/>
      <w:lang w:eastAsia="ru-RU"/>
    </w:rPr>
  </w:style>
  <w:style w:type="numbering" w:customStyle="1" w:styleId="WWNum4">
    <w:name w:val="WWNum4"/>
    <w:rsid w:val="00A54EDE"/>
    <w:pPr>
      <w:numPr>
        <w:numId w:val="8"/>
      </w:numPr>
    </w:pPr>
  </w:style>
  <w:style w:type="numbering" w:customStyle="1" w:styleId="WWNum41">
    <w:name w:val="WWNum41"/>
    <w:rsid w:val="00A54EDE"/>
    <w:pPr>
      <w:numPr>
        <w:numId w:val="7"/>
      </w:numPr>
    </w:pPr>
  </w:style>
  <w:style w:type="paragraph" w:styleId="aff0">
    <w:name w:val="Title"/>
    <w:basedOn w:val="a"/>
    <w:link w:val="aff1"/>
    <w:uiPriority w:val="99"/>
    <w:qFormat/>
    <w:rsid w:val="00C10095"/>
    <w:pPr>
      <w:jc w:val="center"/>
    </w:pPr>
    <w:rPr>
      <w:sz w:val="32"/>
      <w:szCs w:val="32"/>
    </w:rPr>
  </w:style>
  <w:style w:type="character" w:customStyle="1" w:styleId="aff1">
    <w:name w:val="Название Знак"/>
    <w:basedOn w:val="a0"/>
    <w:link w:val="aff0"/>
    <w:uiPriority w:val="99"/>
    <w:rsid w:val="00C10095"/>
    <w:rPr>
      <w:rFonts w:ascii="Times New Roman" w:eastAsia="Times New Roman" w:hAnsi="Times New Roman" w:cs="Times New Roman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FAE07-84F3-4D05-A2A5-0511444C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1</Pages>
  <Words>12358</Words>
  <Characters>70442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82635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76</cp:revision>
  <cp:lastPrinted>2019-12-09T15:21:00Z</cp:lastPrinted>
  <dcterms:created xsi:type="dcterms:W3CDTF">2019-10-30T07:57:00Z</dcterms:created>
  <dcterms:modified xsi:type="dcterms:W3CDTF">2022-02-27T20:39:00Z</dcterms:modified>
</cp:coreProperties>
</file>