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EF" w:rsidRDefault="00E337EF" w:rsidP="00E33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старшего психолога Тихоновой С.О. на педагогическом совете училища</w:t>
      </w:r>
    </w:p>
    <w:p w:rsidR="00E337EF" w:rsidRDefault="00E337EF" w:rsidP="00E33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«Психологический климат в училище, его влияние на результативность деятельности, пути решения проблем в реабилитационном процессе».</w:t>
      </w:r>
    </w:p>
    <w:p w:rsidR="00E337EF" w:rsidRDefault="00E337EF" w:rsidP="00E33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2014 год. </w:t>
      </w:r>
    </w:p>
    <w:p w:rsidR="00E337EF" w:rsidRDefault="00E337EF" w:rsidP="00E337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7EF" w:rsidRDefault="00E337EF" w:rsidP="00E337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7EF" w:rsidRDefault="00E337EF" w:rsidP="00E33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Как христиане мы должны придерживаться поста</w:t>
      </w:r>
    </w:p>
    <w:p w:rsidR="00E337EF" w:rsidRPr="00E337EF" w:rsidRDefault="00E337EF" w:rsidP="00E33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и не есть ближнего своего …         </w:t>
      </w:r>
    </w:p>
    <w:p w:rsidR="00E337EF" w:rsidRDefault="00E337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Юрий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7EF" w:rsidRDefault="00E337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7EF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коллектив—это объединение людей, связанных совместной деятельностью и решающие под руководством директора общую задачу.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благоприятного психологического климата является одним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важных условий,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влияет на конечный результат деятельности.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климат—качественная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сторона межличностных отношений работников любой организации.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БЛАГОПРИЯТНЫЙ КЛИМАТ—ЭТО ОСНОВА ЭФФЕКТИВНОГО ТРУДА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КОЛЛЕКТИВА.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Раскрывают климат организации по трем составляющим: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1.Отношение между членами коллектива по вертикали.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(восприятие руководителя).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2.Отношение между членами коллектива по горизонтали.</w:t>
      </w:r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(сплоченность коллектива, характер отношений между членами коллектива,</w:t>
      </w:r>
      <w:proofErr w:type="gramEnd"/>
    </w:p>
    <w:p w:rsidR="00A92E7B" w:rsidRDefault="00A92E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754ED7">
        <w:rPr>
          <w:rFonts w:ascii="Times New Roman" w:hAnsi="Times New Roman" w:cs="Times New Roman"/>
          <w:sz w:val="28"/>
          <w:szCs w:val="28"/>
        </w:rPr>
        <w:t>и какими спосо</w:t>
      </w:r>
      <w:r>
        <w:rPr>
          <w:rFonts w:ascii="Times New Roman" w:hAnsi="Times New Roman" w:cs="Times New Roman"/>
          <w:sz w:val="28"/>
          <w:szCs w:val="28"/>
        </w:rPr>
        <w:t>бами разрешаются конфликты)</w:t>
      </w:r>
      <w:r w:rsidR="00754E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3.Отношение к труду.</w:t>
      </w: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(удовлетворенность трудом, эффективность работы).</w:t>
      </w: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2014 года проведено обследование педагогического коллектива (мастера, преподаватели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икла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учителя и воспитатели) качественные показатели психологического климата, я кратко сообщу эти результаты.</w:t>
      </w: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(таблица-приложение 1)</w:t>
      </w: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важное, что работает на конечный результат –</w:t>
      </w: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ясное понимание и принятие всеми членами коллектива основных целей и задач, которые декларирует руководитель и его команда.</w:t>
      </w: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основа сплочения любого коллектива.</w:t>
      </w: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климат—это не спонтанный процесс и само по себе это не появляется.</w:t>
      </w:r>
    </w:p>
    <w:p w:rsidR="00754ED7" w:rsidRDefault="00754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климат—это награда за упорный, целенаправленный, длительный труд всего коллектива и результат</w:t>
      </w:r>
      <w:r w:rsidR="00BB7819">
        <w:rPr>
          <w:rFonts w:ascii="Times New Roman" w:hAnsi="Times New Roman" w:cs="Times New Roman"/>
          <w:sz w:val="28"/>
          <w:szCs w:val="28"/>
        </w:rPr>
        <w:t xml:space="preserve"> хорошо </w:t>
      </w:r>
      <w:proofErr w:type="spellStart"/>
      <w:r w:rsidR="00BB7819">
        <w:rPr>
          <w:rFonts w:ascii="Times New Roman" w:hAnsi="Times New Roman" w:cs="Times New Roman"/>
          <w:sz w:val="28"/>
          <w:szCs w:val="28"/>
        </w:rPr>
        <w:t>спанированного</w:t>
      </w:r>
      <w:proofErr w:type="spellEnd"/>
      <w:r w:rsidR="00BB7819">
        <w:rPr>
          <w:rFonts w:ascii="Times New Roman" w:hAnsi="Times New Roman" w:cs="Times New Roman"/>
          <w:sz w:val="28"/>
          <w:szCs w:val="28"/>
        </w:rPr>
        <w:t xml:space="preserve"> и организованного процесса управления коллективом.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ED7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ПОМАГАЕТ СОЗДАТЬ БЛАГОПРИЯТНЫЙ КЛИМАТ В КОЛЛЕКТИВЕ – ЕГО ФУНДАМЕНТ, ЭТО: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1.Четкая цель.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2.Планирование.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4.Единые требования, как к педагогам, так и к воспитанникам.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5.Эмпатия к воспитанникам.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6.Анализ каждой ситуации.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7.Моральное и материальное стимулирование.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8.Адекватность, справедливость и своевременность мер наказания.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компонент подробно раскрывается в процессе выступления.</w:t>
      </w:r>
    </w:p>
    <w:p w:rsidR="00BB7819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6108" w:rsidRDefault="00BB7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не изменим выбранное направление,</w:t>
      </w:r>
      <w:r w:rsidR="00B73AEC">
        <w:rPr>
          <w:rFonts w:ascii="Times New Roman" w:hAnsi="Times New Roman" w:cs="Times New Roman"/>
          <w:sz w:val="28"/>
          <w:szCs w:val="28"/>
        </w:rPr>
        <w:t xml:space="preserve"> то окажемся там куда направляемся. Китайская мудрость.</w:t>
      </w:r>
    </w:p>
    <w:p w:rsidR="008E6108" w:rsidRDefault="008E6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6108" w:rsidRDefault="008E61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своей работе мы используем новые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E6108" w:rsidRDefault="008E61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притчи, фрагменты мультфильмов,</w:t>
      </w:r>
      <w:r w:rsidR="00B73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фрактальное рисование, спектральные карты, отрабатываем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приемы коммуникации.</w:t>
      </w:r>
    </w:p>
    <w:p w:rsidR="008E6108" w:rsidRDefault="008E61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работа ведется с такими воспитанниками, как Белоус Н, </w:t>
      </w:r>
    </w:p>
    <w:p w:rsidR="00BB7819" w:rsidRDefault="008E61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В, Калинин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Баскаков 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Кутлимуратов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Труйке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BB7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108" w:rsidRDefault="008E61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вся наша работа и все наши общие результаты обнуляются благодаря некоторым сотрудникам. Так нельзя работать, мы делаем общее дело и поэтому не проходите мимо нарушений.</w:t>
      </w:r>
    </w:p>
    <w:p w:rsidR="00483AFC" w:rsidRDefault="00483A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остановиться на методе наказания, потому что для некоторых сотрудников это панацея от всех бед.</w:t>
      </w:r>
    </w:p>
    <w:p w:rsidR="00483AFC" w:rsidRDefault="00483A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ведь можно оказаться в ловушке, так как основной минус наказания как практики изменения поведения, наказание останавливает, но не учит, как нужно делать и наша общая задача научить подростка правильной линии поведения.</w:t>
      </w:r>
    </w:p>
    <w:p w:rsidR="00483AFC" w:rsidRDefault="00483A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очень сложный период, мы стараемся наладить процесс реабилитации, не все, к сожалению, происходит так быстро, как хотелось бы.</w:t>
      </w:r>
    </w:p>
    <w:p w:rsidR="00483AFC" w:rsidRPr="00E337EF" w:rsidRDefault="00483A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коллектив здоровый, сплоченный и все должно получиться.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3AFC" w:rsidRPr="00E3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EF"/>
    <w:rsid w:val="00483AFC"/>
    <w:rsid w:val="00754ED7"/>
    <w:rsid w:val="008E6108"/>
    <w:rsid w:val="00A92E7B"/>
    <w:rsid w:val="00B73AEC"/>
    <w:rsid w:val="00BB7819"/>
    <w:rsid w:val="00CC7281"/>
    <w:rsid w:val="00E3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2</cp:revision>
  <dcterms:created xsi:type="dcterms:W3CDTF">2014-12-28T20:02:00Z</dcterms:created>
  <dcterms:modified xsi:type="dcterms:W3CDTF">2014-12-28T21:11:00Z</dcterms:modified>
</cp:coreProperties>
</file>