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1656A0" w14:textId="77777777" w:rsidR="0040127C" w:rsidRDefault="0040127C" w:rsidP="003A1641">
      <w:pPr>
        <w:widowControl w:val="0"/>
        <w:tabs>
          <w:tab w:val="left" w:pos="34"/>
          <w:tab w:val="left" w:pos="9849"/>
        </w:tabs>
        <w:autoSpaceDE w:val="0"/>
        <w:autoSpaceDN w:val="0"/>
        <w:jc w:val="center"/>
      </w:pPr>
      <w:r w:rsidRPr="0040127C">
        <w:drawing>
          <wp:inline distT="0" distB="0" distL="0" distR="0" wp14:anchorId="721CCE74" wp14:editId="56291D85">
            <wp:extent cx="5939790" cy="8416925"/>
            <wp:effectExtent l="0" t="0" r="381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127C">
        <w:t xml:space="preserve"> </w:t>
      </w:r>
    </w:p>
    <w:p w14:paraId="55C77DA2" w14:textId="77777777" w:rsidR="0040127C" w:rsidRDefault="0040127C" w:rsidP="003A1641">
      <w:pPr>
        <w:widowControl w:val="0"/>
        <w:tabs>
          <w:tab w:val="left" w:pos="34"/>
          <w:tab w:val="left" w:pos="9849"/>
        </w:tabs>
        <w:autoSpaceDE w:val="0"/>
        <w:autoSpaceDN w:val="0"/>
        <w:jc w:val="center"/>
        <w:rPr>
          <w:rFonts w:eastAsia="Times New Roman"/>
          <w:bCs/>
        </w:rPr>
      </w:pPr>
    </w:p>
    <w:p w14:paraId="5F62108E" w14:textId="77777777" w:rsidR="0040127C" w:rsidRDefault="0040127C" w:rsidP="003A1641">
      <w:pPr>
        <w:widowControl w:val="0"/>
        <w:tabs>
          <w:tab w:val="left" w:pos="34"/>
          <w:tab w:val="left" w:pos="9849"/>
        </w:tabs>
        <w:autoSpaceDE w:val="0"/>
        <w:autoSpaceDN w:val="0"/>
        <w:jc w:val="center"/>
        <w:rPr>
          <w:rFonts w:eastAsia="Times New Roman"/>
          <w:bCs/>
        </w:rPr>
      </w:pPr>
    </w:p>
    <w:p w14:paraId="451A4786" w14:textId="77777777" w:rsidR="0040127C" w:rsidRDefault="0040127C" w:rsidP="003A1641">
      <w:pPr>
        <w:widowControl w:val="0"/>
        <w:tabs>
          <w:tab w:val="left" w:pos="34"/>
          <w:tab w:val="left" w:pos="9849"/>
        </w:tabs>
        <w:autoSpaceDE w:val="0"/>
        <w:autoSpaceDN w:val="0"/>
        <w:jc w:val="center"/>
        <w:rPr>
          <w:rFonts w:eastAsia="Times New Roman"/>
          <w:bCs/>
        </w:rPr>
      </w:pPr>
    </w:p>
    <w:p w14:paraId="796F80E2" w14:textId="77777777" w:rsidR="0040127C" w:rsidRDefault="0040127C" w:rsidP="003A1641">
      <w:pPr>
        <w:widowControl w:val="0"/>
        <w:tabs>
          <w:tab w:val="left" w:pos="34"/>
          <w:tab w:val="left" w:pos="9849"/>
        </w:tabs>
        <w:autoSpaceDE w:val="0"/>
        <w:autoSpaceDN w:val="0"/>
        <w:jc w:val="center"/>
        <w:rPr>
          <w:rFonts w:eastAsia="Times New Roman"/>
          <w:bCs/>
        </w:rPr>
      </w:pPr>
    </w:p>
    <w:p w14:paraId="1960F09F" w14:textId="77777777" w:rsidR="0040127C" w:rsidRDefault="0040127C" w:rsidP="003A1641">
      <w:pPr>
        <w:widowControl w:val="0"/>
        <w:tabs>
          <w:tab w:val="left" w:pos="34"/>
          <w:tab w:val="left" w:pos="9849"/>
        </w:tabs>
        <w:autoSpaceDE w:val="0"/>
        <w:autoSpaceDN w:val="0"/>
        <w:jc w:val="center"/>
        <w:rPr>
          <w:rFonts w:eastAsia="Times New Roman"/>
          <w:bCs/>
        </w:rPr>
      </w:pPr>
    </w:p>
    <w:p w14:paraId="37340B6B" w14:textId="77777777" w:rsidR="00B90491" w:rsidRPr="003A1641" w:rsidRDefault="00B90491" w:rsidP="003A1641">
      <w:pPr>
        <w:widowControl w:val="0"/>
        <w:suppressAutoHyphens/>
        <w:autoSpaceDE w:val="0"/>
        <w:autoSpaceDN w:val="0"/>
        <w:rPr>
          <w:rFonts w:eastAsia="Times New Roman"/>
          <w:b/>
          <w:bCs/>
          <w:lang w:eastAsia="ar-SA"/>
        </w:rPr>
      </w:pPr>
    </w:p>
    <w:p w14:paraId="353D34C0" w14:textId="0E2998E2" w:rsidR="003A1641" w:rsidRPr="003A1641" w:rsidRDefault="0040127C" w:rsidP="003A1641">
      <w:pPr>
        <w:widowControl w:val="0"/>
        <w:suppressAutoHyphens/>
        <w:autoSpaceDE w:val="0"/>
        <w:autoSpaceDN w:val="0"/>
        <w:jc w:val="center"/>
        <w:rPr>
          <w:rFonts w:eastAsia="Times New Roman"/>
          <w:b/>
          <w:bCs/>
          <w:lang w:eastAsia="ar-SA"/>
        </w:rPr>
      </w:pPr>
      <w:r w:rsidRPr="0040127C">
        <w:drawing>
          <wp:inline distT="0" distB="0" distL="0" distR="0" wp14:anchorId="6CDADD35" wp14:editId="7F377C3F">
            <wp:extent cx="5939790" cy="3972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44BFC" w14:textId="439A5CBC" w:rsidR="00940468" w:rsidRDefault="00940468" w:rsidP="003A1641">
      <w:pPr>
        <w:rPr>
          <w:b/>
        </w:rPr>
      </w:pPr>
    </w:p>
    <w:p w14:paraId="13E47BF4" w14:textId="3F740972" w:rsidR="0040127C" w:rsidRDefault="0040127C" w:rsidP="003A1641">
      <w:pPr>
        <w:rPr>
          <w:b/>
        </w:rPr>
      </w:pPr>
    </w:p>
    <w:p w14:paraId="619B3108" w14:textId="19B4D8D9" w:rsidR="0040127C" w:rsidRDefault="0040127C" w:rsidP="003A1641">
      <w:pPr>
        <w:rPr>
          <w:b/>
        </w:rPr>
      </w:pPr>
    </w:p>
    <w:p w14:paraId="49EFC79C" w14:textId="0EC99027" w:rsidR="0040127C" w:rsidRDefault="0040127C" w:rsidP="003A1641">
      <w:pPr>
        <w:rPr>
          <w:b/>
        </w:rPr>
      </w:pPr>
    </w:p>
    <w:p w14:paraId="65ABF1E5" w14:textId="106BD435" w:rsidR="0040127C" w:rsidRDefault="0040127C" w:rsidP="003A1641">
      <w:pPr>
        <w:rPr>
          <w:b/>
        </w:rPr>
      </w:pPr>
    </w:p>
    <w:p w14:paraId="13B8ABF4" w14:textId="2EA97A0C" w:rsidR="0040127C" w:rsidRDefault="0040127C" w:rsidP="003A1641">
      <w:pPr>
        <w:rPr>
          <w:b/>
        </w:rPr>
      </w:pPr>
    </w:p>
    <w:p w14:paraId="36BBDFFF" w14:textId="608D17F8" w:rsidR="0040127C" w:rsidRDefault="0040127C" w:rsidP="003A1641">
      <w:pPr>
        <w:rPr>
          <w:b/>
        </w:rPr>
      </w:pPr>
    </w:p>
    <w:p w14:paraId="1FDD793C" w14:textId="0E80BB1B" w:rsidR="0040127C" w:rsidRDefault="0040127C" w:rsidP="003A1641">
      <w:pPr>
        <w:rPr>
          <w:b/>
        </w:rPr>
      </w:pPr>
    </w:p>
    <w:p w14:paraId="7B96B925" w14:textId="6049C570" w:rsidR="0040127C" w:rsidRDefault="0040127C" w:rsidP="003A1641">
      <w:pPr>
        <w:rPr>
          <w:b/>
        </w:rPr>
      </w:pPr>
    </w:p>
    <w:p w14:paraId="0928436A" w14:textId="68AEF84C" w:rsidR="0040127C" w:rsidRDefault="0040127C" w:rsidP="003A1641">
      <w:pPr>
        <w:rPr>
          <w:b/>
        </w:rPr>
      </w:pPr>
    </w:p>
    <w:p w14:paraId="1B785DB1" w14:textId="73AF2038" w:rsidR="0040127C" w:rsidRDefault="0040127C" w:rsidP="003A1641">
      <w:pPr>
        <w:rPr>
          <w:b/>
        </w:rPr>
      </w:pPr>
    </w:p>
    <w:p w14:paraId="20740B24" w14:textId="1EDC353A" w:rsidR="0040127C" w:rsidRDefault="0040127C" w:rsidP="003A1641">
      <w:pPr>
        <w:rPr>
          <w:b/>
        </w:rPr>
      </w:pPr>
    </w:p>
    <w:p w14:paraId="00F2C10D" w14:textId="7BE4AE11" w:rsidR="0040127C" w:rsidRDefault="0040127C" w:rsidP="003A1641">
      <w:pPr>
        <w:rPr>
          <w:b/>
        </w:rPr>
      </w:pPr>
    </w:p>
    <w:p w14:paraId="0EF6B1AC" w14:textId="290ADD4A" w:rsidR="0040127C" w:rsidRDefault="0040127C" w:rsidP="003A1641">
      <w:pPr>
        <w:rPr>
          <w:b/>
        </w:rPr>
      </w:pPr>
    </w:p>
    <w:p w14:paraId="20D83681" w14:textId="21AFA571" w:rsidR="0040127C" w:rsidRDefault="0040127C" w:rsidP="003A1641">
      <w:pPr>
        <w:rPr>
          <w:b/>
        </w:rPr>
      </w:pPr>
    </w:p>
    <w:p w14:paraId="6A6AAAD4" w14:textId="19286B7F" w:rsidR="0040127C" w:rsidRDefault="0040127C" w:rsidP="003A1641">
      <w:pPr>
        <w:rPr>
          <w:b/>
        </w:rPr>
      </w:pPr>
    </w:p>
    <w:p w14:paraId="3EB0B0DE" w14:textId="1B7E044D" w:rsidR="0040127C" w:rsidRDefault="0040127C" w:rsidP="003A1641">
      <w:pPr>
        <w:rPr>
          <w:b/>
        </w:rPr>
      </w:pPr>
    </w:p>
    <w:p w14:paraId="4C77B4AB" w14:textId="275AF4E4" w:rsidR="0040127C" w:rsidRDefault="0040127C" w:rsidP="003A1641">
      <w:pPr>
        <w:rPr>
          <w:b/>
        </w:rPr>
      </w:pPr>
    </w:p>
    <w:p w14:paraId="67719077" w14:textId="0AC00392" w:rsidR="0040127C" w:rsidRDefault="0040127C" w:rsidP="003A1641">
      <w:pPr>
        <w:rPr>
          <w:b/>
        </w:rPr>
      </w:pPr>
    </w:p>
    <w:p w14:paraId="03559F75" w14:textId="06D2ED73" w:rsidR="0040127C" w:rsidRDefault="0040127C" w:rsidP="003A1641">
      <w:pPr>
        <w:rPr>
          <w:b/>
        </w:rPr>
      </w:pPr>
    </w:p>
    <w:p w14:paraId="64EC131E" w14:textId="4FA64488" w:rsidR="0040127C" w:rsidRDefault="0040127C" w:rsidP="003A1641">
      <w:pPr>
        <w:rPr>
          <w:b/>
        </w:rPr>
      </w:pPr>
    </w:p>
    <w:p w14:paraId="389FFF0E" w14:textId="6D089A45" w:rsidR="0040127C" w:rsidRDefault="0040127C" w:rsidP="003A1641">
      <w:pPr>
        <w:rPr>
          <w:b/>
        </w:rPr>
      </w:pPr>
    </w:p>
    <w:p w14:paraId="7E132F44" w14:textId="41093A9D" w:rsidR="0040127C" w:rsidRDefault="0040127C" w:rsidP="003A1641">
      <w:pPr>
        <w:rPr>
          <w:b/>
        </w:rPr>
      </w:pPr>
    </w:p>
    <w:p w14:paraId="1A1A7D11" w14:textId="77777777" w:rsidR="0040127C" w:rsidRDefault="0040127C" w:rsidP="003A1641">
      <w:pPr>
        <w:rPr>
          <w:b/>
        </w:rPr>
      </w:pPr>
      <w:bookmarkStart w:id="0" w:name="_GoBack"/>
      <w:bookmarkEnd w:id="0"/>
    </w:p>
    <w:p w14:paraId="53B3C083" w14:textId="77777777" w:rsidR="00940468" w:rsidRDefault="00940468" w:rsidP="00940468">
      <w:pPr>
        <w:jc w:val="center"/>
        <w:rPr>
          <w:b/>
        </w:rPr>
      </w:pPr>
      <w:r>
        <w:rPr>
          <w:b/>
        </w:rPr>
        <w:lastRenderedPageBreak/>
        <w:t>СОДЕРЖАНИЕ</w:t>
      </w:r>
    </w:p>
    <w:p w14:paraId="31ED43BF" w14:textId="77777777" w:rsidR="00940468" w:rsidRDefault="00940468" w:rsidP="00940468">
      <w:pPr>
        <w:jc w:val="center"/>
        <w:rPr>
          <w:b/>
        </w:rPr>
      </w:pPr>
    </w:p>
    <w:tbl>
      <w:tblPr>
        <w:tblW w:w="0" w:type="auto"/>
        <w:tblInd w:w="-459" w:type="dxa"/>
        <w:tblLayout w:type="fixed"/>
        <w:tblLook w:val="0000" w:firstRow="0" w:lastRow="0" w:firstColumn="0" w:lastColumn="0" w:noHBand="0" w:noVBand="0"/>
      </w:tblPr>
      <w:tblGrid>
        <w:gridCol w:w="9214"/>
        <w:gridCol w:w="1084"/>
      </w:tblGrid>
      <w:tr w:rsidR="00940468" w14:paraId="37FE1B42" w14:textId="77777777" w:rsidTr="00940468">
        <w:trPr>
          <w:trHeight w:val="394"/>
        </w:trPr>
        <w:tc>
          <w:tcPr>
            <w:tcW w:w="9214" w:type="dxa"/>
          </w:tcPr>
          <w:p w14:paraId="764CCE46" w14:textId="77777777" w:rsidR="00940468" w:rsidRDefault="00940468" w:rsidP="00940468">
            <w:pPr>
              <w:snapToGrid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1. ОБЩАЯ ХАРАКТЕРИСТИКА РАБОЧЕЙ ПРОГРАММЫ ПРОФЕССИОНАЛЬНОГО МОДУЛЯ</w:t>
            </w:r>
          </w:p>
        </w:tc>
        <w:tc>
          <w:tcPr>
            <w:tcW w:w="1084" w:type="dxa"/>
          </w:tcPr>
          <w:p w14:paraId="7B92561A" w14:textId="28805138" w:rsidR="00940468" w:rsidRPr="00585539" w:rsidRDefault="00940468" w:rsidP="00940468">
            <w:pPr>
              <w:snapToGrid w:val="0"/>
              <w:jc w:val="center"/>
              <w:rPr>
                <w:b/>
              </w:rPr>
            </w:pPr>
          </w:p>
        </w:tc>
      </w:tr>
      <w:tr w:rsidR="00940468" w14:paraId="20B2F106" w14:textId="77777777" w:rsidTr="00940468">
        <w:trPr>
          <w:trHeight w:val="720"/>
        </w:trPr>
        <w:tc>
          <w:tcPr>
            <w:tcW w:w="9214" w:type="dxa"/>
          </w:tcPr>
          <w:p w14:paraId="2A68778A" w14:textId="77777777" w:rsidR="00940468" w:rsidRDefault="00940468" w:rsidP="00940468">
            <w:pPr>
              <w:snapToGrid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2. СТРУКТУРА И СОДЕРЖАНИЕ ПРОФЕССИОНАЛЬНОГО МОДУЛЯ</w:t>
            </w:r>
          </w:p>
        </w:tc>
        <w:tc>
          <w:tcPr>
            <w:tcW w:w="1084" w:type="dxa"/>
          </w:tcPr>
          <w:p w14:paraId="04BEA455" w14:textId="5DB8AA5B" w:rsidR="00940468" w:rsidRPr="00585539" w:rsidRDefault="00940468" w:rsidP="00940468">
            <w:pPr>
              <w:snapToGrid w:val="0"/>
              <w:jc w:val="center"/>
              <w:rPr>
                <w:b/>
              </w:rPr>
            </w:pPr>
          </w:p>
        </w:tc>
      </w:tr>
      <w:tr w:rsidR="00940468" w14:paraId="5D2B9510" w14:textId="77777777" w:rsidTr="00940468">
        <w:trPr>
          <w:trHeight w:val="594"/>
        </w:trPr>
        <w:tc>
          <w:tcPr>
            <w:tcW w:w="9214" w:type="dxa"/>
          </w:tcPr>
          <w:p w14:paraId="0BD54A1A" w14:textId="040F9E72" w:rsidR="00940468" w:rsidRDefault="00940468" w:rsidP="00940468">
            <w:pPr>
              <w:snapToGri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3. УСЛОВИЯ РЕАЛИЗАЦИИ </w:t>
            </w:r>
            <w:r w:rsidR="002A6785">
              <w:rPr>
                <w:b/>
                <w:bCs/>
                <w:color w:val="000000"/>
              </w:rPr>
              <w:t>ПРОФЕССИОНАЛЬНОГО МОДУЛЯ</w:t>
            </w:r>
            <w:r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1084" w:type="dxa"/>
          </w:tcPr>
          <w:p w14:paraId="10886F89" w14:textId="106C5D2C" w:rsidR="00940468" w:rsidRPr="00585539" w:rsidRDefault="00940468" w:rsidP="00940468">
            <w:pPr>
              <w:snapToGrid w:val="0"/>
              <w:jc w:val="center"/>
              <w:rPr>
                <w:b/>
              </w:rPr>
            </w:pPr>
          </w:p>
        </w:tc>
      </w:tr>
      <w:tr w:rsidR="00940468" w14:paraId="0D35BD49" w14:textId="77777777" w:rsidTr="00940468">
        <w:trPr>
          <w:trHeight w:val="692"/>
        </w:trPr>
        <w:tc>
          <w:tcPr>
            <w:tcW w:w="9214" w:type="dxa"/>
          </w:tcPr>
          <w:p w14:paraId="6C026CCA" w14:textId="77777777" w:rsidR="00940468" w:rsidRDefault="00940468" w:rsidP="00940468">
            <w:pPr>
              <w:snapToGrid w:val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4. КОНТРОЛЬ И ОЦЕНКА РЕЗУЛЬТАТОВ ОСВОЕНИЯ ПРОФЕССИОНАЛЬНОГО МОДУЛЯ</w:t>
            </w:r>
          </w:p>
        </w:tc>
        <w:tc>
          <w:tcPr>
            <w:tcW w:w="1084" w:type="dxa"/>
          </w:tcPr>
          <w:p w14:paraId="34146364" w14:textId="283F1AFB" w:rsidR="00940468" w:rsidRPr="00585539" w:rsidRDefault="00940468" w:rsidP="00940468">
            <w:pPr>
              <w:snapToGrid w:val="0"/>
              <w:jc w:val="center"/>
              <w:rPr>
                <w:b/>
              </w:rPr>
            </w:pPr>
          </w:p>
        </w:tc>
      </w:tr>
    </w:tbl>
    <w:p w14:paraId="61AB57B5" w14:textId="77777777" w:rsidR="00940468" w:rsidRDefault="00940468" w:rsidP="00940468">
      <w:pPr>
        <w:rPr>
          <w:b/>
          <w:i/>
        </w:rPr>
        <w:sectPr w:rsidR="00940468" w:rsidSect="009B4F37">
          <w:footerReference w:type="default" r:id="rId10"/>
          <w:pgSz w:w="11905" w:h="16837"/>
          <w:pgMar w:top="1134" w:right="850" w:bottom="1134" w:left="1701" w:header="1134" w:footer="1134" w:gutter="0"/>
          <w:cols w:space="720"/>
          <w:titlePg/>
          <w:docGrid w:linePitch="326"/>
        </w:sectPr>
      </w:pPr>
    </w:p>
    <w:p w14:paraId="0550B1D2" w14:textId="77777777" w:rsidR="00940468" w:rsidRDefault="00940468" w:rsidP="00940468">
      <w:pPr>
        <w:numPr>
          <w:ilvl w:val="0"/>
          <w:numId w:val="22"/>
        </w:numPr>
        <w:suppressAutoHyphens/>
        <w:spacing w:before="120" w:after="120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ОБЩАЯ ХАРАКТЕРИСТИКА РАБОЧЕЙ ПРОГРАММЫ</w:t>
      </w:r>
    </w:p>
    <w:p w14:paraId="03C26A75" w14:textId="77777777" w:rsidR="00940468" w:rsidRDefault="00940468" w:rsidP="00940468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ПРОФЕССИОНАЛЬНОГО МОДУЛЯ </w:t>
      </w:r>
    </w:p>
    <w:p w14:paraId="547AC193" w14:textId="77777777" w:rsidR="00940468" w:rsidRPr="000F68FA" w:rsidRDefault="00940468" w:rsidP="00940468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</w:rPr>
      </w:pPr>
    </w:p>
    <w:p w14:paraId="046111A7" w14:textId="77777777" w:rsidR="00940468" w:rsidRPr="00675F2D" w:rsidRDefault="00940468" w:rsidP="00940468">
      <w:pPr>
        <w:pStyle w:val="a6"/>
        <w:widowControl w:val="0"/>
        <w:ind w:left="0" w:firstLine="709"/>
        <w:jc w:val="both"/>
        <w:rPr>
          <w:rFonts w:ascii="Times New Roman" w:hAnsi="Times New Roman"/>
          <w:b/>
          <w:lang w:val="ru-RU"/>
        </w:rPr>
      </w:pPr>
      <w:r w:rsidRPr="00675F2D">
        <w:rPr>
          <w:rFonts w:ascii="Times New Roman" w:hAnsi="Times New Roman"/>
          <w:b/>
          <w:lang w:val="ru-RU"/>
        </w:rPr>
        <w:t xml:space="preserve">1.1. Место профессионального модуля в структуре основной профессиональной </w:t>
      </w:r>
      <w:r w:rsidRPr="00675F2D">
        <w:rPr>
          <w:rFonts w:ascii="Times New Roman" w:eastAsiaTheme="minorHAnsi" w:hAnsi="Times New Roman"/>
          <w:b/>
          <w:lang w:val="ru-RU"/>
        </w:rPr>
        <w:t>о</w:t>
      </w:r>
      <w:r w:rsidRPr="00675F2D">
        <w:rPr>
          <w:rFonts w:ascii="Times New Roman" w:hAnsi="Times New Roman"/>
          <w:b/>
          <w:lang w:val="ru-RU"/>
        </w:rPr>
        <w:t xml:space="preserve">бразовательной программы: </w:t>
      </w:r>
    </w:p>
    <w:p w14:paraId="1AEEE0B4" w14:textId="4DB10A3F" w:rsidR="00940468" w:rsidRDefault="00940468" w:rsidP="009404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567"/>
        <w:jc w:val="both"/>
      </w:pPr>
      <w:r w:rsidRPr="0019768F">
        <w:t xml:space="preserve">Рабочая программа профессионального модуля является частью </w:t>
      </w:r>
      <w:r>
        <w:t xml:space="preserve">профессионального цикла основной </w:t>
      </w:r>
      <w:r w:rsidRPr="0019768F">
        <w:t xml:space="preserve">профессиональной образовательной программы в соответствии с ФГОС </w:t>
      </w:r>
      <w:r>
        <w:t xml:space="preserve">СПО по профессии </w:t>
      </w:r>
      <w:r w:rsidRPr="00A55843">
        <w:t>08.01.28 Мастер отделочных строительных и декоративных работ.</w:t>
      </w:r>
    </w:p>
    <w:p w14:paraId="592F133C" w14:textId="4E347673" w:rsidR="00940468" w:rsidRDefault="00940468" w:rsidP="009404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E33C37">
        <w:rPr>
          <w:lang w:eastAsia="ar-SA"/>
        </w:rPr>
        <w:t>Рабочая программа</w:t>
      </w:r>
      <w:r>
        <w:rPr>
          <w:lang w:eastAsia="ar-SA"/>
        </w:rPr>
        <w:t xml:space="preserve"> </w:t>
      </w:r>
      <w:r w:rsidRPr="0019768F">
        <w:t>профессионального модуля</w:t>
      </w:r>
      <w:r w:rsidRPr="00E33C37">
        <w:rPr>
          <w:lang w:eastAsia="ar-SA"/>
        </w:rPr>
        <w:t xml:space="preserve"> </w:t>
      </w:r>
      <w:r w:rsidRPr="00E33C37">
        <w:t>является частью вариативной составляющей основной профессиональной образовательной программы среднего профессиона</w:t>
      </w:r>
      <w:r>
        <w:t xml:space="preserve">льного образования по профессии </w:t>
      </w:r>
      <w:r w:rsidRPr="00A55843">
        <w:t>08.01.28 Мастер отделочных строительных и декоративных работ.</w:t>
      </w:r>
    </w:p>
    <w:p w14:paraId="7E01C753" w14:textId="77777777" w:rsidR="00940468" w:rsidRPr="00A55843" w:rsidRDefault="00940468" w:rsidP="00940468">
      <w:pPr>
        <w:ind w:firstLine="567"/>
        <w:rPr>
          <w:b/>
        </w:rPr>
      </w:pPr>
      <w:r w:rsidRPr="00A55843">
        <w:rPr>
          <w:b/>
        </w:rPr>
        <w:t xml:space="preserve">1.2. Цель и планируемые результаты освоения профессионального модуля </w:t>
      </w:r>
    </w:p>
    <w:p w14:paraId="2548B5E3" w14:textId="6757A46D" w:rsidR="00940468" w:rsidRPr="0078296C" w:rsidRDefault="00940468" w:rsidP="00675F2D">
      <w:pPr>
        <w:widowControl w:val="0"/>
        <w:autoSpaceDE w:val="0"/>
        <w:autoSpaceDN w:val="0"/>
        <w:adjustRightInd w:val="0"/>
        <w:ind w:firstLine="709"/>
        <w:jc w:val="both"/>
        <w:rPr>
          <w:b/>
        </w:rPr>
      </w:pPr>
      <w:r>
        <w:t xml:space="preserve">В результате изучения профессионального модуля студент должен </w:t>
      </w:r>
      <w:r>
        <w:rPr>
          <w:color w:val="000000"/>
        </w:rPr>
        <w:t xml:space="preserve">освоить основной вид деятельности </w:t>
      </w:r>
      <w:r>
        <w:rPr>
          <w:b/>
          <w:color w:val="000000"/>
        </w:rPr>
        <w:t>«ПМ 0</w:t>
      </w:r>
      <w:r w:rsidR="00F824D1">
        <w:rPr>
          <w:b/>
          <w:color w:val="000000"/>
        </w:rPr>
        <w:t>1</w:t>
      </w:r>
      <w:r>
        <w:rPr>
          <w:b/>
          <w:color w:val="000000"/>
        </w:rPr>
        <w:t>.01 Выполнение малярных и декоративно- художественных работ»</w:t>
      </w:r>
      <w:r>
        <w:rPr>
          <w:color w:val="000000"/>
        </w:rPr>
        <w:t xml:space="preserve"> и соответствующие ему общие и профессиональные компетенции:</w:t>
      </w:r>
    </w:p>
    <w:p w14:paraId="71768D52" w14:textId="77777777" w:rsidR="00940468" w:rsidRDefault="00940468" w:rsidP="00940468">
      <w:pPr>
        <w:ind w:firstLine="567"/>
        <w:jc w:val="both"/>
      </w:pPr>
      <w:r w:rsidRPr="00A55843">
        <w:t>1.2.1. Перечень общих компетенций</w:t>
      </w:r>
    </w:p>
    <w:p w14:paraId="6C18640B" w14:textId="77777777" w:rsidR="0043194A" w:rsidRPr="00A55843" w:rsidRDefault="0043194A" w:rsidP="0043194A">
      <w:pPr>
        <w:ind w:firstLine="567"/>
        <w:jc w:val="both"/>
      </w:pPr>
    </w:p>
    <w:tbl>
      <w:tblPr>
        <w:tblW w:w="4895" w:type="pct"/>
        <w:tblBorders>
          <w:top w:val="single" w:sz="8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8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9"/>
        <w:gridCol w:w="9043"/>
      </w:tblGrid>
      <w:tr w:rsidR="0043194A" w:rsidRPr="00B04EBD" w14:paraId="02CA8A8D" w14:textId="77777777" w:rsidTr="00675F2D">
        <w:trPr>
          <w:trHeight w:val="50"/>
        </w:trPr>
        <w:tc>
          <w:tcPr>
            <w:tcW w:w="568" w:type="pct"/>
          </w:tcPr>
          <w:p w14:paraId="7EC2F181" w14:textId="77777777" w:rsidR="0043194A" w:rsidRPr="00B04EBD" w:rsidRDefault="0043194A" w:rsidP="00675F2D">
            <w:pPr>
              <w:widowControl w:val="0"/>
              <w:jc w:val="center"/>
              <w:outlineLvl w:val="1"/>
              <w:rPr>
                <w:b/>
                <w:bCs/>
                <w:iCs/>
              </w:rPr>
            </w:pPr>
            <w:r w:rsidRPr="00B04EBD">
              <w:rPr>
                <w:b/>
                <w:bCs/>
              </w:rPr>
              <w:t>Код</w:t>
            </w:r>
          </w:p>
        </w:tc>
        <w:tc>
          <w:tcPr>
            <w:tcW w:w="4432" w:type="pct"/>
          </w:tcPr>
          <w:p w14:paraId="17B7D747" w14:textId="77777777" w:rsidR="0043194A" w:rsidRPr="00B04EBD" w:rsidRDefault="0043194A" w:rsidP="00675F2D">
            <w:pPr>
              <w:widowControl w:val="0"/>
              <w:jc w:val="center"/>
              <w:outlineLvl w:val="1"/>
              <w:rPr>
                <w:b/>
                <w:bCs/>
                <w:iCs/>
              </w:rPr>
            </w:pPr>
            <w:r w:rsidRPr="00B04EBD">
              <w:rPr>
                <w:b/>
                <w:bCs/>
              </w:rPr>
              <w:t>Наименование общих компетенций</w:t>
            </w:r>
          </w:p>
        </w:tc>
      </w:tr>
      <w:tr w:rsidR="0043194A" w:rsidRPr="00B04EBD" w14:paraId="24DBF7A6" w14:textId="77777777" w:rsidTr="00675F2D">
        <w:tc>
          <w:tcPr>
            <w:tcW w:w="568" w:type="pct"/>
          </w:tcPr>
          <w:p w14:paraId="2F31E8D7" w14:textId="77777777" w:rsidR="0043194A" w:rsidRPr="00335B5D" w:rsidRDefault="0043194A" w:rsidP="00675F2D">
            <w:pPr>
              <w:pStyle w:val="s10"/>
              <w:shd w:val="clear" w:color="auto" w:fill="FFFFFF"/>
              <w:jc w:val="both"/>
            </w:pPr>
            <w:r w:rsidRPr="00335B5D">
              <w:t xml:space="preserve">ОК 01. </w:t>
            </w:r>
          </w:p>
        </w:tc>
        <w:tc>
          <w:tcPr>
            <w:tcW w:w="4432" w:type="pct"/>
          </w:tcPr>
          <w:p w14:paraId="28BE3AA1" w14:textId="77777777" w:rsidR="0043194A" w:rsidRPr="00335B5D" w:rsidRDefault="0043194A" w:rsidP="00675F2D">
            <w:pPr>
              <w:pStyle w:val="s10"/>
              <w:shd w:val="clear" w:color="auto" w:fill="FFFFFF"/>
              <w:jc w:val="both"/>
            </w:pPr>
            <w:r w:rsidRPr="00335B5D">
              <w:t>Выбирать способы решения задач профессиональной деятельности применительно к различным контекстам.</w:t>
            </w:r>
          </w:p>
        </w:tc>
      </w:tr>
      <w:tr w:rsidR="0043194A" w:rsidRPr="00B04EBD" w14:paraId="0310A148" w14:textId="77777777" w:rsidTr="00675F2D">
        <w:tc>
          <w:tcPr>
            <w:tcW w:w="568" w:type="pct"/>
          </w:tcPr>
          <w:p w14:paraId="25B867E2" w14:textId="77777777" w:rsidR="0043194A" w:rsidRPr="00335B5D" w:rsidRDefault="0043194A" w:rsidP="00675F2D">
            <w:pPr>
              <w:shd w:val="clear" w:color="auto" w:fill="FFFFFF"/>
              <w:jc w:val="both"/>
            </w:pPr>
            <w:r w:rsidRPr="00335B5D">
              <w:t xml:space="preserve">ОК 02. </w:t>
            </w:r>
          </w:p>
        </w:tc>
        <w:tc>
          <w:tcPr>
            <w:tcW w:w="4432" w:type="pct"/>
          </w:tcPr>
          <w:p w14:paraId="2E761501" w14:textId="244DD621" w:rsidR="0043194A" w:rsidRPr="00335B5D" w:rsidRDefault="0043194A" w:rsidP="00675F2D">
            <w:pPr>
              <w:pStyle w:val="s10"/>
              <w:shd w:val="clear" w:color="auto" w:fill="FFFFFF"/>
              <w:jc w:val="both"/>
            </w:pPr>
            <w:r w:rsidRPr="00335B5D">
              <w:t xml:space="preserve">Использовать современные средства поиска, анализа и интерпретации </w:t>
            </w:r>
            <w:r w:rsidR="00B90491" w:rsidRPr="00335B5D">
              <w:t>информации,</w:t>
            </w:r>
            <w:r w:rsidRPr="00335B5D">
              <w:t xml:space="preserve"> и информационные технологии для выполнения задач профессиональной деятельности.</w:t>
            </w:r>
          </w:p>
        </w:tc>
      </w:tr>
      <w:tr w:rsidR="0043194A" w:rsidRPr="00B04EBD" w14:paraId="349968D3" w14:textId="77777777" w:rsidTr="00675F2D">
        <w:trPr>
          <w:trHeight w:val="60"/>
        </w:trPr>
        <w:tc>
          <w:tcPr>
            <w:tcW w:w="568" w:type="pct"/>
          </w:tcPr>
          <w:p w14:paraId="3007F96F" w14:textId="77777777" w:rsidR="0043194A" w:rsidRPr="00335B5D" w:rsidRDefault="0043194A" w:rsidP="00675F2D">
            <w:pPr>
              <w:shd w:val="clear" w:color="auto" w:fill="FFFFFF"/>
              <w:jc w:val="both"/>
            </w:pPr>
            <w:r w:rsidRPr="00335B5D">
              <w:t xml:space="preserve">ОК 03. </w:t>
            </w:r>
          </w:p>
        </w:tc>
        <w:tc>
          <w:tcPr>
            <w:tcW w:w="4432" w:type="pct"/>
          </w:tcPr>
          <w:p w14:paraId="3CF8EC98" w14:textId="77777777" w:rsidR="0043194A" w:rsidRPr="00335B5D" w:rsidRDefault="0043194A" w:rsidP="00675F2D">
            <w:pPr>
              <w:pStyle w:val="s10"/>
              <w:shd w:val="clear" w:color="auto" w:fill="FFFFFF"/>
              <w:jc w:val="both"/>
            </w:pPr>
            <w:r w:rsidRPr="00335B5D"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ситуациях.</w:t>
            </w:r>
          </w:p>
        </w:tc>
      </w:tr>
      <w:tr w:rsidR="0043194A" w:rsidRPr="00B04EBD" w14:paraId="1B09F4E1" w14:textId="77777777" w:rsidTr="00675F2D">
        <w:trPr>
          <w:trHeight w:val="60"/>
        </w:trPr>
        <w:tc>
          <w:tcPr>
            <w:tcW w:w="568" w:type="pct"/>
          </w:tcPr>
          <w:p w14:paraId="7C5725D0" w14:textId="77777777" w:rsidR="0043194A" w:rsidRPr="00335B5D" w:rsidRDefault="0043194A" w:rsidP="00675F2D">
            <w:pPr>
              <w:shd w:val="clear" w:color="auto" w:fill="FFFFFF"/>
              <w:jc w:val="both"/>
            </w:pPr>
            <w:r w:rsidRPr="00335B5D">
              <w:t xml:space="preserve">ОК 04. </w:t>
            </w:r>
          </w:p>
        </w:tc>
        <w:tc>
          <w:tcPr>
            <w:tcW w:w="4432" w:type="pct"/>
          </w:tcPr>
          <w:p w14:paraId="3652A17C" w14:textId="77777777" w:rsidR="0043194A" w:rsidRPr="00335B5D" w:rsidRDefault="0043194A" w:rsidP="00675F2D">
            <w:pPr>
              <w:pStyle w:val="s10"/>
              <w:shd w:val="clear" w:color="auto" w:fill="FFFFFF"/>
              <w:jc w:val="both"/>
            </w:pPr>
            <w:r w:rsidRPr="00335B5D">
              <w:t>Эффективно взаимодействовать и работать в коллективе и команде;</w:t>
            </w:r>
          </w:p>
        </w:tc>
      </w:tr>
      <w:tr w:rsidR="0043194A" w:rsidRPr="00B04EBD" w14:paraId="3986C75E" w14:textId="77777777" w:rsidTr="00675F2D">
        <w:trPr>
          <w:trHeight w:val="60"/>
        </w:trPr>
        <w:tc>
          <w:tcPr>
            <w:tcW w:w="568" w:type="pct"/>
          </w:tcPr>
          <w:p w14:paraId="6804259E" w14:textId="77777777" w:rsidR="0043194A" w:rsidRPr="00335B5D" w:rsidRDefault="0043194A" w:rsidP="00675F2D">
            <w:pPr>
              <w:pStyle w:val="s10"/>
              <w:shd w:val="clear" w:color="auto" w:fill="FFFFFF"/>
              <w:jc w:val="both"/>
            </w:pPr>
            <w:r w:rsidRPr="00335B5D">
              <w:t xml:space="preserve">ОК 05. </w:t>
            </w:r>
          </w:p>
        </w:tc>
        <w:tc>
          <w:tcPr>
            <w:tcW w:w="4432" w:type="pct"/>
          </w:tcPr>
          <w:p w14:paraId="0223FBFD" w14:textId="77777777" w:rsidR="0043194A" w:rsidRPr="00335B5D" w:rsidRDefault="0043194A" w:rsidP="00675F2D">
            <w:pPr>
              <w:pStyle w:val="s10"/>
              <w:shd w:val="clear" w:color="auto" w:fill="FFFFFF"/>
              <w:jc w:val="both"/>
            </w:pPr>
            <w:r w:rsidRPr="00335B5D"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      </w:r>
          </w:p>
        </w:tc>
      </w:tr>
      <w:tr w:rsidR="0043194A" w:rsidRPr="00B04EBD" w14:paraId="058F0C40" w14:textId="77777777" w:rsidTr="00675F2D">
        <w:trPr>
          <w:trHeight w:val="60"/>
        </w:trPr>
        <w:tc>
          <w:tcPr>
            <w:tcW w:w="568" w:type="pct"/>
          </w:tcPr>
          <w:p w14:paraId="029B2C4F" w14:textId="77777777" w:rsidR="0043194A" w:rsidRPr="00335B5D" w:rsidRDefault="0043194A" w:rsidP="00675F2D">
            <w:pPr>
              <w:pStyle w:val="s10"/>
              <w:shd w:val="clear" w:color="auto" w:fill="FFFFFF"/>
              <w:jc w:val="both"/>
            </w:pPr>
            <w:r w:rsidRPr="00335B5D">
              <w:t xml:space="preserve">ОК 06. </w:t>
            </w:r>
          </w:p>
        </w:tc>
        <w:tc>
          <w:tcPr>
            <w:tcW w:w="4432" w:type="pct"/>
          </w:tcPr>
          <w:p w14:paraId="15FF7DF0" w14:textId="77777777" w:rsidR="0043194A" w:rsidRPr="00335B5D" w:rsidRDefault="0043194A" w:rsidP="00675F2D">
            <w:pPr>
              <w:pStyle w:val="s10"/>
              <w:shd w:val="clear" w:color="auto" w:fill="FFFFFF"/>
              <w:jc w:val="both"/>
            </w:pPr>
            <w:r w:rsidRPr="00335B5D">
      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поведения.</w:t>
            </w:r>
          </w:p>
        </w:tc>
      </w:tr>
      <w:tr w:rsidR="0043194A" w:rsidRPr="00B04EBD" w14:paraId="5E616647" w14:textId="77777777" w:rsidTr="00675F2D">
        <w:trPr>
          <w:trHeight w:val="60"/>
        </w:trPr>
        <w:tc>
          <w:tcPr>
            <w:tcW w:w="568" w:type="pct"/>
          </w:tcPr>
          <w:p w14:paraId="5BD5B63C" w14:textId="77777777" w:rsidR="0043194A" w:rsidRPr="00335B5D" w:rsidRDefault="0043194A" w:rsidP="00675F2D">
            <w:pPr>
              <w:shd w:val="clear" w:color="auto" w:fill="FFFFFF"/>
              <w:jc w:val="both"/>
            </w:pPr>
            <w:r w:rsidRPr="00335B5D">
              <w:t xml:space="preserve">ОК 07. </w:t>
            </w:r>
          </w:p>
        </w:tc>
        <w:tc>
          <w:tcPr>
            <w:tcW w:w="4432" w:type="pct"/>
          </w:tcPr>
          <w:p w14:paraId="30BD0479" w14:textId="77777777" w:rsidR="0043194A" w:rsidRPr="00335B5D" w:rsidRDefault="0043194A" w:rsidP="00675F2D">
            <w:pPr>
              <w:pStyle w:val="s10"/>
              <w:shd w:val="clear" w:color="auto" w:fill="FFFFFF"/>
              <w:jc w:val="both"/>
            </w:pPr>
            <w:r w:rsidRPr="00335B5D"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</w:t>
            </w:r>
          </w:p>
        </w:tc>
      </w:tr>
      <w:tr w:rsidR="0043194A" w:rsidRPr="00B04EBD" w14:paraId="5FB400D5" w14:textId="77777777" w:rsidTr="00675F2D">
        <w:trPr>
          <w:trHeight w:val="60"/>
        </w:trPr>
        <w:tc>
          <w:tcPr>
            <w:tcW w:w="568" w:type="pct"/>
          </w:tcPr>
          <w:p w14:paraId="599DA734" w14:textId="77777777" w:rsidR="0043194A" w:rsidRPr="00335B5D" w:rsidRDefault="0043194A" w:rsidP="00675F2D">
            <w:pPr>
              <w:shd w:val="clear" w:color="auto" w:fill="FFFFFF"/>
              <w:jc w:val="both"/>
            </w:pPr>
            <w:r w:rsidRPr="00335B5D">
              <w:t xml:space="preserve">ОК 09. </w:t>
            </w:r>
          </w:p>
        </w:tc>
        <w:tc>
          <w:tcPr>
            <w:tcW w:w="4432" w:type="pct"/>
          </w:tcPr>
          <w:p w14:paraId="102467EF" w14:textId="77777777" w:rsidR="0043194A" w:rsidRPr="00335B5D" w:rsidRDefault="0043194A" w:rsidP="00675F2D">
            <w:pPr>
              <w:pStyle w:val="s10"/>
              <w:shd w:val="clear" w:color="auto" w:fill="FFFFFF"/>
              <w:jc w:val="both"/>
            </w:pPr>
            <w:r w:rsidRPr="00335B5D">
              <w:t>Пользоваться профессиональной документацией на государственном и иностранном языках.</w:t>
            </w:r>
          </w:p>
        </w:tc>
      </w:tr>
    </w:tbl>
    <w:p w14:paraId="1790D063" w14:textId="77777777" w:rsidR="0043194A" w:rsidRDefault="0043194A" w:rsidP="004319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</w:p>
    <w:p w14:paraId="23DD5F8E" w14:textId="1E529145" w:rsidR="002A5F69" w:rsidRPr="00F71DCC" w:rsidRDefault="00940468" w:rsidP="00F71DCC">
      <w:pPr>
        <w:ind w:firstLine="567"/>
        <w:jc w:val="both"/>
        <w:rPr>
          <w:iCs/>
        </w:rPr>
      </w:pPr>
      <w:r w:rsidRPr="00A55843">
        <w:rPr>
          <w:iCs/>
        </w:rPr>
        <w:t xml:space="preserve">1.2.2. Перечень профессиональных компетенций </w:t>
      </w:r>
    </w:p>
    <w:tbl>
      <w:tblPr>
        <w:tblW w:w="4895" w:type="pct"/>
        <w:tblBorders>
          <w:top w:val="single" w:sz="8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8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9"/>
        <w:gridCol w:w="9043"/>
      </w:tblGrid>
      <w:tr w:rsidR="002A5F69" w:rsidRPr="00B04EBD" w14:paraId="66CC9AE8" w14:textId="77777777" w:rsidTr="00675F2D">
        <w:trPr>
          <w:trHeight w:val="50"/>
        </w:trPr>
        <w:tc>
          <w:tcPr>
            <w:tcW w:w="568" w:type="pct"/>
          </w:tcPr>
          <w:p w14:paraId="7EA783E7" w14:textId="77777777" w:rsidR="002A5F69" w:rsidRPr="00675F2D" w:rsidRDefault="002A5F69" w:rsidP="00675F2D">
            <w:pPr>
              <w:widowControl w:val="0"/>
              <w:jc w:val="center"/>
              <w:outlineLvl w:val="1"/>
              <w:rPr>
                <w:b/>
                <w:bCs/>
                <w:iCs/>
              </w:rPr>
            </w:pPr>
            <w:r w:rsidRPr="00675F2D">
              <w:rPr>
                <w:b/>
                <w:bCs/>
              </w:rPr>
              <w:t>Код</w:t>
            </w:r>
          </w:p>
        </w:tc>
        <w:tc>
          <w:tcPr>
            <w:tcW w:w="4432" w:type="pct"/>
          </w:tcPr>
          <w:p w14:paraId="7B7C3365" w14:textId="77777777" w:rsidR="002A5F69" w:rsidRPr="00675F2D" w:rsidRDefault="002A5F69">
            <w:r w:rsidRPr="00675F2D">
              <w:rPr>
                <w:rStyle w:val="a8"/>
                <w:rFonts w:ascii="Times New Roman" w:hAnsi="Times New Roman"/>
                <w:i w:val="0"/>
              </w:rPr>
              <w:t>Наименование видов деятельности и профессиональных компетенций</w:t>
            </w:r>
          </w:p>
        </w:tc>
      </w:tr>
      <w:tr w:rsidR="00495732" w:rsidRPr="00B04EBD" w14:paraId="5B4E3669" w14:textId="77777777" w:rsidTr="00675F2D">
        <w:trPr>
          <w:trHeight w:val="50"/>
        </w:trPr>
        <w:tc>
          <w:tcPr>
            <w:tcW w:w="568" w:type="pct"/>
          </w:tcPr>
          <w:p w14:paraId="525FA1CD" w14:textId="77777777" w:rsidR="00495732" w:rsidRPr="00675F2D" w:rsidRDefault="00495732" w:rsidP="00675F2D">
            <w:pPr>
              <w:widowControl w:val="0"/>
              <w:jc w:val="center"/>
              <w:outlineLvl w:val="1"/>
              <w:rPr>
                <w:b/>
                <w:bCs/>
              </w:rPr>
            </w:pPr>
            <w:r>
              <w:rPr>
                <w:b/>
                <w:bCs/>
              </w:rPr>
              <w:t>ВД</w:t>
            </w:r>
          </w:p>
        </w:tc>
        <w:tc>
          <w:tcPr>
            <w:tcW w:w="4432" w:type="pct"/>
          </w:tcPr>
          <w:p w14:paraId="39CF286A" w14:textId="77777777" w:rsidR="00495732" w:rsidRPr="00495732" w:rsidRDefault="00495732">
            <w:pPr>
              <w:rPr>
                <w:rStyle w:val="a8"/>
                <w:rFonts w:ascii="Times New Roman" w:hAnsi="Times New Roman"/>
                <w:i w:val="0"/>
              </w:rPr>
            </w:pPr>
            <w:r>
              <w:t>В</w:t>
            </w:r>
            <w:r w:rsidRPr="00495732">
              <w:t>ыполнение малярных и декоративно-художественных работ</w:t>
            </w:r>
          </w:p>
        </w:tc>
      </w:tr>
      <w:tr w:rsidR="002A5F69" w:rsidRPr="00B04EBD" w14:paraId="6002D39F" w14:textId="77777777" w:rsidTr="00675F2D">
        <w:tc>
          <w:tcPr>
            <w:tcW w:w="568" w:type="pct"/>
          </w:tcPr>
          <w:p w14:paraId="628A340F" w14:textId="77777777" w:rsidR="002A5F69" w:rsidRPr="00335B5D" w:rsidRDefault="002A5F69" w:rsidP="00A50D89">
            <w:pPr>
              <w:pStyle w:val="s10"/>
              <w:shd w:val="clear" w:color="auto" w:fill="FFFFFF"/>
              <w:jc w:val="both"/>
            </w:pPr>
            <w:r>
              <w:t>П</w:t>
            </w:r>
            <w:r w:rsidRPr="00335B5D">
              <w:t xml:space="preserve">К </w:t>
            </w:r>
            <w:r w:rsidR="00A50D89">
              <w:t>2</w:t>
            </w:r>
            <w:r w:rsidRPr="00335B5D">
              <w:t>.</w:t>
            </w:r>
            <w:r w:rsidR="00675F2D">
              <w:t>1</w:t>
            </w:r>
            <w:r w:rsidRPr="00335B5D">
              <w:t xml:space="preserve"> </w:t>
            </w:r>
          </w:p>
        </w:tc>
        <w:tc>
          <w:tcPr>
            <w:tcW w:w="4432" w:type="pct"/>
          </w:tcPr>
          <w:p w14:paraId="6AFBFC16" w14:textId="77777777" w:rsidR="002A5F69" w:rsidRDefault="002A5F69" w:rsidP="002A5F69">
            <w:pPr>
              <w:pStyle w:val="s10"/>
              <w:shd w:val="clear" w:color="auto" w:fill="FFFFFF"/>
              <w:spacing w:before="0" w:beforeAutospacing="0" w:after="0" w:afterAutospacing="0"/>
              <w:jc w:val="both"/>
            </w:pPr>
            <w:r>
              <w:t>Выполнять подготовительные работы при производстве малярных работ при отделке поверхностей зданий и сооружений.</w:t>
            </w:r>
          </w:p>
        </w:tc>
      </w:tr>
      <w:tr w:rsidR="002A5F69" w:rsidRPr="00B04EBD" w14:paraId="0BB63BFE" w14:textId="77777777" w:rsidTr="00675F2D">
        <w:tc>
          <w:tcPr>
            <w:tcW w:w="568" w:type="pct"/>
          </w:tcPr>
          <w:p w14:paraId="677D6FDF" w14:textId="77777777" w:rsidR="002A5F69" w:rsidRPr="00335B5D" w:rsidRDefault="002A5F69" w:rsidP="00A50D89">
            <w:pPr>
              <w:shd w:val="clear" w:color="auto" w:fill="FFFFFF"/>
              <w:jc w:val="both"/>
            </w:pPr>
            <w:r>
              <w:t>П</w:t>
            </w:r>
            <w:r w:rsidRPr="00335B5D">
              <w:t xml:space="preserve">К </w:t>
            </w:r>
            <w:r w:rsidR="00A50D89">
              <w:t>2</w:t>
            </w:r>
            <w:r w:rsidR="00675F2D">
              <w:t>.</w:t>
            </w:r>
            <w:r w:rsidR="00A50D89">
              <w:t>2</w:t>
            </w:r>
            <w:r w:rsidRPr="00335B5D">
              <w:t xml:space="preserve"> </w:t>
            </w:r>
          </w:p>
        </w:tc>
        <w:tc>
          <w:tcPr>
            <w:tcW w:w="4432" w:type="pct"/>
          </w:tcPr>
          <w:p w14:paraId="5239BA8B" w14:textId="77777777" w:rsidR="002A5F69" w:rsidRPr="00335B5D" w:rsidRDefault="001E0DCA" w:rsidP="00675F2D">
            <w:pPr>
              <w:pStyle w:val="s10"/>
              <w:shd w:val="clear" w:color="auto" w:fill="FFFFFF"/>
              <w:jc w:val="both"/>
            </w:pPr>
            <w:r>
              <w:t>Выполнять работы по окрашиванию и оклеиванию обоями поверхностей различными способами</w:t>
            </w:r>
          </w:p>
        </w:tc>
      </w:tr>
      <w:tr w:rsidR="002A5F69" w:rsidRPr="00B04EBD" w14:paraId="42978185" w14:textId="77777777" w:rsidTr="00675F2D">
        <w:trPr>
          <w:trHeight w:val="60"/>
        </w:trPr>
        <w:tc>
          <w:tcPr>
            <w:tcW w:w="568" w:type="pct"/>
          </w:tcPr>
          <w:p w14:paraId="69283C6A" w14:textId="77777777" w:rsidR="002A5F69" w:rsidRPr="00335B5D" w:rsidRDefault="001E0DCA" w:rsidP="00A50D89">
            <w:pPr>
              <w:shd w:val="clear" w:color="auto" w:fill="FFFFFF"/>
              <w:jc w:val="both"/>
            </w:pPr>
            <w:r>
              <w:t>П</w:t>
            </w:r>
            <w:r w:rsidR="002A5F69" w:rsidRPr="00335B5D">
              <w:t xml:space="preserve">К </w:t>
            </w:r>
            <w:r w:rsidR="00A50D89">
              <w:t>2</w:t>
            </w:r>
            <w:r w:rsidR="00675F2D">
              <w:t>.</w:t>
            </w:r>
            <w:r w:rsidR="00A50D89">
              <w:t>3</w:t>
            </w:r>
            <w:r w:rsidR="002A5F69" w:rsidRPr="00335B5D">
              <w:t xml:space="preserve"> </w:t>
            </w:r>
          </w:p>
        </w:tc>
        <w:tc>
          <w:tcPr>
            <w:tcW w:w="4432" w:type="pct"/>
          </w:tcPr>
          <w:p w14:paraId="47A290BD" w14:textId="77777777" w:rsidR="002A5F69" w:rsidRPr="00335B5D" w:rsidRDefault="001E0DCA" w:rsidP="00675F2D">
            <w:pPr>
              <w:pStyle w:val="s10"/>
              <w:shd w:val="clear" w:color="auto" w:fill="FFFFFF"/>
              <w:jc w:val="both"/>
            </w:pPr>
            <w:r>
              <w:t>Выполнять декоративно-художественную отделку поверхностей различными способами.</w:t>
            </w:r>
          </w:p>
        </w:tc>
      </w:tr>
      <w:tr w:rsidR="002A5F69" w:rsidRPr="00B04EBD" w14:paraId="76DFA7AF" w14:textId="77777777" w:rsidTr="00675F2D">
        <w:trPr>
          <w:trHeight w:val="60"/>
        </w:trPr>
        <w:tc>
          <w:tcPr>
            <w:tcW w:w="568" w:type="pct"/>
          </w:tcPr>
          <w:p w14:paraId="4950A382" w14:textId="77777777" w:rsidR="002A5F69" w:rsidRPr="00335B5D" w:rsidRDefault="001E0DCA" w:rsidP="00A50D89">
            <w:pPr>
              <w:shd w:val="clear" w:color="auto" w:fill="FFFFFF"/>
              <w:jc w:val="both"/>
            </w:pPr>
            <w:r>
              <w:t>П</w:t>
            </w:r>
            <w:r w:rsidR="002A5F69" w:rsidRPr="00335B5D">
              <w:t>К</w:t>
            </w:r>
            <w:r w:rsidR="00675F2D">
              <w:t xml:space="preserve"> </w:t>
            </w:r>
            <w:r w:rsidR="00A50D89">
              <w:t>2</w:t>
            </w:r>
            <w:r w:rsidR="00675F2D">
              <w:t>.4</w:t>
            </w:r>
            <w:r w:rsidR="002A5F69" w:rsidRPr="00335B5D">
              <w:t xml:space="preserve"> </w:t>
            </w:r>
          </w:p>
        </w:tc>
        <w:tc>
          <w:tcPr>
            <w:tcW w:w="4432" w:type="pct"/>
          </w:tcPr>
          <w:p w14:paraId="359D840D" w14:textId="77777777" w:rsidR="002A5F69" w:rsidRPr="00335B5D" w:rsidRDefault="001E0DCA" w:rsidP="00675F2D">
            <w:pPr>
              <w:pStyle w:val="s10"/>
              <w:shd w:val="clear" w:color="auto" w:fill="FFFFFF"/>
              <w:jc w:val="both"/>
            </w:pPr>
            <w:r>
              <w:t>Выполнять ремонт и восстановление окрашенных или оклеенных обоями поверхностей.</w:t>
            </w:r>
          </w:p>
        </w:tc>
      </w:tr>
    </w:tbl>
    <w:p w14:paraId="7D30D0EB" w14:textId="77777777" w:rsidR="002A5F69" w:rsidRDefault="002A5F69" w:rsidP="002A5F6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</w:p>
    <w:p w14:paraId="54CBBA63" w14:textId="77777777" w:rsidR="00940468" w:rsidRPr="00891F3B" w:rsidRDefault="00940468" w:rsidP="00940468">
      <w:pPr>
        <w:rPr>
          <w:b/>
          <w:bCs/>
        </w:rPr>
      </w:pPr>
      <w:r w:rsidRPr="00074F89">
        <w:rPr>
          <w:bCs/>
        </w:rPr>
        <w:t xml:space="preserve">В результате освоения профессионального модуля студент </w:t>
      </w:r>
      <w:r w:rsidRPr="00891F3B">
        <w:rPr>
          <w:b/>
          <w:bCs/>
        </w:rPr>
        <w:t>должен:</w:t>
      </w:r>
    </w:p>
    <w:p w14:paraId="26BA3AEA" w14:textId="77777777" w:rsidR="00940468" w:rsidRPr="00074F89" w:rsidRDefault="00940468" w:rsidP="0094046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8505"/>
      </w:tblGrid>
      <w:tr w:rsidR="00940468" w:rsidRPr="0034128E" w14:paraId="01EF6195" w14:textId="77777777" w:rsidTr="00F71DCC">
        <w:tc>
          <w:tcPr>
            <w:tcW w:w="1843" w:type="dxa"/>
          </w:tcPr>
          <w:p w14:paraId="5172D968" w14:textId="52D70A68" w:rsidR="00940468" w:rsidRPr="00F04303" w:rsidRDefault="00940468" w:rsidP="00940468">
            <w:pPr>
              <w:spacing w:after="240"/>
              <w:rPr>
                <w:b/>
                <w:bCs/>
              </w:rPr>
            </w:pPr>
            <w:r w:rsidRPr="00F04303">
              <w:rPr>
                <w:b/>
                <w:bCs/>
              </w:rPr>
              <w:t>Иметь</w:t>
            </w:r>
            <w:r>
              <w:rPr>
                <w:b/>
                <w:bCs/>
              </w:rPr>
              <w:t xml:space="preserve"> </w:t>
            </w:r>
            <w:r w:rsidRPr="00F04303">
              <w:rPr>
                <w:b/>
                <w:bCs/>
              </w:rPr>
              <w:t>практическ</w:t>
            </w:r>
            <w:r w:rsidR="00F71DCC">
              <w:rPr>
                <w:b/>
                <w:bCs/>
              </w:rPr>
              <w:t>и</w:t>
            </w:r>
            <w:r w:rsidRPr="00F04303">
              <w:rPr>
                <w:b/>
                <w:bCs/>
              </w:rPr>
              <w:t>й</w:t>
            </w:r>
            <w:r>
              <w:rPr>
                <w:b/>
                <w:bCs/>
              </w:rPr>
              <w:t xml:space="preserve"> </w:t>
            </w:r>
            <w:r w:rsidRPr="00F04303">
              <w:rPr>
                <w:b/>
                <w:bCs/>
              </w:rPr>
              <w:t>опыт</w:t>
            </w:r>
          </w:p>
        </w:tc>
        <w:tc>
          <w:tcPr>
            <w:tcW w:w="8505" w:type="dxa"/>
          </w:tcPr>
          <w:p w14:paraId="3E0B3FAD" w14:textId="77777777" w:rsidR="00495732" w:rsidRPr="00495732" w:rsidRDefault="00495732" w:rsidP="00940468">
            <w:pPr>
              <w:pStyle w:val="22"/>
              <w:shd w:val="clear" w:color="auto" w:fill="auto"/>
              <w:spacing w:before="0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 w:rsidRPr="00495732">
              <w:rPr>
                <w:rFonts w:eastAsia="Calibri"/>
                <w:sz w:val="24"/>
              </w:rPr>
              <w:t>выполнения подготовительных работ по организации рабочего места при производстве малярных работ по отделке поверхностей зданий и сооружений.</w:t>
            </w:r>
          </w:p>
          <w:p w14:paraId="5096A1F8" w14:textId="77777777" w:rsidR="00495732" w:rsidRPr="00495732" w:rsidRDefault="00495732" w:rsidP="00940468">
            <w:pPr>
              <w:pStyle w:val="22"/>
              <w:shd w:val="clear" w:color="auto" w:fill="auto"/>
              <w:spacing w:before="0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 w:rsidRPr="00495732">
              <w:rPr>
                <w:rFonts w:eastAsia="Calibri"/>
                <w:sz w:val="24"/>
              </w:rPr>
              <w:t>выполнения грунтования и шпатлевания поверхностей вручную и механизированным способом;</w:t>
            </w:r>
          </w:p>
          <w:p w14:paraId="3DD083EE" w14:textId="77777777" w:rsidR="00495732" w:rsidRPr="00495732" w:rsidRDefault="00495732" w:rsidP="00940468">
            <w:pPr>
              <w:pStyle w:val="22"/>
              <w:shd w:val="clear" w:color="auto" w:fill="auto"/>
              <w:spacing w:before="0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 w:rsidRPr="00495732">
              <w:rPr>
                <w:rFonts w:eastAsia="Calibri"/>
                <w:sz w:val="24"/>
              </w:rPr>
              <w:t>выполнения работ по окрашиванию и оклеиванию обоями поверхностей различными способами.</w:t>
            </w:r>
          </w:p>
          <w:p w14:paraId="03621D54" w14:textId="77777777" w:rsidR="00495732" w:rsidRPr="00495732" w:rsidRDefault="00495732" w:rsidP="00940468">
            <w:pPr>
              <w:pStyle w:val="22"/>
              <w:shd w:val="clear" w:color="auto" w:fill="auto"/>
              <w:spacing w:before="0" w:line="240" w:lineRule="auto"/>
              <w:jc w:val="left"/>
              <w:rPr>
                <w:sz w:val="24"/>
              </w:rPr>
            </w:pPr>
            <w:r>
              <w:rPr>
                <w:iCs/>
                <w:sz w:val="24"/>
              </w:rPr>
              <w:t>-</w:t>
            </w:r>
            <w:r w:rsidRPr="00495732">
              <w:rPr>
                <w:rFonts w:eastAsia="Calibri"/>
                <w:iCs/>
                <w:sz w:val="24"/>
              </w:rPr>
              <w:t>выполнять декоративно-художественную отделку поверхностей различными способами.</w:t>
            </w:r>
          </w:p>
          <w:p w14:paraId="660BC727" w14:textId="77777777" w:rsidR="00495732" w:rsidRPr="00495732" w:rsidRDefault="00495732" w:rsidP="00940468">
            <w:pPr>
              <w:pStyle w:val="22"/>
              <w:shd w:val="clear" w:color="auto" w:fill="auto"/>
              <w:spacing w:before="0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 w:rsidRPr="00495732">
              <w:rPr>
                <w:rFonts w:eastAsia="Calibri"/>
                <w:sz w:val="24"/>
              </w:rPr>
              <w:t>выполнять ремонт и восстановление окрашенных или оклеенных обоями поверхностей.</w:t>
            </w:r>
          </w:p>
          <w:p w14:paraId="6CE40060" w14:textId="77777777" w:rsidR="00940468" w:rsidRPr="00074F89" w:rsidRDefault="00940468" w:rsidP="00940468">
            <w:pPr>
              <w:pStyle w:val="22"/>
              <w:shd w:val="clear" w:color="auto" w:fill="auto"/>
              <w:spacing w:before="0" w:line="240" w:lineRule="auto"/>
              <w:jc w:val="left"/>
              <w:rPr>
                <w:sz w:val="24"/>
              </w:rPr>
            </w:pPr>
          </w:p>
        </w:tc>
      </w:tr>
      <w:tr w:rsidR="00940468" w:rsidRPr="0034128E" w14:paraId="66AD70FD" w14:textId="77777777" w:rsidTr="00F71DCC">
        <w:tc>
          <w:tcPr>
            <w:tcW w:w="1843" w:type="dxa"/>
          </w:tcPr>
          <w:p w14:paraId="577F4A99" w14:textId="77777777" w:rsidR="00940468" w:rsidRPr="00F04303" w:rsidRDefault="00940468" w:rsidP="00940468">
            <w:pPr>
              <w:rPr>
                <w:b/>
                <w:bCs/>
              </w:rPr>
            </w:pPr>
            <w:r w:rsidRPr="00F04303">
              <w:rPr>
                <w:b/>
                <w:bCs/>
              </w:rPr>
              <w:t>Уметь</w:t>
            </w:r>
          </w:p>
        </w:tc>
        <w:tc>
          <w:tcPr>
            <w:tcW w:w="8505" w:type="dxa"/>
          </w:tcPr>
          <w:p w14:paraId="495DB5A3" w14:textId="77777777" w:rsidR="00940468" w:rsidRDefault="00932AE0" w:rsidP="00940468">
            <w:pPr>
              <w:widowControl w:val="0"/>
              <w:autoSpaceDE w:val="0"/>
              <w:autoSpaceDN w:val="0"/>
              <w:adjustRightInd w:val="0"/>
            </w:pPr>
            <w:r>
              <w:t>-</w:t>
            </w:r>
            <w:r w:rsidR="00B44076" w:rsidRPr="00461A22">
              <w:rPr>
                <w:rFonts w:eastAsia="Calibri"/>
              </w:rPr>
              <w:t>проводить подготовительные работы по организации рабочего места при проведении малярных работ;</w:t>
            </w:r>
          </w:p>
          <w:p w14:paraId="2B0E07D5" w14:textId="77777777" w:rsidR="00A50D89" w:rsidRDefault="00932AE0" w:rsidP="00940468">
            <w:pPr>
              <w:widowControl w:val="0"/>
              <w:autoSpaceDE w:val="0"/>
              <w:autoSpaceDN w:val="0"/>
              <w:adjustRightInd w:val="0"/>
            </w:pPr>
            <w:r>
              <w:t>-</w:t>
            </w:r>
            <w:r w:rsidR="00B44076" w:rsidRPr="00461A22">
              <w:rPr>
                <w:rFonts w:eastAsia="Calibri"/>
              </w:rPr>
              <w:t xml:space="preserve">применять электрифицированное, ручное оборудование и инструменты при проведении малярных работ; </w:t>
            </w:r>
          </w:p>
          <w:p w14:paraId="544F3325" w14:textId="77777777" w:rsidR="00B44076" w:rsidRDefault="00932AE0" w:rsidP="00940468">
            <w:pPr>
              <w:widowControl w:val="0"/>
              <w:autoSpaceDE w:val="0"/>
              <w:autoSpaceDN w:val="0"/>
              <w:adjustRightInd w:val="0"/>
            </w:pPr>
            <w:r>
              <w:t>-</w:t>
            </w:r>
            <w:r w:rsidR="00B44076" w:rsidRPr="00461A22">
              <w:rPr>
                <w:rFonts w:eastAsia="Calibri"/>
              </w:rPr>
              <w:t>соблюдать требования охраны труда при нахождении на строительной площадке;</w:t>
            </w:r>
          </w:p>
          <w:p w14:paraId="7D69F831" w14:textId="77777777" w:rsidR="00B44076" w:rsidRDefault="00932AE0" w:rsidP="00940468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-</w:t>
            </w:r>
            <w:r w:rsidR="00B44076" w:rsidRPr="00461A22">
              <w:rPr>
                <w:rFonts w:eastAsia="Calibri"/>
                <w:iCs/>
              </w:rPr>
              <w:t>соблюдать требования безопасности, в том числе пожарной безопасности, электробезопасности при ведении малярных и декоративных работ.</w:t>
            </w:r>
          </w:p>
          <w:p w14:paraId="65636343" w14:textId="77777777" w:rsidR="00A50D89" w:rsidRDefault="00932AE0" w:rsidP="00940468">
            <w:pPr>
              <w:widowControl w:val="0"/>
              <w:autoSpaceDE w:val="0"/>
              <w:autoSpaceDN w:val="0"/>
              <w:adjustRightInd w:val="0"/>
            </w:pPr>
            <w:r>
              <w:t>-</w:t>
            </w:r>
            <w:r w:rsidR="00A50D89" w:rsidRPr="00461A22">
              <w:rPr>
                <w:rFonts w:eastAsia="Calibri"/>
              </w:rPr>
              <w:t>использовать различные материалы при окрашивании и оклеивании обоями поверхностей различными способами;</w:t>
            </w:r>
          </w:p>
          <w:p w14:paraId="30E3FE19" w14:textId="77777777" w:rsidR="00A50D89" w:rsidRDefault="00932AE0" w:rsidP="00940468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-</w:t>
            </w:r>
            <w:r w:rsidR="00A50D89" w:rsidRPr="00461A22">
              <w:rPr>
                <w:rFonts w:eastAsia="Calibri"/>
                <w:iCs/>
              </w:rPr>
              <w:t>читать рабочие чертежи и схемы;</w:t>
            </w:r>
          </w:p>
          <w:p w14:paraId="3597C91E" w14:textId="77777777" w:rsidR="00A50D89" w:rsidRDefault="00932AE0" w:rsidP="00940468">
            <w:pPr>
              <w:widowControl w:val="0"/>
              <w:autoSpaceDE w:val="0"/>
              <w:autoSpaceDN w:val="0"/>
              <w:adjustRightInd w:val="0"/>
            </w:pPr>
            <w:r>
              <w:t>-</w:t>
            </w:r>
            <w:r w:rsidR="00A50D89" w:rsidRPr="00461A22">
              <w:rPr>
                <w:rFonts w:eastAsia="Calibri"/>
              </w:rPr>
              <w:t xml:space="preserve">применять технологии грунтования и шпатлевания поверхностей вручную и механизированным способом; применять технологии по окрашиванию и </w:t>
            </w:r>
            <w:r>
              <w:t>-</w:t>
            </w:r>
            <w:r w:rsidR="00A50D89" w:rsidRPr="00461A22">
              <w:rPr>
                <w:rFonts w:eastAsia="Calibri"/>
              </w:rPr>
              <w:t>оклеиванию обоями поверхностей различными способами;</w:t>
            </w:r>
          </w:p>
          <w:p w14:paraId="1B0B5B0B" w14:textId="77777777" w:rsidR="00A50D89" w:rsidRDefault="00932AE0" w:rsidP="00940468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-</w:t>
            </w:r>
            <w:r w:rsidR="00A50D89" w:rsidRPr="00461A22">
              <w:rPr>
                <w:rFonts w:eastAsia="Calibri"/>
                <w:iCs/>
              </w:rPr>
              <w:t>оценивать безопасность условий труда в соответствии с санитарно-гигиеническими нормативами;</w:t>
            </w:r>
          </w:p>
          <w:p w14:paraId="1DB071FD" w14:textId="77777777" w:rsidR="00A50D89" w:rsidRDefault="00932AE0" w:rsidP="00940468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-</w:t>
            </w:r>
            <w:r w:rsidR="00A50D89" w:rsidRPr="00461A22">
              <w:rPr>
                <w:rFonts w:eastAsia="Calibri"/>
                <w:iCs/>
              </w:rPr>
              <w:t>применять технологии декоративно-художественной отделки поверхностей различными способами;</w:t>
            </w:r>
          </w:p>
          <w:p w14:paraId="1511CB35" w14:textId="77777777" w:rsidR="00A50D89" w:rsidRPr="0037286D" w:rsidRDefault="00932AE0" w:rsidP="00940468">
            <w:pPr>
              <w:widowControl w:val="0"/>
              <w:autoSpaceDE w:val="0"/>
              <w:autoSpaceDN w:val="0"/>
              <w:adjustRightInd w:val="0"/>
              <w:rPr>
                <w:i/>
                <w:lang w:eastAsia="ru-RU"/>
              </w:rPr>
            </w:pPr>
            <w:r>
              <w:t>-</w:t>
            </w:r>
            <w:r w:rsidR="00A50D89" w:rsidRPr="00461A22">
              <w:rPr>
                <w:rFonts w:eastAsia="Calibri"/>
              </w:rPr>
              <w:t>выполнять ремонт и восстановление окрашенных или оклеенных обоями поверхностей;</w:t>
            </w:r>
          </w:p>
        </w:tc>
      </w:tr>
      <w:tr w:rsidR="00940468" w:rsidRPr="0034128E" w14:paraId="66277495" w14:textId="77777777" w:rsidTr="00F71DCC">
        <w:tc>
          <w:tcPr>
            <w:tcW w:w="1843" w:type="dxa"/>
          </w:tcPr>
          <w:p w14:paraId="26D497B7" w14:textId="77777777" w:rsidR="00940468" w:rsidRPr="00F04303" w:rsidRDefault="00940468" w:rsidP="00940468">
            <w:pPr>
              <w:rPr>
                <w:b/>
                <w:bCs/>
              </w:rPr>
            </w:pPr>
            <w:r w:rsidRPr="00F04303">
              <w:rPr>
                <w:b/>
                <w:bCs/>
              </w:rPr>
              <w:t>Знать</w:t>
            </w:r>
          </w:p>
        </w:tc>
        <w:tc>
          <w:tcPr>
            <w:tcW w:w="8505" w:type="dxa"/>
          </w:tcPr>
          <w:p w14:paraId="44CD2058" w14:textId="77777777" w:rsidR="00940468" w:rsidRDefault="00932AE0" w:rsidP="00940468">
            <w:pPr>
              <w:autoSpaceDE w:val="0"/>
              <w:autoSpaceDN w:val="0"/>
              <w:adjustRightInd w:val="0"/>
              <w:ind w:left="-108" w:right="-116" w:firstLine="185"/>
              <w:jc w:val="both"/>
            </w:pPr>
            <w:r>
              <w:t>-</w:t>
            </w:r>
            <w:r w:rsidR="00A50D89" w:rsidRPr="00461A22">
              <w:rPr>
                <w:rFonts w:eastAsia="Calibri"/>
              </w:rPr>
              <w:t>правил проведения подготовительных работ по организации рабочего места при проведении малярных работ;</w:t>
            </w:r>
          </w:p>
          <w:p w14:paraId="0C5EBA25" w14:textId="77777777" w:rsidR="00A50D89" w:rsidRDefault="00932AE0" w:rsidP="00940468">
            <w:pPr>
              <w:autoSpaceDE w:val="0"/>
              <w:autoSpaceDN w:val="0"/>
              <w:adjustRightInd w:val="0"/>
              <w:ind w:left="-108" w:right="-116" w:firstLine="185"/>
              <w:jc w:val="both"/>
            </w:pPr>
            <w:r>
              <w:t>-</w:t>
            </w:r>
            <w:r w:rsidR="00A50D89" w:rsidRPr="00461A22">
              <w:rPr>
                <w:rFonts w:eastAsia="Calibri"/>
              </w:rPr>
              <w:t>виды, назначение и прицеп действия электрифицированного, ручного оборудования и инструмента при проведении малярных работ</w:t>
            </w:r>
          </w:p>
          <w:p w14:paraId="2917DFAE" w14:textId="77777777" w:rsidR="00A50D89" w:rsidRDefault="00932AE0" w:rsidP="00940468">
            <w:pPr>
              <w:autoSpaceDE w:val="0"/>
              <w:autoSpaceDN w:val="0"/>
              <w:adjustRightInd w:val="0"/>
              <w:ind w:left="-108" w:right="-116" w:firstLine="185"/>
              <w:jc w:val="both"/>
            </w:pPr>
            <w:r>
              <w:t>-</w:t>
            </w:r>
            <w:r w:rsidR="00A50D89" w:rsidRPr="00461A22">
              <w:rPr>
                <w:rFonts w:eastAsia="Calibri"/>
              </w:rPr>
              <w:t>виды, свойства и назначение материалов при окрашивании и оклеивании обоями поверхностей различными способами;</w:t>
            </w:r>
          </w:p>
          <w:p w14:paraId="13ECDF92" w14:textId="77777777" w:rsidR="00A50D89" w:rsidRDefault="00932AE0" w:rsidP="00A50D89">
            <w:pPr>
              <w:jc w:val="both"/>
              <w:rPr>
                <w:rFonts w:eastAsia="Calibri"/>
                <w:iCs/>
              </w:rPr>
            </w:pPr>
            <w:r>
              <w:rPr>
                <w:iCs/>
              </w:rPr>
              <w:t>-</w:t>
            </w:r>
            <w:r w:rsidR="00A50D89" w:rsidRPr="00461A22">
              <w:rPr>
                <w:rFonts w:eastAsia="Calibri"/>
                <w:iCs/>
              </w:rPr>
              <w:t xml:space="preserve">требования безопасности условий труда в соответствии с санитарно-гигиеническими нормативами; </w:t>
            </w:r>
          </w:p>
          <w:p w14:paraId="014990DA" w14:textId="77777777" w:rsidR="00A50D89" w:rsidRDefault="00932AE0" w:rsidP="00940468">
            <w:pPr>
              <w:autoSpaceDE w:val="0"/>
              <w:autoSpaceDN w:val="0"/>
              <w:adjustRightInd w:val="0"/>
              <w:ind w:left="-108" w:right="-116" w:firstLine="185"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="00A50D89" w:rsidRPr="00461A22">
              <w:rPr>
                <w:rFonts w:eastAsia="Calibri"/>
                <w:iCs/>
              </w:rPr>
              <w:t>требования охраны труда при нахождении на строительной площадке;</w:t>
            </w:r>
          </w:p>
          <w:p w14:paraId="7E46A022" w14:textId="77777777" w:rsidR="00A50D89" w:rsidRDefault="00932AE0" w:rsidP="00940468">
            <w:pPr>
              <w:autoSpaceDE w:val="0"/>
              <w:autoSpaceDN w:val="0"/>
              <w:adjustRightInd w:val="0"/>
              <w:ind w:left="-108" w:right="-116" w:firstLine="185"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="00A50D89" w:rsidRPr="00461A22">
              <w:rPr>
                <w:rFonts w:eastAsia="Calibri"/>
                <w:iCs/>
              </w:rPr>
              <w:t>требования безопасности, в том числе пожарной безопасности, электробезопасности при ведении малярных и декоративных работ.</w:t>
            </w:r>
          </w:p>
          <w:p w14:paraId="767A273E" w14:textId="77777777" w:rsidR="00A50D89" w:rsidRDefault="00932AE0" w:rsidP="00940468">
            <w:pPr>
              <w:autoSpaceDE w:val="0"/>
              <w:autoSpaceDN w:val="0"/>
              <w:adjustRightInd w:val="0"/>
              <w:ind w:left="-108" w:right="-116" w:firstLine="185"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="00A50D89" w:rsidRPr="00461A22">
              <w:rPr>
                <w:rFonts w:eastAsia="Calibri"/>
                <w:iCs/>
              </w:rPr>
              <w:t>правила чтения рабочих чертежей и схемы;</w:t>
            </w:r>
          </w:p>
          <w:p w14:paraId="47407AAC" w14:textId="77777777" w:rsidR="00A50D89" w:rsidRDefault="00932AE0" w:rsidP="00940468">
            <w:pPr>
              <w:autoSpaceDE w:val="0"/>
              <w:autoSpaceDN w:val="0"/>
              <w:adjustRightInd w:val="0"/>
              <w:ind w:left="-108" w:right="-116" w:firstLine="185"/>
              <w:jc w:val="both"/>
            </w:pPr>
            <w:r>
              <w:t>-</w:t>
            </w:r>
            <w:r w:rsidR="00A50D89" w:rsidRPr="00461A22">
              <w:rPr>
                <w:rFonts w:eastAsia="Calibri"/>
              </w:rPr>
              <w:t>требования инструкций и регламентов;</w:t>
            </w:r>
          </w:p>
          <w:p w14:paraId="0FAEE9C9" w14:textId="77777777" w:rsidR="00A50D89" w:rsidRDefault="00932AE0" w:rsidP="00940468">
            <w:pPr>
              <w:autoSpaceDE w:val="0"/>
              <w:autoSpaceDN w:val="0"/>
              <w:adjustRightInd w:val="0"/>
              <w:ind w:left="-108" w:right="-116" w:firstLine="185"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="00A50D89" w:rsidRPr="00461A22">
              <w:rPr>
                <w:rFonts w:eastAsia="Calibri"/>
                <w:iCs/>
              </w:rPr>
              <w:t>технологии грунтования и шпатлевания поверхностей вручную и механизированным способом;</w:t>
            </w:r>
          </w:p>
          <w:p w14:paraId="444B7A91" w14:textId="77777777" w:rsidR="00A50D89" w:rsidRDefault="00932AE0" w:rsidP="00940468">
            <w:pPr>
              <w:autoSpaceDE w:val="0"/>
              <w:autoSpaceDN w:val="0"/>
              <w:adjustRightInd w:val="0"/>
              <w:ind w:left="-108" w:right="-116" w:firstLine="185"/>
              <w:jc w:val="both"/>
            </w:pPr>
            <w:r>
              <w:t>-</w:t>
            </w:r>
            <w:r w:rsidR="00A50D89" w:rsidRPr="00461A22">
              <w:rPr>
                <w:rFonts w:eastAsia="Calibri"/>
              </w:rPr>
              <w:t>технологии по окрашиванию и оклеиванию обоями поверхностей различными способами;</w:t>
            </w:r>
          </w:p>
          <w:p w14:paraId="1EA9EF82" w14:textId="77777777" w:rsidR="00A50D89" w:rsidRDefault="00932AE0" w:rsidP="00940468">
            <w:pPr>
              <w:autoSpaceDE w:val="0"/>
              <w:autoSpaceDN w:val="0"/>
              <w:adjustRightInd w:val="0"/>
              <w:ind w:left="-108" w:right="-116" w:firstLine="185"/>
              <w:jc w:val="both"/>
              <w:rPr>
                <w:iCs/>
              </w:rPr>
            </w:pPr>
            <w:r>
              <w:rPr>
                <w:iCs/>
              </w:rPr>
              <w:t>-</w:t>
            </w:r>
            <w:r w:rsidR="00A50D89" w:rsidRPr="00461A22">
              <w:rPr>
                <w:rFonts w:eastAsia="Calibri"/>
                <w:iCs/>
              </w:rPr>
              <w:t>требования безопасности условий труда в соответствии с санитарно-гигиеническими нормативами;</w:t>
            </w:r>
          </w:p>
          <w:p w14:paraId="7856181A" w14:textId="77777777" w:rsidR="00A50D89" w:rsidRDefault="00932AE0" w:rsidP="00940468">
            <w:pPr>
              <w:autoSpaceDE w:val="0"/>
              <w:autoSpaceDN w:val="0"/>
              <w:adjustRightInd w:val="0"/>
              <w:ind w:left="-108" w:right="-116" w:firstLine="185"/>
              <w:jc w:val="both"/>
              <w:rPr>
                <w:iCs/>
              </w:rPr>
            </w:pPr>
            <w:r>
              <w:rPr>
                <w:iCs/>
              </w:rPr>
              <w:lastRenderedPageBreak/>
              <w:t>-</w:t>
            </w:r>
            <w:r w:rsidR="00A50D89" w:rsidRPr="00461A22">
              <w:rPr>
                <w:rFonts w:eastAsia="Calibri"/>
                <w:iCs/>
              </w:rPr>
              <w:t>способы ремонта и восстановления окрашенных или оклеенных обоями поверхностей;</w:t>
            </w:r>
          </w:p>
          <w:p w14:paraId="19E7A166" w14:textId="77777777" w:rsidR="00A50D89" w:rsidRPr="007E47A6" w:rsidRDefault="00A50D89" w:rsidP="00940468">
            <w:pPr>
              <w:autoSpaceDE w:val="0"/>
              <w:autoSpaceDN w:val="0"/>
              <w:adjustRightInd w:val="0"/>
              <w:ind w:left="-108" w:right="-116" w:firstLine="185"/>
              <w:jc w:val="both"/>
              <w:rPr>
                <w:color w:val="0070C0"/>
              </w:rPr>
            </w:pPr>
          </w:p>
        </w:tc>
      </w:tr>
    </w:tbl>
    <w:p w14:paraId="12B0709E" w14:textId="77777777" w:rsidR="00940468" w:rsidRPr="006C64A2" w:rsidRDefault="00940468" w:rsidP="0094046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15DD13E0" w14:textId="77777777" w:rsidR="00940468" w:rsidRDefault="00940468" w:rsidP="00940468">
      <w:pPr>
        <w:rPr>
          <w:b/>
          <w:bCs/>
        </w:rPr>
      </w:pPr>
      <w:r w:rsidRPr="00C62A6B">
        <w:rPr>
          <w:b/>
          <w:i/>
        </w:rPr>
        <w:t xml:space="preserve">1.3. </w:t>
      </w:r>
      <w:r w:rsidRPr="00115BDA">
        <w:rPr>
          <w:b/>
          <w:bCs/>
        </w:rPr>
        <w:t>Количество часов на освоение программы профессионального модуля:</w:t>
      </w:r>
    </w:p>
    <w:p w14:paraId="5D502DDF" w14:textId="7F60406F" w:rsidR="00940468" w:rsidRPr="00A50D89" w:rsidRDefault="00940468" w:rsidP="00413382">
      <w:pPr>
        <w:ind w:firstLine="709"/>
        <w:jc w:val="both"/>
        <w:rPr>
          <w:color w:val="000000" w:themeColor="text1"/>
          <w:u w:val="single"/>
        </w:rPr>
      </w:pPr>
      <w:r w:rsidRPr="00A50D89">
        <w:rPr>
          <w:color w:val="000000" w:themeColor="text1"/>
        </w:rPr>
        <w:t xml:space="preserve">Всего часов </w:t>
      </w:r>
      <w:r w:rsidRPr="00A50D89">
        <w:rPr>
          <w:b/>
          <w:color w:val="000000" w:themeColor="text1"/>
        </w:rPr>
        <w:t xml:space="preserve">– </w:t>
      </w:r>
      <w:r w:rsidR="00A50D89" w:rsidRPr="00A50D89">
        <w:rPr>
          <w:b/>
          <w:color w:val="000000" w:themeColor="text1"/>
        </w:rPr>
        <w:t>4</w:t>
      </w:r>
      <w:r w:rsidR="0016006C">
        <w:rPr>
          <w:b/>
          <w:color w:val="000000" w:themeColor="text1"/>
        </w:rPr>
        <w:t>68</w:t>
      </w:r>
      <w:r w:rsidR="00A50D89" w:rsidRPr="00A50D89">
        <w:rPr>
          <w:b/>
          <w:color w:val="000000" w:themeColor="text1"/>
        </w:rPr>
        <w:t xml:space="preserve"> часа</w:t>
      </w:r>
    </w:p>
    <w:p w14:paraId="67FCB860" w14:textId="77777777" w:rsidR="00940468" w:rsidRPr="00A50D89" w:rsidRDefault="00940468" w:rsidP="00413382">
      <w:pPr>
        <w:ind w:firstLine="709"/>
        <w:jc w:val="both"/>
        <w:rPr>
          <w:color w:val="000000" w:themeColor="text1"/>
        </w:rPr>
      </w:pPr>
      <w:r w:rsidRPr="00A50D89">
        <w:rPr>
          <w:color w:val="000000" w:themeColor="text1"/>
        </w:rPr>
        <w:t xml:space="preserve">Из них на освоение </w:t>
      </w:r>
    </w:p>
    <w:p w14:paraId="653A1815" w14:textId="1F460D56" w:rsidR="00940468" w:rsidRPr="00A50D89" w:rsidRDefault="00940468" w:rsidP="00413382">
      <w:pPr>
        <w:ind w:firstLine="709"/>
        <w:jc w:val="both"/>
        <w:rPr>
          <w:color w:val="000000" w:themeColor="text1"/>
          <w:u w:val="single"/>
        </w:rPr>
      </w:pPr>
      <w:r w:rsidRPr="00A50D89">
        <w:rPr>
          <w:color w:val="000000" w:themeColor="text1"/>
        </w:rPr>
        <w:t>МДК.0</w:t>
      </w:r>
      <w:r w:rsidR="00F71DCC">
        <w:rPr>
          <w:color w:val="000000" w:themeColor="text1"/>
        </w:rPr>
        <w:t>1</w:t>
      </w:r>
      <w:r w:rsidRPr="00A50D89">
        <w:rPr>
          <w:color w:val="000000" w:themeColor="text1"/>
        </w:rPr>
        <w:t>.</w:t>
      </w:r>
      <w:r w:rsidR="00B90491" w:rsidRPr="00A50D89">
        <w:rPr>
          <w:color w:val="000000" w:themeColor="text1"/>
        </w:rPr>
        <w:t>01 -</w:t>
      </w:r>
      <w:r w:rsidRPr="00A50D89">
        <w:rPr>
          <w:color w:val="000000" w:themeColor="text1"/>
        </w:rPr>
        <w:t xml:space="preserve"> </w:t>
      </w:r>
      <w:r w:rsidRPr="00A50D89">
        <w:rPr>
          <w:b/>
          <w:color w:val="000000" w:themeColor="text1"/>
        </w:rPr>
        <w:t>1</w:t>
      </w:r>
      <w:r w:rsidR="00012988" w:rsidRPr="00012988">
        <w:rPr>
          <w:b/>
          <w:color w:val="000000" w:themeColor="text1"/>
        </w:rPr>
        <w:t xml:space="preserve">24 </w:t>
      </w:r>
      <w:r w:rsidRPr="00A50D89">
        <w:rPr>
          <w:b/>
          <w:color w:val="000000" w:themeColor="text1"/>
        </w:rPr>
        <w:t>час</w:t>
      </w:r>
      <w:r w:rsidR="0016006C">
        <w:rPr>
          <w:b/>
          <w:color w:val="000000" w:themeColor="text1"/>
        </w:rPr>
        <w:t>а</w:t>
      </w:r>
    </w:p>
    <w:p w14:paraId="317314B8" w14:textId="77777777" w:rsidR="0016006C" w:rsidRPr="00DB39B1" w:rsidRDefault="0016006C" w:rsidP="0016006C">
      <w:pPr>
        <w:ind w:firstLine="709"/>
        <w:jc w:val="both"/>
        <w:rPr>
          <w:color w:val="000000" w:themeColor="text1"/>
        </w:rPr>
      </w:pPr>
      <w:r w:rsidRPr="00DB39B1">
        <w:rPr>
          <w:color w:val="000000" w:themeColor="text1"/>
        </w:rPr>
        <w:t xml:space="preserve">на практики: учебную – </w:t>
      </w:r>
      <w:r w:rsidRPr="00DB39B1">
        <w:rPr>
          <w:b/>
          <w:color w:val="000000" w:themeColor="text1"/>
        </w:rPr>
        <w:t>164 часов</w:t>
      </w:r>
      <w:r w:rsidRPr="00DB39B1">
        <w:rPr>
          <w:color w:val="000000" w:themeColor="text1"/>
          <w:u w:val="single"/>
        </w:rPr>
        <w:t xml:space="preserve"> и </w:t>
      </w:r>
      <w:r w:rsidRPr="00DB39B1">
        <w:rPr>
          <w:color w:val="000000" w:themeColor="text1"/>
        </w:rPr>
        <w:t xml:space="preserve">производственную - </w:t>
      </w:r>
      <w:r w:rsidRPr="00DB39B1">
        <w:rPr>
          <w:b/>
          <w:color w:val="000000" w:themeColor="text1"/>
        </w:rPr>
        <w:t xml:space="preserve">  </w:t>
      </w:r>
      <w:r>
        <w:rPr>
          <w:b/>
          <w:color w:val="000000" w:themeColor="text1"/>
        </w:rPr>
        <w:t>162</w:t>
      </w:r>
      <w:r w:rsidRPr="00DB39B1">
        <w:rPr>
          <w:b/>
          <w:color w:val="000000" w:themeColor="text1"/>
        </w:rPr>
        <w:t xml:space="preserve"> часов</w:t>
      </w:r>
      <w:r w:rsidRPr="00DB39B1">
        <w:rPr>
          <w:color w:val="000000" w:themeColor="text1"/>
        </w:rPr>
        <w:t>,</w:t>
      </w:r>
    </w:p>
    <w:p w14:paraId="26EE9F9A" w14:textId="77777777" w:rsidR="0016006C" w:rsidRPr="00DB39B1" w:rsidRDefault="0016006C" w:rsidP="0016006C">
      <w:pPr>
        <w:ind w:firstLine="709"/>
        <w:jc w:val="both"/>
        <w:rPr>
          <w:color w:val="000000" w:themeColor="text1"/>
        </w:rPr>
      </w:pPr>
      <w:r w:rsidRPr="00DB39B1">
        <w:t xml:space="preserve">в </w:t>
      </w:r>
      <w:proofErr w:type="spellStart"/>
      <w:r w:rsidRPr="00DB39B1">
        <w:t>т.</w:t>
      </w:r>
      <w:proofErr w:type="gramStart"/>
      <w:r w:rsidRPr="00DB39B1">
        <w:t>ч.на</w:t>
      </w:r>
      <w:proofErr w:type="spellEnd"/>
      <w:proofErr w:type="gramEnd"/>
      <w:r w:rsidRPr="00DB39B1">
        <w:t xml:space="preserve"> промежуточную аттестацию в форме экзаменов - 18 часов (включая консультации).</w:t>
      </w:r>
    </w:p>
    <w:p w14:paraId="2B6D98BC" w14:textId="6F4DF5AB" w:rsidR="0016006C" w:rsidRPr="00DB39B1" w:rsidRDefault="0016006C" w:rsidP="0016006C">
      <w:pPr>
        <w:pStyle w:val="ConsPlusNormal"/>
        <w:ind w:left="708" w:firstLine="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B39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т.ч. из вариативной части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для расширения ПК 1</w:t>
      </w:r>
      <w:r w:rsidRPr="00DB39B1">
        <w:rPr>
          <w:rFonts w:ascii="Times New Roman" w:hAnsi="Times New Roman" w:cs="Times New Roman"/>
          <w:color w:val="000000" w:themeColor="text1"/>
          <w:sz w:val="24"/>
          <w:szCs w:val="24"/>
        </w:rPr>
        <w:t>.1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-ПК 1.4</w:t>
      </w:r>
      <w:r w:rsidRPr="00DB39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Выполнять подготовительные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B39B1">
        <w:rPr>
          <w:rFonts w:ascii="Times New Roman" w:hAnsi="Times New Roman" w:cs="Times New Roman"/>
          <w:color w:val="000000" w:themeColor="text1"/>
          <w:sz w:val="24"/>
          <w:szCs w:val="24"/>
        </w:rPr>
        <w:t>работы при производстве малярных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обойных и декоративно-художественных отделок</w:t>
      </w:r>
      <w:r w:rsidRPr="00DB39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поверхностей зданий и сооружений введены </w:t>
      </w:r>
      <w:r w:rsidRPr="00DB39B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дополнительные умения</w:t>
      </w:r>
      <w:r w:rsidRPr="00DB39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соответствии с требованиями Национального чемпионатного движения по профессиональному мастерству «Профессионалы» в компетенции «Малярные и декоративные работы»: </w:t>
      </w:r>
      <w:r w:rsidRPr="00DF6BD6">
        <w:rPr>
          <w:rFonts w:ascii="Times New Roman" w:hAnsi="Times New Roman" w:cs="Times New Roman"/>
          <w:color w:val="000000" w:themeColor="text1"/>
          <w:sz w:val="24"/>
          <w:szCs w:val="24"/>
        </w:rPr>
        <w:t>на учебную практику добавлено 56 часов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 на технологию работ по окрашиванию и оклеиванию обоями поверхностей добавлено 16 часов.</w:t>
      </w:r>
    </w:p>
    <w:p w14:paraId="026C8567" w14:textId="5D47CB7C" w:rsidR="00940468" w:rsidRDefault="00940468" w:rsidP="00413382">
      <w:pPr>
        <w:pStyle w:val="afffff9"/>
        <w:ind w:firstLine="709"/>
        <w:jc w:val="both"/>
        <w:rPr>
          <w:b/>
          <w:color w:val="FF0000"/>
        </w:rPr>
      </w:pPr>
    </w:p>
    <w:p w14:paraId="18467339" w14:textId="77777777" w:rsidR="00940468" w:rsidRDefault="00940468" w:rsidP="00940468">
      <w:pPr>
        <w:pStyle w:val="afffff9"/>
        <w:rPr>
          <w:b/>
          <w:color w:val="FF0000"/>
        </w:rPr>
      </w:pPr>
    </w:p>
    <w:p w14:paraId="61BF0B07" w14:textId="77777777" w:rsidR="00940468" w:rsidRDefault="00940468" w:rsidP="00940468">
      <w:pPr>
        <w:pStyle w:val="afffff9"/>
        <w:rPr>
          <w:b/>
          <w:color w:val="FF0000"/>
        </w:rPr>
      </w:pPr>
    </w:p>
    <w:p w14:paraId="7916FAA9" w14:textId="77777777" w:rsidR="00940468" w:rsidRDefault="00940468" w:rsidP="00940468">
      <w:pPr>
        <w:pStyle w:val="afffff9"/>
        <w:rPr>
          <w:b/>
          <w:color w:val="FF0000"/>
        </w:rPr>
      </w:pPr>
    </w:p>
    <w:p w14:paraId="019B0D8D" w14:textId="77777777" w:rsidR="00940468" w:rsidRDefault="00940468" w:rsidP="00940468">
      <w:pPr>
        <w:pStyle w:val="afffff9"/>
        <w:rPr>
          <w:b/>
          <w:color w:val="FF0000"/>
        </w:rPr>
      </w:pPr>
    </w:p>
    <w:p w14:paraId="346379EB" w14:textId="77777777" w:rsidR="00940468" w:rsidRPr="00263E3F" w:rsidRDefault="00940468" w:rsidP="00940468">
      <w:pPr>
        <w:sectPr w:rsidR="00940468" w:rsidRPr="00263E3F" w:rsidSect="00940468">
          <w:footerReference w:type="default" r:id="rId11"/>
          <w:pgSz w:w="11907" w:h="16840"/>
          <w:pgMar w:top="992" w:right="851" w:bottom="1134" w:left="851" w:header="709" w:footer="709" w:gutter="0"/>
          <w:cols w:space="720"/>
          <w:docGrid w:linePitch="326"/>
        </w:sectPr>
      </w:pPr>
    </w:p>
    <w:p w14:paraId="6748FFD7" w14:textId="77777777" w:rsidR="00940468" w:rsidRPr="00932AE0" w:rsidRDefault="00940468" w:rsidP="00940468">
      <w:pPr>
        <w:pStyle w:val="a6"/>
        <w:numPr>
          <w:ilvl w:val="0"/>
          <w:numId w:val="7"/>
        </w:numPr>
        <w:spacing w:after="200" w:line="276" w:lineRule="auto"/>
        <w:jc w:val="center"/>
        <w:rPr>
          <w:rFonts w:ascii="Times New Roman" w:hAnsi="Times New Roman"/>
          <w:b/>
          <w:lang w:val="ru-RU"/>
        </w:rPr>
      </w:pPr>
      <w:r w:rsidRPr="00932AE0">
        <w:rPr>
          <w:rFonts w:ascii="Times New Roman" w:hAnsi="Times New Roman"/>
          <w:b/>
          <w:lang w:val="ru-RU"/>
        </w:rPr>
        <w:lastRenderedPageBreak/>
        <w:t>СТРУКТУРА И СОДЕРЖАНИЕ ПРОФЕССИОНАЛЬНОГО МОДУЛЯ</w:t>
      </w:r>
    </w:p>
    <w:p w14:paraId="768BCDC8" w14:textId="77777777" w:rsidR="00940468" w:rsidRPr="005B42B7" w:rsidRDefault="00940468" w:rsidP="00940468">
      <w:pPr>
        <w:rPr>
          <w:b/>
          <w:i/>
        </w:rPr>
      </w:pPr>
      <w:r w:rsidRPr="00F04303">
        <w:rPr>
          <w:b/>
          <w:i/>
        </w:rPr>
        <w:t>2.1. Структу</w:t>
      </w:r>
      <w:r w:rsidRPr="005B42B7">
        <w:rPr>
          <w:b/>
          <w:i/>
        </w:rPr>
        <w:t>ра профессионального модуля</w:t>
      </w:r>
    </w:p>
    <w:tbl>
      <w:tblPr>
        <w:tblW w:w="529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75"/>
        <w:gridCol w:w="4657"/>
        <w:gridCol w:w="1400"/>
        <w:gridCol w:w="1143"/>
        <w:gridCol w:w="1551"/>
        <w:gridCol w:w="1313"/>
        <w:gridCol w:w="1168"/>
        <w:gridCol w:w="1247"/>
        <w:gridCol w:w="9"/>
        <w:gridCol w:w="1137"/>
      </w:tblGrid>
      <w:tr w:rsidR="00932AE0" w:rsidRPr="00074F89" w14:paraId="251498BD" w14:textId="77777777" w:rsidTr="00932AE0">
        <w:trPr>
          <w:jc w:val="center"/>
        </w:trPr>
        <w:tc>
          <w:tcPr>
            <w:tcW w:w="661" w:type="pct"/>
            <w:vMerge w:val="restart"/>
            <w:vAlign w:val="center"/>
          </w:tcPr>
          <w:p w14:paraId="6C625EC0" w14:textId="77777777" w:rsidR="009D4F4B" w:rsidRPr="00932AE0" w:rsidRDefault="009D4F4B" w:rsidP="00940468">
            <w:pPr>
              <w:jc w:val="center"/>
              <w:rPr>
                <w:b/>
              </w:rPr>
            </w:pPr>
            <w:r w:rsidRPr="00932AE0">
              <w:rPr>
                <w:b/>
              </w:rPr>
              <w:t>Коды профессиональных и общих компетенций</w:t>
            </w:r>
          </w:p>
        </w:tc>
        <w:tc>
          <w:tcPr>
            <w:tcW w:w="1483" w:type="pct"/>
            <w:vMerge w:val="restart"/>
            <w:vAlign w:val="center"/>
          </w:tcPr>
          <w:p w14:paraId="14D9D793" w14:textId="77777777" w:rsidR="009D4F4B" w:rsidRPr="00932AE0" w:rsidRDefault="009D4F4B" w:rsidP="00940468">
            <w:pPr>
              <w:jc w:val="center"/>
              <w:rPr>
                <w:b/>
              </w:rPr>
            </w:pPr>
            <w:r w:rsidRPr="00932AE0">
              <w:rPr>
                <w:b/>
              </w:rPr>
              <w:t>Наименования разделов профессионального модуля</w:t>
            </w:r>
          </w:p>
        </w:tc>
        <w:tc>
          <w:tcPr>
            <w:tcW w:w="446" w:type="pct"/>
            <w:vMerge w:val="restart"/>
            <w:vAlign w:val="center"/>
          </w:tcPr>
          <w:p w14:paraId="042FE491" w14:textId="77777777" w:rsidR="009D4F4B" w:rsidRPr="00932AE0" w:rsidRDefault="009D4F4B" w:rsidP="00940468">
            <w:pPr>
              <w:jc w:val="center"/>
              <w:rPr>
                <w:b/>
                <w:iCs/>
              </w:rPr>
            </w:pPr>
            <w:r w:rsidRPr="00932AE0">
              <w:rPr>
                <w:b/>
                <w:iCs/>
              </w:rPr>
              <w:t>Суммарный объем нагрузки, час.</w:t>
            </w:r>
          </w:p>
        </w:tc>
        <w:tc>
          <w:tcPr>
            <w:tcW w:w="2048" w:type="pct"/>
            <w:gridSpan w:val="6"/>
            <w:vAlign w:val="center"/>
          </w:tcPr>
          <w:p w14:paraId="3C605110" w14:textId="77777777" w:rsidR="009D4F4B" w:rsidRPr="00932AE0" w:rsidRDefault="009D4F4B" w:rsidP="009D4F4B">
            <w:pPr>
              <w:jc w:val="center"/>
              <w:rPr>
                <w:b/>
              </w:rPr>
            </w:pPr>
            <w:r w:rsidRPr="00932AE0">
              <w:rPr>
                <w:b/>
              </w:rPr>
              <w:t>Занятия во взаимодействии с преподавателем, час.</w:t>
            </w:r>
          </w:p>
        </w:tc>
        <w:tc>
          <w:tcPr>
            <w:tcW w:w="362" w:type="pct"/>
            <w:vAlign w:val="center"/>
          </w:tcPr>
          <w:p w14:paraId="5612AA1A" w14:textId="77777777" w:rsidR="009D4F4B" w:rsidRPr="00932AE0" w:rsidRDefault="009D4F4B" w:rsidP="00940468">
            <w:pPr>
              <w:rPr>
                <w:b/>
              </w:rPr>
            </w:pPr>
            <w:r w:rsidRPr="00932AE0">
              <w:rPr>
                <w:b/>
              </w:rPr>
              <w:t>Самостоятельная работа</w:t>
            </w:r>
          </w:p>
        </w:tc>
      </w:tr>
      <w:tr w:rsidR="00932AE0" w:rsidRPr="00074F89" w14:paraId="542EBC53" w14:textId="77777777" w:rsidTr="00932AE0">
        <w:trPr>
          <w:jc w:val="center"/>
        </w:trPr>
        <w:tc>
          <w:tcPr>
            <w:tcW w:w="661" w:type="pct"/>
            <w:vMerge/>
          </w:tcPr>
          <w:p w14:paraId="223456B7" w14:textId="77777777" w:rsidR="009D4F4B" w:rsidRPr="00932AE0" w:rsidRDefault="009D4F4B" w:rsidP="00940468">
            <w:pPr>
              <w:jc w:val="center"/>
              <w:rPr>
                <w:b/>
              </w:rPr>
            </w:pPr>
          </w:p>
        </w:tc>
        <w:tc>
          <w:tcPr>
            <w:tcW w:w="1483" w:type="pct"/>
            <w:vMerge/>
            <w:vAlign w:val="center"/>
          </w:tcPr>
          <w:p w14:paraId="4CEF6BF8" w14:textId="77777777" w:rsidR="009D4F4B" w:rsidRPr="00932AE0" w:rsidRDefault="009D4F4B" w:rsidP="00940468">
            <w:pPr>
              <w:jc w:val="center"/>
              <w:rPr>
                <w:b/>
              </w:rPr>
            </w:pPr>
          </w:p>
        </w:tc>
        <w:tc>
          <w:tcPr>
            <w:tcW w:w="446" w:type="pct"/>
            <w:vMerge/>
            <w:vAlign w:val="center"/>
          </w:tcPr>
          <w:p w14:paraId="180DD97F" w14:textId="77777777" w:rsidR="009D4F4B" w:rsidRPr="00932AE0" w:rsidRDefault="009D4F4B" w:rsidP="00940468">
            <w:pPr>
              <w:jc w:val="center"/>
              <w:rPr>
                <w:b/>
                <w:iCs/>
              </w:rPr>
            </w:pPr>
          </w:p>
        </w:tc>
        <w:tc>
          <w:tcPr>
            <w:tcW w:w="1276" w:type="pct"/>
            <w:gridSpan w:val="3"/>
            <w:vAlign w:val="center"/>
          </w:tcPr>
          <w:p w14:paraId="665D8CCA" w14:textId="77777777" w:rsidR="009D4F4B" w:rsidRPr="00932AE0" w:rsidRDefault="009D4F4B" w:rsidP="00940468">
            <w:pPr>
              <w:jc w:val="center"/>
              <w:rPr>
                <w:b/>
              </w:rPr>
            </w:pPr>
            <w:r w:rsidRPr="00932AE0">
              <w:rPr>
                <w:b/>
              </w:rPr>
              <w:t>Обучение по МДК, в час.</w:t>
            </w:r>
          </w:p>
        </w:tc>
        <w:tc>
          <w:tcPr>
            <w:tcW w:w="769" w:type="pct"/>
            <w:gridSpan w:val="2"/>
            <w:vAlign w:val="center"/>
          </w:tcPr>
          <w:p w14:paraId="2DEF0F4E" w14:textId="77777777" w:rsidR="009D4F4B" w:rsidRPr="00932AE0" w:rsidRDefault="009D4F4B" w:rsidP="00940468">
            <w:pPr>
              <w:jc w:val="center"/>
              <w:rPr>
                <w:b/>
              </w:rPr>
            </w:pPr>
            <w:r w:rsidRPr="00932AE0">
              <w:rPr>
                <w:b/>
              </w:rPr>
              <w:t>Практики</w:t>
            </w:r>
          </w:p>
        </w:tc>
        <w:tc>
          <w:tcPr>
            <w:tcW w:w="365" w:type="pct"/>
            <w:gridSpan w:val="2"/>
            <w:vMerge w:val="restart"/>
            <w:vAlign w:val="center"/>
          </w:tcPr>
          <w:p w14:paraId="472AE8B8" w14:textId="77777777" w:rsidR="009D4F4B" w:rsidRPr="00932AE0" w:rsidRDefault="009D4F4B" w:rsidP="00940468">
            <w:pPr>
              <w:rPr>
                <w:b/>
              </w:rPr>
            </w:pPr>
          </w:p>
        </w:tc>
      </w:tr>
      <w:tr w:rsidR="00932AE0" w:rsidRPr="0034128E" w14:paraId="22A37542" w14:textId="77777777" w:rsidTr="00164E79">
        <w:trPr>
          <w:jc w:val="center"/>
        </w:trPr>
        <w:tc>
          <w:tcPr>
            <w:tcW w:w="661" w:type="pct"/>
            <w:vMerge/>
          </w:tcPr>
          <w:p w14:paraId="1FFBA20F" w14:textId="77777777" w:rsidR="00FA1FBE" w:rsidRPr="00D163FC" w:rsidRDefault="00FA1FBE" w:rsidP="0094046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83" w:type="pct"/>
            <w:vMerge/>
            <w:vAlign w:val="center"/>
          </w:tcPr>
          <w:p w14:paraId="1384CE20" w14:textId="77777777" w:rsidR="00FA1FBE" w:rsidRPr="00D163FC" w:rsidRDefault="00FA1FBE" w:rsidP="0094046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6" w:type="pct"/>
            <w:vMerge/>
            <w:vAlign w:val="center"/>
          </w:tcPr>
          <w:p w14:paraId="68E46FB3" w14:textId="77777777" w:rsidR="00FA1FBE" w:rsidRPr="00D163FC" w:rsidRDefault="00FA1FBE" w:rsidP="0094046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4" w:type="pct"/>
            <w:vAlign w:val="center"/>
          </w:tcPr>
          <w:p w14:paraId="1E9E0A35" w14:textId="77777777" w:rsidR="00FA1FBE" w:rsidRPr="00D163FC" w:rsidRDefault="00FA1FBE" w:rsidP="00940468">
            <w:pPr>
              <w:jc w:val="center"/>
              <w:rPr>
                <w:b/>
                <w:sz w:val="20"/>
                <w:szCs w:val="20"/>
              </w:rPr>
            </w:pPr>
            <w:r w:rsidRPr="00D163FC">
              <w:rPr>
                <w:b/>
                <w:sz w:val="20"/>
                <w:szCs w:val="20"/>
              </w:rPr>
              <w:t>Всего</w:t>
            </w:r>
          </w:p>
          <w:p w14:paraId="2FFA677A" w14:textId="77777777" w:rsidR="00FA1FBE" w:rsidRPr="00D163FC" w:rsidRDefault="00FA1FBE" w:rsidP="0094046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4" w:type="pct"/>
            <w:vAlign w:val="center"/>
          </w:tcPr>
          <w:p w14:paraId="34606D17" w14:textId="77777777" w:rsidR="00E7773F" w:rsidRDefault="00FA1FBE" w:rsidP="00940468">
            <w:pPr>
              <w:jc w:val="center"/>
              <w:rPr>
                <w:b/>
                <w:sz w:val="20"/>
                <w:szCs w:val="20"/>
              </w:rPr>
            </w:pPr>
            <w:r w:rsidRPr="00D163FC">
              <w:rPr>
                <w:b/>
                <w:sz w:val="20"/>
                <w:szCs w:val="20"/>
              </w:rPr>
              <w:t>Лаборатор</w:t>
            </w:r>
            <w:r w:rsidR="00932AE0">
              <w:rPr>
                <w:b/>
                <w:sz w:val="20"/>
                <w:szCs w:val="20"/>
              </w:rPr>
              <w:t>-</w:t>
            </w:r>
          </w:p>
          <w:p w14:paraId="7245E6EA" w14:textId="77777777" w:rsidR="00FA1FBE" w:rsidRPr="00D163FC" w:rsidRDefault="00FA1FBE" w:rsidP="00940468">
            <w:pPr>
              <w:jc w:val="center"/>
              <w:rPr>
                <w:b/>
                <w:sz w:val="20"/>
                <w:szCs w:val="20"/>
              </w:rPr>
            </w:pPr>
            <w:r w:rsidRPr="00D163FC">
              <w:rPr>
                <w:b/>
                <w:sz w:val="20"/>
                <w:szCs w:val="20"/>
              </w:rPr>
              <w:t>ных и практических</w:t>
            </w:r>
            <w:r w:rsidR="00932AE0">
              <w:rPr>
                <w:b/>
                <w:sz w:val="20"/>
                <w:szCs w:val="20"/>
              </w:rPr>
              <w:t xml:space="preserve"> </w:t>
            </w:r>
            <w:r w:rsidRPr="00D163FC">
              <w:rPr>
                <w:b/>
                <w:sz w:val="20"/>
                <w:szCs w:val="20"/>
              </w:rPr>
              <w:t>занятий</w:t>
            </w:r>
          </w:p>
        </w:tc>
        <w:tc>
          <w:tcPr>
            <w:tcW w:w="418" w:type="pct"/>
          </w:tcPr>
          <w:p w14:paraId="7EB89DDC" w14:textId="77777777" w:rsidR="00FA1FBE" w:rsidRPr="00D163FC" w:rsidRDefault="009D4F4B" w:rsidP="00940468">
            <w:pPr>
              <w:jc w:val="center"/>
              <w:rPr>
                <w:b/>
                <w:sz w:val="20"/>
                <w:szCs w:val="20"/>
              </w:rPr>
            </w:pPr>
            <w:r w:rsidRPr="009D4F4B">
              <w:rPr>
                <w:b/>
                <w:sz w:val="20"/>
                <w:szCs w:val="20"/>
              </w:rPr>
              <w:t>курсовых работ (проектов)</w:t>
            </w:r>
          </w:p>
        </w:tc>
        <w:tc>
          <w:tcPr>
            <w:tcW w:w="372" w:type="pct"/>
            <w:vAlign w:val="center"/>
          </w:tcPr>
          <w:p w14:paraId="0B8CEEB2" w14:textId="77777777" w:rsidR="00FA1FBE" w:rsidRPr="00D163FC" w:rsidRDefault="00FA1FBE" w:rsidP="00940468">
            <w:pPr>
              <w:jc w:val="center"/>
              <w:rPr>
                <w:b/>
                <w:sz w:val="20"/>
                <w:szCs w:val="20"/>
              </w:rPr>
            </w:pPr>
            <w:r w:rsidRPr="00D163FC">
              <w:rPr>
                <w:b/>
                <w:sz w:val="20"/>
                <w:szCs w:val="20"/>
              </w:rPr>
              <w:t>Учебная</w:t>
            </w:r>
          </w:p>
        </w:tc>
        <w:tc>
          <w:tcPr>
            <w:tcW w:w="397" w:type="pct"/>
            <w:vAlign w:val="center"/>
          </w:tcPr>
          <w:p w14:paraId="38ADDA30" w14:textId="77777777" w:rsidR="00FA1FBE" w:rsidRPr="00D163FC" w:rsidRDefault="00FA1FBE" w:rsidP="00940468">
            <w:pPr>
              <w:jc w:val="center"/>
              <w:rPr>
                <w:b/>
                <w:sz w:val="20"/>
                <w:szCs w:val="20"/>
              </w:rPr>
            </w:pPr>
            <w:r w:rsidRPr="00D163FC">
              <w:rPr>
                <w:b/>
                <w:sz w:val="20"/>
                <w:szCs w:val="20"/>
              </w:rPr>
              <w:t>Производственная</w:t>
            </w:r>
          </w:p>
          <w:p w14:paraId="00982DC5" w14:textId="77777777" w:rsidR="00FA1FBE" w:rsidRPr="00D163FC" w:rsidRDefault="00FA1FBE" w:rsidP="0094046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5" w:type="pct"/>
            <w:gridSpan w:val="2"/>
            <w:vMerge/>
            <w:vAlign w:val="center"/>
          </w:tcPr>
          <w:p w14:paraId="6920993C" w14:textId="77777777" w:rsidR="00FA1FBE" w:rsidRPr="00074F89" w:rsidRDefault="00FA1FBE" w:rsidP="00940468">
            <w:pPr>
              <w:rPr>
                <w:b/>
              </w:rPr>
            </w:pPr>
          </w:p>
        </w:tc>
      </w:tr>
      <w:tr w:rsidR="00932AE0" w:rsidRPr="00074F89" w14:paraId="6F5A7C21" w14:textId="77777777" w:rsidTr="00164E79">
        <w:trPr>
          <w:jc w:val="center"/>
        </w:trPr>
        <w:tc>
          <w:tcPr>
            <w:tcW w:w="661" w:type="pct"/>
          </w:tcPr>
          <w:p w14:paraId="73D6177A" w14:textId="77777777" w:rsidR="00FA1FBE" w:rsidRPr="00FC6ABD" w:rsidRDefault="00FA1FBE" w:rsidP="00940468">
            <w:pPr>
              <w:jc w:val="center"/>
              <w:rPr>
                <w:b/>
              </w:rPr>
            </w:pPr>
            <w:r w:rsidRPr="00FC6ABD">
              <w:rPr>
                <w:b/>
              </w:rPr>
              <w:t>ПК</w:t>
            </w:r>
            <w:r w:rsidR="009D4F4B">
              <w:rPr>
                <w:b/>
              </w:rPr>
              <w:t xml:space="preserve"> 2</w:t>
            </w:r>
            <w:r w:rsidRPr="00FC6ABD">
              <w:rPr>
                <w:b/>
              </w:rPr>
              <w:t xml:space="preserve">.1 - ПК </w:t>
            </w:r>
            <w:r w:rsidR="009D4F4B">
              <w:rPr>
                <w:b/>
              </w:rPr>
              <w:t>2</w:t>
            </w:r>
            <w:r w:rsidRPr="00FC6ABD">
              <w:rPr>
                <w:b/>
              </w:rPr>
              <w:t>.3</w:t>
            </w:r>
          </w:p>
          <w:p w14:paraId="774F8D7E" w14:textId="77777777" w:rsidR="00FA1FBE" w:rsidRPr="00FC6ABD" w:rsidRDefault="00FA1FBE" w:rsidP="00DD52A0">
            <w:pPr>
              <w:jc w:val="center"/>
              <w:rPr>
                <w:b/>
              </w:rPr>
            </w:pPr>
            <w:r w:rsidRPr="00FC6ABD">
              <w:rPr>
                <w:b/>
              </w:rPr>
              <w:t xml:space="preserve">ОК 01- ОК </w:t>
            </w:r>
            <w:r w:rsidR="00DD52A0">
              <w:rPr>
                <w:b/>
              </w:rPr>
              <w:t>09</w:t>
            </w:r>
          </w:p>
        </w:tc>
        <w:tc>
          <w:tcPr>
            <w:tcW w:w="1483" w:type="pct"/>
          </w:tcPr>
          <w:p w14:paraId="41F40373" w14:textId="77777777" w:rsidR="00FA1FBE" w:rsidRPr="00FC6ABD" w:rsidRDefault="00FA1FBE" w:rsidP="00940468">
            <w:pPr>
              <w:rPr>
                <w:b/>
              </w:rPr>
            </w:pPr>
            <w:r w:rsidRPr="00FC6ABD">
              <w:rPr>
                <w:b/>
              </w:rPr>
              <w:t>Раздел 1. Подготовительные работы при производстве малярных и декоративных работ</w:t>
            </w:r>
          </w:p>
        </w:tc>
        <w:tc>
          <w:tcPr>
            <w:tcW w:w="446" w:type="pct"/>
            <w:vAlign w:val="center"/>
          </w:tcPr>
          <w:p w14:paraId="4935232D" w14:textId="669E43BC" w:rsidR="00FA1FBE" w:rsidRPr="003459F1" w:rsidRDefault="008A7108" w:rsidP="0094046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8C3A5C">
              <w:rPr>
                <w:b/>
              </w:rPr>
              <w:t>1</w:t>
            </w:r>
          </w:p>
        </w:tc>
        <w:tc>
          <w:tcPr>
            <w:tcW w:w="364" w:type="pct"/>
            <w:vAlign w:val="center"/>
          </w:tcPr>
          <w:p w14:paraId="16934B5E" w14:textId="10AA339D" w:rsidR="00FA1FBE" w:rsidRPr="003459F1" w:rsidRDefault="008A7108" w:rsidP="0094046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6C6EA1">
              <w:rPr>
                <w:b/>
              </w:rPr>
              <w:t>1</w:t>
            </w:r>
          </w:p>
        </w:tc>
        <w:tc>
          <w:tcPr>
            <w:tcW w:w="494" w:type="pct"/>
            <w:vAlign w:val="center"/>
          </w:tcPr>
          <w:p w14:paraId="2BBF1CB5" w14:textId="3285ACC5" w:rsidR="00FA1FBE" w:rsidRPr="003459F1" w:rsidRDefault="00092B87" w:rsidP="00940468">
            <w:pPr>
              <w:jc w:val="center"/>
            </w:pPr>
            <w:r w:rsidRPr="003459F1">
              <w:t>1</w:t>
            </w:r>
            <w:r w:rsidR="006C6EA1">
              <w:t>6</w:t>
            </w:r>
          </w:p>
        </w:tc>
        <w:tc>
          <w:tcPr>
            <w:tcW w:w="418" w:type="pct"/>
            <w:vAlign w:val="center"/>
          </w:tcPr>
          <w:p w14:paraId="5DBD1123" w14:textId="77777777" w:rsidR="00FA1FBE" w:rsidRPr="003459F1" w:rsidRDefault="009D4F4B" w:rsidP="003459F1">
            <w:pPr>
              <w:jc w:val="center"/>
              <w:rPr>
                <w:i/>
              </w:rPr>
            </w:pPr>
            <w:r w:rsidRPr="003459F1">
              <w:rPr>
                <w:i/>
              </w:rPr>
              <w:t>-</w:t>
            </w:r>
          </w:p>
        </w:tc>
        <w:tc>
          <w:tcPr>
            <w:tcW w:w="372" w:type="pct"/>
            <w:vAlign w:val="center"/>
          </w:tcPr>
          <w:p w14:paraId="39474D33" w14:textId="1F7D0ED7" w:rsidR="00FA1FBE" w:rsidRPr="003459F1" w:rsidRDefault="003459F1" w:rsidP="00940468">
            <w:pPr>
              <w:jc w:val="center"/>
              <w:rPr>
                <w:b/>
              </w:rPr>
            </w:pPr>
            <w:r w:rsidRPr="003459F1">
              <w:rPr>
                <w:b/>
              </w:rPr>
              <w:t>2</w:t>
            </w:r>
            <w:r w:rsidR="008C3A5C">
              <w:rPr>
                <w:b/>
              </w:rPr>
              <w:t>0</w:t>
            </w:r>
          </w:p>
        </w:tc>
        <w:tc>
          <w:tcPr>
            <w:tcW w:w="397" w:type="pct"/>
            <w:vAlign w:val="center"/>
          </w:tcPr>
          <w:p w14:paraId="7F695D10" w14:textId="77777777" w:rsidR="00FA1FBE" w:rsidRPr="00D44DB9" w:rsidRDefault="009D4F4B" w:rsidP="00940468">
            <w:pPr>
              <w:jc w:val="center"/>
              <w:rPr>
                <w:i/>
              </w:rPr>
            </w:pPr>
            <w:r w:rsidRPr="00D44DB9">
              <w:rPr>
                <w:i/>
              </w:rPr>
              <w:t>-</w:t>
            </w:r>
          </w:p>
        </w:tc>
        <w:tc>
          <w:tcPr>
            <w:tcW w:w="365" w:type="pct"/>
            <w:gridSpan w:val="2"/>
            <w:vAlign w:val="center"/>
          </w:tcPr>
          <w:p w14:paraId="08243038" w14:textId="77777777" w:rsidR="00FA1FBE" w:rsidRPr="003459F1" w:rsidRDefault="009D4F4B" w:rsidP="00940468">
            <w:pPr>
              <w:jc w:val="center"/>
              <w:rPr>
                <w:i/>
              </w:rPr>
            </w:pPr>
            <w:r w:rsidRPr="003459F1">
              <w:rPr>
                <w:i/>
              </w:rPr>
              <w:t>-</w:t>
            </w:r>
          </w:p>
        </w:tc>
      </w:tr>
      <w:tr w:rsidR="00932AE0" w:rsidRPr="00074F89" w14:paraId="0C3BDBF6" w14:textId="77777777" w:rsidTr="00164E79">
        <w:trPr>
          <w:jc w:val="center"/>
        </w:trPr>
        <w:tc>
          <w:tcPr>
            <w:tcW w:w="661" w:type="pct"/>
          </w:tcPr>
          <w:p w14:paraId="7D58E922" w14:textId="77777777" w:rsidR="00FA1FBE" w:rsidRPr="00FC6ABD" w:rsidRDefault="00FA1FBE" w:rsidP="00940468">
            <w:pPr>
              <w:jc w:val="center"/>
              <w:rPr>
                <w:b/>
              </w:rPr>
            </w:pPr>
            <w:r w:rsidRPr="00FC6ABD">
              <w:rPr>
                <w:b/>
              </w:rPr>
              <w:t xml:space="preserve">ПК </w:t>
            </w:r>
            <w:r w:rsidR="009D4F4B">
              <w:rPr>
                <w:b/>
              </w:rPr>
              <w:t>2</w:t>
            </w:r>
            <w:r w:rsidR="00DD52A0">
              <w:rPr>
                <w:b/>
              </w:rPr>
              <w:t>.1-</w:t>
            </w:r>
            <w:r w:rsidRPr="00FC6ABD">
              <w:rPr>
                <w:b/>
              </w:rPr>
              <w:t xml:space="preserve">  ПК</w:t>
            </w:r>
            <w:r w:rsidR="009D4F4B">
              <w:rPr>
                <w:b/>
              </w:rPr>
              <w:t>2.4</w:t>
            </w:r>
          </w:p>
          <w:p w14:paraId="56F4B3F6" w14:textId="77777777" w:rsidR="00FA1FBE" w:rsidRPr="00FC6ABD" w:rsidRDefault="00FA1FBE" w:rsidP="00DD52A0">
            <w:pPr>
              <w:jc w:val="center"/>
              <w:rPr>
                <w:b/>
              </w:rPr>
            </w:pPr>
            <w:r w:rsidRPr="00FC6ABD">
              <w:rPr>
                <w:b/>
              </w:rPr>
              <w:t xml:space="preserve">ОК 01- </w:t>
            </w:r>
            <w:r>
              <w:rPr>
                <w:b/>
              </w:rPr>
              <w:t xml:space="preserve">ОК </w:t>
            </w:r>
            <w:r w:rsidR="00DD52A0">
              <w:rPr>
                <w:b/>
              </w:rPr>
              <w:t>09</w:t>
            </w:r>
          </w:p>
        </w:tc>
        <w:tc>
          <w:tcPr>
            <w:tcW w:w="1483" w:type="pct"/>
          </w:tcPr>
          <w:p w14:paraId="04A8D2E4" w14:textId="77777777" w:rsidR="00FA1FBE" w:rsidRPr="00FC6ABD" w:rsidRDefault="00FA1FBE" w:rsidP="00940468">
            <w:pPr>
              <w:rPr>
                <w:b/>
              </w:rPr>
            </w:pPr>
            <w:r w:rsidRPr="00FC6ABD">
              <w:rPr>
                <w:b/>
              </w:rPr>
              <w:t>Раздел 2.</w:t>
            </w:r>
            <w:r>
              <w:rPr>
                <w:b/>
              </w:rPr>
              <w:t xml:space="preserve"> </w:t>
            </w:r>
            <w:r w:rsidRPr="00FC6ABD">
              <w:rPr>
                <w:b/>
                <w:bCs/>
              </w:rPr>
              <w:t>Производство</w:t>
            </w:r>
            <w:r>
              <w:rPr>
                <w:b/>
                <w:bCs/>
              </w:rPr>
              <w:t xml:space="preserve"> </w:t>
            </w:r>
            <w:r w:rsidRPr="00FC6ABD">
              <w:rPr>
                <w:b/>
                <w:bCs/>
              </w:rPr>
              <w:t>малярных</w:t>
            </w:r>
            <w:r w:rsidR="009D4F4B">
              <w:rPr>
                <w:b/>
                <w:bCs/>
              </w:rPr>
              <w:t xml:space="preserve"> </w:t>
            </w:r>
            <w:r w:rsidRPr="00FC6ABD">
              <w:rPr>
                <w:b/>
                <w:bCs/>
              </w:rPr>
              <w:t>работ</w:t>
            </w:r>
          </w:p>
        </w:tc>
        <w:tc>
          <w:tcPr>
            <w:tcW w:w="446" w:type="pct"/>
            <w:vAlign w:val="center"/>
          </w:tcPr>
          <w:p w14:paraId="5BAF253B" w14:textId="67240BE6" w:rsidR="00FA1FBE" w:rsidRPr="003459F1" w:rsidRDefault="00BB3F93" w:rsidP="003459F1">
            <w:pPr>
              <w:jc w:val="center"/>
              <w:rPr>
                <w:b/>
              </w:rPr>
            </w:pPr>
            <w:r>
              <w:rPr>
                <w:b/>
              </w:rPr>
              <w:t>86</w:t>
            </w:r>
          </w:p>
        </w:tc>
        <w:tc>
          <w:tcPr>
            <w:tcW w:w="364" w:type="pct"/>
            <w:vAlign w:val="center"/>
          </w:tcPr>
          <w:p w14:paraId="69342F4F" w14:textId="3D8969BF" w:rsidR="00FA1FBE" w:rsidRPr="003459F1" w:rsidRDefault="00BB3F93" w:rsidP="00940468">
            <w:pPr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494" w:type="pct"/>
            <w:vAlign w:val="center"/>
          </w:tcPr>
          <w:p w14:paraId="1207D29A" w14:textId="77777777" w:rsidR="00FA1FBE" w:rsidRPr="003459F1" w:rsidRDefault="00FA1FBE" w:rsidP="00092B87">
            <w:pPr>
              <w:jc w:val="center"/>
            </w:pPr>
            <w:r w:rsidRPr="003459F1">
              <w:t>2</w:t>
            </w:r>
            <w:r w:rsidR="00092B87" w:rsidRPr="003459F1">
              <w:t>0</w:t>
            </w:r>
          </w:p>
        </w:tc>
        <w:tc>
          <w:tcPr>
            <w:tcW w:w="418" w:type="pct"/>
            <w:vAlign w:val="center"/>
          </w:tcPr>
          <w:p w14:paraId="51271CCF" w14:textId="77777777" w:rsidR="00FA1FBE" w:rsidRPr="003459F1" w:rsidRDefault="009D4F4B" w:rsidP="003459F1">
            <w:pPr>
              <w:jc w:val="center"/>
              <w:rPr>
                <w:i/>
              </w:rPr>
            </w:pPr>
            <w:r w:rsidRPr="003459F1">
              <w:rPr>
                <w:i/>
              </w:rPr>
              <w:t>-</w:t>
            </w:r>
          </w:p>
        </w:tc>
        <w:tc>
          <w:tcPr>
            <w:tcW w:w="372" w:type="pct"/>
            <w:vAlign w:val="center"/>
          </w:tcPr>
          <w:p w14:paraId="64891A3F" w14:textId="289F4BF8" w:rsidR="00FA1FBE" w:rsidRPr="003459F1" w:rsidRDefault="003459F1" w:rsidP="00940468">
            <w:pPr>
              <w:jc w:val="center"/>
              <w:rPr>
                <w:b/>
              </w:rPr>
            </w:pPr>
            <w:r w:rsidRPr="003459F1">
              <w:rPr>
                <w:b/>
              </w:rPr>
              <w:t>4</w:t>
            </w:r>
            <w:r w:rsidR="008C3A5C">
              <w:rPr>
                <w:b/>
              </w:rPr>
              <w:t>4</w:t>
            </w:r>
          </w:p>
        </w:tc>
        <w:tc>
          <w:tcPr>
            <w:tcW w:w="397" w:type="pct"/>
            <w:vAlign w:val="center"/>
          </w:tcPr>
          <w:p w14:paraId="7AC0D60C" w14:textId="77777777" w:rsidR="00FA1FBE" w:rsidRPr="00D44DB9" w:rsidRDefault="009D4F4B" w:rsidP="00940468">
            <w:pPr>
              <w:jc w:val="center"/>
              <w:rPr>
                <w:i/>
              </w:rPr>
            </w:pPr>
            <w:r w:rsidRPr="00D44DB9">
              <w:rPr>
                <w:i/>
              </w:rPr>
              <w:t>-</w:t>
            </w:r>
          </w:p>
        </w:tc>
        <w:tc>
          <w:tcPr>
            <w:tcW w:w="365" w:type="pct"/>
            <w:gridSpan w:val="2"/>
            <w:vAlign w:val="center"/>
          </w:tcPr>
          <w:p w14:paraId="52E09187" w14:textId="3E9927B1" w:rsidR="00FA1FBE" w:rsidRPr="003459F1" w:rsidRDefault="008C3A5C" w:rsidP="00940468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932AE0" w:rsidRPr="00074F89" w14:paraId="2815EF60" w14:textId="77777777" w:rsidTr="00164E79">
        <w:trPr>
          <w:jc w:val="center"/>
        </w:trPr>
        <w:tc>
          <w:tcPr>
            <w:tcW w:w="661" w:type="pct"/>
          </w:tcPr>
          <w:p w14:paraId="6F721FC4" w14:textId="77777777" w:rsidR="00B94825" w:rsidRPr="00FC6ABD" w:rsidRDefault="00B94825" w:rsidP="00B94825">
            <w:pPr>
              <w:jc w:val="center"/>
              <w:rPr>
                <w:b/>
              </w:rPr>
            </w:pPr>
            <w:r w:rsidRPr="00FC6ABD">
              <w:rPr>
                <w:b/>
              </w:rPr>
              <w:t xml:space="preserve">ПК </w:t>
            </w:r>
            <w:r w:rsidR="009D4F4B">
              <w:rPr>
                <w:b/>
              </w:rPr>
              <w:t>2</w:t>
            </w:r>
            <w:r w:rsidRPr="00FC6ABD">
              <w:rPr>
                <w:b/>
              </w:rPr>
              <w:t xml:space="preserve">.1 - ПК </w:t>
            </w:r>
            <w:r w:rsidR="009D4F4B">
              <w:rPr>
                <w:b/>
              </w:rPr>
              <w:t>2</w:t>
            </w:r>
            <w:r w:rsidRPr="00FC6ABD">
              <w:rPr>
                <w:b/>
              </w:rPr>
              <w:t>.</w:t>
            </w:r>
            <w:r>
              <w:rPr>
                <w:b/>
              </w:rPr>
              <w:t>4</w:t>
            </w:r>
          </w:p>
          <w:p w14:paraId="08399346" w14:textId="77777777" w:rsidR="00FA1FBE" w:rsidRPr="00FC6ABD" w:rsidRDefault="00B94825" w:rsidP="00B94825">
            <w:pPr>
              <w:jc w:val="center"/>
              <w:rPr>
                <w:b/>
              </w:rPr>
            </w:pPr>
            <w:r w:rsidRPr="00FC6ABD">
              <w:rPr>
                <w:b/>
              </w:rPr>
              <w:t xml:space="preserve">ОК 01- ОК </w:t>
            </w:r>
            <w:r>
              <w:rPr>
                <w:b/>
              </w:rPr>
              <w:t>09</w:t>
            </w:r>
          </w:p>
        </w:tc>
        <w:tc>
          <w:tcPr>
            <w:tcW w:w="1483" w:type="pct"/>
          </w:tcPr>
          <w:p w14:paraId="23D39BA7" w14:textId="77777777" w:rsidR="00FA1FBE" w:rsidRPr="00FC6ABD" w:rsidRDefault="00FA1FBE" w:rsidP="00940468">
            <w:pPr>
              <w:rPr>
                <w:b/>
              </w:rPr>
            </w:pPr>
            <w:r w:rsidRPr="00FC6ABD">
              <w:rPr>
                <w:b/>
              </w:rPr>
              <w:t>Раздел 3.</w:t>
            </w:r>
            <w:r>
              <w:rPr>
                <w:b/>
              </w:rPr>
              <w:t xml:space="preserve">  </w:t>
            </w:r>
            <w:r w:rsidRPr="00FC6ABD">
              <w:rPr>
                <w:b/>
                <w:bCs/>
              </w:rPr>
              <w:t>Производство</w:t>
            </w:r>
            <w:r>
              <w:rPr>
                <w:b/>
                <w:bCs/>
              </w:rPr>
              <w:t xml:space="preserve"> </w:t>
            </w:r>
            <w:r w:rsidRPr="00FC6ABD">
              <w:rPr>
                <w:b/>
                <w:bCs/>
              </w:rPr>
              <w:t>обойных</w:t>
            </w:r>
            <w:r>
              <w:rPr>
                <w:b/>
                <w:bCs/>
              </w:rPr>
              <w:t xml:space="preserve"> </w:t>
            </w:r>
            <w:r w:rsidRPr="00FC6ABD">
              <w:rPr>
                <w:b/>
                <w:bCs/>
              </w:rPr>
              <w:t>работ</w:t>
            </w:r>
          </w:p>
        </w:tc>
        <w:tc>
          <w:tcPr>
            <w:tcW w:w="446" w:type="pct"/>
            <w:vAlign w:val="center"/>
          </w:tcPr>
          <w:p w14:paraId="08072A7E" w14:textId="656BE92C" w:rsidR="00FA1FBE" w:rsidRPr="003459F1" w:rsidRDefault="00BB3F93" w:rsidP="00940468">
            <w:pPr>
              <w:jc w:val="center"/>
              <w:rPr>
                <w:b/>
              </w:rPr>
            </w:pPr>
            <w:r>
              <w:rPr>
                <w:b/>
              </w:rPr>
              <w:t>41</w:t>
            </w:r>
          </w:p>
        </w:tc>
        <w:tc>
          <w:tcPr>
            <w:tcW w:w="364" w:type="pct"/>
            <w:vAlign w:val="center"/>
          </w:tcPr>
          <w:p w14:paraId="15F5C891" w14:textId="77777777" w:rsidR="00FA1FBE" w:rsidRPr="003459F1" w:rsidRDefault="00092B87" w:rsidP="00940468">
            <w:pPr>
              <w:jc w:val="center"/>
              <w:rPr>
                <w:b/>
              </w:rPr>
            </w:pPr>
            <w:r w:rsidRPr="003459F1">
              <w:rPr>
                <w:b/>
              </w:rPr>
              <w:t>15</w:t>
            </w:r>
          </w:p>
        </w:tc>
        <w:tc>
          <w:tcPr>
            <w:tcW w:w="494" w:type="pct"/>
            <w:vAlign w:val="center"/>
          </w:tcPr>
          <w:p w14:paraId="111C1D46" w14:textId="77777777" w:rsidR="00FA1FBE" w:rsidRPr="003459F1" w:rsidRDefault="00FA1FBE" w:rsidP="00940468">
            <w:pPr>
              <w:jc w:val="center"/>
            </w:pPr>
            <w:r w:rsidRPr="003459F1">
              <w:t>8</w:t>
            </w:r>
          </w:p>
        </w:tc>
        <w:tc>
          <w:tcPr>
            <w:tcW w:w="418" w:type="pct"/>
            <w:vAlign w:val="center"/>
          </w:tcPr>
          <w:p w14:paraId="7E9BBB8D" w14:textId="77777777" w:rsidR="00FA1FBE" w:rsidRPr="003459F1" w:rsidRDefault="009D4F4B" w:rsidP="003459F1">
            <w:pPr>
              <w:jc w:val="center"/>
              <w:rPr>
                <w:i/>
              </w:rPr>
            </w:pPr>
            <w:r w:rsidRPr="003459F1">
              <w:rPr>
                <w:i/>
              </w:rPr>
              <w:t>-</w:t>
            </w:r>
          </w:p>
        </w:tc>
        <w:tc>
          <w:tcPr>
            <w:tcW w:w="372" w:type="pct"/>
            <w:vAlign w:val="center"/>
          </w:tcPr>
          <w:p w14:paraId="3777081C" w14:textId="135C40CD" w:rsidR="00FA1FBE" w:rsidRPr="003459F1" w:rsidRDefault="008C3A5C" w:rsidP="00940468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97" w:type="pct"/>
            <w:vAlign w:val="center"/>
          </w:tcPr>
          <w:p w14:paraId="6C7EE59F" w14:textId="77777777" w:rsidR="00FA1FBE" w:rsidRPr="00D44DB9" w:rsidRDefault="009D4F4B" w:rsidP="00940468">
            <w:pPr>
              <w:jc w:val="center"/>
              <w:rPr>
                <w:i/>
              </w:rPr>
            </w:pPr>
            <w:r w:rsidRPr="00D44DB9">
              <w:rPr>
                <w:i/>
              </w:rPr>
              <w:t>-</w:t>
            </w:r>
          </w:p>
        </w:tc>
        <w:tc>
          <w:tcPr>
            <w:tcW w:w="365" w:type="pct"/>
            <w:gridSpan w:val="2"/>
            <w:vAlign w:val="center"/>
          </w:tcPr>
          <w:p w14:paraId="5B3C0197" w14:textId="77777777" w:rsidR="00FA1FBE" w:rsidRPr="003459F1" w:rsidRDefault="009D4F4B" w:rsidP="00940468">
            <w:pPr>
              <w:jc w:val="center"/>
              <w:rPr>
                <w:i/>
              </w:rPr>
            </w:pPr>
            <w:r w:rsidRPr="003459F1">
              <w:rPr>
                <w:i/>
              </w:rPr>
              <w:t>-</w:t>
            </w:r>
          </w:p>
        </w:tc>
      </w:tr>
      <w:tr w:rsidR="00932AE0" w:rsidRPr="00074F89" w14:paraId="652352E4" w14:textId="77777777" w:rsidTr="00164E79">
        <w:trPr>
          <w:jc w:val="center"/>
        </w:trPr>
        <w:tc>
          <w:tcPr>
            <w:tcW w:w="661" w:type="pct"/>
          </w:tcPr>
          <w:p w14:paraId="6C8CF077" w14:textId="77777777" w:rsidR="00B94825" w:rsidRPr="00FC6ABD" w:rsidRDefault="00B94825" w:rsidP="00B94825">
            <w:pPr>
              <w:jc w:val="center"/>
              <w:rPr>
                <w:b/>
              </w:rPr>
            </w:pPr>
            <w:r w:rsidRPr="00FC6ABD">
              <w:rPr>
                <w:b/>
              </w:rPr>
              <w:t>П</w:t>
            </w:r>
            <w:r w:rsidR="009D4F4B">
              <w:rPr>
                <w:b/>
              </w:rPr>
              <w:t>К 2</w:t>
            </w:r>
            <w:r w:rsidRPr="00FC6ABD">
              <w:rPr>
                <w:b/>
              </w:rPr>
              <w:t>.1 - ПК</w:t>
            </w:r>
            <w:r w:rsidR="009D4F4B">
              <w:rPr>
                <w:b/>
              </w:rPr>
              <w:t>2</w:t>
            </w:r>
            <w:r w:rsidRPr="00FC6ABD">
              <w:rPr>
                <w:b/>
              </w:rPr>
              <w:t>.</w:t>
            </w:r>
            <w:r>
              <w:rPr>
                <w:b/>
              </w:rPr>
              <w:t>4</w:t>
            </w:r>
          </w:p>
          <w:p w14:paraId="75F20714" w14:textId="77777777" w:rsidR="00FA1FBE" w:rsidRPr="00FC6ABD" w:rsidRDefault="00B94825" w:rsidP="00B94825">
            <w:pPr>
              <w:jc w:val="center"/>
              <w:rPr>
                <w:b/>
              </w:rPr>
            </w:pPr>
            <w:r w:rsidRPr="00FC6ABD">
              <w:rPr>
                <w:b/>
              </w:rPr>
              <w:t xml:space="preserve">ОК 01- ОК </w:t>
            </w:r>
            <w:r>
              <w:rPr>
                <w:b/>
              </w:rPr>
              <w:t>09</w:t>
            </w:r>
          </w:p>
        </w:tc>
        <w:tc>
          <w:tcPr>
            <w:tcW w:w="1483" w:type="pct"/>
          </w:tcPr>
          <w:p w14:paraId="61068239" w14:textId="77777777" w:rsidR="00FA1FBE" w:rsidRPr="00FC6ABD" w:rsidRDefault="00FA1FBE" w:rsidP="00940468">
            <w:pPr>
              <w:rPr>
                <w:b/>
              </w:rPr>
            </w:pPr>
            <w:r w:rsidRPr="00FC6ABD">
              <w:rPr>
                <w:b/>
              </w:rPr>
              <w:t>Раздел 4.</w:t>
            </w:r>
            <w:r w:rsidRPr="00FC6ABD">
              <w:rPr>
                <w:b/>
                <w:lang w:eastAsia="ru-RU"/>
              </w:rPr>
              <w:t xml:space="preserve"> Декоративно-художественная отделка поверхностей</w:t>
            </w:r>
          </w:p>
        </w:tc>
        <w:tc>
          <w:tcPr>
            <w:tcW w:w="446" w:type="pct"/>
            <w:vAlign w:val="center"/>
          </w:tcPr>
          <w:p w14:paraId="51BEBD91" w14:textId="7A483139" w:rsidR="00FA1FBE" w:rsidRPr="003459F1" w:rsidRDefault="003459F1" w:rsidP="00F33132">
            <w:pPr>
              <w:jc w:val="center"/>
              <w:rPr>
                <w:b/>
              </w:rPr>
            </w:pPr>
            <w:r w:rsidRPr="003459F1">
              <w:rPr>
                <w:b/>
              </w:rPr>
              <w:t>11</w:t>
            </w:r>
            <w:r w:rsidR="00BB3F93">
              <w:rPr>
                <w:b/>
              </w:rPr>
              <w:t>0</w:t>
            </w:r>
          </w:p>
        </w:tc>
        <w:tc>
          <w:tcPr>
            <w:tcW w:w="364" w:type="pct"/>
            <w:vAlign w:val="center"/>
          </w:tcPr>
          <w:p w14:paraId="1D7B3CFE" w14:textId="77777777" w:rsidR="00FA1FBE" w:rsidRPr="003459F1" w:rsidRDefault="00F33132" w:rsidP="00940468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494" w:type="pct"/>
            <w:vAlign w:val="center"/>
          </w:tcPr>
          <w:p w14:paraId="1BDFA388" w14:textId="77777777" w:rsidR="00FA1FBE" w:rsidRPr="003459F1" w:rsidRDefault="00FA1FBE" w:rsidP="00092B87">
            <w:pPr>
              <w:jc w:val="center"/>
            </w:pPr>
            <w:r w:rsidRPr="003459F1">
              <w:t>1</w:t>
            </w:r>
            <w:r w:rsidR="00092B87" w:rsidRPr="003459F1">
              <w:t>8</w:t>
            </w:r>
          </w:p>
        </w:tc>
        <w:tc>
          <w:tcPr>
            <w:tcW w:w="418" w:type="pct"/>
            <w:vAlign w:val="center"/>
          </w:tcPr>
          <w:p w14:paraId="6D916847" w14:textId="77777777" w:rsidR="00FA1FBE" w:rsidRPr="003459F1" w:rsidRDefault="009D4F4B" w:rsidP="003459F1">
            <w:pPr>
              <w:jc w:val="center"/>
              <w:rPr>
                <w:i/>
              </w:rPr>
            </w:pPr>
            <w:r w:rsidRPr="003459F1">
              <w:rPr>
                <w:i/>
              </w:rPr>
              <w:t>-</w:t>
            </w:r>
          </w:p>
        </w:tc>
        <w:tc>
          <w:tcPr>
            <w:tcW w:w="372" w:type="pct"/>
            <w:vAlign w:val="center"/>
          </w:tcPr>
          <w:p w14:paraId="7E5A5DC1" w14:textId="7D6CF994" w:rsidR="00FA1FBE" w:rsidRPr="003459F1" w:rsidRDefault="003459F1" w:rsidP="00940468">
            <w:pPr>
              <w:jc w:val="center"/>
              <w:rPr>
                <w:b/>
              </w:rPr>
            </w:pPr>
            <w:r w:rsidRPr="003459F1">
              <w:rPr>
                <w:b/>
              </w:rPr>
              <w:t>7</w:t>
            </w:r>
            <w:r w:rsidR="008C3A5C">
              <w:rPr>
                <w:b/>
              </w:rPr>
              <w:t>4</w:t>
            </w:r>
          </w:p>
        </w:tc>
        <w:tc>
          <w:tcPr>
            <w:tcW w:w="397" w:type="pct"/>
            <w:vAlign w:val="center"/>
          </w:tcPr>
          <w:p w14:paraId="6BCBBFF4" w14:textId="77777777" w:rsidR="00FA1FBE" w:rsidRPr="00D44DB9" w:rsidRDefault="00FA1FBE" w:rsidP="00940468">
            <w:pPr>
              <w:jc w:val="center"/>
              <w:rPr>
                <w:i/>
              </w:rPr>
            </w:pPr>
          </w:p>
        </w:tc>
        <w:tc>
          <w:tcPr>
            <w:tcW w:w="365" w:type="pct"/>
            <w:gridSpan w:val="2"/>
            <w:vAlign w:val="center"/>
          </w:tcPr>
          <w:p w14:paraId="028FE3D0" w14:textId="77777777" w:rsidR="00FA1FBE" w:rsidRPr="003459F1" w:rsidRDefault="009D4F4B" w:rsidP="00940468">
            <w:pPr>
              <w:jc w:val="center"/>
              <w:rPr>
                <w:i/>
              </w:rPr>
            </w:pPr>
            <w:r w:rsidRPr="003459F1">
              <w:rPr>
                <w:i/>
              </w:rPr>
              <w:t>-</w:t>
            </w:r>
          </w:p>
        </w:tc>
      </w:tr>
      <w:tr w:rsidR="00932AE0" w:rsidRPr="00074F89" w14:paraId="1AC8BF6D" w14:textId="77777777" w:rsidTr="00164E79">
        <w:trPr>
          <w:jc w:val="center"/>
        </w:trPr>
        <w:tc>
          <w:tcPr>
            <w:tcW w:w="661" w:type="pct"/>
          </w:tcPr>
          <w:p w14:paraId="172FD4BE" w14:textId="77777777" w:rsidR="009D4F4B" w:rsidRPr="00FC6ABD" w:rsidRDefault="009D4F4B" w:rsidP="00B94825">
            <w:pPr>
              <w:jc w:val="center"/>
              <w:rPr>
                <w:b/>
              </w:rPr>
            </w:pPr>
            <w:r w:rsidRPr="00FC6ABD">
              <w:rPr>
                <w:b/>
              </w:rPr>
              <w:t>ПК</w:t>
            </w:r>
            <w:r>
              <w:rPr>
                <w:b/>
              </w:rPr>
              <w:t>2</w:t>
            </w:r>
            <w:r w:rsidRPr="00FC6ABD">
              <w:rPr>
                <w:b/>
              </w:rPr>
              <w:t xml:space="preserve">.1 - ПК </w:t>
            </w:r>
            <w:r>
              <w:rPr>
                <w:b/>
              </w:rPr>
              <w:t>2</w:t>
            </w:r>
            <w:r w:rsidRPr="00FC6ABD">
              <w:rPr>
                <w:b/>
              </w:rPr>
              <w:t>.</w:t>
            </w:r>
            <w:r>
              <w:rPr>
                <w:b/>
              </w:rPr>
              <w:t>4</w:t>
            </w:r>
          </w:p>
          <w:p w14:paraId="21013453" w14:textId="77777777" w:rsidR="009D4F4B" w:rsidRPr="00074F89" w:rsidRDefault="009D4F4B" w:rsidP="00B94825">
            <w:pPr>
              <w:jc w:val="center"/>
              <w:rPr>
                <w:i/>
              </w:rPr>
            </w:pPr>
            <w:r w:rsidRPr="00FC6ABD">
              <w:rPr>
                <w:b/>
              </w:rPr>
              <w:t xml:space="preserve">ОК 01- ОК </w:t>
            </w:r>
            <w:r>
              <w:rPr>
                <w:b/>
              </w:rPr>
              <w:t>09</w:t>
            </w:r>
          </w:p>
        </w:tc>
        <w:tc>
          <w:tcPr>
            <w:tcW w:w="1483" w:type="pct"/>
          </w:tcPr>
          <w:p w14:paraId="46410993" w14:textId="77777777" w:rsidR="009D4F4B" w:rsidRPr="00FC6ABD" w:rsidRDefault="009D4F4B" w:rsidP="00940468">
            <w:pPr>
              <w:rPr>
                <w:b/>
              </w:rPr>
            </w:pPr>
            <w:r w:rsidRPr="00FC6ABD">
              <w:rPr>
                <w:b/>
              </w:rPr>
              <w:t>Производственная практика, часов (если предусмотрена итоговая (концентрированная) практика)</w:t>
            </w:r>
          </w:p>
        </w:tc>
        <w:tc>
          <w:tcPr>
            <w:tcW w:w="446" w:type="pct"/>
            <w:vAlign w:val="center"/>
          </w:tcPr>
          <w:p w14:paraId="481939CC" w14:textId="0E79ED2D" w:rsidR="009D4F4B" w:rsidRPr="003459F1" w:rsidRDefault="008A7108" w:rsidP="00940468">
            <w:pPr>
              <w:jc w:val="center"/>
              <w:rPr>
                <w:b/>
              </w:rPr>
            </w:pPr>
            <w:r>
              <w:rPr>
                <w:b/>
              </w:rPr>
              <w:t>162</w:t>
            </w:r>
          </w:p>
        </w:tc>
        <w:tc>
          <w:tcPr>
            <w:tcW w:w="1648" w:type="pct"/>
            <w:gridSpan w:val="4"/>
            <w:shd w:val="clear" w:color="auto" w:fill="auto"/>
          </w:tcPr>
          <w:p w14:paraId="0ACB2872" w14:textId="77777777" w:rsidR="009D4F4B" w:rsidRPr="00BB3F93" w:rsidRDefault="009D4F4B" w:rsidP="00BB3F93"/>
        </w:tc>
        <w:tc>
          <w:tcPr>
            <w:tcW w:w="400" w:type="pct"/>
            <w:gridSpan w:val="2"/>
            <w:vAlign w:val="center"/>
          </w:tcPr>
          <w:p w14:paraId="2EDB4F05" w14:textId="77777777" w:rsidR="009D4F4B" w:rsidRDefault="009D4F4B" w:rsidP="00940468">
            <w:pPr>
              <w:jc w:val="center"/>
              <w:rPr>
                <w:b/>
                <w:i/>
              </w:rPr>
            </w:pPr>
          </w:p>
          <w:p w14:paraId="2E732FBC" w14:textId="77777777" w:rsidR="009D4F4B" w:rsidRDefault="009D4F4B" w:rsidP="00940468">
            <w:pPr>
              <w:jc w:val="center"/>
              <w:rPr>
                <w:b/>
                <w:i/>
              </w:rPr>
            </w:pPr>
          </w:p>
          <w:p w14:paraId="13FB0CA0" w14:textId="5FCAD607" w:rsidR="009D4F4B" w:rsidRPr="003459F1" w:rsidRDefault="008C3A5C" w:rsidP="00940468">
            <w:pPr>
              <w:jc w:val="center"/>
              <w:rPr>
                <w:b/>
              </w:rPr>
            </w:pPr>
            <w:r>
              <w:rPr>
                <w:b/>
              </w:rPr>
              <w:t>162</w:t>
            </w:r>
          </w:p>
          <w:p w14:paraId="21201AFC" w14:textId="77777777" w:rsidR="009D4F4B" w:rsidRPr="00AE0CCF" w:rsidRDefault="009D4F4B" w:rsidP="00940468">
            <w:pPr>
              <w:jc w:val="center"/>
              <w:rPr>
                <w:b/>
                <w:i/>
              </w:rPr>
            </w:pPr>
          </w:p>
        </w:tc>
        <w:tc>
          <w:tcPr>
            <w:tcW w:w="362" w:type="pct"/>
            <w:vAlign w:val="center"/>
          </w:tcPr>
          <w:p w14:paraId="67B80C9D" w14:textId="77777777" w:rsidR="009D4F4B" w:rsidRPr="00AE0CCF" w:rsidRDefault="009D4F4B" w:rsidP="00940468">
            <w:pPr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932AE0" w:rsidRPr="00074F89" w14:paraId="2EDB0C70" w14:textId="77777777" w:rsidTr="00164E79">
        <w:trPr>
          <w:jc w:val="center"/>
        </w:trPr>
        <w:tc>
          <w:tcPr>
            <w:tcW w:w="661" w:type="pct"/>
          </w:tcPr>
          <w:p w14:paraId="22646AA7" w14:textId="77777777" w:rsidR="00932AE0" w:rsidRPr="00FC6ABD" w:rsidRDefault="00932AE0" w:rsidP="00B94825">
            <w:pPr>
              <w:jc w:val="center"/>
              <w:rPr>
                <w:b/>
              </w:rPr>
            </w:pPr>
          </w:p>
        </w:tc>
        <w:tc>
          <w:tcPr>
            <w:tcW w:w="1483" w:type="pct"/>
          </w:tcPr>
          <w:p w14:paraId="015C4909" w14:textId="77777777" w:rsidR="00932AE0" w:rsidRPr="00FC6ABD" w:rsidRDefault="00932AE0" w:rsidP="00940468">
            <w:pPr>
              <w:rPr>
                <w:b/>
              </w:rPr>
            </w:pPr>
            <w:r>
              <w:t>Промежуточная аттестация</w:t>
            </w:r>
          </w:p>
        </w:tc>
        <w:tc>
          <w:tcPr>
            <w:tcW w:w="446" w:type="pct"/>
            <w:vAlign w:val="center"/>
          </w:tcPr>
          <w:p w14:paraId="4C6A92DE" w14:textId="77777777" w:rsidR="00932AE0" w:rsidRPr="0016006C" w:rsidRDefault="00F33132" w:rsidP="00940468">
            <w:pPr>
              <w:jc w:val="center"/>
              <w:rPr>
                <w:b/>
              </w:rPr>
            </w:pPr>
            <w:r w:rsidRPr="0016006C">
              <w:rPr>
                <w:b/>
              </w:rPr>
              <w:t>18</w:t>
            </w:r>
          </w:p>
        </w:tc>
        <w:tc>
          <w:tcPr>
            <w:tcW w:w="1648" w:type="pct"/>
            <w:gridSpan w:val="4"/>
            <w:shd w:val="clear" w:color="auto" w:fill="auto"/>
          </w:tcPr>
          <w:p w14:paraId="2F913C1F" w14:textId="77777777" w:rsidR="00932AE0" w:rsidRPr="00F6415B" w:rsidRDefault="00932AE0" w:rsidP="00940468">
            <w:pPr>
              <w:jc w:val="center"/>
              <w:rPr>
                <w:b/>
                <w:i/>
              </w:rPr>
            </w:pPr>
          </w:p>
        </w:tc>
        <w:tc>
          <w:tcPr>
            <w:tcW w:w="400" w:type="pct"/>
            <w:gridSpan w:val="2"/>
            <w:vAlign w:val="center"/>
          </w:tcPr>
          <w:p w14:paraId="71BC3EA9" w14:textId="77777777" w:rsidR="00932AE0" w:rsidRDefault="00932AE0" w:rsidP="00940468">
            <w:pPr>
              <w:jc w:val="center"/>
              <w:rPr>
                <w:b/>
                <w:i/>
              </w:rPr>
            </w:pPr>
          </w:p>
        </w:tc>
        <w:tc>
          <w:tcPr>
            <w:tcW w:w="362" w:type="pct"/>
            <w:vAlign w:val="center"/>
          </w:tcPr>
          <w:p w14:paraId="5DBCCB95" w14:textId="77777777" w:rsidR="00932AE0" w:rsidRDefault="00932AE0" w:rsidP="00940468">
            <w:pPr>
              <w:jc w:val="center"/>
              <w:rPr>
                <w:i/>
              </w:rPr>
            </w:pPr>
          </w:p>
        </w:tc>
      </w:tr>
      <w:tr w:rsidR="00932AE0" w:rsidRPr="00074F89" w14:paraId="2EDBEB23" w14:textId="77777777" w:rsidTr="00164E79">
        <w:trPr>
          <w:jc w:val="center"/>
        </w:trPr>
        <w:tc>
          <w:tcPr>
            <w:tcW w:w="661" w:type="pct"/>
          </w:tcPr>
          <w:p w14:paraId="24790173" w14:textId="77777777" w:rsidR="00FA1FBE" w:rsidRPr="00074F89" w:rsidRDefault="00FA1FBE" w:rsidP="00940468">
            <w:pPr>
              <w:rPr>
                <w:b/>
                <w:i/>
              </w:rPr>
            </w:pPr>
          </w:p>
        </w:tc>
        <w:tc>
          <w:tcPr>
            <w:tcW w:w="1483" w:type="pct"/>
          </w:tcPr>
          <w:p w14:paraId="51396DAC" w14:textId="77777777" w:rsidR="00FA1FBE" w:rsidRPr="003E37FB" w:rsidRDefault="00FA1FBE" w:rsidP="00940468">
            <w:pPr>
              <w:rPr>
                <w:b/>
              </w:rPr>
            </w:pPr>
            <w:r w:rsidRPr="003E37FB">
              <w:rPr>
                <w:b/>
              </w:rPr>
              <w:t>Всего:</w:t>
            </w:r>
          </w:p>
        </w:tc>
        <w:tc>
          <w:tcPr>
            <w:tcW w:w="446" w:type="pct"/>
          </w:tcPr>
          <w:p w14:paraId="2331319C" w14:textId="50AEA00C" w:rsidR="00FA1FBE" w:rsidRPr="00F33132" w:rsidRDefault="00F33132" w:rsidP="00940468">
            <w:pPr>
              <w:jc w:val="center"/>
              <w:rPr>
                <w:b/>
              </w:rPr>
            </w:pPr>
            <w:r w:rsidRPr="00F33132">
              <w:rPr>
                <w:b/>
              </w:rPr>
              <w:t>4</w:t>
            </w:r>
            <w:r w:rsidR="0016006C">
              <w:rPr>
                <w:b/>
              </w:rPr>
              <w:t>68</w:t>
            </w:r>
          </w:p>
        </w:tc>
        <w:tc>
          <w:tcPr>
            <w:tcW w:w="364" w:type="pct"/>
          </w:tcPr>
          <w:p w14:paraId="3148E425" w14:textId="1545235A" w:rsidR="00FA1FBE" w:rsidRPr="003459F1" w:rsidRDefault="006C6EA1" w:rsidP="00940468">
            <w:pPr>
              <w:jc w:val="center"/>
              <w:rPr>
                <w:b/>
              </w:rPr>
            </w:pPr>
            <w:r>
              <w:rPr>
                <w:b/>
              </w:rPr>
              <w:t>124</w:t>
            </w:r>
          </w:p>
        </w:tc>
        <w:tc>
          <w:tcPr>
            <w:tcW w:w="494" w:type="pct"/>
          </w:tcPr>
          <w:p w14:paraId="54653B4D" w14:textId="6F4C3BD3" w:rsidR="00FA1FBE" w:rsidRPr="003459F1" w:rsidRDefault="00092B87" w:rsidP="00940468">
            <w:pPr>
              <w:jc w:val="center"/>
            </w:pPr>
            <w:r w:rsidRPr="003459F1">
              <w:t>6</w:t>
            </w:r>
            <w:r w:rsidR="006C6EA1">
              <w:t>2</w:t>
            </w:r>
          </w:p>
        </w:tc>
        <w:tc>
          <w:tcPr>
            <w:tcW w:w="418" w:type="pct"/>
          </w:tcPr>
          <w:p w14:paraId="4AA0ED56" w14:textId="77777777" w:rsidR="00FA1FBE" w:rsidRPr="003459F1" w:rsidRDefault="00FA1FBE" w:rsidP="00940468">
            <w:pPr>
              <w:jc w:val="center"/>
              <w:rPr>
                <w:b/>
              </w:rPr>
            </w:pPr>
          </w:p>
        </w:tc>
        <w:tc>
          <w:tcPr>
            <w:tcW w:w="372" w:type="pct"/>
          </w:tcPr>
          <w:p w14:paraId="1ABDD975" w14:textId="45D06918" w:rsidR="00FA1FBE" w:rsidRPr="003459F1" w:rsidRDefault="008A7108" w:rsidP="00940468">
            <w:pPr>
              <w:jc w:val="center"/>
              <w:rPr>
                <w:b/>
              </w:rPr>
            </w:pPr>
            <w:r>
              <w:rPr>
                <w:b/>
              </w:rPr>
              <w:t>164</w:t>
            </w:r>
          </w:p>
        </w:tc>
        <w:tc>
          <w:tcPr>
            <w:tcW w:w="397" w:type="pct"/>
          </w:tcPr>
          <w:p w14:paraId="004C0F7C" w14:textId="4BCFD6B4" w:rsidR="00FA1FBE" w:rsidRPr="003459F1" w:rsidRDefault="008C3A5C" w:rsidP="00940468">
            <w:pPr>
              <w:jc w:val="center"/>
              <w:rPr>
                <w:b/>
              </w:rPr>
            </w:pPr>
            <w:r>
              <w:rPr>
                <w:b/>
              </w:rPr>
              <w:t>162</w:t>
            </w:r>
          </w:p>
        </w:tc>
        <w:tc>
          <w:tcPr>
            <w:tcW w:w="365" w:type="pct"/>
            <w:gridSpan w:val="2"/>
            <w:vAlign w:val="center"/>
          </w:tcPr>
          <w:p w14:paraId="00FAC172" w14:textId="2451BE50" w:rsidR="00FA1FBE" w:rsidRPr="003459F1" w:rsidRDefault="008C3A5C" w:rsidP="00940468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14:paraId="45D872D2" w14:textId="77777777" w:rsidR="00940468" w:rsidRPr="00074F89" w:rsidRDefault="00940468" w:rsidP="00940468">
      <w:pPr>
        <w:rPr>
          <w:b/>
          <w:i/>
        </w:rPr>
      </w:pPr>
    </w:p>
    <w:p w14:paraId="1BB9BDEE" w14:textId="77777777" w:rsidR="00940468" w:rsidRPr="00074F89" w:rsidRDefault="00940468" w:rsidP="00940468">
      <w:pPr>
        <w:rPr>
          <w:b/>
          <w:i/>
        </w:rPr>
      </w:pPr>
    </w:p>
    <w:p w14:paraId="3FB80C8F" w14:textId="77777777" w:rsidR="00940468" w:rsidRPr="00074F89" w:rsidRDefault="00940468" w:rsidP="00940468">
      <w:pPr>
        <w:jc w:val="both"/>
        <w:rPr>
          <w:b/>
          <w:i/>
        </w:rPr>
      </w:pPr>
    </w:p>
    <w:p w14:paraId="12C68D2A" w14:textId="77777777" w:rsidR="00940468" w:rsidRPr="00074F89" w:rsidRDefault="00940468" w:rsidP="00940468">
      <w:pPr>
        <w:jc w:val="both"/>
        <w:rPr>
          <w:b/>
          <w:i/>
        </w:rPr>
      </w:pPr>
    </w:p>
    <w:p w14:paraId="6622351C" w14:textId="77777777" w:rsidR="00940468" w:rsidRPr="00074F89" w:rsidRDefault="00940468" w:rsidP="00940468">
      <w:pPr>
        <w:jc w:val="both"/>
        <w:rPr>
          <w:b/>
          <w:i/>
        </w:rPr>
      </w:pPr>
    </w:p>
    <w:p w14:paraId="495C5D7F" w14:textId="77777777" w:rsidR="00940468" w:rsidRDefault="00940468" w:rsidP="00940468">
      <w:pPr>
        <w:jc w:val="both"/>
        <w:rPr>
          <w:b/>
          <w:i/>
        </w:rPr>
      </w:pPr>
    </w:p>
    <w:p w14:paraId="777BA14F" w14:textId="77777777" w:rsidR="00940468" w:rsidRDefault="00940468" w:rsidP="00940468">
      <w:pPr>
        <w:jc w:val="both"/>
        <w:rPr>
          <w:b/>
          <w:i/>
        </w:rPr>
      </w:pPr>
    </w:p>
    <w:p w14:paraId="5CE83B2C" w14:textId="77777777" w:rsidR="00940468" w:rsidRDefault="00940468" w:rsidP="00940468">
      <w:pPr>
        <w:jc w:val="both"/>
        <w:rPr>
          <w:b/>
          <w:i/>
        </w:rPr>
      </w:pPr>
    </w:p>
    <w:p w14:paraId="54330157" w14:textId="77777777" w:rsidR="00940468" w:rsidRPr="00F04303" w:rsidRDefault="00940468" w:rsidP="00940468">
      <w:pPr>
        <w:jc w:val="both"/>
        <w:rPr>
          <w:b/>
          <w:i/>
        </w:rPr>
      </w:pPr>
    </w:p>
    <w:p w14:paraId="43C75832" w14:textId="77777777" w:rsidR="00940468" w:rsidRPr="00074F89" w:rsidRDefault="00940468" w:rsidP="00940468">
      <w:pPr>
        <w:jc w:val="both"/>
        <w:rPr>
          <w:b/>
          <w:i/>
        </w:rPr>
      </w:pPr>
    </w:p>
    <w:p w14:paraId="518F5E17" w14:textId="3CDA7240" w:rsidR="00940468" w:rsidRPr="00932AE0" w:rsidRDefault="00940468" w:rsidP="00940468">
      <w:pPr>
        <w:spacing w:after="240"/>
        <w:jc w:val="both"/>
        <w:rPr>
          <w:b/>
        </w:rPr>
      </w:pPr>
      <w:r w:rsidRPr="00932AE0">
        <w:rPr>
          <w:b/>
        </w:rPr>
        <w:lastRenderedPageBreak/>
        <w:t xml:space="preserve">2.2. Тематический план и содержание </w:t>
      </w:r>
      <w:r w:rsidR="00781E9E">
        <w:rPr>
          <w:b/>
        </w:rPr>
        <w:t>МДК 01.01</w:t>
      </w:r>
      <w:r w:rsidRPr="00932AE0">
        <w:rPr>
          <w:b/>
        </w:rPr>
        <w:t xml:space="preserve"> </w:t>
      </w:r>
    </w:p>
    <w:tbl>
      <w:tblPr>
        <w:tblW w:w="506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9"/>
        <w:gridCol w:w="147"/>
        <w:gridCol w:w="6"/>
        <w:gridCol w:w="10561"/>
        <w:gridCol w:w="1586"/>
      </w:tblGrid>
      <w:tr w:rsidR="00940468" w:rsidRPr="00074F89" w14:paraId="56432FE2" w14:textId="77777777" w:rsidTr="00834B68">
        <w:tc>
          <w:tcPr>
            <w:tcW w:w="954" w:type="pct"/>
            <w:gridSpan w:val="2"/>
          </w:tcPr>
          <w:p w14:paraId="04196FBA" w14:textId="77777777" w:rsidR="00940468" w:rsidRPr="00F974E2" w:rsidRDefault="00940468" w:rsidP="00940468">
            <w:pPr>
              <w:jc w:val="center"/>
              <w:rPr>
                <w:b/>
              </w:rPr>
            </w:pPr>
            <w:r w:rsidRPr="00F974E2">
              <w:rPr>
                <w:b/>
                <w:bCs/>
              </w:rPr>
              <w:t>Наименование разделов и тем профессионального модуля (ПМ), междисциплинарных курсов (МДК)</w:t>
            </w:r>
          </w:p>
        </w:tc>
        <w:tc>
          <w:tcPr>
            <w:tcW w:w="3518" w:type="pct"/>
            <w:gridSpan w:val="2"/>
            <w:vAlign w:val="center"/>
          </w:tcPr>
          <w:p w14:paraId="5EDFDE1A" w14:textId="77777777" w:rsidR="00940468" w:rsidRPr="00F974E2" w:rsidRDefault="00940468" w:rsidP="00940468">
            <w:pPr>
              <w:jc w:val="center"/>
              <w:rPr>
                <w:b/>
              </w:rPr>
            </w:pPr>
            <w:r w:rsidRPr="00F974E2">
              <w:rPr>
                <w:b/>
                <w:bCs/>
              </w:rPr>
              <w:t>Содержание учебного материала, лабораторные работы и практические занятия, внеаудиторная (самостоятельная) учебная работа обучающихся, курсовая работа (проект) (если предусмотрены)</w:t>
            </w:r>
          </w:p>
        </w:tc>
        <w:tc>
          <w:tcPr>
            <w:tcW w:w="528" w:type="pct"/>
            <w:vAlign w:val="center"/>
          </w:tcPr>
          <w:p w14:paraId="4D5879BD" w14:textId="77777777" w:rsidR="00940468" w:rsidRPr="00F974E2" w:rsidRDefault="00940468" w:rsidP="00940468">
            <w:pPr>
              <w:jc w:val="center"/>
              <w:rPr>
                <w:b/>
                <w:bCs/>
              </w:rPr>
            </w:pPr>
            <w:r w:rsidRPr="00F974E2">
              <w:rPr>
                <w:b/>
                <w:bCs/>
              </w:rPr>
              <w:t>Объем</w:t>
            </w:r>
            <w:r w:rsidR="00932AE0">
              <w:rPr>
                <w:b/>
                <w:bCs/>
              </w:rPr>
              <w:t xml:space="preserve"> </w:t>
            </w:r>
            <w:r w:rsidRPr="00F974E2">
              <w:rPr>
                <w:b/>
                <w:bCs/>
              </w:rPr>
              <w:t>часов</w:t>
            </w:r>
          </w:p>
        </w:tc>
      </w:tr>
      <w:tr w:rsidR="00940468" w:rsidRPr="00074F89" w14:paraId="0D650A09" w14:textId="77777777" w:rsidTr="00834B68">
        <w:trPr>
          <w:trHeight w:val="405"/>
        </w:trPr>
        <w:tc>
          <w:tcPr>
            <w:tcW w:w="4472" w:type="pct"/>
            <w:gridSpan w:val="4"/>
            <w:vAlign w:val="center"/>
          </w:tcPr>
          <w:p w14:paraId="6A90E457" w14:textId="77777777" w:rsidR="00940468" w:rsidRPr="00074F89" w:rsidRDefault="00940468" w:rsidP="00940468">
            <w:pPr>
              <w:rPr>
                <w:b/>
                <w:i/>
              </w:rPr>
            </w:pPr>
            <w:r w:rsidRPr="00074F89">
              <w:rPr>
                <w:b/>
                <w:bCs/>
                <w:i/>
              </w:rPr>
              <w:t xml:space="preserve">Раздел 1. </w:t>
            </w:r>
            <w:r w:rsidRPr="00074F89">
              <w:rPr>
                <w:b/>
                <w:i/>
              </w:rPr>
              <w:t>Подготовительные работы при производстве малярных и декоративных работ</w:t>
            </w:r>
          </w:p>
        </w:tc>
        <w:tc>
          <w:tcPr>
            <w:tcW w:w="528" w:type="pct"/>
            <w:vAlign w:val="center"/>
          </w:tcPr>
          <w:p w14:paraId="5394C561" w14:textId="74E7E01B" w:rsidR="00940468" w:rsidRPr="004F355F" w:rsidRDefault="00521C07" w:rsidP="00940468">
            <w:pPr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</w:tr>
      <w:tr w:rsidR="003E37FB" w:rsidRPr="00074F89" w14:paraId="0C5BA6CA" w14:textId="77777777" w:rsidTr="00B82A88">
        <w:trPr>
          <w:trHeight w:val="1078"/>
        </w:trPr>
        <w:tc>
          <w:tcPr>
            <w:tcW w:w="956" w:type="pct"/>
            <w:gridSpan w:val="3"/>
            <w:vMerge w:val="restart"/>
          </w:tcPr>
          <w:p w14:paraId="308FDDE2" w14:textId="77777777" w:rsidR="003E37FB" w:rsidRPr="00727C3A" w:rsidRDefault="003E37FB" w:rsidP="00940468">
            <w:pPr>
              <w:jc w:val="center"/>
              <w:rPr>
                <w:b/>
                <w:bCs/>
              </w:rPr>
            </w:pPr>
            <w:r w:rsidRPr="00727C3A">
              <w:rPr>
                <w:b/>
                <w:bCs/>
              </w:rPr>
              <w:t>Тема 1.1.</w:t>
            </w:r>
          </w:p>
          <w:p w14:paraId="1A4002E4" w14:textId="77777777" w:rsidR="003E37FB" w:rsidRPr="00727C3A" w:rsidRDefault="003E37FB" w:rsidP="00940468">
            <w:pPr>
              <w:jc w:val="center"/>
              <w:rPr>
                <w:b/>
                <w:bCs/>
              </w:rPr>
            </w:pPr>
            <w:r w:rsidRPr="00727C3A">
              <w:rPr>
                <w:b/>
                <w:lang w:eastAsia="ru-RU"/>
              </w:rPr>
              <w:t>Правила организации рабочего места и техники безопасности</w:t>
            </w:r>
            <w:r w:rsidRPr="00727C3A">
              <w:rPr>
                <w:b/>
                <w:bCs/>
              </w:rPr>
              <w:t xml:space="preserve"> при выполнении малярных и декоративно-художественных работ</w:t>
            </w:r>
          </w:p>
        </w:tc>
        <w:tc>
          <w:tcPr>
            <w:tcW w:w="3516" w:type="pct"/>
            <w:vAlign w:val="center"/>
          </w:tcPr>
          <w:p w14:paraId="24BBABDD" w14:textId="77777777" w:rsidR="003E37FB" w:rsidRPr="00145CCF" w:rsidRDefault="003E37FB" w:rsidP="00940468">
            <w:pPr>
              <w:rPr>
                <w:b/>
              </w:rPr>
            </w:pPr>
            <w:r w:rsidRPr="00145CCF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:</w:t>
            </w:r>
            <w:r w:rsidRPr="00145CCF">
              <w:rPr>
                <w:b/>
                <w:bCs/>
              </w:rPr>
              <w:t xml:space="preserve"> </w:t>
            </w:r>
          </w:p>
          <w:p w14:paraId="5220F324" w14:textId="4547F4C8" w:rsidR="003A6E82" w:rsidRPr="00B90491" w:rsidRDefault="003A6E82" w:rsidP="003A6E82">
            <w:pPr>
              <w:pStyle w:val="a6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B90491">
              <w:rPr>
                <w:rFonts w:ascii="Times New Roman" w:hAnsi="Times New Roman"/>
              </w:rPr>
              <w:t>Отделочные</w:t>
            </w:r>
            <w:r w:rsidRPr="00B90491">
              <w:rPr>
                <w:rFonts w:ascii="Times New Roman" w:hAnsi="Times New Roman"/>
                <w:lang w:val="ru-RU"/>
              </w:rPr>
              <w:t xml:space="preserve"> </w:t>
            </w:r>
            <w:r w:rsidRPr="00B90491">
              <w:rPr>
                <w:rFonts w:ascii="Times New Roman" w:hAnsi="Times New Roman"/>
              </w:rPr>
              <w:t>работы в строительстве.</w:t>
            </w:r>
          </w:p>
          <w:p w14:paraId="7292302C" w14:textId="5FC04D8A" w:rsidR="003E37FB" w:rsidRPr="003A6E82" w:rsidRDefault="003A6E82" w:rsidP="003A6E82">
            <w:pPr>
              <w:pStyle w:val="a6"/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lang w:val="ru-RU" w:eastAsia="ru-RU"/>
              </w:rPr>
            </w:pPr>
            <w:r w:rsidRPr="00B90491">
              <w:rPr>
                <w:rFonts w:ascii="Times New Roman" w:hAnsi="Times New Roman"/>
                <w:lang w:val="ru-RU"/>
              </w:rPr>
              <w:t>Организация труда маляров.</w:t>
            </w:r>
            <w:r w:rsidRPr="00B90491">
              <w:rPr>
                <w:rFonts w:ascii="Times New Roman" w:hAnsi="Times New Roman"/>
                <w:lang w:val="ru-RU" w:eastAsia="ru-RU"/>
              </w:rPr>
              <w:t xml:space="preserve"> Правила организации рабочего места</w:t>
            </w:r>
          </w:p>
        </w:tc>
        <w:tc>
          <w:tcPr>
            <w:tcW w:w="528" w:type="pct"/>
            <w:vAlign w:val="center"/>
          </w:tcPr>
          <w:p w14:paraId="6D4F0ABB" w14:textId="3D425E50" w:rsidR="003E37FB" w:rsidRPr="003E37FB" w:rsidRDefault="005973DD" w:rsidP="0094046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940468" w:rsidRPr="00074F89" w14:paraId="01ABD3D6" w14:textId="77777777" w:rsidTr="00834B68">
        <w:trPr>
          <w:trHeight w:val="615"/>
        </w:trPr>
        <w:tc>
          <w:tcPr>
            <w:tcW w:w="956" w:type="pct"/>
            <w:gridSpan w:val="3"/>
            <w:vMerge/>
          </w:tcPr>
          <w:p w14:paraId="331A5ACA" w14:textId="77777777" w:rsidR="00940468" w:rsidRPr="00727C3A" w:rsidRDefault="00940468" w:rsidP="00940468">
            <w:pPr>
              <w:jc w:val="center"/>
              <w:rPr>
                <w:b/>
                <w:bCs/>
              </w:rPr>
            </w:pPr>
          </w:p>
        </w:tc>
        <w:tc>
          <w:tcPr>
            <w:tcW w:w="3516" w:type="pct"/>
          </w:tcPr>
          <w:p w14:paraId="1519D532" w14:textId="0FB49925" w:rsidR="00940468" w:rsidRPr="00145CCF" w:rsidRDefault="00940468" w:rsidP="00940468">
            <w:pPr>
              <w:widowControl w:val="0"/>
              <w:autoSpaceDE w:val="0"/>
              <w:autoSpaceDN w:val="0"/>
              <w:adjustRightInd w:val="0"/>
            </w:pPr>
            <w:r w:rsidRPr="003E37FB">
              <w:rPr>
                <w:rStyle w:val="210pt"/>
                <w:sz w:val="24"/>
                <w:szCs w:val="24"/>
              </w:rPr>
              <w:t>Практическое занятие № 1</w:t>
            </w:r>
            <w:r w:rsidR="003E37FB">
              <w:rPr>
                <w:rStyle w:val="210pt"/>
                <w:sz w:val="24"/>
                <w:szCs w:val="24"/>
              </w:rPr>
              <w:t>:</w:t>
            </w:r>
            <w:r w:rsidR="003E37FB">
              <w:rPr>
                <w:rStyle w:val="210pt"/>
                <w:b w:val="0"/>
                <w:sz w:val="24"/>
                <w:szCs w:val="24"/>
              </w:rPr>
              <w:t xml:space="preserve"> </w:t>
            </w:r>
            <w:r w:rsidRPr="00145CCF">
              <w:rPr>
                <w:rStyle w:val="210pt"/>
                <w:sz w:val="24"/>
                <w:szCs w:val="24"/>
              </w:rPr>
              <w:t>«</w:t>
            </w:r>
            <w:r w:rsidRPr="00145CCF">
              <w:rPr>
                <w:rStyle w:val="210pt"/>
                <w:b w:val="0"/>
                <w:sz w:val="24"/>
                <w:szCs w:val="24"/>
              </w:rPr>
              <w:t xml:space="preserve">Изучение </w:t>
            </w:r>
            <w:r w:rsidRPr="00145CCF">
              <w:t>инструкций по охране труда при подготовительных работах</w:t>
            </w:r>
            <w:r w:rsidR="003A6E82">
              <w:t xml:space="preserve"> и работе с ЛКМ</w:t>
            </w:r>
            <w:r w:rsidRPr="00145CCF">
              <w:t>»</w:t>
            </w:r>
          </w:p>
        </w:tc>
        <w:tc>
          <w:tcPr>
            <w:tcW w:w="528" w:type="pct"/>
            <w:vAlign w:val="center"/>
          </w:tcPr>
          <w:p w14:paraId="1B14A287" w14:textId="14004F0B" w:rsidR="00940468" w:rsidRPr="003E37FB" w:rsidRDefault="00CD0840" w:rsidP="0094046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940468" w:rsidRPr="00145CCF" w14:paraId="52B2074B" w14:textId="77777777" w:rsidTr="00834B68">
        <w:trPr>
          <w:trHeight w:val="615"/>
        </w:trPr>
        <w:tc>
          <w:tcPr>
            <w:tcW w:w="956" w:type="pct"/>
            <w:gridSpan w:val="3"/>
            <w:vMerge/>
          </w:tcPr>
          <w:p w14:paraId="37EA7476" w14:textId="77777777" w:rsidR="00940468" w:rsidRPr="00727C3A" w:rsidRDefault="00940468" w:rsidP="00940468">
            <w:pPr>
              <w:jc w:val="center"/>
              <w:rPr>
                <w:b/>
                <w:bCs/>
              </w:rPr>
            </w:pPr>
          </w:p>
        </w:tc>
        <w:tc>
          <w:tcPr>
            <w:tcW w:w="3516" w:type="pct"/>
          </w:tcPr>
          <w:p w14:paraId="3882A3CB" w14:textId="7843CD66" w:rsidR="00940468" w:rsidRPr="00145CCF" w:rsidRDefault="00940468" w:rsidP="00940468">
            <w:pPr>
              <w:widowControl w:val="0"/>
              <w:autoSpaceDE w:val="0"/>
              <w:autoSpaceDN w:val="0"/>
              <w:adjustRightInd w:val="0"/>
            </w:pPr>
            <w:r w:rsidRPr="003E37FB">
              <w:rPr>
                <w:rStyle w:val="210pt"/>
                <w:sz w:val="24"/>
                <w:szCs w:val="24"/>
              </w:rPr>
              <w:t>Практическое занятие № 2</w:t>
            </w:r>
            <w:r w:rsidR="003E37FB">
              <w:rPr>
                <w:rStyle w:val="210pt"/>
                <w:sz w:val="24"/>
                <w:szCs w:val="24"/>
              </w:rPr>
              <w:t>:</w:t>
            </w:r>
            <w:r w:rsidRPr="00145CCF">
              <w:rPr>
                <w:rStyle w:val="210pt"/>
                <w:b w:val="0"/>
                <w:sz w:val="24"/>
                <w:szCs w:val="24"/>
              </w:rPr>
              <w:t xml:space="preserve"> «Изучение </w:t>
            </w:r>
            <w:r w:rsidRPr="00145CCF">
              <w:t>инструкций по</w:t>
            </w:r>
            <w:r w:rsidR="0079063F">
              <w:t xml:space="preserve"> </w:t>
            </w:r>
            <w:r w:rsidRPr="00145CCF">
              <w:t>электро</w:t>
            </w:r>
            <w:r w:rsidR="002A6785">
              <w:t>- и</w:t>
            </w:r>
            <w:r w:rsidR="00BC7ECB">
              <w:t xml:space="preserve"> пожаро</w:t>
            </w:r>
            <w:r w:rsidRPr="00145CCF">
              <w:t>безопасности</w:t>
            </w:r>
            <w:r w:rsidR="00BC7ECB">
              <w:t xml:space="preserve"> </w:t>
            </w:r>
            <w:r w:rsidRPr="00145CCF">
              <w:t>при подготовительных работах</w:t>
            </w:r>
            <w:r>
              <w:t>»</w:t>
            </w:r>
          </w:p>
        </w:tc>
        <w:tc>
          <w:tcPr>
            <w:tcW w:w="528" w:type="pct"/>
            <w:vAlign w:val="center"/>
          </w:tcPr>
          <w:p w14:paraId="06D273D3" w14:textId="37095942" w:rsidR="00940468" w:rsidRPr="003E37FB" w:rsidRDefault="00A50B0B" w:rsidP="0094046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940468" w:rsidRPr="00523FC1" w14:paraId="6EEEDFD1" w14:textId="77777777" w:rsidTr="00834B68">
        <w:trPr>
          <w:trHeight w:val="345"/>
        </w:trPr>
        <w:tc>
          <w:tcPr>
            <w:tcW w:w="956" w:type="pct"/>
            <w:gridSpan w:val="3"/>
            <w:vMerge/>
          </w:tcPr>
          <w:p w14:paraId="12CEB771" w14:textId="77777777" w:rsidR="00940468" w:rsidRPr="00145CCF" w:rsidRDefault="00940468" w:rsidP="00940468">
            <w:pPr>
              <w:jc w:val="center"/>
              <w:rPr>
                <w:b/>
                <w:bCs/>
              </w:rPr>
            </w:pPr>
          </w:p>
        </w:tc>
        <w:tc>
          <w:tcPr>
            <w:tcW w:w="3516" w:type="pct"/>
          </w:tcPr>
          <w:p w14:paraId="1F6032CF" w14:textId="77777777" w:rsidR="00940468" w:rsidRPr="00463B37" w:rsidRDefault="00940468" w:rsidP="00BC7ECB">
            <w:pPr>
              <w:widowControl w:val="0"/>
              <w:autoSpaceDE w:val="0"/>
              <w:autoSpaceDN w:val="0"/>
              <w:adjustRightInd w:val="0"/>
            </w:pPr>
            <w:r w:rsidRPr="00463B37">
              <w:t xml:space="preserve"> </w:t>
            </w:r>
            <w:r w:rsidRPr="003E37FB">
              <w:rPr>
                <w:b/>
              </w:rPr>
              <w:t xml:space="preserve">Практическое занятие № </w:t>
            </w:r>
            <w:r w:rsidR="00BC7ECB" w:rsidRPr="003E37FB">
              <w:rPr>
                <w:b/>
              </w:rPr>
              <w:t>3</w:t>
            </w:r>
            <w:r w:rsidR="003E37FB">
              <w:rPr>
                <w:b/>
              </w:rPr>
              <w:t>:</w:t>
            </w:r>
            <w:r w:rsidR="003E37FB">
              <w:t xml:space="preserve"> </w:t>
            </w:r>
            <w:r w:rsidRPr="00463B37">
              <w:t>«Изучение инструкций по охране труда при работе на высоте»</w:t>
            </w:r>
          </w:p>
        </w:tc>
        <w:tc>
          <w:tcPr>
            <w:tcW w:w="528" w:type="pct"/>
            <w:vAlign w:val="center"/>
          </w:tcPr>
          <w:p w14:paraId="4889F0FC" w14:textId="5358F005" w:rsidR="00940468" w:rsidRPr="003E37FB" w:rsidRDefault="005973DD" w:rsidP="0094046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C96968" w:rsidRPr="00074F89" w14:paraId="6CAA08F3" w14:textId="77777777" w:rsidTr="00B82A88">
        <w:trPr>
          <w:trHeight w:val="3355"/>
        </w:trPr>
        <w:tc>
          <w:tcPr>
            <w:tcW w:w="956" w:type="pct"/>
            <w:gridSpan w:val="3"/>
            <w:vMerge w:val="restart"/>
          </w:tcPr>
          <w:p w14:paraId="5D0D40D2" w14:textId="77777777" w:rsidR="00C96968" w:rsidRPr="00727C3A" w:rsidRDefault="00C96968" w:rsidP="00940468">
            <w:pPr>
              <w:jc w:val="center"/>
              <w:rPr>
                <w:b/>
                <w:bCs/>
              </w:rPr>
            </w:pPr>
            <w:r w:rsidRPr="00727C3A">
              <w:rPr>
                <w:b/>
                <w:bCs/>
              </w:rPr>
              <w:t>Тема 1.2.</w:t>
            </w:r>
          </w:p>
          <w:p w14:paraId="607CA7B5" w14:textId="100B2A57" w:rsidR="00B82A88" w:rsidRPr="00B82A88" w:rsidRDefault="00C96968" w:rsidP="00B82A88">
            <w:pPr>
              <w:jc w:val="center"/>
              <w:rPr>
                <w:b/>
                <w:lang w:eastAsia="ru-RU"/>
              </w:rPr>
            </w:pPr>
            <w:r w:rsidRPr="00727C3A">
              <w:rPr>
                <w:b/>
                <w:lang w:eastAsia="ru-RU"/>
              </w:rPr>
              <w:t xml:space="preserve">Правила эксплуатации и принцип работы инструментов, механизмов и оборудования для подготовки </w:t>
            </w:r>
            <w:r>
              <w:rPr>
                <w:b/>
                <w:lang w:eastAsia="ru-RU"/>
              </w:rPr>
              <w:t>поверхности приготовления составов</w:t>
            </w:r>
          </w:p>
        </w:tc>
        <w:tc>
          <w:tcPr>
            <w:tcW w:w="3516" w:type="pct"/>
          </w:tcPr>
          <w:p w14:paraId="293AA86A" w14:textId="77777777" w:rsidR="00C96968" w:rsidRPr="003E37FB" w:rsidRDefault="00C96968" w:rsidP="00940468">
            <w:pPr>
              <w:rPr>
                <w:b/>
              </w:rPr>
            </w:pPr>
            <w:r w:rsidRPr="003E37FB">
              <w:rPr>
                <w:b/>
                <w:bCs/>
              </w:rPr>
              <w:t>Содержани</w:t>
            </w:r>
            <w:r w:rsidR="003E37FB" w:rsidRPr="003E37FB">
              <w:rPr>
                <w:b/>
                <w:bCs/>
              </w:rPr>
              <w:t>е:</w:t>
            </w:r>
          </w:p>
          <w:p w14:paraId="4A5BC64B" w14:textId="77777777" w:rsidR="00C96968" w:rsidRPr="00727C3A" w:rsidRDefault="00C96968" w:rsidP="00940468">
            <w:pPr>
              <w:pStyle w:val="22"/>
              <w:spacing w:before="0" w:line="240" w:lineRule="auto"/>
              <w:jc w:val="left"/>
              <w:rPr>
                <w:b/>
                <w:sz w:val="24"/>
              </w:rPr>
            </w:pPr>
            <w:r w:rsidRPr="00727C3A">
              <w:rPr>
                <w:sz w:val="24"/>
                <w:lang w:eastAsia="ru-RU"/>
              </w:rPr>
              <w:t>1.</w:t>
            </w:r>
            <w:r w:rsidRPr="00727C3A">
              <w:rPr>
                <w:sz w:val="24"/>
              </w:rPr>
              <w:t xml:space="preserve"> Назначение и правила применения ручного инструмента и приспособлений</w:t>
            </w:r>
          </w:p>
          <w:p w14:paraId="3DD318A4" w14:textId="7D5EF89B" w:rsidR="00C96968" w:rsidRPr="00727C3A" w:rsidRDefault="00C96968" w:rsidP="00940468">
            <w:pPr>
              <w:pStyle w:val="22"/>
              <w:shd w:val="clear" w:color="auto" w:fill="auto"/>
              <w:spacing w:before="0" w:line="240" w:lineRule="auto"/>
              <w:jc w:val="left"/>
              <w:rPr>
                <w:sz w:val="24"/>
              </w:rPr>
            </w:pPr>
            <w:r w:rsidRPr="00727C3A">
              <w:rPr>
                <w:sz w:val="24"/>
              </w:rPr>
              <w:t xml:space="preserve">2.Правила эксплуатации и принцип работы инструментов и механизмов для приготовления и перемешивания </w:t>
            </w:r>
            <w:r w:rsidR="00B90491" w:rsidRPr="00727C3A">
              <w:rPr>
                <w:sz w:val="24"/>
              </w:rPr>
              <w:t>шпаклёвочных</w:t>
            </w:r>
            <w:r w:rsidRPr="00727C3A">
              <w:rPr>
                <w:sz w:val="24"/>
              </w:rPr>
              <w:t xml:space="preserve"> составов;</w:t>
            </w:r>
          </w:p>
          <w:p w14:paraId="66652CE8" w14:textId="77777777" w:rsidR="00C96968" w:rsidRPr="00727C3A" w:rsidRDefault="00C96968" w:rsidP="00940468">
            <w:pPr>
              <w:pStyle w:val="22"/>
              <w:shd w:val="clear" w:color="auto" w:fill="auto"/>
              <w:spacing w:before="0" w:line="240" w:lineRule="auto"/>
              <w:jc w:val="left"/>
              <w:rPr>
                <w:sz w:val="24"/>
              </w:rPr>
            </w:pPr>
            <w:r w:rsidRPr="00727C3A">
              <w:rPr>
                <w:sz w:val="24"/>
              </w:rPr>
              <w:t>3.Правила эксплуатации, принцип работы и условия применения пылесосов и компрессоров;</w:t>
            </w:r>
          </w:p>
          <w:p w14:paraId="5278BE9C" w14:textId="6BF5E443" w:rsidR="00C96968" w:rsidRPr="00727C3A" w:rsidRDefault="00C96968" w:rsidP="00940468">
            <w:r w:rsidRPr="00727C3A">
              <w:rPr>
                <w:lang w:eastAsia="ru-RU"/>
              </w:rPr>
              <w:t>4.У</w:t>
            </w:r>
            <w:r w:rsidRPr="00727C3A">
              <w:t xml:space="preserve">стройство, назначение и правила применения инструмента и механизмов для нанесения </w:t>
            </w:r>
            <w:r w:rsidR="00B90491" w:rsidRPr="00727C3A">
              <w:t>шпаклёвочных</w:t>
            </w:r>
            <w:r w:rsidRPr="00727C3A">
              <w:t xml:space="preserve"> составов;</w:t>
            </w:r>
          </w:p>
          <w:p w14:paraId="7D3549F3" w14:textId="77777777" w:rsidR="00C96968" w:rsidRPr="00074F89" w:rsidRDefault="00C96968" w:rsidP="00940468">
            <w:pPr>
              <w:rPr>
                <w:b/>
                <w:i/>
              </w:rPr>
            </w:pPr>
            <w:r w:rsidRPr="00727C3A">
              <w:rPr>
                <w:lang w:eastAsia="ru-RU"/>
              </w:rPr>
              <w:t>5.Принцип работы оборудования, применяемого при колеровке составов</w:t>
            </w:r>
          </w:p>
        </w:tc>
        <w:tc>
          <w:tcPr>
            <w:tcW w:w="528" w:type="pct"/>
            <w:vAlign w:val="center"/>
          </w:tcPr>
          <w:p w14:paraId="0062E2F9" w14:textId="5E6F5098" w:rsidR="00C96968" w:rsidRPr="003E37FB" w:rsidRDefault="005973DD" w:rsidP="0094046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40468" w:rsidRPr="00074F89" w14:paraId="5B85C382" w14:textId="77777777" w:rsidTr="00834B68">
        <w:tc>
          <w:tcPr>
            <w:tcW w:w="956" w:type="pct"/>
            <w:gridSpan w:val="3"/>
            <w:vMerge/>
          </w:tcPr>
          <w:p w14:paraId="52264FB5" w14:textId="77777777" w:rsidR="00940468" w:rsidRPr="00727C3A" w:rsidRDefault="00940468" w:rsidP="00940468">
            <w:pPr>
              <w:jc w:val="center"/>
              <w:rPr>
                <w:b/>
                <w:bCs/>
              </w:rPr>
            </w:pPr>
          </w:p>
        </w:tc>
        <w:tc>
          <w:tcPr>
            <w:tcW w:w="3516" w:type="pct"/>
          </w:tcPr>
          <w:p w14:paraId="22CCBD87" w14:textId="77777777" w:rsidR="00940468" w:rsidRPr="00727C3A" w:rsidRDefault="00940468" w:rsidP="00C96968">
            <w:r w:rsidRPr="003E37FB">
              <w:rPr>
                <w:rStyle w:val="210pt"/>
                <w:sz w:val="24"/>
                <w:szCs w:val="24"/>
              </w:rPr>
              <w:t xml:space="preserve">Практическое занятие № </w:t>
            </w:r>
            <w:r w:rsidR="00C96968" w:rsidRPr="003E37FB">
              <w:rPr>
                <w:rStyle w:val="210pt"/>
                <w:sz w:val="24"/>
                <w:szCs w:val="24"/>
              </w:rPr>
              <w:t>4</w:t>
            </w:r>
            <w:r w:rsidR="003E37FB">
              <w:rPr>
                <w:rStyle w:val="210pt"/>
                <w:sz w:val="24"/>
                <w:szCs w:val="24"/>
              </w:rPr>
              <w:t>:</w:t>
            </w:r>
            <w:r w:rsidR="00C96968" w:rsidRPr="003E37FB">
              <w:rPr>
                <w:rStyle w:val="210pt"/>
                <w:sz w:val="24"/>
                <w:szCs w:val="24"/>
              </w:rPr>
              <w:t xml:space="preserve"> </w:t>
            </w:r>
            <w:r w:rsidRPr="00727C3A">
              <w:rPr>
                <w:rStyle w:val="210pt"/>
                <w:sz w:val="24"/>
                <w:szCs w:val="24"/>
              </w:rPr>
              <w:t>«</w:t>
            </w:r>
            <w:r w:rsidRPr="00727C3A">
              <w:rPr>
                <w:bCs/>
              </w:rPr>
              <w:t>Анализ оборудования для</w:t>
            </w:r>
            <w:r w:rsidRPr="00727C3A">
              <w:rPr>
                <w:lang w:eastAsia="ru-RU"/>
              </w:rPr>
              <w:t xml:space="preserve"> приготовления и нанесения на поверхность малярных составов»</w:t>
            </w:r>
          </w:p>
        </w:tc>
        <w:tc>
          <w:tcPr>
            <w:tcW w:w="528" w:type="pct"/>
            <w:vAlign w:val="center"/>
          </w:tcPr>
          <w:p w14:paraId="238FB7AA" w14:textId="77777777" w:rsidR="00940468" w:rsidRPr="003E37FB" w:rsidRDefault="00940468" w:rsidP="00940468">
            <w:pPr>
              <w:jc w:val="center"/>
              <w:rPr>
                <w:b/>
              </w:rPr>
            </w:pPr>
            <w:r w:rsidRPr="003E37FB">
              <w:rPr>
                <w:b/>
              </w:rPr>
              <w:t>2</w:t>
            </w:r>
          </w:p>
        </w:tc>
      </w:tr>
      <w:tr w:rsidR="009432B5" w:rsidRPr="00074F89" w14:paraId="56A6E93D" w14:textId="77777777" w:rsidTr="00B82A88">
        <w:trPr>
          <w:trHeight w:val="3676"/>
        </w:trPr>
        <w:tc>
          <w:tcPr>
            <w:tcW w:w="956" w:type="pct"/>
            <w:gridSpan w:val="3"/>
            <w:vMerge w:val="restart"/>
          </w:tcPr>
          <w:p w14:paraId="5BDC802F" w14:textId="70A28CCB" w:rsidR="009432B5" w:rsidRPr="00727C3A" w:rsidRDefault="009432B5" w:rsidP="00B82A88">
            <w:pPr>
              <w:jc w:val="center"/>
              <w:rPr>
                <w:b/>
                <w:bCs/>
              </w:rPr>
            </w:pPr>
            <w:r w:rsidRPr="00727C3A">
              <w:rPr>
                <w:b/>
                <w:bCs/>
              </w:rPr>
              <w:lastRenderedPageBreak/>
              <w:t>Тема 1.3.</w:t>
            </w:r>
            <w:r w:rsidR="00B82A88">
              <w:rPr>
                <w:b/>
                <w:bCs/>
              </w:rPr>
              <w:t xml:space="preserve"> </w:t>
            </w:r>
            <w:r w:rsidRPr="00727C3A">
              <w:rPr>
                <w:rFonts w:eastAsia="MS Mincho"/>
                <w:b/>
              </w:rPr>
              <w:t>Подбор материалов и приготовление составов</w:t>
            </w:r>
          </w:p>
        </w:tc>
        <w:tc>
          <w:tcPr>
            <w:tcW w:w="3516" w:type="pct"/>
          </w:tcPr>
          <w:p w14:paraId="27DBABDD" w14:textId="77777777" w:rsidR="00B82A88" w:rsidRDefault="009432B5" w:rsidP="00B82A88">
            <w:pPr>
              <w:rPr>
                <w:b/>
                <w:bCs/>
              </w:rPr>
            </w:pPr>
            <w:r w:rsidRPr="003E37FB">
              <w:rPr>
                <w:b/>
                <w:bCs/>
              </w:rPr>
              <w:t>Содержание</w:t>
            </w:r>
            <w:r w:rsidR="00B82A88">
              <w:rPr>
                <w:b/>
                <w:bCs/>
              </w:rPr>
              <w:t xml:space="preserve">: </w:t>
            </w:r>
          </w:p>
          <w:p w14:paraId="6D3E6E53" w14:textId="3BC24B9D" w:rsidR="009432B5" w:rsidRPr="00FF566A" w:rsidRDefault="009432B5" w:rsidP="00B82A88">
            <w:pPr>
              <w:rPr>
                <w:b/>
              </w:rPr>
            </w:pPr>
            <w:r w:rsidRPr="00F04303">
              <w:rPr>
                <w:lang w:eastAsia="ru-RU"/>
              </w:rPr>
              <w:t>1.Классификация материалов, применяемых в малярных, обойных и декоративных работах</w:t>
            </w:r>
          </w:p>
          <w:p w14:paraId="0F1B5E57" w14:textId="77777777" w:rsidR="009432B5" w:rsidRPr="00F04303" w:rsidRDefault="009432B5" w:rsidP="00940468">
            <w:pPr>
              <w:widowControl w:val="0"/>
              <w:autoSpaceDE w:val="0"/>
              <w:autoSpaceDN w:val="0"/>
              <w:adjustRightInd w:val="0"/>
            </w:pPr>
            <w:r w:rsidRPr="00F04303">
              <w:rPr>
                <w:lang w:eastAsia="ru-RU"/>
              </w:rPr>
              <w:t>4. Способы расчета количества материалов в соответствии с планами и техническими описаниями</w:t>
            </w:r>
          </w:p>
          <w:p w14:paraId="27FEF092" w14:textId="77777777" w:rsidR="009432B5" w:rsidRPr="00F04303" w:rsidRDefault="009432B5" w:rsidP="00940468">
            <w:pPr>
              <w:pStyle w:val="22"/>
              <w:spacing w:before="0" w:line="240" w:lineRule="auto"/>
              <w:jc w:val="left"/>
              <w:rPr>
                <w:sz w:val="24"/>
                <w:lang w:eastAsia="ru-RU"/>
              </w:rPr>
            </w:pPr>
            <w:r w:rsidRPr="00F04303">
              <w:rPr>
                <w:sz w:val="24"/>
                <w:lang w:eastAsia="ru-RU"/>
              </w:rPr>
              <w:t>5.Способы приготовления грунтовочных составов, эмульсий и паст по заданной рецептуре</w:t>
            </w:r>
          </w:p>
          <w:p w14:paraId="7A5FD705" w14:textId="47A26958" w:rsidR="009432B5" w:rsidRPr="00F04303" w:rsidRDefault="009432B5" w:rsidP="00940468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F04303">
              <w:t xml:space="preserve">6.Способы и правила приготовления и перемешивания </w:t>
            </w:r>
            <w:r w:rsidR="00B90491" w:rsidRPr="00F04303">
              <w:t>шпаклёвочных</w:t>
            </w:r>
            <w:r w:rsidRPr="00F04303">
              <w:t xml:space="preserve"> составов</w:t>
            </w:r>
          </w:p>
          <w:p w14:paraId="49C8CDAE" w14:textId="4D5134C2" w:rsidR="009432B5" w:rsidRPr="00F04303" w:rsidRDefault="009432B5" w:rsidP="00940468">
            <w:pPr>
              <w:pStyle w:val="22"/>
              <w:shd w:val="clear" w:color="auto" w:fill="auto"/>
              <w:spacing w:before="0" w:line="240" w:lineRule="auto"/>
              <w:jc w:val="left"/>
              <w:rPr>
                <w:sz w:val="24"/>
              </w:rPr>
            </w:pPr>
            <w:r w:rsidRPr="00F04303">
              <w:rPr>
                <w:sz w:val="24"/>
              </w:rPr>
              <w:t xml:space="preserve">7.Составы для малярных и декоративных </w:t>
            </w:r>
            <w:r w:rsidR="00B90491" w:rsidRPr="00F04303">
              <w:rPr>
                <w:sz w:val="24"/>
              </w:rPr>
              <w:t>работ и</w:t>
            </w:r>
            <w:r w:rsidRPr="00F04303">
              <w:rPr>
                <w:sz w:val="24"/>
              </w:rPr>
              <w:t xml:space="preserve"> способы дозирования их компонентов</w:t>
            </w:r>
          </w:p>
          <w:p w14:paraId="37877796" w14:textId="77777777" w:rsidR="009432B5" w:rsidRPr="00F04303" w:rsidRDefault="009432B5" w:rsidP="00940468">
            <w:pPr>
              <w:pStyle w:val="22"/>
              <w:shd w:val="clear" w:color="auto" w:fill="auto"/>
              <w:spacing w:before="0" w:line="240" w:lineRule="auto"/>
              <w:jc w:val="left"/>
              <w:rPr>
                <w:sz w:val="24"/>
              </w:rPr>
            </w:pPr>
            <w:r w:rsidRPr="00F04303">
              <w:rPr>
                <w:sz w:val="24"/>
                <w:lang w:eastAsia="ru-RU"/>
              </w:rPr>
              <w:t xml:space="preserve">8.Способы и правила приготовления и </w:t>
            </w:r>
            <w:r w:rsidRPr="00F04303">
              <w:rPr>
                <w:sz w:val="24"/>
              </w:rPr>
              <w:t>перемешивания составов для малярных и декоративных работ. П</w:t>
            </w:r>
            <w:r w:rsidRPr="00F04303">
              <w:rPr>
                <w:sz w:val="24"/>
                <w:lang w:eastAsia="ru-RU"/>
              </w:rPr>
              <w:t>равила подбора колера</w:t>
            </w:r>
          </w:p>
          <w:p w14:paraId="63037421" w14:textId="77777777" w:rsidR="009432B5" w:rsidRPr="00F04303" w:rsidRDefault="009432B5" w:rsidP="00940468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F04303">
              <w:rPr>
                <w:lang w:eastAsia="ru-RU"/>
              </w:rPr>
              <w:t>9.Правила цветообразования и приемы смешивания пигментов с учетом их химического взаимодействия</w:t>
            </w:r>
          </w:p>
          <w:p w14:paraId="168B1080" w14:textId="77777777" w:rsidR="009432B5" w:rsidRPr="00F04303" w:rsidRDefault="009432B5" w:rsidP="00940468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F04303">
              <w:rPr>
                <w:lang w:eastAsia="ru-RU"/>
              </w:rPr>
              <w:t>10. Правила и способы составления тональной гаммы</w:t>
            </w:r>
          </w:p>
          <w:p w14:paraId="7F12B6A7" w14:textId="77777777" w:rsidR="009432B5" w:rsidRPr="00D2025A" w:rsidRDefault="009432B5" w:rsidP="00940468">
            <w:pPr>
              <w:widowControl w:val="0"/>
              <w:autoSpaceDE w:val="0"/>
              <w:autoSpaceDN w:val="0"/>
              <w:adjustRightInd w:val="0"/>
            </w:pPr>
            <w:r w:rsidRPr="00D2025A">
              <w:t>12.Правила применения средств индивидуальной защиты</w:t>
            </w:r>
          </w:p>
          <w:p w14:paraId="0BF6233A" w14:textId="07B07B6C" w:rsidR="00521C07" w:rsidRPr="00521C07" w:rsidRDefault="009432B5" w:rsidP="00B82A88">
            <w:pPr>
              <w:widowControl w:val="0"/>
              <w:autoSpaceDE w:val="0"/>
              <w:autoSpaceDN w:val="0"/>
              <w:adjustRightInd w:val="0"/>
            </w:pPr>
            <w:r w:rsidRPr="00F04303">
              <w:t>Соблюдение требований охраны окружающей среды при приготовлении составо</w:t>
            </w:r>
            <w:r w:rsidR="00B82A88">
              <w:t>в</w:t>
            </w:r>
          </w:p>
        </w:tc>
        <w:tc>
          <w:tcPr>
            <w:tcW w:w="528" w:type="pct"/>
            <w:vAlign w:val="center"/>
          </w:tcPr>
          <w:p w14:paraId="7CB2139A" w14:textId="494A4559" w:rsidR="009432B5" w:rsidRPr="00B82A88" w:rsidRDefault="005973DD" w:rsidP="00B82A88">
            <w:pPr>
              <w:jc w:val="center"/>
              <w:rPr>
                <w:b/>
                <w:iCs/>
              </w:rPr>
            </w:pPr>
            <w:r w:rsidRPr="00B82A88">
              <w:rPr>
                <w:b/>
                <w:iCs/>
              </w:rPr>
              <w:t>4</w:t>
            </w:r>
          </w:p>
        </w:tc>
      </w:tr>
      <w:tr w:rsidR="009432B5" w:rsidRPr="0059281B" w14:paraId="654A9188" w14:textId="77777777" w:rsidTr="00834B68">
        <w:tc>
          <w:tcPr>
            <w:tcW w:w="956" w:type="pct"/>
            <w:gridSpan w:val="3"/>
            <w:vMerge/>
          </w:tcPr>
          <w:p w14:paraId="5C4EB162" w14:textId="77777777" w:rsidR="009432B5" w:rsidRPr="0059281B" w:rsidRDefault="009432B5" w:rsidP="00940468">
            <w:pPr>
              <w:jc w:val="center"/>
              <w:rPr>
                <w:b/>
                <w:bCs/>
              </w:rPr>
            </w:pPr>
          </w:p>
        </w:tc>
        <w:tc>
          <w:tcPr>
            <w:tcW w:w="3516" w:type="pct"/>
          </w:tcPr>
          <w:p w14:paraId="51F7EFD7" w14:textId="77777777" w:rsidR="009432B5" w:rsidRPr="00463B37" w:rsidRDefault="009432B5" w:rsidP="004C56E9">
            <w:pPr>
              <w:rPr>
                <w:b/>
              </w:rPr>
            </w:pPr>
            <w:r w:rsidRPr="003E37FB">
              <w:rPr>
                <w:rStyle w:val="210pt"/>
                <w:sz w:val="24"/>
                <w:szCs w:val="24"/>
              </w:rPr>
              <w:t>Практическое занятие № 5</w:t>
            </w:r>
            <w:r>
              <w:rPr>
                <w:rStyle w:val="210pt"/>
                <w:sz w:val="24"/>
                <w:szCs w:val="24"/>
              </w:rPr>
              <w:t xml:space="preserve">: </w:t>
            </w:r>
            <w:r w:rsidRPr="00463B37">
              <w:rPr>
                <w:rStyle w:val="210pt"/>
                <w:b w:val="0"/>
                <w:sz w:val="24"/>
                <w:szCs w:val="24"/>
              </w:rPr>
              <w:t>«Определение видов и качества готовых лакокрасочных материалов по внешним признакам»</w:t>
            </w:r>
          </w:p>
        </w:tc>
        <w:tc>
          <w:tcPr>
            <w:tcW w:w="528" w:type="pct"/>
            <w:vAlign w:val="center"/>
          </w:tcPr>
          <w:p w14:paraId="2FB8F2E2" w14:textId="6671059D" w:rsidR="009432B5" w:rsidRPr="004F355F" w:rsidRDefault="005973DD" w:rsidP="0094046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9432B5" w:rsidRPr="002C789C" w14:paraId="7C77FD61" w14:textId="77777777" w:rsidTr="00834B68">
        <w:tc>
          <w:tcPr>
            <w:tcW w:w="956" w:type="pct"/>
            <w:gridSpan w:val="3"/>
            <w:vMerge/>
          </w:tcPr>
          <w:p w14:paraId="78BDE88B" w14:textId="77777777" w:rsidR="009432B5" w:rsidRPr="002C789C" w:rsidRDefault="009432B5" w:rsidP="00940468">
            <w:pPr>
              <w:jc w:val="center"/>
              <w:rPr>
                <w:b/>
                <w:bCs/>
              </w:rPr>
            </w:pPr>
          </w:p>
        </w:tc>
        <w:tc>
          <w:tcPr>
            <w:tcW w:w="3516" w:type="pct"/>
            <w:vAlign w:val="center"/>
          </w:tcPr>
          <w:p w14:paraId="288F0A0B" w14:textId="77777777" w:rsidR="009432B5" w:rsidRPr="00463B37" w:rsidRDefault="009432B5" w:rsidP="004C56E9">
            <w:pPr>
              <w:rPr>
                <w:b/>
                <w:bCs/>
              </w:rPr>
            </w:pPr>
            <w:r w:rsidRPr="003E37FB">
              <w:rPr>
                <w:rStyle w:val="210pt"/>
                <w:sz w:val="24"/>
                <w:szCs w:val="24"/>
              </w:rPr>
              <w:t>Практическое занятие № 6</w:t>
            </w:r>
            <w:r>
              <w:rPr>
                <w:rStyle w:val="210pt"/>
                <w:sz w:val="24"/>
                <w:szCs w:val="24"/>
              </w:rPr>
              <w:t>:</w:t>
            </w:r>
            <w:r>
              <w:rPr>
                <w:rStyle w:val="210pt"/>
                <w:b w:val="0"/>
                <w:sz w:val="24"/>
                <w:szCs w:val="24"/>
              </w:rPr>
              <w:t xml:space="preserve"> </w:t>
            </w:r>
            <w:r w:rsidRPr="00463B37">
              <w:rPr>
                <w:rStyle w:val="210pt"/>
                <w:b w:val="0"/>
                <w:sz w:val="24"/>
                <w:szCs w:val="24"/>
              </w:rPr>
              <w:t>«</w:t>
            </w:r>
            <w:r w:rsidRPr="00463B37">
              <w:rPr>
                <w:bCs/>
              </w:rPr>
              <w:t>Приготовление колера»</w:t>
            </w:r>
          </w:p>
        </w:tc>
        <w:tc>
          <w:tcPr>
            <w:tcW w:w="528" w:type="pct"/>
            <w:vAlign w:val="center"/>
          </w:tcPr>
          <w:p w14:paraId="1281110E" w14:textId="70CB5B14" w:rsidR="009432B5" w:rsidRPr="004F355F" w:rsidRDefault="005973DD" w:rsidP="0094046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9432B5" w:rsidRPr="00463B37" w14:paraId="3E014EF8" w14:textId="77777777" w:rsidTr="00834B68">
        <w:tc>
          <w:tcPr>
            <w:tcW w:w="956" w:type="pct"/>
            <w:gridSpan w:val="3"/>
            <w:vMerge/>
          </w:tcPr>
          <w:p w14:paraId="22407464" w14:textId="77777777" w:rsidR="009432B5" w:rsidRPr="002C789C" w:rsidRDefault="009432B5" w:rsidP="00940468">
            <w:pPr>
              <w:jc w:val="center"/>
              <w:rPr>
                <w:b/>
                <w:bCs/>
              </w:rPr>
            </w:pPr>
          </w:p>
        </w:tc>
        <w:tc>
          <w:tcPr>
            <w:tcW w:w="3516" w:type="pct"/>
            <w:vAlign w:val="center"/>
          </w:tcPr>
          <w:p w14:paraId="1DBDE770" w14:textId="77777777" w:rsidR="009432B5" w:rsidRPr="00463B37" w:rsidRDefault="009432B5" w:rsidP="004C56E9">
            <w:pPr>
              <w:rPr>
                <w:bCs/>
              </w:rPr>
            </w:pPr>
            <w:r w:rsidRPr="003E37FB">
              <w:rPr>
                <w:rStyle w:val="210pt"/>
                <w:sz w:val="24"/>
                <w:szCs w:val="24"/>
              </w:rPr>
              <w:t>Практическое занятие № 7</w:t>
            </w:r>
            <w:r>
              <w:rPr>
                <w:rStyle w:val="210pt"/>
                <w:sz w:val="24"/>
                <w:szCs w:val="24"/>
              </w:rPr>
              <w:t xml:space="preserve">: </w:t>
            </w:r>
            <w:r w:rsidRPr="00463B37">
              <w:rPr>
                <w:rStyle w:val="210pt"/>
                <w:b w:val="0"/>
                <w:sz w:val="24"/>
                <w:szCs w:val="24"/>
              </w:rPr>
              <w:t>«</w:t>
            </w:r>
            <w:r>
              <w:rPr>
                <w:rStyle w:val="210pt"/>
                <w:b w:val="0"/>
                <w:sz w:val="24"/>
                <w:szCs w:val="24"/>
              </w:rPr>
              <w:t>П</w:t>
            </w:r>
            <w:r w:rsidRPr="00463B37">
              <w:rPr>
                <w:bCs/>
              </w:rPr>
              <w:t xml:space="preserve">одбор цвета </w:t>
            </w:r>
            <w:r>
              <w:rPr>
                <w:bCs/>
              </w:rPr>
              <w:t>колера по</w:t>
            </w:r>
            <w:r w:rsidRPr="00463B37">
              <w:rPr>
                <w:bCs/>
              </w:rPr>
              <w:t xml:space="preserve"> заданн</w:t>
            </w:r>
            <w:r>
              <w:rPr>
                <w:bCs/>
              </w:rPr>
              <w:t>ым</w:t>
            </w:r>
            <w:r w:rsidRPr="00463B37">
              <w:rPr>
                <w:bCs/>
              </w:rPr>
              <w:t xml:space="preserve"> образц</w:t>
            </w:r>
            <w:r>
              <w:rPr>
                <w:bCs/>
              </w:rPr>
              <w:t>ам</w:t>
            </w:r>
            <w:r w:rsidRPr="00463B37">
              <w:rPr>
                <w:bCs/>
              </w:rPr>
              <w:t>»</w:t>
            </w:r>
          </w:p>
        </w:tc>
        <w:tc>
          <w:tcPr>
            <w:tcW w:w="528" w:type="pct"/>
            <w:vAlign w:val="center"/>
          </w:tcPr>
          <w:p w14:paraId="196475A1" w14:textId="0ECC94CA" w:rsidR="009432B5" w:rsidRPr="004F355F" w:rsidRDefault="005973DD" w:rsidP="0094046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940468" w:rsidRPr="00074F89" w14:paraId="50D3F829" w14:textId="77777777" w:rsidTr="00834B68">
        <w:trPr>
          <w:trHeight w:val="276"/>
        </w:trPr>
        <w:tc>
          <w:tcPr>
            <w:tcW w:w="956" w:type="pct"/>
            <w:gridSpan w:val="3"/>
            <w:vMerge w:val="restart"/>
          </w:tcPr>
          <w:p w14:paraId="2EAFCF6C" w14:textId="77777777" w:rsidR="008A7108" w:rsidRDefault="008A7108" w:rsidP="00940468">
            <w:pPr>
              <w:jc w:val="center"/>
              <w:rPr>
                <w:b/>
                <w:bCs/>
              </w:rPr>
            </w:pPr>
          </w:p>
          <w:p w14:paraId="5CCAE6AC" w14:textId="77777777" w:rsidR="008A7108" w:rsidRDefault="008A7108" w:rsidP="00940468">
            <w:pPr>
              <w:jc w:val="center"/>
              <w:rPr>
                <w:b/>
                <w:bCs/>
              </w:rPr>
            </w:pPr>
          </w:p>
          <w:p w14:paraId="533F63BF" w14:textId="439C4333" w:rsidR="00940468" w:rsidRPr="00727C3A" w:rsidRDefault="00940468" w:rsidP="00940468">
            <w:pPr>
              <w:jc w:val="center"/>
              <w:rPr>
                <w:b/>
                <w:bCs/>
              </w:rPr>
            </w:pPr>
            <w:r w:rsidRPr="00727C3A">
              <w:rPr>
                <w:b/>
                <w:bCs/>
              </w:rPr>
              <w:t>Тема 1.4.</w:t>
            </w:r>
          </w:p>
          <w:p w14:paraId="41E2868E" w14:textId="77777777" w:rsidR="00940468" w:rsidRPr="00727C3A" w:rsidRDefault="00940468" w:rsidP="00940468">
            <w:pPr>
              <w:jc w:val="center"/>
              <w:rPr>
                <w:b/>
                <w:bCs/>
              </w:rPr>
            </w:pPr>
            <w:r w:rsidRPr="00727C3A">
              <w:rPr>
                <w:b/>
                <w:lang w:eastAsia="ru-RU"/>
              </w:rPr>
              <w:t>Подготовка поверхностей под окрашивание и оклеивание</w:t>
            </w:r>
          </w:p>
        </w:tc>
        <w:tc>
          <w:tcPr>
            <w:tcW w:w="3516" w:type="pct"/>
          </w:tcPr>
          <w:p w14:paraId="733EA86D" w14:textId="77777777" w:rsidR="00B82A88" w:rsidRDefault="00B82A88" w:rsidP="00940468">
            <w:pPr>
              <w:rPr>
                <w:b/>
                <w:bCs/>
              </w:rPr>
            </w:pPr>
          </w:p>
          <w:p w14:paraId="2A50CC34" w14:textId="0DA44D85" w:rsidR="00940468" w:rsidRPr="00463B37" w:rsidRDefault="00940468" w:rsidP="00940468">
            <w:pPr>
              <w:rPr>
                <w:b/>
              </w:rPr>
            </w:pPr>
            <w:r w:rsidRPr="00463B37">
              <w:rPr>
                <w:b/>
                <w:bCs/>
              </w:rPr>
              <w:t>Содержание</w:t>
            </w:r>
            <w:r w:rsidR="003E37FB">
              <w:rPr>
                <w:b/>
                <w:bCs/>
              </w:rPr>
              <w:t>:</w:t>
            </w:r>
          </w:p>
        </w:tc>
        <w:tc>
          <w:tcPr>
            <w:tcW w:w="528" w:type="pct"/>
            <w:vMerge w:val="restart"/>
            <w:vAlign w:val="center"/>
          </w:tcPr>
          <w:p w14:paraId="78B6BFD4" w14:textId="77FEE4CC" w:rsidR="00940468" w:rsidRPr="00B82A88" w:rsidRDefault="00CD0840" w:rsidP="00B82A88">
            <w:pPr>
              <w:jc w:val="center"/>
              <w:rPr>
                <w:b/>
                <w:iCs/>
              </w:rPr>
            </w:pPr>
            <w:r w:rsidRPr="00B82A88">
              <w:rPr>
                <w:b/>
                <w:iCs/>
              </w:rPr>
              <w:t>5</w:t>
            </w:r>
          </w:p>
          <w:p w14:paraId="15EA1929" w14:textId="77777777" w:rsidR="00940468" w:rsidRPr="00BD4DBF" w:rsidRDefault="00940468" w:rsidP="00940468">
            <w:pPr>
              <w:jc w:val="center"/>
              <w:rPr>
                <w:b/>
                <w:i/>
              </w:rPr>
            </w:pPr>
          </w:p>
        </w:tc>
      </w:tr>
      <w:tr w:rsidR="0014478E" w:rsidRPr="0034128E" w14:paraId="18FD2C9D" w14:textId="77777777" w:rsidTr="00521C07">
        <w:trPr>
          <w:trHeight w:val="1125"/>
        </w:trPr>
        <w:tc>
          <w:tcPr>
            <w:tcW w:w="956" w:type="pct"/>
            <w:gridSpan w:val="3"/>
            <w:vMerge/>
          </w:tcPr>
          <w:p w14:paraId="6EE4148F" w14:textId="77777777" w:rsidR="0014478E" w:rsidRPr="00074F89" w:rsidRDefault="0014478E" w:rsidP="00940468">
            <w:pPr>
              <w:rPr>
                <w:b/>
                <w:bCs/>
                <w:i/>
              </w:rPr>
            </w:pPr>
          </w:p>
        </w:tc>
        <w:tc>
          <w:tcPr>
            <w:tcW w:w="3516" w:type="pct"/>
          </w:tcPr>
          <w:p w14:paraId="2738A7EA" w14:textId="4B37EFA2" w:rsidR="00A50B0B" w:rsidRDefault="00A50B0B" w:rsidP="00940468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 xml:space="preserve">1. Классификация зданий. </w:t>
            </w:r>
          </w:p>
          <w:p w14:paraId="3CB0EAD3" w14:textId="1A46BFCC" w:rsidR="00A50B0B" w:rsidRDefault="00A50B0B" w:rsidP="00940468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>2. Основные части зданий</w:t>
            </w:r>
          </w:p>
          <w:p w14:paraId="3EF59FB8" w14:textId="2382B8D7" w:rsidR="0014478E" w:rsidRPr="00F04303" w:rsidRDefault="00A50B0B" w:rsidP="00940468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>3</w:t>
            </w:r>
            <w:r w:rsidR="0014478E" w:rsidRPr="00F04303">
              <w:rPr>
                <w:lang w:eastAsia="ru-RU"/>
              </w:rPr>
              <w:t>.Технологическая последовательность выполнения малярных работ</w:t>
            </w:r>
          </w:p>
          <w:p w14:paraId="6FFD33BA" w14:textId="53889D81" w:rsidR="0014478E" w:rsidRPr="00F04303" w:rsidRDefault="00A50B0B" w:rsidP="00940468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t>4</w:t>
            </w:r>
            <w:r w:rsidR="0014478E" w:rsidRPr="00F04303">
              <w:t xml:space="preserve">. </w:t>
            </w:r>
            <w:r w:rsidR="0014478E" w:rsidRPr="00F04303">
              <w:rPr>
                <w:lang w:eastAsia="ru-RU"/>
              </w:rPr>
              <w:t>Способы и правила подготовки поверхностей под окрашивание и оклеивание</w:t>
            </w:r>
          </w:p>
          <w:p w14:paraId="5FB65743" w14:textId="31BD1570" w:rsidR="0014478E" w:rsidRPr="00F04303" w:rsidRDefault="001941C2" w:rsidP="00940468">
            <w:pPr>
              <w:pStyle w:val="22"/>
              <w:shd w:val="clear" w:color="auto" w:fill="auto"/>
              <w:spacing w:before="0"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  <w:r w:rsidR="0014478E" w:rsidRPr="00F04303">
              <w:rPr>
                <w:sz w:val="24"/>
              </w:rPr>
              <w:t>.Способы и правила расшивки трещин, вырезки сучьев и засмолов</w:t>
            </w:r>
          </w:p>
          <w:p w14:paraId="713E865F" w14:textId="299DC147" w:rsidR="0014478E" w:rsidRPr="00F04303" w:rsidRDefault="001941C2" w:rsidP="00940468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>6</w:t>
            </w:r>
            <w:r w:rsidR="0014478E" w:rsidRPr="00F04303">
              <w:rPr>
                <w:lang w:eastAsia="ru-RU"/>
              </w:rPr>
              <w:t xml:space="preserve">.Способы нанесения </w:t>
            </w:r>
            <w:r w:rsidR="00B90491" w:rsidRPr="00F04303">
              <w:rPr>
                <w:lang w:eastAsia="ru-RU"/>
              </w:rPr>
              <w:t>шпаклёвочных</w:t>
            </w:r>
            <w:r w:rsidR="0014478E" w:rsidRPr="00F04303">
              <w:rPr>
                <w:lang w:eastAsia="ru-RU"/>
              </w:rPr>
              <w:t xml:space="preserve"> составов на поверхность вручную и с помощью механизированного оборудования</w:t>
            </w:r>
          </w:p>
          <w:p w14:paraId="06B5CCF9" w14:textId="0E2B5D5A" w:rsidR="0014478E" w:rsidRPr="00F04303" w:rsidRDefault="001941C2" w:rsidP="00940468">
            <w:pPr>
              <w:pStyle w:val="22"/>
              <w:shd w:val="clear" w:color="auto" w:fill="auto"/>
              <w:spacing w:before="0" w:line="240" w:lineRule="auto"/>
              <w:jc w:val="left"/>
              <w:rPr>
                <w:sz w:val="24"/>
                <w:lang w:eastAsia="ru-RU"/>
              </w:rPr>
            </w:pPr>
            <w:r>
              <w:rPr>
                <w:sz w:val="24"/>
              </w:rPr>
              <w:t>7</w:t>
            </w:r>
            <w:r w:rsidR="0014478E" w:rsidRPr="00F04303">
              <w:rPr>
                <w:sz w:val="24"/>
              </w:rPr>
              <w:t xml:space="preserve">.Способы и правила разравнивания </w:t>
            </w:r>
            <w:r w:rsidR="00B90491" w:rsidRPr="00F04303">
              <w:rPr>
                <w:sz w:val="24"/>
              </w:rPr>
              <w:t>шпаклёвочного</w:t>
            </w:r>
            <w:r w:rsidR="0014478E" w:rsidRPr="00F04303">
              <w:rPr>
                <w:sz w:val="24"/>
              </w:rPr>
              <w:t xml:space="preserve"> состава, нанесенного механизированным способом</w:t>
            </w:r>
          </w:p>
          <w:p w14:paraId="078513A6" w14:textId="5E99B113" w:rsidR="0014478E" w:rsidRPr="00F04303" w:rsidRDefault="001941C2" w:rsidP="00940468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>8</w:t>
            </w:r>
            <w:r w:rsidR="0014478E" w:rsidRPr="00F04303">
              <w:rPr>
                <w:lang w:eastAsia="ru-RU"/>
              </w:rPr>
              <w:t>.</w:t>
            </w:r>
            <w:r>
              <w:rPr>
                <w:lang w:eastAsia="ru-RU"/>
              </w:rPr>
              <w:t xml:space="preserve"> </w:t>
            </w:r>
            <w:r w:rsidR="0014478E" w:rsidRPr="00F04303">
              <w:rPr>
                <w:lang w:eastAsia="ru-RU"/>
              </w:rPr>
              <w:t xml:space="preserve">Основные требования, предъявляемые к качеству нанесения </w:t>
            </w:r>
            <w:r w:rsidR="00B90491" w:rsidRPr="00F04303">
              <w:rPr>
                <w:lang w:eastAsia="ru-RU"/>
              </w:rPr>
              <w:t>шпаклёвочных</w:t>
            </w:r>
            <w:r w:rsidR="0014478E" w:rsidRPr="00F04303">
              <w:rPr>
                <w:lang w:eastAsia="ru-RU"/>
              </w:rPr>
              <w:t xml:space="preserve"> составов</w:t>
            </w:r>
          </w:p>
          <w:p w14:paraId="174F7AB5" w14:textId="4BB68FE3" w:rsidR="0014478E" w:rsidRPr="00F04303" w:rsidRDefault="001941C2" w:rsidP="00940468">
            <w:pPr>
              <w:pStyle w:val="22"/>
              <w:shd w:val="clear" w:color="auto" w:fill="auto"/>
              <w:spacing w:before="0" w:line="240" w:lineRule="auto"/>
              <w:jc w:val="left"/>
              <w:rPr>
                <w:lang w:eastAsia="ru-RU"/>
              </w:rPr>
            </w:pPr>
            <w:r>
              <w:rPr>
                <w:sz w:val="24"/>
                <w:lang w:eastAsia="ru-RU"/>
              </w:rPr>
              <w:t>9</w:t>
            </w:r>
            <w:r w:rsidR="0014478E" w:rsidRPr="00F04303">
              <w:rPr>
                <w:sz w:val="24"/>
                <w:lang w:eastAsia="ru-RU"/>
              </w:rPr>
              <w:t xml:space="preserve">. </w:t>
            </w:r>
            <w:r w:rsidR="0014478E" w:rsidRPr="00F04303">
              <w:rPr>
                <w:sz w:val="24"/>
              </w:rPr>
              <w:t>Способы и правила нанесения грунтовок и основные требования, предъявляемые к качеству грунтования</w:t>
            </w:r>
          </w:p>
          <w:p w14:paraId="5F233C75" w14:textId="562A013B" w:rsidR="0014478E" w:rsidRPr="00F04303" w:rsidRDefault="001941C2" w:rsidP="0014478E">
            <w:pPr>
              <w:pStyle w:val="22"/>
              <w:shd w:val="clear" w:color="auto" w:fill="auto"/>
              <w:spacing w:before="0" w:line="240" w:lineRule="auto"/>
              <w:jc w:val="left"/>
              <w:rPr>
                <w:sz w:val="24"/>
              </w:rPr>
            </w:pPr>
            <w:r>
              <w:rPr>
                <w:sz w:val="24"/>
                <w:lang w:eastAsia="ru-RU"/>
              </w:rPr>
              <w:t>10</w:t>
            </w:r>
            <w:r w:rsidR="0014478E" w:rsidRPr="00F04303">
              <w:rPr>
                <w:sz w:val="24"/>
                <w:lang w:eastAsia="ru-RU"/>
              </w:rPr>
              <w:t>.</w:t>
            </w:r>
            <w:r w:rsidR="0014478E" w:rsidRPr="00F04303">
              <w:rPr>
                <w:sz w:val="24"/>
              </w:rPr>
              <w:t>Способы и правила выполнения шлифовальных работ, основные требования, предъявляемые к качеству шлифования поверхностей</w:t>
            </w:r>
          </w:p>
          <w:p w14:paraId="65D33203" w14:textId="77777777" w:rsidR="0014478E" w:rsidRPr="00F04303" w:rsidRDefault="0014478E" w:rsidP="0014478E">
            <w:pPr>
              <w:pStyle w:val="22"/>
              <w:spacing w:before="0"/>
              <w:jc w:val="left"/>
              <w:rPr>
                <w:lang w:eastAsia="ru-RU"/>
              </w:rPr>
            </w:pPr>
            <w:r w:rsidRPr="00F04303">
              <w:rPr>
                <w:sz w:val="24"/>
              </w:rPr>
              <w:t>Соблюдение безопасных условий труда и охраны окружающей среды при подготовке поверхностей под покраску</w:t>
            </w:r>
          </w:p>
        </w:tc>
        <w:tc>
          <w:tcPr>
            <w:tcW w:w="528" w:type="pct"/>
            <w:vMerge/>
            <w:vAlign w:val="center"/>
          </w:tcPr>
          <w:p w14:paraId="7232914D" w14:textId="77777777" w:rsidR="0014478E" w:rsidRPr="004C36B4" w:rsidRDefault="0014478E" w:rsidP="00940468">
            <w:pPr>
              <w:jc w:val="center"/>
              <w:rPr>
                <w:i/>
              </w:rPr>
            </w:pPr>
          </w:p>
        </w:tc>
      </w:tr>
      <w:tr w:rsidR="00940468" w:rsidRPr="00840DD8" w14:paraId="7C6376CF" w14:textId="77777777" w:rsidTr="00834B68">
        <w:tc>
          <w:tcPr>
            <w:tcW w:w="956" w:type="pct"/>
            <w:gridSpan w:val="3"/>
            <w:vMerge/>
          </w:tcPr>
          <w:p w14:paraId="43A53D68" w14:textId="77777777" w:rsidR="00940468" w:rsidRPr="00074F89" w:rsidRDefault="00940468" w:rsidP="00940468">
            <w:pPr>
              <w:rPr>
                <w:b/>
                <w:bCs/>
                <w:i/>
              </w:rPr>
            </w:pPr>
          </w:p>
        </w:tc>
        <w:tc>
          <w:tcPr>
            <w:tcW w:w="3516" w:type="pct"/>
          </w:tcPr>
          <w:p w14:paraId="3531855D" w14:textId="77777777" w:rsidR="00940468" w:rsidRPr="00840DD8" w:rsidRDefault="00940468" w:rsidP="0014478E">
            <w:pPr>
              <w:rPr>
                <w:bCs/>
              </w:rPr>
            </w:pPr>
            <w:r w:rsidRPr="003E37FB">
              <w:rPr>
                <w:b/>
                <w:bCs/>
              </w:rPr>
              <w:t xml:space="preserve">Практическое занятие № </w:t>
            </w:r>
            <w:r w:rsidR="0014478E" w:rsidRPr="003E37FB">
              <w:rPr>
                <w:b/>
                <w:bCs/>
              </w:rPr>
              <w:t>8</w:t>
            </w:r>
            <w:r w:rsidRPr="00F100EA">
              <w:t xml:space="preserve"> </w:t>
            </w:r>
            <w:r>
              <w:t>«</w:t>
            </w:r>
            <w:r w:rsidRPr="00F100EA">
              <w:t>Составление технологической последовательности выполнения операций по подготовке и обработке новых оштукатуренных поверхностей под окраску водными составами</w:t>
            </w:r>
            <w:r>
              <w:t>»</w:t>
            </w:r>
            <w:r w:rsidRPr="00F100EA">
              <w:t>.</w:t>
            </w:r>
            <w:r w:rsidRPr="00840DD8">
              <w:rPr>
                <w:bCs/>
              </w:rPr>
              <w:t xml:space="preserve"> </w:t>
            </w:r>
          </w:p>
        </w:tc>
        <w:tc>
          <w:tcPr>
            <w:tcW w:w="528" w:type="pct"/>
            <w:vAlign w:val="center"/>
          </w:tcPr>
          <w:p w14:paraId="47D61EAC" w14:textId="77777777" w:rsidR="00940468" w:rsidRPr="004F355F" w:rsidRDefault="00940468" w:rsidP="00940468">
            <w:pPr>
              <w:jc w:val="center"/>
              <w:rPr>
                <w:b/>
              </w:rPr>
            </w:pPr>
            <w:r w:rsidRPr="004F355F">
              <w:rPr>
                <w:b/>
              </w:rPr>
              <w:t>2</w:t>
            </w:r>
          </w:p>
        </w:tc>
      </w:tr>
      <w:tr w:rsidR="00940468" w:rsidRPr="002C789C" w14:paraId="06B8A1F9" w14:textId="77777777" w:rsidTr="00521C07">
        <w:trPr>
          <w:trHeight w:val="392"/>
        </w:trPr>
        <w:tc>
          <w:tcPr>
            <w:tcW w:w="956" w:type="pct"/>
            <w:gridSpan w:val="3"/>
            <w:vMerge/>
          </w:tcPr>
          <w:p w14:paraId="0ED1EA99" w14:textId="77777777" w:rsidR="00940468" w:rsidRPr="00840DD8" w:rsidRDefault="00940468" w:rsidP="00940468">
            <w:pPr>
              <w:rPr>
                <w:b/>
                <w:bCs/>
                <w:i/>
              </w:rPr>
            </w:pPr>
          </w:p>
        </w:tc>
        <w:tc>
          <w:tcPr>
            <w:tcW w:w="3516" w:type="pct"/>
          </w:tcPr>
          <w:p w14:paraId="64C83D5C" w14:textId="77777777" w:rsidR="00940468" w:rsidRDefault="00940468" w:rsidP="0014478E">
            <w:r w:rsidRPr="003E37FB">
              <w:rPr>
                <w:b/>
                <w:bCs/>
              </w:rPr>
              <w:t xml:space="preserve">Практическое занятие № </w:t>
            </w:r>
            <w:r w:rsidR="00B90491" w:rsidRPr="003E37FB">
              <w:rPr>
                <w:b/>
                <w:bCs/>
              </w:rPr>
              <w:t>9</w:t>
            </w:r>
            <w:r w:rsidR="00B90491">
              <w:rPr>
                <w:bCs/>
              </w:rPr>
              <w:t xml:space="preserve"> </w:t>
            </w:r>
            <w:r w:rsidR="00B90491" w:rsidRPr="00F100EA">
              <w:t>«</w:t>
            </w:r>
            <w:r w:rsidRPr="00F100EA">
              <w:t xml:space="preserve">Составить сравнительную </w:t>
            </w:r>
            <w:r w:rsidR="00B90491" w:rsidRPr="00F100EA">
              <w:t>таблицу подготовки</w:t>
            </w:r>
            <w:r w:rsidRPr="00F100EA">
              <w:t xml:space="preserve"> различных </w:t>
            </w:r>
            <w:r w:rsidR="00B90491" w:rsidRPr="00F100EA">
              <w:t>оснований под</w:t>
            </w:r>
            <w:r w:rsidRPr="00F100EA">
              <w:t xml:space="preserve"> </w:t>
            </w:r>
            <w:r w:rsidR="00AD6BA8">
              <w:t>окраску</w:t>
            </w:r>
            <w:r w:rsidR="003E37FB">
              <w:t>"</w:t>
            </w:r>
          </w:p>
          <w:p w14:paraId="2621ABC0" w14:textId="5B9CFD14" w:rsidR="00B82A88" w:rsidRPr="00F100EA" w:rsidRDefault="00B82A88" w:rsidP="0014478E">
            <w:pPr>
              <w:rPr>
                <w:bCs/>
              </w:rPr>
            </w:pPr>
          </w:p>
        </w:tc>
        <w:tc>
          <w:tcPr>
            <w:tcW w:w="528" w:type="pct"/>
            <w:vAlign w:val="center"/>
          </w:tcPr>
          <w:p w14:paraId="74C6B91E" w14:textId="6ECBFEC2" w:rsidR="00940468" w:rsidRPr="004F355F" w:rsidRDefault="00CD0840" w:rsidP="0094046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940468" w:rsidRPr="00074F89" w14:paraId="76E1719B" w14:textId="77777777" w:rsidTr="00834B68">
        <w:trPr>
          <w:trHeight w:val="309"/>
        </w:trPr>
        <w:tc>
          <w:tcPr>
            <w:tcW w:w="4472" w:type="pct"/>
            <w:gridSpan w:val="4"/>
            <w:vAlign w:val="center"/>
          </w:tcPr>
          <w:p w14:paraId="0C1B807E" w14:textId="77777777" w:rsidR="00940468" w:rsidRPr="00074F89" w:rsidRDefault="00940468" w:rsidP="00940468">
            <w:pPr>
              <w:rPr>
                <w:b/>
                <w:i/>
              </w:rPr>
            </w:pPr>
            <w:r w:rsidRPr="00074F89">
              <w:rPr>
                <w:b/>
                <w:bCs/>
                <w:i/>
              </w:rPr>
              <w:t xml:space="preserve">Раздел 2. </w:t>
            </w:r>
            <w:r w:rsidRPr="00F974E2">
              <w:rPr>
                <w:b/>
                <w:bCs/>
                <w:i/>
              </w:rPr>
              <w:t>Производство</w:t>
            </w:r>
            <w:r>
              <w:rPr>
                <w:b/>
                <w:bCs/>
                <w:i/>
              </w:rPr>
              <w:t xml:space="preserve"> </w:t>
            </w:r>
            <w:r w:rsidRPr="00F974E2">
              <w:rPr>
                <w:b/>
                <w:bCs/>
                <w:i/>
              </w:rPr>
              <w:t>малярных</w:t>
            </w:r>
            <w:r>
              <w:rPr>
                <w:b/>
                <w:bCs/>
                <w:i/>
              </w:rPr>
              <w:t xml:space="preserve"> </w:t>
            </w:r>
            <w:r w:rsidRPr="00F974E2">
              <w:rPr>
                <w:b/>
                <w:bCs/>
                <w:i/>
              </w:rPr>
              <w:t>работ</w:t>
            </w:r>
          </w:p>
        </w:tc>
        <w:tc>
          <w:tcPr>
            <w:tcW w:w="528" w:type="pct"/>
            <w:vAlign w:val="center"/>
          </w:tcPr>
          <w:p w14:paraId="161D2357" w14:textId="5F1B7CB0" w:rsidR="00940468" w:rsidRPr="00F43512" w:rsidRDefault="00521C07" w:rsidP="00940468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42</w:t>
            </w:r>
          </w:p>
        </w:tc>
      </w:tr>
      <w:tr w:rsidR="006D2F03" w:rsidRPr="00074F89" w14:paraId="16D13000" w14:textId="77777777" w:rsidTr="00834B68">
        <w:trPr>
          <w:trHeight w:val="3322"/>
        </w:trPr>
        <w:tc>
          <w:tcPr>
            <w:tcW w:w="956" w:type="pct"/>
            <w:gridSpan w:val="3"/>
            <w:vMerge w:val="restart"/>
          </w:tcPr>
          <w:p w14:paraId="66B788BC" w14:textId="4F55F035" w:rsidR="006D2F03" w:rsidRPr="0013200B" w:rsidRDefault="006D2F03" w:rsidP="00940468">
            <w:pPr>
              <w:jc w:val="center"/>
              <w:rPr>
                <w:b/>
                <w:bCs/>
              </w:rPr>
            </w:pPr>
          </w:p>
        </w:tc>
        <w:tc>
          <w:tcPr>
            <w:tcW w:w="3516" w:type="pct"/>
          </w:tcPr>
          <w:p w14:paraId="2A0580B8" w14:textId="77777777" w:rsidR="006D2F03" w:rsidRPr="00074F89" w:rsidRDefault="006D2F03" w:rsidP="00940468">
            <w:pPr>
              <w:rPr>
                <w:b/>
                <w:i/>
              </w:rPr>
            </w:pPr>
            <w:r w:rsidRPr="00074F89">
              <w:rPr>
                <w:b/>
                <w:bCs/>
                <w:i/>
              </w:rPr>
              <w:t>Содержание</w:t>
            </w:r>
          </w:p>
          <w:p w14:paraId="3027E651" w14:textId="77777777" w:rsidR="006D2F03" w:rsidRPr="0013200B" w:rsidRDefault="006D2F03" w:rsidP="00940468">
            <w:pPr>
              <w:pStyle w:val="22"/>
              <w:shd w:val="clear" w:color="auto" w:fill="auto"/>
              <w:spacing w:before="0" w:line="240" w:lineRule="auto"/>
              <w:jc w:val="left"/>
              <w:rPr>
                <w:sz w:val="24"/>
              </w:rPr>
            </w:pPr>
            <w:r w:rsidRPr="0013200B">
              <w:rPr>
                <w:sz w:val="24"/>
              </w:rPr>
              <w:t>1.Способы и правила нанесения лаков, краски, побелки на поверхности вручную и механизированным способом</w:t>
            </w:r>
          </w:p>
          <w:p w14:paraId="05BB723E" w14:textId="77777777" w:rsidR="006D2F03" w:rsidRPr="00460380" w:rsidRDefault="006D2F03" w:rsidP="00940468">
            <w:pPr>
              <w:rPr>
                <w:b/>
              </w:rPr>
            </w:pPr>
            <w:r w:rsidRPr="0013200B">
              <w:t>2. Технологические процессы окраски поверхностей водными составами. Последовательность и назначение</w:t>
            </w:r>
            <w:r>
              <w:t xml:space="preserve"> </w:t>
            </w:r>
            <w:r w:rsidRPr="0013200B">
              <w:t>операций. Особенности</w:t>
            </w:r>
            <w:r>
              <w:t xml:space="preserve"> </w:t>
            </w:r>
            <w:r w:rsidRPr="0013200B">
              <w:t>высококачественной</w:t>
            </w:r>
            <w:r>
              <w:t xml:space="preserve"> </w:t>
            </w:r>
            <w:r w:rsidRPr="0013200B">
              <w:t>окраски</w:t>
            </w:r>
            <w:r>
              <w:t>.</w:t>
            </w:r>
          </w:p>
          <w:p w14:paraId="031A6C93" w14:textId="77777777" w:rsidR="006D2F03" w:rsidRPr="0013200B" w:rsidRDefault="006D2F03" w:rsidP="00940468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13200B">
              <w:t>3.Дефекты, возникающие при окраске водными составами, их устранение</w:t>
            </w:r>
          </w:p>
          <w:p w14:paraId="27C3F1C9" w14:textId="77777777" w:rsidR="006D2F03" w:rsidRPr="0013200B" w:rsidRDefault="006D2F03" w:rsidP="00940468">
            <w:pPr>
              <w:rPr>
                <w:lang w:eastAsia="ru-RU"/>
              </w:rPr>
            </w:pPr>
            <w:r w:rsidRPr="0013200B">
              <w:rPr>
                <w:lang w:eastAsia="ru-RU"/>
              </w:rPr>
              <w:t>4.Основные требования, предъявляемые к качеству окрашивания</w:t>
            </w:r>
          </w:p>
          <w:p w14:paraId="231F7035" w14:textId="77777777" w:rsidR="006D2F03" w:rsidRPr="0013200B" w:rsidRDefault="006D2F03" w:rsidP="00940468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13200B">
              <w:t>5.Требования строительных норм и правил на производство и приемке работ.  Проверка</w:t>
            </w:r>
            <w:r>
              <w:t xml:space="preserve"> </w:t>
            </w:r>
            <w:r w:rsidRPr="0013200B">
              <w:t>качества</w:t>
            </w:r>
            <w:r>
              <w:t xml:space="preserve"> </w:t>
            </w:r>
            <w:r w:rsidRPr="0013200B">
              <w:t>работы.</w:t>
            </w:r>
          </w:p>
          <w:p w14:paraId="082076FA" w14:textId="77777777" w:rsidR="006D2F03" w:rsidRPr="0013200B" w:rsidRDefault="006D2F03" w:rsidP="00940468">
            <w:pPr>
              <w:widowControl w:val="0"/>
              <w:autoSpaceDE w:val="0"/>
              <w:autoSpaceDN w:val="0"/>
              <w:adjustRightInd w:val="0"/>
            </w:pPr>
            <w:r w:rsidRPr="0013200B">
              <w:rPr>
                <w:lang w:eastAsia="ru-RU"/>
              </w:rPr>
              <w:t>6.Способы и правила выполнения малярных работ под декоративное покрытие</w:t>
            </w:r>
          </w:p>
          <w:p w14:paraId="60810080" w14:textId="77777777" w:rsidR="006D2F03" w:rsidRPr="00074F89" w:rsidRDefault="006D2F03" w:rsidP="00940468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13200B">
              <w:rPr>
                <w:lang w:eastAsia="ru-RU"/>
              </w:rPr>
              <w:t>7.</w:t>
            </w:r>
            <w:r w:rsidRPr="0013200B">
              <w:t xml:space="preserve"> Соблюдение безопасных условий труда и охраны окружающей среды при окраске поверхностей водными составами</w:t>
            </w:r>
          </w:p>
        </w:tc>
        <w:tc>
          <w:tcPr>
            <w:tcW w:w="528" w:type="pct"/>
            <w:vAlign w:val="center"/>
          </w:tcPr>
          <w:p w14:paraId="4FFD2ABB" w14:textId="77777777" w:rsidR="006D2F03" w:rsidRPr="00874FCD" w:rsidRDefault="006D2F03" w:rsidP="00940468">
            <w:pPr>
              <w:jc w:val="center"/>
              <w:rPr>
                <w:b/>
              </w:rPr>
            </w:pPr>
            <w:r w:rsidRPr="00874FCD">
              <w:rPr>
                <w:b/>
              </w:rPr>
              <w:t>8</w:t>
            </w:r>
          </w:p>
          <w:p w14:paraId="3E5D27EB" w14:textId="77777777" w:rsidR="006D2F03" w:rsidRPr="00874FCD" w:rsidRDefault="006D2F03" w:rsidP="00940468">
            <w:pPr>
              <w:jc w:val="center"/>
              <w:rPr>
                <w:b/>
              </w:rPr>
            </w:pPr>
          </w:p>
        </w:tc>
      </w:tr>
      <w:tr w:rsidR="00940468" w:rsidRPr="00074F89" w14:paraId="69BCCF74" w14:textId="77777777" w:rsidTr="00834B68">
        <w:tc>
          <w:tcPr>
            <w:tcW w:w="956" w:type="pct"/>
            <w:gridSpan w:val="3"/>
            <w:vMerge/>
          </w:tcPr>
          <w:p w14:paraId="722B2A5E" w14:textId="77777777" w:rsidR="00940468" w:rsidRPr="00074F89" w:rsidRDefault="00940468" w:rsidP="00940468">
            <w:pPr>
              <w:rPr>
                <w:b/>
                <w:bCs/>
                <w:i/>
              </w:rPr>
            </w:pPr>
          </w:p>
        </w:tc>
        <w:tc>
          <w:tcPr>
            <w:tcW w:w="3516" w:type="pct"/>
          </w:tcPr>
          <w:p w14:paraId="7D054517" w14:textId="77777777" w:rsidR="00940468" w:rsidRPr="00840DD8" w:rsidRDefault="00940468" w:rsidP="006D2F03">
            <w:r w:rsidRPr="007D1D7E">
              <w:rPr>
                <w:rStyle w:val="210pt"/>
                <w:sz w:val="24"/>
                <w:szCs w:val="24"/>
              </w:rPr>
              <w:t>Практическое занятие № 1</w:t>
            </w:r>
            <w:r w:rsidR="006D2F03" w:rsidRPr="007D1D7E">
              <w:rPr>
                <w:rStyle w:val="210pt"/>
                <w:sz w:val="24"/>
                <w:szCs w:val="24"/>
              </w:rPr>
              <w:t>0</w:t>
            </w:r>
            <w:r w:rsidR="007D1D7E">
              <w:rPr>
                <w:rStyle w:val="210pt"/>
                <w:sz w:val="24"/>
                <w:szCs w:val="24"/>
              </w:rPr>
              <w:t>:</w:t>
            </w:r>
            <w:r w:rsidRPr="00840DD8">
              <w:rPr>
                <w:rStyle w:val="210pt"/>
                <w:sz w:val="24"/>
                <w:szCs w:val="24"/>
              </w:rPr>
              <w:t xml:space="preserve"> «</w:t>
            </w:r>
            <w:r w:rsidRPr="00840DD8">
              <w:t>Подбор материалов и оборудования для окраски поверхности водными составами»</w:t>
            </w:r>
          </w:p>
        </w:tc>
        <w:tc>
          <w:tcPr>
            <w:tcW w:w="528" w:type="pct"/>
            <w:vAlign w:val="center"/>
          </w:tcPr>
          <w:p w14:paraId="4E3887C1" w14:textId="77777777" w:rsidR="00940468" w:rsidRPr="00874FCD" w:rsidRDefault="00940468" w:rsidP="00940468">
            <w:pPr>
              <w:jc w:val="center"/>
              <w:rPr>
                <w:b/>
              </w:rPr>
            </w:pPr>
            <w:r w:rsidRPr="00874FCD">
              <w:rPr>
                <w:b/>
              </w:rPr>
              <w:t>2</w:t>
            </w:r>
          </w:p>
        </w:tc>
      </w:tr>
      <w:tr w:rsidR="00940468" w:rsidRPr="00074F89" w14:paraId="5F7C3E85" w14:textId="77777777" w:rsidTr="00834B68">
        <w:tc>
          <w:tcPr>
            <w:tcW w:w="956" w:type="pct"/>
            <w:gridSpan w:val="3"/>
            <w:vMerge/>
          </w:tcPr>
          <w:p w14:paraId="0B6F74E7" w14:textId="77777777" w:rsidR="00940468" w:rsidRPr="00074F89" w:rsidRDefault="00940468" w:rsidP="00940468">
            <w:pPr>
              <w:rPr>
                <w:b/>
                <w:bCs/>
                <w:i/>
              </w:rPr>
            </w:pPr>
          </w:p>
        </w:tc>
        <w:tc>
          <w:tcPr>
            <w:tcW w:w="3516" w:type="pct"/>
          </w:tcPr>
          <w:p w14:paraId="4DE47AA3" w14:textId="77777777" w:rsidR="00940468" w:rsidRPr="00840DD8" w:rsidRDefault="00940468" w:rsidP="006D2F03">
            <w:r w:rsidRPr="007D1D7E">
              <w:rPr>
                <w:rStyle w:val="210pt"/>
                <w:sz w:val="24"/>
                <w:szCs w:val="24"/>
              </w:rPr>
              <w:t>Практическое занятие № 1</w:t>
            </w:r>
            <w:r w:rsidR="006D2F03" w:rsidRPr="007D1D7E">
              <w:rPr>
                <w:rStyle w:val="210pt"/>
                <w:sz w:val="24"/>
                <w:szCs w:val="24"/>
              </w:rPr>
              <w:t>1</w:t>
            </w:r>
            <w:r>
              <w:rPr>
                <w:rStyle w:val="210pt"/>
                <w:b w:val="0"/>
                <w:sz w:val="24"/>
                <w:szCs w:val="24"/>
              </w:rPr>
              <w:t xml:space="preserve"> </w:t>
            </w:r>
            <w:r w:rsidRPr="00840DD8">
              <w:rPr>
                <w:rStyle w:val="210pt"/>
                <w:b w:val="0"/>
                <w:sz w:val="24"/>
                <w:szCs w:val="24"/>
              </w:rPr>
              <w:t xml:space="preserve">«Расчет необходимых </w:t>
            </w:r>
            <w:r>
              <w:rPr>
                <w:rStyle w:val="210pt"/>
                <w:b w:val="0"/>
                <w:sz w:val="24"/>
                <w:szCs w:val="24"/>
              </w:rPr>
              <w:t xml:space="preserve">объемов и материалов </w:t>
            </w:r>
            <w:r w:rsidRPr="00994BB2">
              <w:t>для окраски</w:t>
            </w:r>
            <w:r w:rsidRPr="00840DD8">
              <w:t xml:space="preserve"> поверхности водными составами»</w:t>
            </w:r>
          </w:p>
        </w:tc>
        <w:tc>
          <w:tcPr>
            <w:tcW w:w="528" w:type="pct"/>
            <w:vAlign w:val="center"/>
          </w:tcPr>
          <w:p w14:paraId="5141AC4F" w14:textId="77777777" w:rsidR="00940468" w:rsidRPr="00874FCD" w:rsidRDefault="00F81973" w:rsidP="00940468">
            <w:pPr>
              <w:jc w:val="center"/>
              <w:rPr>
                <w:b/>
              </w:rPr>
            </w:pPr>
            <w:r w:rsidRPr="00874FCD">
              <w:rPr>
                <w:b/>
              </w:rPr>
              <w:t>2</w:t>
            </w:r>
          </w:p>
        </w:tc>
      </w:tr>
      <w:tr w:rsidR="00940468" w:rsidRPr="00074F89" w14:paraId="07AA19ED" w14:textId="77777777" w:rsidTr="00834B68">
        <w:tc>
          <w:tcPr>
            <w:tcW w:w="956" w:type="pct"/>
            <w:gridSpan w:val="3"/>
            <w:vMerge/>
          </w:tcPr>
          <w:p w14:paraId="3C775CC4" w14:textId="77777777" w:rsidR="00940468" w:rsidRPr="00074F89" w:rsidRDefault="00940468" w:rsidP="00940468">
            <w:pPr>
              <w:rPr>
                <w:b/>
                <w:bCs/>
                <w:i/>
              </w:rPr>
            </w:pPr>
          </w:p>
        </w:tc>
        <w:tc>
          <w:tcPr>
            <w:tcW w:w="3516" w:type="pct"/>
          </w:tcPr>
          <w:p w14:paraId="4A2EACFC" w14:textId="3A6D93E0" w:rsidR="00940468" w:rsidRPr="0013200B" w:rsidRDefault="006D2F03" w:rsidP="00F81973">
            <w:pPr>
              <w:rPr>
                <w:spacing w:val="-1"/>
              </w:rPr>
            </w:pPr>
            <w:r w:rsidRPr="007D1D7E">
              <w:rPr>
                <w:rStyle w:val="210pt"/>
                <w:sz w:val="24"/>
                <w:szCs w:val="24"/>
              </w:rPr>
              <w:t>Практическое занятие № 1</w:t>
            </w:r>
            <w:r w:rsidR="00F81973" w:rsidRPr="007D1D7E">
              <w:rPr>
                <w:rStyle w:val="210pt"/>
                <w:sz w:val="24"/>
                <w:szCs w:val="24"/>
              </w:rPr>
              <w:t>2</w:t>
            </w:r>
            <w:r>
              <w:rPr>
                <w:rStyle w:val="210pt"/>
                <w:b w:val="0"/>
                <w:sz w:val="24"/>
                <w:szCs w:val="24"/>
              </w:rPr>
              <w:t xml:space="preserve"> </w:t>
            </w:r>
            <w:r>
              <w:t>«</w:t>
            </w:r>
            <w:r w:rsidRPr="00F100EA">
              <w:t>Составление технологической последовательности выпо</w:t>
            </w:r>
            <w:r>
              <w:t xml:space="preserve">лнения операций по </w:t>
            </w:r>
            <w:r w:rsidR="00B90491">
              <w:t>подготовке, обработке</w:t>
            </w:r>
            <w:r w:rsidR="00B90491" w:rsidRPr="00F100EA">
              <w:t xml:space="preserve"> </w:t>
            </w:r>
            <w:r w:rsidR="00B90491">
              <w:t>и</w:t>
            </w:r>
            <w:r>
              <w:t xml:space="preserve"> окраске </w:t>
            </w:r>
            <w:r w:rsidRPr="00F100EA">
              <w:t xml:space="preserve">новых оштукатуренных поверхностей </w:t>
            </w:r>
            <w:r>
              <w:t>водо-эмульсионными составами»</w:t>
            </w:r>
            <w:r w:rsidRPr="00F100EA">
              <w:t>.</w:t>
            </w:r>
          </w:p>
        </w:tc>
        <w:tc>
          <w:tcPr>
            <w:tcW w:w="528" w:type="pct"/>
            <w:vAlign w:val="center"/>
          </w:tcPr>
          <w:p w14:paraId="7BAF1AF5" w14:textId="77777777" w:rsidR="00940468" w:rsidRPr="00874FCD" w:rsidRDefault="00F81973" w:rsidP="00940468">
            <w:pPr>
              <w:jc w:val="center"/>
              <w:rPr>
                <w:b/>
              </w:rPr>
            </w:pPr>
            <w:r w:rsidRPr="00874FCD">
              <w:rPr>
                <w:b/>
              </w:rPr>
              <w:t>2</w:t>
            </w:r>
          </w:p>
        </w:tc>
      </w:tr>
      <w:tr w:rsidR="00F81973" w:rsidRPr="00074F89" w14:paraId="050ED33E" w14:textId="77777777" w:rsidTr="00834B68">
        <w:trPr>
          <w:trHeight w:val="2544"/>
        </w:trPr>
        <w:tc>
          <w:tcPr>
            <w:tcW w:w="956" w:type="pct"/>
            <w:gridSpan w:val="3"/>
            <w:vMerge w:val="restart"/>
          </w:tcPr>
          <w:p w14:paraId="23B14263" w14:textId="77777777" w:rsidR="00F81973" w:rsidRPr="0013200B" w:rsidRDefault="00F81973" w:rsidP="00521C07">
            <w:pPr>
              <w:rPr>
                <w:rFonts w:eastAsia="MS Mincho"/>
                <w:b/>
              </w:rPr>
            </w:pPr>
            <w:r w:rsidRPr="0013200B">
              <w:rPr>
                <w:b/>
                <w:bCs/>
              </w:rPr>
              <w:t>Тема 2.2.</w:t>
            </w:r>
          </w:p>
          <w:p w14:paraId="624C86A9" w14:textId="77777777" w:rsidR="00F81973" w:rsidRPr="00074F89" w:rsidRDefault="00F81973" w:rsidP="00940468">
            <w:pPr>
              <w:jc w:val="center"/>
              <w:rPr>
                <w:b/>
                <w:bCs/>
                <w:i/>
              </w:rPr>
            </w:pPr>
            <w:r w:rsidRPr="0013200B">
              <w:rPr>
                <w:b/>
                <w:bCs/>
              </w:rPr>
              <w:t>Окраска поверхностей неводными составами</w:t>
            </w:r>
            <w:r w:rsidRPr="0013200B">
              <w:rPr>
                <w:b/>
                <w:lang w:eastAsia="ru-RU"/>
              </w:rPr>
              <w:t xml:space="preserve"> вручную и механизированным способом</w:t>
            </w:r>
          </w:p>
        </w:tc>
        <w:tc>
          <w:tcPr>
            <w:tcW w:w="3516" w:type="pct"/>
          </w:tcPr>
          <w:p w14:paraId="2CD6F22A" w14:textId="77777777" w:rsidR="00F81973" w:rsidRPr="00074F89" w:rsidRDefault="00F81973" w:rsidP="00940468">
            <w:pPr>
              <w:rPr>
                <w:b/>
                <w:i/>
              </w:rPr>
            </w:pPr>
            <w:r w:rsidRPr="00074F89">
              <w:rPr>
                <w:b/>
                <w:bCs/>
                <w:i/>
              </w:rPr>
              <w:t>Содержание</w:t>
            </w:r>
          </w:p>
          <w:p w14:paraId="4D14F6E5" w14:textId="77777777" w:rsidR="00F81973" w:rsidRPr="0013200B" w:rsidRDefault="00F81973" w:rsidP="00940468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13200B">
              <w:t>1.Подготовка красочных составов к работе</w:t>
            </w:r>
          </w:p>
          <w:p w14:paraId="38508D87" w14:textId="77777777" w:rsidR="00F81973" w:rsidRPr="0013200B" w:rsidRDefault="00F81973" w:rsidP="00940468">
            <w:r w:rsidRPr="0013200B">
              <w:rPr>
                <w:lang w:eastAsia="ru-RU"/>
              </w:rPr>
              <w:t>2.Способы и правила нанесения лаков и красок на поверхности вручную и механизированным способом</w:t>
            </w:r>
          </w:p>
          <w:p w14:paraId="055241D3" w14:textId="77777777" w:rsidR="00F81973" w:rsidRPr="0013200B" w:rsidRDefault="00F81973" w:rsidP="00940468">
            <w:r w:rsidRPr="0013200B">
              <w:t>3.Технологические процессы окраски поверхностей неводными составами</w:t>
            </w:r>
          </w:p>
          <w:p w14:paraId="3FB3DD98" w14:textId="77777777" w:rsidR="00F81973" w:rsidRPr="009D4F4B" w:rsidRDefault="00F81973" w:rsidP="00940468">
            <w:r w:rsidRPr="009D4F4B">
              <w:t>4. Техника растушевки, флейцевания и торцевания красочной пленки</w:t>
            </w:r>
          </w:p>
          <w:p w14:paraId="7248F4EB" w14:textId="77777777" w:rsidR="00F81973" w:rsidRPr="0013200B" w:rsidRDefault="00F81973" w:rsidP="00940468">
            <w:r w:rsidRPr="0013200B">
              <w:t>5.Дефекты, возникающие при окраске неводными составами, их устранение</w:t>
            </w:r>
          </w:p>
          <w:p w14:paraId="73E8E05E" w14:textId="77777777" w:rsidR="00F81973" w:rsidRPr="00074F89" w:rsidRDefault="00F81973" w:rsidP="00940468">
            <w:pPr>
              <w:rPr>
                <w:b/>
                <w:i/>
              </w:rPr>
            </w:pPr>
            <w:r w:rsidRPr="0013200B">
              <w:t>6. Соблюдение безопасных условий труда и охраны окружающей среды при окраске поверхностей неводными составами</w:t>
            </w:r>
          </w:p>
        </w:tc>
        <w:tc>
          <w:tcPr>
            <w:tcW w:w="528" w:type="pct"/>
            <w:vAlign w:val="center"/>
          </w:tcPr>
          <w:p w14:paraId="47F45FDF" w14:textId="77777777" w:rsidR="00F81973" w:rsidRPr="00874FCD" w:rsidRDefault="00F81973" w:rsidP="00940468">
            <w:pPr>
              <w:jc w:val="center"/>
              <w:rPr>
                <w:b/>
              </w:rPr>
            </w:pPr>
            <w:r w:rsidRPr="00874FCD">
              <w:rPr>
                <w:b/>
              </w:rPr>
              <w:t>8</w:t>
            </w:r>
          </w:p>
        </w:tc>
      </w:tr>
      <w:tr w:rsidR="00940468" w:rsidRPr="00074F89" w14:paraId="7B8E0DC2" w14:textId="77777777" w:rsidTr="00834B68">
        <w:tc>
          <w:tcPr>
            <w:tcW w:w="956" w:type="pct"/>
            <w:gridSpan w:val="3"/>
            <w:vMerge/>
          </w:tcPr>
          <w:p w14:paraId="24CAB436" w14:textId="77777777" w:rsidR="00940468" w:rsidRPr="00074F89" w:rsidRDefault="00940468" w:rsidP="00940468">
            <w:pPr>
              <w:rPr>
                <w:b/>
                <w:bCs/>
                <w:i/>
              </w:rPr>
            </w:pPr>
          </w:p>
        </w:tc>
        <w:tc>
          <w:tcPr>
            <w:tcW w:w="3516" w:type="pct"/>
          </w:tcPr>
          <w:p w14:paraId="0F70486C" w14:textId="77777777" w:rsidR="00940468" w:rsidRPr="000F52C5" w:rsidRDefault="00940468" w:rsidP="00F81973">
            <w:pPr>
              <w:rPr>
                <w:b/>
              </w:rPr>
            </w:pPr>
            <w:r w:rsidRPr="007D1D7E">
              <w:rPr>
                <w:rStyle w:val="210pt"/>
                <w:sz w:val="24"/>
                <w:szCs w:val="24"/>
              </w:rPr>
              <w:t>Практическое занятие № 1</w:t>
            </w:r>
            <w:r w:rsidR="00F81973" w:rsidRPr="007D1D7E">
              <w:rPr>
                <w:rStyle w:val="210pt"/>
                <w:sz w:val="24"/>
                <w:szCs w:val="24"/>
              </w:rPr>
              <w:t>3</w:t>
            </w:r>
            <w:r w:rsidR="007D1D7E">
              <w:rPr>
                <w:rStyle w:val="210pt"/>
                <w:b w:val="0"/>
                <w:sz w:val="24"/>
                <w:szCs w:val="24"/>
              </w:rPr>
              <w:t xml:space="preserve"> </w:t>
            </w:r>
            <w:r w:rsidRPr="000F52C5">
              <w:rPr>
                <w:rStyle w:val="210pt"/>
              </w:rPr>
              <w:t>«</w:t>
            </w:r>
            <w:r w:rsidRPr="000F52C5">
              <w:rPr>
                <w:bCs/>
              </w:rPr>
              <w:t>Подсчет объема работ и потребности в материалах при окраске не</w:t>
            </w:r>
            <w:r w:rsidRPr="000F52C5">
              <w:t>водными составами</w:t>
            </w:r>
            <w:r w:rsidRPr="000F52C5">
              <w:rPr>
                <w:bCs/>
              </w:rPr>
              <w:t>»</w:t>
            </w:r>
          </w:p>
        </w:tc>
        <w:tc>
          <w:tcPr>
            <w:tcW w:w="528" w:type="pct"/>
            <w:vAlign w:val="center"/>
          </w:tcPr>
          <w:p w14:paraId="619711AD" w14:textId="77777777" w:rsidR="00940468" w:rsidRPr="00874FCD" w:rsidRDefault="00F81973" w:rsidP="00940468">
            <w:pPr>
              <w:jc w:val="center"/>
              <w:rPr>
                <w:b/>
              </w:rPr>
            </w:pPr>
            <w:r w:rsidRPr="00874FCD">
              <w:rPr>
                <w:b/>
              </w:rPr>
              <w:t>2</w:t>
            </w:r>
          </w:p>
        </w:tc>
      </w:tr>
      <w:tr w:rsidR="00940468" w:rsidRPr="00460380" w14:paraId="4975A994" w14:textId="77777777" w:rsidTr="00834B68">
        <w:tc>
          <w:tcPr>
            <w:tcW w:w="956" w:type="pct"/>
            <w:gridSpan w:val="3"/>
            <w:vMerge/>
          </w:tcPr>
          <w:p w14:paraId="13B2CB9B" w14:textId="77777777" w:rsidR="00940468" w:rsidRPr="00074F89" w:rsidRDefault="00940468" w:rsidP="00940468">
            <w:pPr>
              <w:rPr>
                <w:b/>
                <w:bCs/>
                <w:i/>
              </w:rPr>
            </w:pPr>
          </w:p>
        </w:tc>
        <w:tc>
          <w:tcPr>
            <w:tcW w:w="3516" w:type="pct"/>
          </w:tcPr>
          <w:p w14:paraId="4D39C429" w14:textId="77777777" w:rsidR="00940468" w:rsidRPr="000F52C5" w:rsidRDefault="00940468" w:rsidP="00F81973">
            <w:r w:rsidRPr="007D1D7E">
              <w:rPr>
                <w:b/>
              </w:rPr>
              <w:t>Практическое занятие № 1</w:t>
            </w:r>
            <w:r w:rsidR="00F81973" w:rsidRPr="007D1D7E">
              <w:rPr>
                <w:b/>
              </w:rPr>
              <w:t>4</w:t>
            </w:r>
            <w:r w:rsidR="007D1D7E">
              <w:t xml:space="preserve"> </w:t>
            </w:r>
            <w:r w:rsidRPr="000F52C5">
              <w:t>«Составить технологическую карту устранения дефектов, возникающих при окраске»</w:t>
            </w:r>
          </w:p>
        </w:tc>
        <w:tc>
          <w:tcPr>
            <w:tcW w:w="528" w:type="pct"/>
            <w:vAlign w:val="center"/>
          </w:tcPr>
          <w:p w14:paraId="3C274458" w14:textId="77777777" w:rsidR="00940468" w:rsidRPr="00874FCD" w:rsidRDefault="00F81973" w:rsidP="00940468">
            <w:pPr>
              <w:jc w:val="center"/>
              <w:rPr>
                <w:b/>
              </w:rPr>
            </w:pPr>
            <w:r w:rsidRPr="00874FCD">
              <w:rPr>
                <w:b/>
              </w:rPr>
              <w:t>2</w:t>
            </w:r>
          </w:p>
        </w:tc>
      </w:tr>
      <w:tr w:rsidR="00940468" w:rsidRPr="00460380" w14:paraId="048F6812" w14:textId="77777777" w:rsidTr="00834B68">
        <w:tc>
          <w:tcPr>
            <w:tcW w:w="956" w:type="pct"/>
            <w:gridSpan w:val="3"/>
            <w:vMerge/>
          </w:tcPr>
          <w:p w14:paraId="41F762CA" w14:textId="77777777" w:rsidR="00940468" w:rsidRPr="00460380" w:rsidRDefault="00940468" w:rsidP="00940468">
            <w:pPr>
              <w:rPr>
                <w:b/>
                <w:bCs/>
                <w:i/>
              </w:rPr>
            </w:pPr>
          </w:p>
        </w:tc>
        <w:tc>
          <w:tcPr>
            <w:tcW w:w="3516" w:type="pct"/>
          </w:tcPr>
          <w:p w14:paraId="4A95B8EC" w14:textId="77777777" w:rsidR="00940468" w:rsidRPr="000F52C5" w:rsidRDefault="00940468" w:rsidP="00F81973">
            <w:r w:rsidRPr="007D1D7E">
              <w:rPr>
                <w:b/>
              </w:rPr>
              <w:t>Практическое занятие № 1</w:t>
            </w:r>
            <w:r w:rsidR="00F81973" w:rsidRPr="007D1D7E">
              <w:rPr>
                <w:b/>
              </w:rPr>
              <w:t>5</w:t>
            </w:r>
            <w:r w:rsidRPr="000F52C5">
              <w:t xml:space="preserve"> «Составить технологическую карту нанесения неводных составов»</w:t>
            </w:r>
          </w:p>
        </w:tc>
        <w:tc>
          <w:tcPr>
            <w:tcW w:w="528" w:type="pct"/>
            <w:vAlign w:val="center"/>
          </w:tcPr>
          <w:p w14:paraId="6CE411E5" w14:textId="77777777" w:rsidR="00940468" w:rsidRPr="00874FCD" w:rsidRDefault="00F81973" w:rsidP="00940468">
            <w:pPr>
              <w:jc w:val="center"/>
              <w:rPr>
                <w:b/>
              </w:rPr>
            </w:pPr>
            <w:r w:rsidRPr="00874FCD">
              <w:rPr>
                <w:b/>
              </w:rPr>
              <w:t>2</w:t>
            </w:r>
          </w:p>
        </w:tc>
      </w:tr>
      <w:tr w:rsidR="007223E0" w:rsidRPr="00074F89" w14:paraId="1E43DB5D" w14:textId="77777777" w:rsidTr="00834B68">
        <w:trPr>
          <w:trHeight w:val="3955"/>
        </w:trPr>
        <w:tc>
          <w:tcPr>
            <w:tcW w:w="956" w:type="pct"/>
            <w:gridSpan w:val="3"/>
            <w:vMerge w:val="restart"/>
          </w:tcPr>
          <w:p w14:paraId="0C9820FB" w14:textId="77777777" w:rsidR="007223E0" w:rsidRPr="0013200B" w:rsidRDefault="007223E0" w:rsidP="00940468">
            <w:pPr>
              <w:jc w:val="center"/>
              <w:rPr>
                <w:b/>
                <w:bCs/>
              </w:rPr>
            </w:pPr>
            <w:r w:rsidRPr="0013200B">
              <w:rPr>
                <w:b/>
                <w:bCs/>
              </w:rPr>
              <w:t>Тема 2.3.</w:t>
            </w:r>
          </w:p>
          <w:p w14:paraId="4335F7A1" w14:textId="77777777" w:rsidR="007223E0" w:rsidRPr="00074F89" w:rsidRDefault="007223E0" w:rsidP="00940468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</w:rPr>
              <w:t>Окраска наружных поверхносте</w:t>
            </w:r>
            <w:r w:rsidRPr="0013200B">
              <w:rPr>
                <w:b/>
                <w:bCs/>
              </w:rPr>
              <w:t>й</w:t>
            </w:r>
          </w:p>
        </w:tc>
        <w:tc>
          <w:tcPr>
            <w:tcW w:w="3516" w:type="pct"/>
          </w:tcPr>
          <w:p w14:paraId="0869A90B" w14:textId="77777777" w:rsidR="007223E0" w:rsidRPr="007D1D7E" w:rsidRDefault="007223E0" w:rsidP="00940468">
            <w:pPr>
              <w:rPr>
                <w:b/>
              </w:rPr>
            </w:pPr>
            <w:r w:rsidRPr="007D1D7E">
              <w:rPr>
                <w:b/>
                <w:bCs/>
              </w:rPr>
              <w:t>Содержание</w:t>
            </w:r>
            <w:r w:rsidR="007D1D7E">
              <w:rPr>
                <w:b/>
                <w:bCs/>
              </w:rPr>
              <w:t>:</w:t>
            </w:r>
          </w:p>
          <w:p w14:paraId="5886BE65" w14:textId="4F46F1F7" w:rsidR="007223E0" w:rsidRPr="0013200B" w:rsidRDefault="007223E0" w:rsidP="00940468">
            <w:pPr>
              <w:rPr>
                <w:b/>
              </w:rPr>
            </w:pPr>
            <w:r w:rsidRPr="0013200B">
              <w:t xml:space="preserve">1.Организация </w:t>
            </w:r>
            <w:r w:rsidR="00B90491" w:rsidRPr="0013200B">
              <w:t>труда и</w:t>
            </w:r>
            <w:r w:rsidRPr="0013200B">
              <w:t xml:space="preserve"> рабочего места при окраске фасадов</w:t>
            </w:r>
          </w:p>
          <w:p w14:paraId="444319C2" w14:textId="35B9559C" w:rsidR="007223E0" w:rsidRPr="0013200B" w:rsidRDefault="007223E0" w:rsidP="00940468">
            <w:r w:rsidRPr="0013200B">
              <w:t xml:space="preserve"> </w:t>
            </w:r>
          </w:p>
          <w:p w14:paraId="5D4004FC" w14:textId="77777777" w:rsidR="007223E0" w:rsidRPr="0013200B" w:rsidRDefault="007223E0" w:rsidP="00940468">
            <w:r w:rsidRPr="0013200B">
              <w:t>3.Составы, применяемые для наружных работ</w:t>
            </w:r>
          </w:p>
          <w:p w14:paraId="7C0C2BC2" w14:textId="77777777" w:rsidR="007223E0" w:rsidRPr="0013200B" w:rsidRDefault="007223E0" w:rsidP="00940468">
            <w:r w:rsidRPr="0013200B">
              <w:rPr>
                <w:lang w:eastAsia="ru-RU"/>
              </w:rPr>
              <w:t>4.Способы и правила подготовки фасадов под окрашивание</w:t>
            </w:r>
          </w:p>
          <w:p w14:paraId="79F7A71C" w14:textId="77777777" w:rsidR="007223E0" w:rsidRPr="0013200B" w:rsidRDefault="007223E0" w:rsidP="00940468">
            <w:pPr>
              <w:rPr>
                <w:b/>
              </w:rPr>
            </w:pPr>
            <w:r w:rsidRPr="0013200B">
              <w:t>5.Готовность фасадов к производству малярных работ.</w:t>
            </w:r>
          </w:p>
          <w:p w14:paraId="2CD2E445" w14:textId="77777777" w:rsidR="007223E0" w:rsidRPr="007D1D7E" w:rsidRDefault="007223E0" w:rsidP="00940468">
            <w:r w:rsidRPr="007D1D7E">
              <w:t>6.Виды и последовательность операций при окраске фасадов различными составами, способы выполнения.</w:t>
            </w:r>
          </w:p>
          <w:p w14:paraId="318BF1BA" w14:textId="77777777" w:rsidR="007223E0" w:rsidRPr="0013200B" w:rsidRDefault="007223E0" w:rsidP="00940468">
            <w:pPr>
              <w:rPr>
                <w:b/>
              </w:rPr>
            </w:pPr>
            <w:r w:rsidRPr="0013200B">
              <w:t>7.Дефекты фасадных окрасок их причины и способы устранения.</w:t>
            </w:r>
            <w:r w:rsidRPr="0013200B">
              <w:rPr>
                <w:lang w:eastAsia="ru-RU"/>
              </w:rPr>
              <w:t xml:space="preserve"> Основные требования, предъявляемые к качеству</w:t>
            </w:r>
          </w:p>
          <w:p w14:paraId="60C52B0F" w14:textId="77777777" w:rsidR="007223E0" w:rsidRPr="0013200B" w:rsidRDefault="007223E0" w:rsidP="00940468">
            <w:pPr>
              <w:widowControl w:val="0"/>
              <w:autoSpaceDE w:val="0"/>
              <w:autoSpaceDN w:val="0"/>
              <w:adjustRightInd w:val="0"/>
            </w:pPr>
            <w:r w:rsidRPr="0013200B">
              <w:t>9.Методика определения дефектов и повреждений поверхностей, подлежащих ремонту;</w:t>
            </w:r>
          </w:p>
          <w:p w14:paraId="0711CB06" w14:textId="77777777" w:rsidR="007223E0" w:rsidRPr="0013200B" w:rsidRDefault="007223E0" w:rsidP="00940468">
            <w:pPr>
              <w:widowControl w:val="0"/>
              <w:autoSpaceDE w:val="0"/>
              <w:autoSpaceDN w:val="0"/>
              <w:adjustRightInd w:val="0"/>
            </w:pPr>
            <w:r w:rsidRPr="0013200B">
              <w:t>10.Технология ремонта поверхностей, выполненных с использованием малярных работ;</w:t>
            </w:r>
          </w:p>
          <w:p w14:paraId="50A66039" w14:textId="77777777" w:rsidR="007223E0" w:rsidRPr="00784017" w:rsidRDefault="007223E0" w:rsidP="00940468">
            <w:pPr>
              <w:widowControl w:val="0"/>
              <w:autoSpaceDE w:val="0"/>
              <w:autoSpaceDN w:val="0"/>
              <w:adjustRightInd w:val="0"/>
              <w:rPr>
                <w:color w:val="244061" w:themeColor="accent1" w:themeShade="80"/>
              </w:rPr>
            </w:pPr>
            <w:r w:rsidRPr="00784017">
              <w:rPr>
                <w:color w:val="244061" w:themeColor="accent1" w:themeShade="80"/>
              </w:rPr>
              <w:t>11</w:t>
            </w:r>
            <w:r w:rsidRPr="007D1D7E">
              <w:t>.Требования, предъявляемые к качеству отремонтированных поверхностей</w:t>
            </w:r>
          </w:p>
          <w:p w14:paraId="19C649A5" w14:textId="77777777" w:rsidR="007223E0" w:rsidRPr="00074F89" w:rsidRDefault="007223E0" w:rsidP="00940468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13200B">
              <w:t>12.Правила техники безопасности при выполнении ремонтных работ</w:t>
            </w:r>
          </w:p>
        </w:tc>
        <w:tc>
          <w:tcPr>
            <w:tcW w:w="528" w:type="pct"/>
            <w:vAlign w:val="center"/>
          </w:tcPr>
          <w:p w14:paraId="6703F7BC" w14:textId="59369B33" w:rsidR="007223E0" w:rsidRPr="001A7A2A" w:rsidRDefault="00164E79" w:rsidP="00940468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</w:t>
            </w:r>
          </w:p>
        </w:tc>
      </w:tr>
      <w:tr w:rsidR="00940468" w:rsidRPr="00074F89" w14:paraId="2620846C" w14:textId="77777777" w:rsidTr="00834B68">
        <w:trPr>
          <w:trHeight w:val="615"/>
        </w:trPr>
        <w:tc>
          <w:tcPr>
            <w:tcW w:w="956" w:type="pct"/>
            <w:gridSpan w:val="3"/>
            <w:vMerge/>
          </w:tcPr>
          <w:p w14:paraId="2C434020" w14:textId="77777777" w:rsidR="00940468" w:rsidRPr="00074F89" w:rsidRDefault="00940468" w:rsidP="00940468">
            <w:pPr>
              <w:rPr>
                <w:b/>
                <w:bCs/>
                <w:i/>
              </w:rPr>
            </w:pPr>
          </w:p>
        </w:tc>
        <w:tc>
          <w:tcPr>
            <w:tcW w:w="3516" w:type="pct"/>
          </w:tcPr>
          <w:p w14:paraId="2AFFCE17" w14:textId="51BC688E" w:rsidR="00940468" w:rsidRPr="00A84023" w:rsidRDefault="00940468" w:rsidP="007223E0">
            <w:r w:rsidRPr="007D1D7E">
              <w:rPr>
                <w:rStyle w:val="210pt"/>
                <w:color w:val="auto"/>
                <w:sz w:val="24"/>
                <w:szCs w:val="24"/>
              </w:rPr>
              <w:t>Практическое занятие</w:t>
            </w:r>
            <w:r w:rsidR="007D1D7E" w:rsidRPr="007D1D7E">
              <w:rPr>
                <w:rStyle w:val="210pt"/>
                <w:color w:val="auto"/>
                <w:sz w:val="24"/>
                <w:szCs w:val="24"/>
              </w:rPr>
              <w:t xml:space="preserve"> </w:t>
            </w:r>
            <w:r w:rsidR="00B90491" w:rsidRPr="007D1D7E">
              <w:rPr>
                <w:rStyle w:val="210pt"/>
                <w:sz w:val="24"/>
                <w:szCs w:val="24"/>
              </w:rPr>
              <w:t>№ 16</w:t>
            </w:r>
            <w:r w:rsidR="007D1D7E" w:rsidRPr="007D1D7E">
              <w:rPr>
                <w:rStyle w:val="210pt"/>
                <w:sz w:val="24"/>
                <w:szCs w:val="24"/>
              </w:rPr>
              <w:t>:</w:t>
            </w:r>
            <w:r w:rsidR="007D1D7E">
              <w:rPr>
                <w:rStyle w:val="210pt"/>
                <w:b w:val="0"/>
                <w:sz w:val="24"/>
                <w:szCs w:val="24"/>
              </w:rPr>
              <w:t xml:space="preserve"> </w:t>
            </w:r>
            <w:r w:rsidRPr="00A84023">
              <w:rPr>
                <w:rStyle w:val="210pt"/>
                <w:sz w:val="24"/>
                <w:szCs w:val="24"/>
              </w:rPr>
              <w:t>«</w:t>
            </w:r>
            <w:r w:rsidRPr="00A84023">
              <w:rPr>
                <w:bCs/>
              </w:rPr>
              <w:t>Подсчет объема работ и потребности в материалах при выполнении окраски фасада»</w:t>
            </w:r>
          </w:p>
        </w:tc>
        <w:tc>
          <w:tcPr>
            <w:tcW w:w="528" w:type="pct"/>
            <w:vAlign w:val="center"/>
          </w:tcPr>
          <w:p w14:paraId="32920041" w14:textId="77777777" w:rsidR="00940468" w:rsidRPr="007D1D7E" w:rsidRDefault="007223E0" w:rsidP="00940468">
            <w:pPr>
              <w:jc w:val="center"/>
              <w:rPr>
                <w:b/>
              </w:rPr>
            </w:pPr>
            <w:r w:rsidRPr="007D1D7E">
              <w:rPr>
                <w:b/>
              </w:rPr>
              <w:t>2</w:t>
            </w:r>
          </w:p>
        </w:tc>
      </w:tr>
      <w:tr w:rsidR="00940468" w:rsidRPr="00074F89" w14:paraId="52C9F0AD" w14:textId="77777777" w:rsidTr="00834B68">
        <w:trPr>
          <w:trHeight w:val="630"/>
        </w:trPr>
        <w:tc>
          <w:tcPr>
            <w:tcW w:w="956" w:type="pct"/>
            <w:gridSpan w:val="3"/>
            <w:vMerge/>
          </w:tcPr>
          <w:p w14:paraId="4884EFA9" w14:textId="77777777" w:rsidR="00940468" w:rsidRPr="00074F89" w:rsidRDefault="00940468" w:rsidP="00940468">
            <w:pPr>
              <w:rPr>
                <w:b/>
                <w:bCs/>
                <w:i/>
              </w:rPr>
            </w:pPr>
          </w:p>
        </w:tc>
        <w:tc>
          <w:tcPr>
            <w:tcW w:w="3516" w:type="pct"/>
          </w:tcPr>
          <w:p w14:paraId="2EEB0ABA" w14:textId="77777777" w:rsidR="00940468" w:rsidRPr="00AD0EF4" w:rsidRDefault="00940468" w:rsidP="007223E0">
            <w:pPr>
              <w:rPr>
                <w:b/>
              </w:rPr>
            </w:pPr>
            <w:r w:rsidRPr="007D1D7E">
              <w:rPr>
                <w:rStyle w:val="210pt"/>
                <w:color w:val="auto"/>
                <w:sz w:val="24"/>
                <w:szCs w:val="24"/>
              </w:rPr>
              <w:t>Практическое занятие</w:t>
            </w:r>
            <w:r w:rsidR="007D1D7E" w:rsidRPr="007D1D7E">
              <w:rPr>
                <w:rStyle w:val="210pt"/>
                <w:color w:val="auto"/>
                <w:sz w:val="24"/>
                <w:szCs w:val="24"/>
              </w:rPr>
              <w:t xml:space="preserve"> </w:t>
            </w:r>
            <w:r w:rsidRPr="007D1D7E">
              <w:rPr>
                <w:rStyle w:val="210pt"/>
                <w:sz w:val="24"/>
                <w:szCs w:val="24"/>
              </w:rPr>
              <w:t>№ 1</w:t>
            </w:r>
            <w:r w:rsidR="007223E0" w:rsidRPr="007D1D7E">
              <w:rPr>
                <w:rStyle w:val="210pt"/>
                <w:sz w:val="24"/>
                <w:szCs w:val="24"/>
              </w:rPr>
              <w:t>7</w:t>
            </w:r>
            <w:r w:rsidR="007D1D7E" w:rsidRPr="007D1D7E">
              <w:rPr>
                <w:rStyle w:val="210pt"/>
                <w:sz w:val="24"/>
                <w:szCs w:val="24"/>
              </w:rPr>
              <w:t>:</w:t>
            </w:r>
            <w:r w:rsidR="007D1D7E">
              <w:rPr>
                <w:rStyle w:val="210pt"/>
                <w:b w:val="0"/>
                <w:sz w:val="24"/>
                <w:szCs w:val="24"/>
              </w:rPr>
              <w:t xml:space="preserve"> </w:t>
            </w:r>
            <w:r w:rsidRPr="00AD0EF4">
              <w:rPr>
                <w:rStyle w:val="210pt"/>
                <w:b w:val="0"/>
                <w:sz w:val="24"/>
                <w:szCs w:val="24"/>
              </w:rPr>
              <w:t>«</w:t>
            </w:r>
            <w:r w:rsidRPr="00AD0EF4">
              <w:rPr>
                <w:bCs/>
              </w:rPr>
              <w:t>Составление инструкционно-технологических карт по теме: «Окраска фасадов»</w:t>
            </w:r>
          </w:p>
        </w:tc>
        <w:tc>
          <w:tcPr>
            <w:tcW w:w="528" w:type="pct"/>
            <w:vAlign w:val="center"/>
          </w:tcPr>
          <w:p w14:paraId="0A073D5E" w14:textId="45272DA8" w:rsidR="00940468" w:rsidRPr="007D1D7E" w:rsidRDefault="005973DD" w:rsidP="0094046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940468" w:rsidRPr="00074F89" w14:paraId="6F7BE3BA" w14:textId="77777777" w:rsidTr="00834B68">
        <w:trPr>
          <w:trHeight w:val="267"/>
        </w:trPr>
        <w:tc>
          <w:tcPr>
            <w:tcW w:w="956" w:type="pct"/>
            <w:gridSpan w:val="3"/>
            <w:vMerge/>
          </w:tcPr>
          <w:p w14:paraId="2822F929" w14:textId="77777777" w:rsidR="00940468" w:rsidRPr="00074F89" w:rsidRDefault="00940468" w:rsidP="00940468">
            <w:pPr>
              <w:rPr>
                <w:b/>
                <w:bCs/>
                <w:i/>
              </w:rPr>
            </w:pPr>
          </w:p>
        </w:tc>
        <w:tc>
          <w:tcPr>
            <w:tcW w:w="3516" w:type="pct"/>
          </w:tcPr>
          <w:p w14:paraId="60BD6B57" w14:textId="77777777" w:rsidR="00940468" w:rsidRPr="00AD0EF4" w:rsidRDefault="00940468" w:rsidP="007223E0">
            <w:r w:rsidRPr="007D1D7E">
              <w:rPr>
                <w:rStyle w:val="210pt"/>
                <w:color w:val="auto"/>
                <w:sz w:val="24"/>
                <w:szCs w:val="24"/>
              </w:rPr>
              <w:t>Практическое занятие</w:t>
            </w:r>
            <w:r w:rsidR="007D1D7E" w:rsidRPr="007D1D7E">
              <w:rPr>
                <w:rStyle w:val="210pt"/>
                <w:color w:val="auto"/>
                <w:sz w:val="24"/>
                <w:szCs w:val="24"/>
              </w:rPr>
              <w:t xml:space="preserve"> </w:t>
            </w:r>
            <w:r w:rsidRPr="007D1D7E">
              <w:rPr>
                <w:rStyle w:val="210pt"/>
                <w:sz w:val="24"/>
                <w:szCs w:val="24"/>
              </w:rPr>
              <w:t>№ 1</w:t>
            </w:r>
            <w:r w:rsidR="007223E0" w:rsidRPr="007D1D7E">
              <w:rPr>
                <w:rStyle w:val="210pt"/>
                <w:sz w:val="24"/>
                <w:szCs w:val="24"/>
              </w:rPr>
              <w:t>8</w:t>
            </w:r>
            <w:r w:rsidR="007D1D7E" w:rsidRPr="007D1D7E">
              <w:rPr>
                <w:rStyle w:val="210pt"/>
                <w:sz w:val="24"/>
                <w:szCs w:val="24"/>
              </w:rPr>
              <w:t>:</w:t>
            </w:r>
            <w:r w:rsidR="007D1D7E">
              <w:rPr>
                <w:rStyle w:val="210pt"/>
                <w:b w:val="0"/>
                <w:sz w:val="24"/>
                <w:szCs w:val="24"/>
              </w:rPr>
              <w:t xml:space="preserve"> </w:t>
            </w:r>
            <w:r w:rsidRPr="00AD0EF4">
              <w:rPr>
                <w:rStyle w:val="210pt"/>
                <w:b w:val="0"/>
                <w:sz w:val="24"/>
                <w:szCs w:val="24"/>
              </w:rPr>
              <w:t>«Составление дефектной ведомости при ремонте малярных покрытий»</w:t>
            </w:r>
          </w:p>
        </w:tc>
        <w:tc>
          <w:tcPr>
            <w:tcW w:w="528" w:type="pct"/>
            <w:vAlign w:val="center"/>
          </w:tcPr>
          <w:p w14:paraId="5DCBD374" w14:textId="6CB285CA" w:rsidR="00940468" w:rsidRPr="007D1D7E" w:rsidRDefault="005973DD" w:rsidP="0094046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940468" w:rsidRPr="000F52C5" w14:paraId="23F6E42E" w14:textId="77777777" w:rsidTr="00834B68">
        <w:trPr>
          <w:trHeight w:val="267"/>
        </w:trPr>
        <w:tc>
          <w:tcPr>
            <w:tcW w:w="956" w:type="pct"/>
            <w:gridSpan w:val="3"/>
            <w:vMerge/>
          </w:tcPr>
          <w:p w14:paraId="7EDC478F" w14:textId="77777777" w:rsidR="00940468" w:rsidRPr="00074F89" w:rsidRDefault="00940468" w:rsidP="00940468">
            <w:pPr>
              <w:rPr>
                <w:b/>
                <w:bCs/>
                <w:i/>
              </w:rPr>
            </w:pPr>
          </w:p>
        </w:tc>
        <w:tc>
          <w:tcPr>
            <w:tcW w:w="3516" w:type="pct"/>
          </w:tcPr>
          <w:p w14:paraId="63F17895" w14:textId="77777777" w:rsidR="00940468" w:rsidRDefault="00940468" w:rsidP="007223E0">
            <w:r w:rsidRPr="007D1D7E">
              <w:rPr>
                <w:b/>
                <w:color w:val="000000" w:themeColor="text1"/>
              </w:rPr>
              <w:t>Практическое занятие</w:t>
            </w:r>
            <w:r w:rsidR="007D1D7E" w:rsidRPr="007D1D7E">
              <w:rPr>
                <w:b/>
                <w:color w:val="000000" w:themeColor="text1"/>
              </w:rPr>
              <w:t xml:space="preserve"> </w:t>
            </w:r>
            <w:r w:rsidRPr="007D1D7E">
              <w:rPr>
                <w:b/>
              </w:rPr>
              <w:t xml:space="preserve">№ </w:t>
            </w:r>
            <w:r w:rsidR="007223E0" w:rsidRPr="007D1D7E">
              <w:rPr>
                <w:b/>
              </w:rPr>
              <w:t>19</w:t>
            </w:r>
            <w:r w:rsidR="007D1D7E" w:rsidRPr="007D1D7E">
              <w:rPr>
                <w:b/>
              </w:rPr>
              <w:t>:</w:t>
            </w:r>
            <w:r w:rsidR="007D1D7E">
              <w:t xml:space="preserve"> </w:t>
            </w:r>
            <w:r w:rsidRPr="00A84023">
              <w:t>«Составление технологической карты ремонта различных поверхностей»</w:t>
            </w:r>
          </w:p>
          <w:p w14:paraId="63B235DA" w14:textId="77777777" w:rsidR="00B82A88" w:rsidRPr="00A84023" w:rsidRDefault="00B82A88" w:rsidP="007223E0"/>
        </w:tc>
        <w:tc>
          <w:tcPr>
            <w:tcW w:w="528" w:type="pct"/>
            <w:vAlign w:val="center"/>
          </w:tcPr>
          <w:p w14:paraId="46C8E49B" w14:textId="77777777" w:rsidR="00940468" w:rsidRPr="007D1D7E" w:rsidRDefault="007223E0" w:rsidP="00940468">
            <w:pPr>
              <w:jc w:val="center"/>
              <w:rPr>
                <w:b/>
              </w:rPr>
            </w:pPr>
            <w:r w:rsidRPr="007D1D7E">
              <w:rPr>
                <w:b/>
              </w:rPr>
              <w:t>2</w:t>
            </w:r>
          </w:p>
        </w:tc>
      </w:tr>
      <w:tr w:rsidR="00164E79" w:rsidRPr="00074F89" w14:paraId="3A2E228D" w14:textId="77777777" w:rsidTr="00834B68">
        <w:trPr>
          <w:trHeight w:val="427"/>
        </w:trPr>
        <w:tc>
          <w:tcPr>
            <w:tcW w:w="4472" w:type="pct"/>
            <w:gridSpan w:val="4"/>
          </w:tcPr>
          <w:p w14:paraId="1BD682E7" w14:textId="00BFA6BC" w:rsidR="00164E79" w:rsidRPr="007D1D7E" w:rsidRDefault="00164E79" w:rsidP="007D1D7E">
            <w:r w:rsidRPr="00074F89">
              <w:rPr>
                <w:b/>
                <w:bCs/>
                <w:i/>
              </w:rPr>
              <w:t>Раздел 3. Производство</w:t>
            </w:r>
            <w:r>
              <w:rPr>
                <w:b/>
                <w:bCs/>
                <w:i/>
              </w:rPr>
              <w:t xml:space="preserve"> </w:t>
            </w:r>
            <w:r w:rsidRPr="00074F89">
              <w:rPr>
                <w:b/>
                <w:bCs/>
                <w:i/>
              </w:rPr>
              <w:t>обойных</w:t>
            </w:r>
            <w:r>
              <w:rPr>
                <w:b/>
                <w:bCs/>
                <w:i/>
              </w:rPr>
              <w:t xml:space="preserve"> </w:t>
            </w:r>
            <w:r w:rsidRPr="00074F89">
              <w:rPr>
                <w:b/>
                <w:bCs/>
                <w:i/>
              </w:rPr>
              <w:t>работ</w:t>
            </w:r>
          </w:p>
        </w:tc>
        <w:tc>
          <w:tcPr>
            <w:tcW w:w="528" w:type="pct"/>
            <w:vAlign w:val="center"/>
          </w:tcPr>
          <w:p w14:paraId="0F689523" w14:textId="4A08A689" w:rsidR="00164E79" w:rsidRPr="007D1D7E" w:rsidRDefault="00521C07" w:rsidP="00940468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</w:tr>
      <w:tr w:rsidR="0078763D" w:rsidRPr="00074F89" w14:paraId="089FD1F5" w14:textId="77777777" w:rsidTr="00F71DCC">
        <w:trPr>
          <w:trHeight w:val="983"/>
        </w:trPr>
        <w:tc>
          <w:tcPr>
            <w:tcW w:w="956" w:type="pct"/>
            <w:gridSpan w:val="3"/>
            <w:vMerge w:val="restart"/>
          </w:tcPr>
          <w:p w14:paraId="64B158A9" w14:textId="77777777" w:rsidR="0078763D" w:rsidRPr="0013200B" w:rsidRDefault="0078763D" w:rsidP="0078763D">
            <w:pPr>
              <w:jc w:val="center"/>
              <w:rPr>
                <w:b/>
                <w:bCs/>
              </w:rPr>
            </w:pPr>
            <w:r w:rsidRPr="0013200B">
              <w:rPr>
                <w:b/>
                <w:bCs/>
              </w:rPr>
              <w:t>Тема 3.1.</w:t>
            </w:r>
          </w:p>
          <w:p w14:paraId="02A332CD" w14:textId="30575749" w:rsidR="0078763D" w:rsidRPr="00074F89" w:rsidRDefault="0078763D" w:rsidP="0078763D">
            <w:pPr>
              <w:rPr>
                <w:b/>
                <w:bCs/>
                <w:i/>
              </w:rPr>
            </w:pPr>
            <w:r w:rsidRPr="0013200B">
              <w:rPr>
                <w:b/>
                <w:bCs/>
              </w:rPr>
              <w:t>Оклейка поверхности различными материалами</w:t>
            </w:r>
            <w:r w:rsidRPr="00C712E3">
              <w:t xml:space="preserve"> </w:t>
            </w:r>
          </w:p>
        </w:tc>
        <w:tc>
          <w:tcPr>
            <w:tcW w:w="3516" w:type="pct"/>
          </w:tcPr>
          <w:p w14:paraId="2AC01249" w14:textId="77777777" w:rsidR="0078763D" w:rsidRPr="007D1D7E" w:rsidRDefault="0078763D" w:rsidP="0078763D">
            <w:pPr>
              <w:rPr>
                <w:b/>
              </w:rPr>
            </w:pPr>
            <w:r w:rsidRPr="007D1D7E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:</w:t>
            </w:r>
          </w:p>
          <w:p w14:paraId="258A557C" w14:textId="77777777" w:rsidR="0078763D" w:rsidRPr="0013200B" w:rsidRDefault="0078763D" w:rsidP="0078763D">
            <w:pPr>
              <w:pStyle w:val="22"/>
              <w:shd w:val="clear" w:color="auto" w:fill="auto"/>
              <w:spacing w:before="0" w:line="240" w:lineRule="auto"/>
              <w:jc w:val="left"/>
              <w:rPr>
                <w:sz w:val="24"/>
              </w:rPr>
            </w:pPr>
            <w:r w:rsidRPr="0013200B">
              <w:rPr>
                <w:sz w:val="24"/>
              </w:rPr>
              <w:t>1.Сортамент, маркировка, основные свойства высококачественных, дерматиновых и древесных обоев</w:t>
            </w:r>
          </w:p>
          <w:p w14:paraId="46FE3D27" w14:textId="77777777" w:rsidR="0078763D" w:rsidRPr="0013200B" w:rsidRDefault="0078763D" w:rsidP="0078763D">
            <w:pPr>
              <w:rPr>
                <w:b/>
              </w:rPr>
            </w:pPr>
            <w:r w:rsidRPr="007D1D7E">
              <w:t>2</w:t>
            </w:r>
            <w:r w:rsidRPr="0013200B">
              <w:rPr>
                <w:b/>
              </w:rPr>
              <w:t>.</w:t>
            </w:r>
            <w:r w:rsidRPr="0013200B">
              <w:t xml:space="preserve"> Способы подготовки стен и материалов к оклеиванию обоями</w:t>
            </w:r>
          </w:p>
          <w:p w14:paraId="227CE978" w14:textId="77777777" w:rsidR="0078763D" w:rsidRPr="0013200B" w:rsidRDefault="0078763D" w:rsidP="0078763D">
            <w:pPr>
              <w:pStyle w:val="22"/>
              <w:shd w:val="clear" w:color="auto" w:fill="auto"/>
              <w:spacing w:before="0" w:line="240" w:lineRule="auto"/>
              <w:jc w:val="left"/>
              <w:rPr>
                <w:sz w:val="24"/>
              </w:rPr>
            </w:pPr>
            <w:r w:rsidRPr="0013200B">
              <w:rPr>
                <w:sz w:val="24"/>
              </w:rPr>
              <w:t>3.Устройство и принцип действия обрезальных машин и станков</w:t>
            </w:r>
          </w:p>
          <w:p w14:paraId="2D157471" w14:textId="77777777" w:rsidR="0078763D" w:rsidRPr="0013200B" w:rsidRDefault="0078763D" w:rsidP="0078763D">
            <w:pPr>
              <w:pStyle w:val="22"/>
              <w:shd w:val="clear" w:color="auto" w:fill="auto"/>
              <w:spacing w:before="0" w:line="240" w:lineRule="auto"/>
              <w:jc w:val="left"/>
              <w:rPr>
                <w:b/>
                <w:sz w:val="24"/>
              </w:rPr>
            </w:pPr>
            <w:r w:rsidRPr="0013200B">
              <w:rPr>
                <w:sz w:val="24"/>
              </w:rPr>
              <w:lastRenderedPageBreak/>
              <w:t>4.Требования, предъявляемые к качеству материалов, применяемых при производстве обойных работ</w:t>
            </w:r>
          </w:p>
          <w:p w14:paraId="2B20D058" w14:textId="77777777" w:rsidR="0078763D" w:rsidRPr="0013200B" w:rsidRDefault="0078763D" w:rsidP="0078763D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13200B">
              <w:t>5.Правила эксплуатации инструмента и приспособлений, используемых при наклеивании и замене обоев</w:t>
            </w:r>
          </w:p>
          <w:p w14:paraId="24E589C6" w14:textId="77777777" w:rsidR="0078763D" w:rsidRPr="0013200B" w:rsidRDefault="0078763D" w:rsidP="0078763D">
            <w:pPr>
              <w:pStyle w:val="22"/>
              <w:shd w:val="clear" w:color="auto" w:fill="auto"/>
              <w:spacing w:before="0" w:line="240" w:lineRule="auto"/>
              <w:jc w:val="left"/>
              <w:rPr>
                <w:sz w:val="24"/>
              </w:rPr>
            </w:pPr>
            <w:r w:rsidRPr="0013200B">
              <w:rPr>
                <w:sz w:val="24"/>
              </w:rPr>
              <w:t>6.Способы и правила оклеивания поверхностей обоями</w:t>
            </w:r>
          </w:p>
          <w:p w14:paraId="003C84D9" w14:textId="7D348B52" w:rsidR="00F71DCC" w:rsidRPr="00F71DCC" w:rsidRDefault="0078763D" w:rsidP="00F71DCC">
            <w:pPr>
              <w:pStyle w:val="22"/>
              <w:spacing w:before="0"/>
              <w:jc w:val="left"/>
              <w:rPr>
                <w:sz w:val="24"/>
              </w:rPr>
            </w:pPr>
            <w:r w:rsidRPr="0013200B">
              <w:rPr>
                <w:sz w:val="24"/>
              </w:rPr>
              <w:t>7.Требования, предъявляемые к качеству оклеенных поверхностей</w:t>
            </w:r>
          </w:p>
        </w:tc>
        <w:tc>
          <w:tcPr>
            <w:tcW w:w="528" w:type="pct"/>
            <w:vAlign w:val="center"/>
          </w:tcPr>
          <w:p w14:paraId="2CC12471" w14:textId="7A31F4B2" w:rsidR="0078763D" w:rsidRPr="007D1D7E" w:rsidRDefault="00511FE3" w:rsidP="0078763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7</w:t>
            </w:r>
          </w:p>
        </w:tc>
      </w:tr>
      <w:tr w:rsidR="00511FE3" w:rsidRPr="00074F89" w14:paraId="0CBB9E31" w14:textId="77777777" w:rsidTr="00834B68">
        <w:trPr>
          <w:trHeight w:val="555"/>
        </w:trPr>
        <w:tc>
          <w:tcPr>
            <w:tcW w:w="956" w:type="pct"/>
            <w:gridSpan w:val="3"/>
            <w:vMerge/>
          </w:tcPr>
          <w:p w14:paraId="76802EE0" w14:textId="77777777" w:rsidR="00511FE3" w:rsidRPr="00074F89" w:rsidRDefault="00511FE3" w:rsidP="0078763D">
            <w:pPr>
              <w:rPr>
                <w:b/>
                <w:bCs/>
                <w:i/>
              </w:rPr>
            </w:pPr>
          </w:p>
        </w:tc>
        <w:tc>
          <w:tcPr>
            <w:tcW w:w="3516" w:type="pct"/>
          </w:tcPr>
          <w:p w14:paraId="2E933599" w14:textId="0E0E9433" w:rsidR="00511FE3" w:rsidRPr="007D1D7E" w:rsidRDefault="00511FE3" w:rsidP="0078763D">
            <w:pPr>
              <w:rPr>
                <w:rStyle w:val="210pt"/>
                <w:sz w:val="24"/>
                <w:szCs w:val="24"/>
              </w:rPr>
            </w:pPr>
            <w:r w:rsidRPr="00511FE3">
              <w:rPr>
                <w:rStyle w:val="210pt"/>
                <w:sz w:val="24"/>
                <w:szCs w:val="24"/>
              </w:rPr>
              <w:t>Практическое занятие№ 2</w:t>
            </w:r>
            <w:r>
              <w:rPr>
                <w:rStyle w:val="210pt"/>
                <w:sz w:val="24"/>
                <w:szCs w:val="24"/>
              </w:rPr>
              <w:t>1</w:t>
            </w:r>
            <w:r w:rsidRPr="00511FE3">
              <w:rPr>
                <w:rStyle w:val="210pt"/>
                <w:sz w:val="24"/>
                <w:szCs w:val="24"/>
              </w:rPr>
              <w:t>«Подбор материалов и оборудования для оклейки поверхности стен обоями»</w:t>
            </w:r>
          </w:p>
        </w:tc>
        <w:tc>
          <w:tcPr>
            <w:tcW w:w="528" w:type="pct"/>
            <w:vAlign w:val="center"/>
          </w:tcPr>
          <w:p w14:paraId="607BE98D" w14:textId="2674DF50" w:rsidR="00511FE3" w:rsidRDefault="00511FE3" w:rsidP="0078763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78763D" w:rsidRPr="00074F89" w14:paraId="1CBB93C5" w14:textId="77777777" w:rsidTr="00834B68">
        <w:trPr>
          <w:trHeight w:val="555"/>
        </w:trPr>
        <w:tc>
          <w:tcPr>
            <w:tcW w:w="956" w:type="pct"/>
            <w:gridSpan w:val="3"/>
            <w:vMerge/>
          </w:tcPr>
          <w:p w14:paraId="764649C4" w14:textId="77777777" w:rsidR="0078763D" w:rsidRPr="00074F89" w:rsidRDefault="0078763D" w:rsidP="0078763D">
            <w:pPr>
              <w:rPr>
                <w:b/>
                <w:bCs/>
                <w:i/>
              </w:rPr>
            </w:pPr>
          </w:p>
        </w:tc>
        <w:tc>
          <w:tcPr>
            <w:tcW w:w="3516" w:type="pct"/>
          </w:tcPr>
          <w:p w14:paraId="0188D307" w14:textId="30033ADB" w:rsidR="0078763D" w:rsidRPr="00B71C88" w:rsidRDefault="0078763D" w:rsidP="0078763D">
            <w:r w:rsidRPr="007D1D7E">
              <w:rPr>
                <w:rStyle w:val="210pt"/>
                <w:sz w:val="24"/>
                <w:szCs w:val="24"/>
              </w:rPr>
              <w:t>Практическое занятие № 2</w:t>
            </w:r>
            <w:r w:rsidR="00511FE3">
              <w:rPr>
                <w:rStyle w:val="210pt"/>
                <w:sz w:val="24"/>
                <w:szCs w:val="24"/>
              </w:rPr>
              <w:t>2</w:t>
            </w:r>
            <w:r w:rsidRPr="007D1D7E">
              <w:rPr>
                <w:rStyle w:val="210pt"/>
                <w:sz w:val="24"/>
                <w:szCs w:val="24"/>
              </w:rPr>
              <w:t>:</w:t>
            </w:r>
            <w:r>
              <w:rPr>
                <w:rStyle w:val="210pt"/>
                <w:b w:val="0"/>
                <w:sz w:val="24"/>
                <w:szCs w:val="24"/>
              </w:rPr>
              <w:t xml:space="preserve"> "</w:t>
            </w:r>
            <w:r w:rsidRPr="00B71C88">
              <w:rPr>
                <w:bCs/>
              </w:rPr>
              <w:t>Составление инструкционно -технологических карт по теме: «Оклейка поверхности стен бумажными обоями»</w:t>
            </w:r>
          </w:p>
        </w:tc>
        <w:tc>
          <w:tcPr>
            <w:tcW w:w="528" w:type="pct"/>
            <w:vAlign w:val="center"/>
          </w:tcPr>
          <w:p w14:paraId="79145987" w14:textId="6739E70E" w:rsidR="0078763D" w:rsidRPr="007D1D7E" w:rsidRDefault="0078763D" w:rsidP="0078763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78763D" w:rsidRPr="000928AF" w14:paraId="4F4E34C6" w14:textId="77777777" w:rsidTr="00834B68">
        <w:trPr>
          <w:trHeight w:val="195"/>
        </w:trPr>
        <w:tc>
          <w:tcPr>
            <w:tcW w:w="956" w:type="pct"/>
            <w:gridSpan w:val="3"/>
            <w:vMerge/>
          </w:tcPr>
          <w:p w14:paraId="6320B804" w14:textId="77777777" w:rsidR="0078763D" w:rsidRPr="00074F89" w:rsidRDefault="0078763D" w:rsidP="0078763D">
            <w:pPr>
              <w:rPr>
                <w:b/>
                <w:bCs/>
                <w:i/>
              </w:rPr>
            </w:pPr>
          </w:p>
        </w:tc>
        <w:tc>
          <w:tcPr>
            <w:tcW w:w="3516" w:type="pct"/>
          </w:tcPr>
          <w:p w14:paraId="79406E48" w14:textId="18C3CE05" w:rsidR="0078763D" w:rsidRPr="00B71C88" w:rsidRDefault="0078763D" w:rsidP="0078763D">
            <w:r w:rsidRPr="007D1D7E">
              <w:rPr>
                <w:rStyle w:val="210pt"/>
                <w:sz w:val="24"/>
                <w:szCs w:val="24"/>
              </w:rPr>
              <w:t>Практическое занятие №</w:t>
            </w:r>
            <w:r>
              <w:rPr>
                <w:rStyle w:val="210pt"/>
                <w:sz w:val="24"/>
                <w:szCs w:val="24"/>
              </w:rPr>
              <w:t xml:space="preserve"> </w:t>
            </w:r>
            <w:r w:rsidRPr="007D1D7E">
              <w:rPr>
                <w:rStyle w:val="210pt"/>
                <w:sz w:val="24"/>
                <w:szCs w:val="24"/>
              </w:rPr>
              <w:t>2</w:t>
            </w:r>
            <w:r w:rsidR="00511FE3">
              <w:rPr>
                <w:rStyle w:val="210pt"/>
                <w:sz w:val="24"/>
                <w:szCs w:val="24"/>
              </w:rPr>
              <w:t>3</w:t>
            </w:r>
            <w:r w:rsidRPr="007D1D7E">
              <w:rPr>
                <w:rStyle w:val="210pt"/>
                <w:sz w:val="24"/>
                <w:szCs w:val="24"/>
              </w:rPr>
              <w:t>:</w:t>
            </w:r>
            <w:r>
              <w:rPr>
                <w:rStyle w:val="210pt"/>
                <w:b w:val="0"/>
                <w:sz w:val="24"/>
                <w:szCs w:val="24"/>
              </w:rPr>
              <w:t xml:space="preserve"> </w:t>
            </w:r>
            <w:r w:rsidRPr="00032368">
              <w:rPr>
                <w:rStyle w:val="210pt"/>
              </w:rPr>
              <w:t>«</w:t>
            </w:r>
            <w:r w:rsidRPr="00B71C88">
              <w:t>Расчет объемов работ и потребности материалов при оклеивании поверхностей стен»</w:t>
            </w:r>
          </w:p>
        </w:tc>
        <w:tc>
          <w:tcPr>
            <w:tcW w:w="528" w:type="pct"/>
            <w:vAlign w:val="center"/>
          </w:tcPr>
          <w:p w14:paraId="37D3B186" w14:textId="4D2F7766" w:rsidR="0078763D" w:rsidRPr="007D1D7E" w:rsidRDefault="0078763D" w:rsidP="0078763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78763D" w:rsidRPr="000928AF" w14:paraId="2FB9B212" w14:textId="77777777" w:rsidTr="00834B68">
        <w:trPr>
          <w:trHeight w:val="195"/>
        </w:trPr>
        <w:tc>
          <w:tcPr>
            <w:tcW w:w="956" w:type="pct"/>
            <w:gridSpan w:val="3"/>
            <w:vMerge/>
          </w:tcPr>
          <w:p w14:paraId="064B7AA2" w14:textId="77777777" w:rsidR="0078763D" w:rsidRPr="00074F89" w:rsidRDefault="0078763D" w:rsidP="0078763D">
            <w:pPr>
              <w:rPr>
                <w:b/>
                <w:bCs/>
                <w:i/>
              </w:rPr>
            </w:pPr>
          </w:p>
        </w:tc>
        <w:tc>
          <w:tcPr>
            <w:tcW w:w="3516" w:type="pct"/>
          </w:tcPr>
          <w:p w14:paraId="18AC3F25" w14:textId="21892C4A" w:rsidR="0078763D" w:rsidRPr="00B71C88" w:rsidRDefault="0078763D" w:rsidP="0078763D">
            <w:pPr>
              <w:rPr>
                <w:bCs/>
                <w:color w:val="000000"/>
                <w:sz w:val="20"/>
                <w:szCs w:val="20"/>
                <w:lang w:eastAsia="ru-RU"/>
              </w:rPr>
            </w:pPr>
            <w:r w:rsidRPr="007D1D7E">
              <w:rPr>
                <w:rStyle w:val="210pt"/>
                <w:sz w:val="24"/>
                <w:szCs w:val="24"/>
              </w:rPr>
              <w:t>Практическое занятие № 2</w:t>
            </w:r>
            <w:r w:rsidR="00511FE3">
              <w:rPr>
                <w:rStyle w:val="210pt"/>
                <w:sz w:val="24"/>
                <w:szCs w:val="24"/>
              </w:rPr>
              <w:t>4</w:t>
            </w:r>
            <w:r w:rsidRPr="007D1D7E">
              <w:rPr>
                <w:rStyle w:val="210pt"/>
                <w:sz w:val="24"/>
                <w:szCs w:val="24"/>
              </w:rPr>
              <w:t>:</w:t>
            </w:r>
            <w:r w:rsidRPr="00A037D8">
              <w:t xml:space="preserve"> «Составить технологическую карту дефектов, возникающих при оклеивании обоями поверхностей стен»</w:t>
            </w:r>
          </w:p>
        </w:tc>
        <w:tc>
          <w:tcPr>
            <w:tcW w:w="528" w:type="pct"/>
            <w:vAlign w:val="center"/>
          </w:tcPr>
          <w:p w14:paraId="22FF1AF3" w14:textId="77777777" w:rsidR="0078763D" w:rsidRPr="007D1D7E" w:rsidRDefault="0078763D" w:rsidP="0078763D">
            <w:pPr>
              <w:jc w:val="center"/>
              <w:rPr>
                <w:b/>
              </w:rPr>
            </w:pPr>
            <w:r w:rsidRPr="007D1D7E">
              <w:rPr>
                <w:b/>
              </w:rPr>
              <w:t>2</w:t>
            </w:r>
          </w:p>
        </w:tc>
      </w:tr>
      <w:tr w:rsidR="00834B68" w:rsidRPr="00074F89" w14:paraId="27BEAC70" w14:textId="77777777" w:rsidTr="00834B68">
        <w:tc>
          <w:tcPr>
            <w:tcW w:w="4472" w:type="pct"/>
            <w:gridSpan w:val="4"/>
          </w:tcPr>
          <w:p w14:paraId="1183F9A3" w14:textId="77777777" w:rsidR="009A59C6" w:rsidRDefault="009A59C6" w:rsidP="001F6B09">
            <w:pPr>
              <w:rPr>
                <w:i/>
              </w:rPr>
            </w:pPr>
          </w:p>
          <w:p w14:paraId="2B7E0912" w14:textId="63619F05" w:rsidR="00834B68" w:rsidRPr="00074F89" w:rsidRDefault="00834B68" w:rsidP="001F6B09">
            <w:pPr>
              <w:rPr>
                <w:b/>
                <w:bCs/>
                <w:i/>
              </w:rPr>
            </w:pPr>
            <w:r w:rsidRPr="00074F89">
              <w:rPr>
                <w:b/>
                <w:bCs/>
                <w:i/>
              </w:rPr>
              <w:t xml:space="preserve">Раздел </w:t>
            </w:r>
            <w:r w:rsidR="00B90491" w:rsidRPr="00074F89">
              <w:rPr>
                <w:b/>
                <w:bCs/>
                <w:i/>
              </w:rPr>
              <w:t>4</w:t>
            </w:r>
            <w:r w:rsidR="00B90491" w:rsidRPr="00074F89">
              <w:rPr>
                <w:b/>
                <w:bCs/>
              </w:rPr>
              <w:t>.</w:t>
            </w:r>
            <w:r w:rsidR="00B90491" w:rsidRPr="00074F89">
              <w:rPr>
                <w:b/>
                <w:i/>
                <w:lang w:eastAsia="ru-RU"/>
              </w:rPr>
              <w:t xml:space="preserve"> Декоративно</w:t>
            </w:r>
            <w:r w:rsidRPr="00074F89">
              <w:rPr>
                <w:b/>
                <w:i/>
                <w:lang w:eastAsia="ru-RU"/>
              </w:rPr>
              <w:t>-художественная отделка стен, потолков и других архитектурно-конструктивных элементов</w:t>
            </w:r>
          </w:p>
        </w:tc>
        <w:tc>
          <w:tcPr>
            <w:tcW w:w="528" w:type="pct"/>
            <w:vAlign w:val="center"/>
          </w:tcPr>
          <w:p w14:paraId="63140B90" w14:textId="77777777" w:rsidR="009A59C6" w:rsidRDefault="009A59C6" w:rsidP="001F6B09">
            <w:pPr>
              <w:jc w:val="center"/>
              <w:rPr>
                <w:b/>
              </w:rPr>
            </w:pPr>
          </w:p>
          <w:p w14:paraId="1D2ECEC2" w14:textId="4A728948" w:rsidR="00834B68" w:rsidRPr="007D1D7E" w:rsidRDefault="00521C07" w:rsidP="00F71DCC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</w:tr>
      <w:tr w:rsidR="00834B68" w:rsidRPr="00074F89" w14:paraId="1992B8DA" w14:textId="77777777" w:rsidTr="00834B68">
        <w:trPr>
          <w:trHeight w:val="1963"/>
        </w:trPr>
        <w:tc>
          <w:tcPr>
            <w:tcW w:w="905" w:type="pct"/>
            <w:vMerge w:val="restart"/>
          </w:tcPr>
          <w:p w14:paraId="4E69E214" w14:textId="77777777" w:rsidR="00834B68" w:rsidRPr="0013200B" w:rsidRDefault="00834B68" w:rsidP="001F6B09">
            <w:pPr>
              <w:jc w:val="center"/>
              <w:rPr>
                <w:b/>
                <w:bCs/>
              </w:rPr>
            </w:pPr>
            <w:r w:rsidRPr="0013200B">
              <w:rPr>
                <w:b/>
                <w:bCs/>
              </w:rPr>
              <w:t>Тема 4.1.</w:t>
            </w:r>
          </w:p>
          <w:p w14:paraId="4F130550" w14:textId="77777777" w:rsidR="00834B68" w:rsidRPr="0013200B" w:rsidRDefault="00834B68" w:rsidP="001F6B09">
            <w:pPr>
              <w:jc w:val="center"/>
              <w:rPr>
                <w:b/>
                <w:bCs/>
              </w:rPr>
            </w:pPr>
            <w:r w:rsidRPr="0013200B">
              <w:rPr>
                <w:b/>
                <w:bCs/>
              </w:rPr>
              <w:t>Цвет в лакокрасочных покрытиях</w:t>
            </w:r>
          </w:p>
        </w:tc>
        <w:tc>
          <w:tcPr>
            <w:tcW w:w="3567" w:type="pct"/>
            <w:gridSpan w:val="3"/>
          </w:tcPr>
          <w:p w14:paraId="27BFA50E" w14:textId="77777777" w:rsidR="00834B68" w:rsidRPr="00BB6F4F" w:rsidRDefault="00834B68" w:rsidP="001F6B09">
            <w:pPr>
              <w:rPr>
                <w:b/>
              </w:rPr>
            </w:pPr>
            <w:r w:rsidRPr="00BB6F4F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:</w:t>
            </w:r>
          </w:p>
          <w:p w14:paraId="7E2BDF80" w14:textId="77777777" w:rsidR="00834B68" w:rsidRPr="0013200B" w:rsidRDefault="00834B68" w:rsidP="001F6B09">
            <w:pPr>
              <w:rPr>
                <w:b/>
                <w:bCs/>
              </w:rPr>
            </w:pPr>
            <w:r w:rsidRPr="0013200B">
              <w:t>1.Способы смешения цветов.</w:t>
            </w:r>
            <w:r w:rsidRPr="0013200B">
              <w:rPr>
                <w:lang w:eastAsia="ru-RU"/>
              </w:rPr>
              <w:t xml:space="preserve"> Свет и природа цвета</w:t>
            </w:r>
          </w:p>
          <w:p w14:paraId="742A3466" w14:textId="77777777" w:rsidR="00834B68" w:rsidRPr="0013200B" w:rsidRDefault="00834B68" w:rsidP="001F6B09">
            <w:pPr>
              <w:rPr>
                <w:lang w:eastAsia="ru-RU"/>
              </w:rPr>
            </w:pPr>
            <w:r w:rsidRPr="0013200B">
              <w:t>2.Цвет в лакокрасочных</w:t>
            </w:r>
            <w:r>
              <w:t xml:space="preserve"> </w:t>
            </w:r>
            <w:r w:rsidRPr="0013200B">
              <w:t>покрытиях</w:t>
            </w:r>
          </w:p>
          <w:p w14:paraId="1229137C" w14:textId="77777777" w:rsidR="00834B68" w:rsidRPr="0013200B" w:rsidRDefault="00834B68" w:rsidP="001F6B09">
            <w:pPr>
              <w:rPr>
                <w:lang w:eastAsia="ru-RU"/>
              </w:rPr>
            </w:pPr>
            <w:r w:rsidRPr="0013200B">
              <w:rPr>
                <w:lang w:eastAsia="ru-RU"/>
              </w:rPr>
              <w:t>3.Особенности психологии</w:t>
            </w:r>
            <w:r>
              <w:rPr>
                <w:lang w:eastAsia="ru-RU"/>
              </w:rPr>
              <w:t xml:space="preserve"> </w:t>
            </w:r>
            <w:r w:rsidRPr="0013200B">
              <w:rPr>
                <w:lang w:eastAsia="ru-RU"/>
              </w:rPr>
              <w:t>восприятия</w:t>
            </w:r>
            <w:r>
              <w:rPr>
                <w:lang w:eastAsia="ru-RU"/>
              </w:rPr>
              <w:t xml:space="preserve"> </w:t>
            </w:r>
            <w:r w:rsidRPr="0013200B">
              <w:rPr>
                <w:lang w:eastAsia="ru-RU"/>
              </w:rPr>
              <w:t>цвета</w:t>
            </w:r>
          </w:p>
          <w:p w14:paraId="4CDD3B36" w14:textId="77777777" w:rsidR="00834B68" w:rsidRPr="0013200B" w:rsidRDefault="00834B68" w:rsidP="001F6B09">
            <w:r w:rsidRPr="0013200B">
              <w:t>4.Правила цветообразования и приемы смешивания пигментов с учетом их химического взаимодействия</w:t>
            </w:r>
          </w:p>
          <w:p w14:paraId="5E35652D" w14:textId="77777777" w:rsidR="00834B68" w:rsidRPr="00074F89" w:rsidRDefault="00834B68" w:rsidP="001F6B09">
            <w:pPr>
              <w:pStyle w:val="22"/>
              <w:spacing w:before="0"/>
              <w:jc w:val="left"/>
              <w:rPr>
                <w:b/>
                <w:i/>
              </w:rPr>
            </w:pPr>
            <w:r w:rsidRPr="0013200B">
              <w:rPr>
                <w:sz w:val="24"/>
              </w:rPr>
              <w:t>5.Правила и способы составления тональной гаммы</w:t>
            </w:r>
          </w:p>
        </w:tc>
        <w:tc>
          <w:tcPr>
            <w:tcW w:w="528" w:type="pct"/>
            <w:vAlign w:val="center"/>
          </w:tcPr>
          <w:p w14:paraId="41775207" w14:textId="3B0E24F6" w:rsidR="00834B68" w:rsidRPr="007D1D7E" w:rsidRDefault="00511FE3" w:rsidP="001F6B09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834B68" w:rsidRPr="00074F89" w14:paraId="604CCD67" w14:textId="77777777" w:rsidTr="00834B68">
        <w:tc>
          <w:tcPr>
            <w:tcW w:w="905" w:type="pct"/>
            <w:vMerge/>
          </w:tcPr>
          <w:p w14:paraId="2CCA42A9" w14:textId="77777777" w:rsidR="00834B68" w:rsidRPr="0013200B" w:rsidRDefault="00834B68" w:rsidP="001F6B09">
            <w:pPr>
              <w:jc w:val="center"/>
              <w:rPr>
                <w:b/>
                <w:bCs/>
              </w:rPr>
            </w:pPr>
          </w:p>
        </w:tc>
        <w:tc>
          <w:tcPr>
            <w:tcW w:w="3567" w:type="pct"/>
            <w:gridSpan w:val="3"/>
          </w:tcPr>
          <w:p w14:paraId="666C2176" w14:textId="77777777" w:rsidR="00834B68" w:rsidRPr="004C5F15" w:rsidRDefault="00834B68" w:rsidP="001F6B09">
            <w:pPr>
              <w:rPr>
                <w:b/>
                <w:bCs/>
              </w:rPr>
            </w:pPr>
            <w:r w:rsidRPr="004C5F15">
              <w:rPr>
                <w:rStyle w:val="210pt"/>
                <w:b w:val="0"/>
                <w:sz w:val="24"/>
                <w:szCs w:val="24"/>
              </w:rPr>
              <w:t>Практическое занятие№2</w:t>
            </w:r>
            <w:r>
              <w:rPr>
                <w:rStyle w:val="210pt"/>
                <w:b w:val="0"/>
                <w:sz w:val="24"/>
                <w:szCs w:val="24"/>
              </w:rPr>
              <w:t>4</w:t>
            </w:r>
            <w:r w:rsidRPr="004C5F15">
              <w:rPr>
                <w:rStyle w:val="210pt"/>
              </w:rPr>
              <w:t>«</w:t>
            </w:r>
            <w:r w:rsidRPr="004C5F15">
              <w:rPr>
                <w:bCs/>
              </w:rPr>
              <w:t>Смешивание пигментов с получением цветных сочетаний заданного цветового тона»</w:t>
            </w:r>
          </w:p>
        </w:tc>
        <w:tc>
          <w:tcPr>
            <w:tcW w:w="528" w:type="pct"/>
            <w:vAlign w:val="center"/>
          </w:tcPr>
          <w:p w14:paraId="5D4CA46D" w14:textId="77777777" w:rsidR="00834B68" w:rsidRPr="00BB6F4F" w:rsidRDefault="00834B68" w:rsidP="001F6B09">
            <w:pPr>
              <w:jc w:val="center"/>
              <w:rPr>
                <w:b/>
              </w:rPr>
            </w:pPr>
            <w:r w:rsidRPr="00BB6F4F">
              <w:rPr>
                <w:b/>
              </w:rPr>
              <w:t>2</w:t>
            </w:r>
          </w:p>
        </w:tc>
      </w:tr>
      <w:tr w:rsidR="00834B68" w:rsidRPr="00074F89" w14:paraId="393790F4" w14:textId="77777777" w:rsidTr="00834B68">
        <w:tc>
          <w:tcPr>
            <w:tcW w:w="905" w:type="pct"/>
            <w:vMerge/>
          </w:tcPr>
          <w:p w14:paraId="7D70C028" w14:textId="77777777" w:rsidR="00834B68" w:rsidRPr="0013200B" w:rsidRDefault="00834B68" w:rsidP="001F6B09">
            <w:pPr>
              <w:jc w:val="center"/>
              <w:rPr>
                <w:b/>
                <w:bCs/>
              </w:rPr>
            </w:pPr>
          </w:p>
        </w:tc>
        <w:tc>
          <w:tcPr>
            <w:tcW w:w="3567" w:type="pct"/>
            <w:gridSpan w:val="3"/>
          </w:tcPr>
          <w:p w14:paraId="6988B344" w14:textId="77777777" w:rsidR="00834B68" w:rsidRPr="00074F89" w:rsidRDefault="00834B68" w:rsidP="001F6B09">
            <w:pPr>
              <w:rPr>
                <w:b/>
                <w:bCs/>
                <w:i/>
              </w:rPr>
            </w:pPr>
            <w:r w:rsidRPr="00E96A76">
              <w:rPr>
                <w:rStyle w:val="210pt"/>
                <w:b w:val="0"/>
                <w:sz w:val="24"/>
                <w:szCs w:val="24"/>
              </w:rPr>
              <w:t>Практическое занятие</w:t>
            </w:r>
            <w:r>
              <w:rPr>
                <w:rStyle w:val="210pt"/>
                <w:b w:val="0"/>
                <w:sz w:val="24"/>
                <w:szCs w:val="24"/>
              </w:rPr>
              <w:t>№ 25</w:t>
            </w:r>
            <w:r w:rsidRPr="00E96A76">
              <w:rPr>
                <w:rStyle w:val="210pt"/>
              </w:rPr>
              <w:t>«</w:t>
            </w:r>
            <w:r w:rsidRPr="00E96A76">
              <w:rPr>
                <w:bCs/>
              </w:rPr>
              <w:t>Смешивание пигментов с учетом их химического взаимодействия»</w:t>
            </w:r>
          </w:p>
        </w:tc>
        <w:tc>
          <w:tcPr>
            <w:tcW w:w="528" w:type="pct"/>
            <w:vAlign w:val="center"/>
          </w:tcPr>
          <w:p w14:paraId="3C5237E8" w14:textId="77777777" w:rsidR="00834B68" w:rsidRPr="00BB6F4F" w:rsidRDefault="00834B68" w:rsidP="001F6B09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834B68" w:rsidRPr="00D2025A" w14:paraId="7E3816C8" w14:textId="77777777" w:rsidTr="00834B68">
        <w:tc>
          <w:tcPr>
            <w:tcW w:w="905" w:type="pct"/>
            <w:vMerge/>
          </w:tcPr>
          <w:p w14:paraId="23C0BA08" w14:textId="77777777" w:rsidR="00834B68" w:rsidRPr="0013200B" w:rsidRDefault="00834B68" w:rsidP="001F6B09">
            <w:pPr>
              <w:jc w:val="center"/>
              <w:rPr>
                <w:b/>
                <w:bCs/>
              </w:rPr>
            </w:pPr>
          </w:p>
        </w:tc>
        <w:tc>
          <w:tcPr>
            <w:tcW w:w="3567" w:type="pct"/>
            <w:gridSpan w:val="3"/>
          </w:tcPr>
          <w:p w14:paraId="33AD9322" w14:textId="77777777" w:rsidR="00834B68" w:rsidRPr="00074F89" w:rsidRDefault="00834B68" w:rsidP="001F6B09">
            <w:r w:rsidRPr="00E96A76">
              <w:rPr>
                <w:rStyle w:val="210pt"/>
                <w:b w:val="0"/>
                <w:sz w:val="24"/>
                <w:szCs w:val="24"/>
              </w:rPr>
              <w:t>Практическое занятие</w:t>
            </w:r>
            <w:r w:rsidRPr="004C5F15">
              <w:rPr>
                <w:rStyle w:val="210pt"/>
                <w:b w:val="0"/>
                <w:sz w:val="24"/>
                <w:szCs w:val="24"/>
              </w:rPr>
              <w:t xml:space="preserve">№ </w:t>
            </w:r>
            <w:r>
              <w:rPr>
                <w:rStyle w:val="210pt"/>
                <w:b w:val="0"/>
                <w:sz w:val="24"/>
                <w:szCs w:val="24"/>
              </w:rPr>
              <w:t>26</w:t>
            </w:r>
            <w:r w:rsidRPr="00E96A76">
              <w:rPr>
                <w:rStyle w:val="210pt"/>
                <w:b w:val="0"/>
                <w:sz w:val="24"/>
                <w:szCs w:val="24"/>
              </w:rPr>
              <w:t>«Проектирование цветовой отделки</w:t>
            </w:r>
            <w:r w:rsidRPr="00E96A76">
              <w:rPr>
                <w:bCs/>
              </w:rPr>
              <w:t>»</w:t>
            </w:r>
          </w:p>
        </w:tc>
        <w:tc>
          <w:tcPr>
            <w:tcW w:w="528" w:type="pct"/>
            <w:vAlign w:val="center"/>
          </w:tcPr>
          <w:p w14:paraId="24F24B1B" w14:textId="77777777" w:rsidR="00834B68" w:rsidRPr="00BB6F4F" w:rsidRDefault="00834B68" w:rsidP="001F6B09">
            <w:pPr>
              <w:jc w:val="center"/>
              <w:rPr>
                <w:b/>
              </w:rPr>
            </w:pPr>
            <w:r w:rsidRPr="00BB6F4F">
              <w:rPr>
                <w:b/>
              </w:rPr>
              <w:t>2</w:t>
            </w:r>
          </w:p>
        </w:tc>
      </w:tr>
      <w:tr w:rsidR="001B2609" w:rsidRPr="00D2025A" w14:paraId="664C0D9A" w14:textId="77777777" w:rsidTr="00834B68">
        <w:tc>
          <w:tcPr>
            <w:tcW w:w="905" w:type="pct"/>
            <w:vMerge w:val="restart"/>
          </w:tcPr>
          <w:p w14:paraId="470A637B" w14:textId="77777777" w:rsidR="001B2609" w:rsidRPr="0013200B" w:rsidRDefault="001B2609" w:rsidP="00834B68">
            <w:pPr>
              <w:rPr>
                <w:lang w:eastAsia="ru-RU"/>
              </w:rPr>
            </w:pPr>
            <w:r w:rsidRPr="0013200B">
              <w:rPr>
                <w:b/>
                <w:bCs/>
              </w:rPr>
              <w:t>Тема 4.2.</w:t>
            </w:r>
          </w:p>
          <w:p w14:paraId="3EDD1AF2" w14:textId="74974BE2" w:rsidR="001B2609" w:rsidRPr="0013200B" w:rsidRDefault="001B2609" w:rsidP="00834B68">
            <w:pPr>
              <w:jc w:val="center"/>
              <w:rPr>
                <w:b/>
                <w:bCs/>
              </w:rPr>
            </w:pPr>
            <w:r w:rsidRPr="0013200B">
              <w:rPr>
                <w:b/>
                <w:lang w:eastAsia="ru-RU"/>
              </w:rPr>
              <w:t>Технология выполнения различных видов декоративно-художественных отделок</w:t>
            </w:r>
          </w:p>
        </w:tc>
        <w:tc>
          <w:tcPr>
            <w:tcW w:w="3567" w:type="pct"/>
            <w:gridSpan w:val="3"/>
          </w:tcPr>
          <w:p w14:paraId="6B471403" w14:textId="77777777" w:rsidR="001B2609" w:rsidRPr="00BB6F4F" w:rsidRDefault="001B2609" w:rsidP="00834B68">
            <w:pPr>
              <w:rPr>
                <w:b/>
              </w:rPr>
            </w:pPr>
            <w:r w:rsidRPr="00BB6F4F">
              <w:rPr>
                <w:b/>
                <w:bCs/>
              </w:rPr>
              <w:t>Содержание:</w:t>
            </w:r>
          </w:p>
          <w:p w14:paraId="20D79B1F" w14:textId="77777777" w:rsidR="001B2609" w:rsidRPr="009D4F4B" w:rsidRDefault="001B2609" w:rsidP="00834B68">
            <w:pPr>
              <w:pStyle w:val="22"/>
              <w:spacing w:before="0" w:line="240" w:lineRule="auto"/>
              <w:jc w:val="left"/>
              <w:rPr>
                <w:b/>
                <w:bCs/>
                <w:sz w:val="24"/>
              </w:rPr>
            </w:pPr>
            <w:r w:rsidRPr="009D4F4B">
              <w:rPr>
                <w:sz w:val="24"/>
              </w:rPr>
              <w:t>1.Контроль качества подготовленных поверхностей под декоративную отделку</w:t>
            </w:r>
          </w:p>
          <w:p w14:paraId="0A66BA9F" w14:textId="77777777" w:rsidR="001B2609" w:rsidRPr="009D4F4B" w:rsidRDefault="001B2609" w:rsidP="00834B68">
            <w:pPr>
              <w:pStyle w:val="22"/>
              <w:spacing w:before="0" w:line="240" w:lineRule="auto"/>
              <w:jc w:val="left"/>
              <w:rPr>
                <w:sz w:val="24"/>
              </w:rPr>
            </w:pPr>
            <w:r w:rsidRPr="009D4F4B">
              <w:rPr>
                <w:sz w:val="24"/>
              </w:rPr>
              <w:t>2.Устройство и правила эксплуатации механизированного оборудования для выполнения декоративно-художественных работ</w:t>
            </w:r>
          </w:p>
          <w:p w14:paraId="22122EBE" w14:textId="77777777" w:rsidR="001B2609" w:rsidRPr="009D4F4B" w:rsidRDefault="001B2609" w:rsidP="00834B68">
            <w:pPr>
              <w:pStyle w:val="22"/>
              <w:spacing w:before="0" w:line="240" w:lineRule="auto"/>
              <w:jc w:val="left"/>
              <w:rPr>
                <w:sz w:val="24"/>
              </w:rPr>
            </w:pPr>
            <w:r w:rsidRPr="009D4F4B">
              <w:rPr>
                <w:sz w:val="24"/>
              </w:rPr>
              <w:t>3. Приемы вытягивания филенок с подтушевкой</w:t>
            </w:r>
          </w:p>
          <w:p w14:paraId="2E9805B8" w14:textId="77777777" w:rsidR="001B2609" w:rsidRPr="009D4F4B" w:rsidRDefault="001B2609" w:rsidP="00834B68">
            <w:pPr>
              <w:pStyle w:val="22"/>
              <w:spacing w:before="0" w:line="240" w:lineRule="auto"/>
              <w:jc w:val="left"/>
              <w:rPr>
                <w:b/>
                <w:bCs/>
                <w:sz w:val="24"/>
              </w:rPr>
            </w:pPr>
            <w:r w:rsidRPr="009D4F4B">
              <w:rPr>
                <w:sz w:val="24"/>
              </w:rPr>
              <w:t>4.Способы и приемы копирования и вырезания трафаретов, инструмент для копирования и вырезания трафаретов</w:t>
            </w:r>
          </w:p>
          <w:p w14:paraId="19201D64" w14:textId="77777777" w:rsidR="001B2609" w:rsidRPr="009D4F4B" w:rsidRDefault="001B2609" w:rsidP="00834B68">
            <w:r w:rsidRPr="009D4F4B">
              <w:t>5.Способы подбора и составления трафаретов, приемы отделки поверхности по трафарету</w:t>
            </w:r>
          </w:p>
          <w:p w14:paraId="00144BFD" w14:textId="77777777" w:rsidR="001B2609" w:rsidRPr="009D4F4B" w:rsidRDefault="001B2609" w:rsidP="00834B68">
            <w:r w:rsidRPr="009D4F4B">
              <w:lastRenderedPageBreak/>
              <w:t>6. Способы окрашивания поверхностей в два и более тона</w:t>
            </w:r>
          </w:p>
          <w:p w14:paraId="25B3E767" w14:textId="77777777" w:rsidR="001B2609" w:rsidRPr="009D4F4B" w:rsidRDefault="001B2609" w:rsidP="00834B68">
            <w:r w:rsidRPr="009D4F4B">
              <w:t>7.Виды росписей и шрифтов. Способы и приемы росписи поверхностей</w:t>
            </w:r>
          </w:p>
          <w:p w14:paraId="01C120A2" w14:textId="77777777" w:rsidR="001B2609" w:rsidRPr="009D4F4B" w:rsidRDefault="001B2609" w:rsidP="00834B68">
            <w:pPr>
              <w:rPr>
                <w:b/>
                <w:bCs/>
              </w:rPr>
            </w:pPr>
            <w:r w:rsidRPr="009D4F4B">
              <w:t>8.Способы покрытия поверхностей под ценные породы дерева и камня</w:t>
            </w:r>
          </w:p>
          <w:p w14:paraId="690D892B" w14:textId="77777777" w:rsidR="001B2609" w:rsidRPr="009D4F4B" w:rsidRDefault="001B2609" w:rsidP="00834B68">
            <w:pPr>
              <w:rPr>
                <w:b/>
                <w:bCs/>
              </w:rPr>
            </w:pPr>
            <w:r w:rsidRPr="009D4F4B">
              <w:t>9.Способы и правила формирования рельефа и фактурного окрашивания</w:t>
            </w:r>
          </w:p>
          <w:p w14:paraId="475417CE" w14:textId="77777777" w:rsidR="001B2609" w:rsidRPr="009D4F4B" w:rsidRDefault="001B2609" w:rsidP="00834B68">
            <w:pPr>
              <w:rPr>
                <w:b/>
                <w:bCs/>
              </w:rPr>
            </w:pPr>
            <w:r w:rsidRPr="009D4F4B">
              <w:t>10.Способы и правила аэрографической отделки</w:t>
            </w:r>
          </w:p>
          <w:p w14:paraId="00221ADF" w14:textId="77777777" w:rsidR="001B2609" w:rsidRPr="009D4F4B" w:rsidRDefault="001B2609" w:rsidP="00834B68">
            <w:pPr>
              <w:pStyle w:val="22"/>
              <w:spacing w:before="0" w:line="240" w:lineRule="auto"/>
              <w:rPr>
                <w:sz w:val="24"/>
              </w:rPr>
            </w:pPr>
            <w:r w:rsidRPr="009D4F4B">
              <w:rPr>
                <w:sz w:val="24"/>
              </w:rPr>
              <w:t>11.Способы декоративного лакирования поверхностей</w:t>
            </w:r>
          </w:p>
          <w:p w14:paraId="376D991B" w14:textId="77777777" w:rsidR="001B2609" w:rsidRPr="009D4F4B" w:rsidRDefault="001B2609" w:rsidP="00834B68">
            <w:pPr>
              <w:rPr>
                <w:b/>
              </w:rPr>
            </w:pPr>
            <w:r w:rsidRPr="009D4F4B">
              <w:t>11.Способы и правила бронзирования, золочения и серебрения поверхностей</w:t>
            </w:r>
          </w:p>
          <w:p w14:paraId="02976E37" w14:textId="77777777" w:rsidR="001B2609" w:rsidRPr="009D4F4B" w:rsidRDefault="001B2609" w:rsidP="00834B68">
            <w:r w:rsidRPr="009D4F4B">
              <w:t>12.Требования, предъявляемые к качеству выполняемых декоративно-художественных работ</w:t>
            </w:r>
          </w:p>
          <w:p w14:paraId="066BE7D6" w14:textId="77777777" w:rsidR="001B2609" w:rsidRPr="009D4F4B" w:rsidRDefault="001B2609" w:rsidP="00834B68">
            <w:r w:rsidRPr="009D4F4B">
              <w:t>13.Соблюдение безопасных условий труда и охраны окружающей среды при выполнении декоративно- художественных работ</w:t>
            </w:r>
          </w:p>
          <w:p w14:paraId="74A9A487" w14:textId="77777777" w:rsidR="001B2609" w:rsidRPr="0013200B" w:rsidRDefault="001B2609" w:rsidP="00834B68">
            <w:pPr>
              <w:widowControl w:val="0"/>
              <w:autoSpaceDE w:val="0"/>
              <w:autoSpaceDN w:val="0"/>
              <w:adjustRightInd w:val="0"/>
            </w:pPr>
            <w:r w:rsidRPr="0013200B">
              <w:t>1</w:t>
            </w:r>
            <w:r>
              <w:t>4</w:t>
            </w:r>
            <w:r w:rsidRPr="0013200B">
              <w:t>.Методика определения дефектов и повреждений поверхностей, подлежащих ремонту;</w:t>
            </w:r>
          </w:p>
          <w:p w14:paraId="2B19D130" w14:textId="77777777" w:rsidR="001B2609" w:rsidRPr="0013200B" w:rsidRDefault="001B2609" w:rsidP="00834B68">
            <w:pPr>
              <w:widowControl w:val="0"/>
              <w:autoSpaceDE w:val="0"/>
              <w:autoSpaceDN w:val="0"/>
              <w:adjustRightInd w:val="0"/>
            </w:pPr>
            <w:r w:rsidRPr="0013200B">
              <w:t>1</w:t>
            </w:r>
            <w:r>
              <w:t>5</w:t>
            </w:r>
            <w:r w:rsidRPr="0013200B">
              <w:t>.Требования, предъявляемые к качеству отремонтированных поверхностей</w:t>
            </w:r>
          </w:p>
          <w:p w14:paraId="435F9CA4" w14:textId="187AD643" w:rsidR="001B2609" w:rsidRPr="00E96A76" w:rsidRDefault="001B2609" w:rsidP="00834B68">
            <w:pPr>
              <w:rPr>
                <w:rStyle w:val="210pt"/>
                <w:b w:val="0"/>
                <w:sz w:val="24"/>
                <w:szCs w:val="24"/>
              </w:rPr>
            </w:pPr>
            <w:r w:rsidRPr="0013200B">
              <w:t>1</w:t>
            </w:r>
            <w:r>
              <w:t>6</w:t>
            </w:r>
            <w:r w:rsidRPr="0013200B">
              <w:t>.Правила техники безопасности при выполнении ремонтных работ</w:t>
            </w:r>
          </w:p>
        </w:tc>
        <w:tc>
          <w:tcPr>
            <w:tcW w:w="528" w:type="pct"/>
            <w:vAlign w:val="center"/>
          </w:tcPr>
          <w:p w14:paraId="46091A8B" w14:textId="3B7A882E" w:rsidR="001B2609" w:rsidRPr="00BB6F4F" w:rsidRDefault="001B2609" w:rsidP="00F71DCC">
            <w:pPr>
              <w:jc w:val="center"/>
              <w:rPr>
                <w:b/>
              </w:rPr>
            </w:pPr>
            <w:r w:rsidRPr="007D1D7E">
              <w:rPr>
                <w:b/>
              </w:rPr>
              <w:lastRenderedPageBreak/>
              <w:t>12</w:t>
            </w:r>
          </w:p>
        </w:tc>
      </w:tr>
      <w:tr w:rsidR="001B2609" w:rsidRPr="00D2025A" w14:paraId="14D72F95" w14:textId="77777777" w:rsidTr="00834B68">
        <w:tc>
          <w:tcPr>
            <w:tcW w:w="905" w:type="pct"/>
            <w:vMerge/>
          </w:tcPr>
          <w:p w14:paraId="786B5C90" w14:textId="77777777" w:rsidR="001B2609" w:rsidRPr="0013200B" w:rsidRDefault="001B2609" w:rsidP="00834B68">
            <w:pPr>
              <w:rPr>
                <w:b/>
                <w:bCs/>
              </w:rPr>
            </w:pPr>
          </w:p>
        </w:tc>
        <w:tc>
          <w:tcPr>
            <w:tcW w:w="3567" w:type="pct"/>
            <w:gridSpan w:val="3"/>
          </w:tcPr>
          <w:p w14:paraId="49CAE71D" w14:textId="63986838" w:rsidR="001B2609" w:rsidRPr="00BB6F4F" w:rsidRDefault="001B2609" w:rsidP="00834B68">
            <w:pPr>
              <w:rPr>
                <w:b/>
                <w:bCs/>
              </w:rPr>
            </w:pPr>
            <w:r w:rsidRPr="001B2609">
              <w:rPr>
                <w:b/>
                <w:bCs/>
              </w:rPr>
              <w:t xml:space="preserve">Практическое занятие № </w:t>
            </w:r>
            <w:proofErr w:type="gramStart"/>
            <w:r w:rsidRPr="001B2609">
              <w:rPr>
                <w:b/>
                <w:bCs/>
              </w:rPr>
              <w:t>27 :</w:t>
            </w:r>
            <w:proofErr w:type="gramEnd"/>
            <w:r w:rsidRPr="001B2609">
              <w:rPr>
                <w:b/>
                <w:bCs/>
              </w:rPr>
              <w:t>«Подсчет объема работ и потребности в материалах при выполнении декоративно-художественных работ»</w:t>
            </w:r>
          </w:p>
        </w:tc>
        <w:tc>
          <w:tcPr>
            <w:tcW w:w="528" w:type="pct"/>
            <w:vAlign w:val="center"/>
          </w:tcPr>
          <w:p w14:paraId="08112578" w14:textId="0D4F9A66" w:rsidR="001B2609" w:rsidRPr="007D1D7E" w:rsidRDefault="00A37EC9" w:rsidP="00F71DC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1B2609" w:rsidRPr="00D2025A" w14:paraId="676C5405" w14:textId="77777777" w:rsidTr="00834B68">
        <w:tc>
          <w:tcPr>
            <w:tcW w:w="905" w:type="pct"/>
            <w:vMerge/>
          </w:tcPr>
          <w:p w14:paraId="5A5EEE4C" w14:textId="77777777" w:rsidR="001B2609" w:rsidRPr="0013200B" w:rsidRDefault="001B2609" w:rsidP="00834B68">
            <w:pPr>
              <w:rPr>
                <w:b/>
                <w:bCs/>
              </w:rPr>
            </w:pPr>
          </w:p>
        </w:tc>
        <w:tc>
          <w:tcPr>
            <w:tcW w:w="3567" w:type="pct"/>
            <w:gridSpan w:val="3"/>
          </w:tcPr>
          <w:p w14:paraId="06E8D073" w14:textId="17DCC948" w:rsidR="001B2609" w:rsidRPr="001B2609" w:rsidRDefault="001B2609" w:rsidP="00834B68">
            <w:pPr>
              <w:rPr>
                <w:b/>
                <w:bCs/>
              </w:rPr>
            </w:pPr>
            <w:r w:rsidRPr="001B2609">
              <w:rPr>
                <w:b/>
                <w:bCs/>
              </w:rPr>
              <w:t xml:space="preserve">Практическое занятие № 28: «Составление </w:t>
            </w:r>
            <w:proofErr w:type="spellStart"/>
            <w:r w:rsidRPr="001B2609">
              <w:rPr>
                <w:b/>
                <w:bCs/>
              </w:rPr>
              <w:t>инструкционно</w:t>
            </w:r>
            <w:proofErr w:type="spellEnd"/>
            <w:r w:rsidRPr="001B2609">
              <w:rPr>
                <w:b/>
                <w:bCs/>
              </w:rPr>
              <w:t xml:space="preserve"> - технологических карт по теме: «Декоративно-художественная отделка поверхностей»</w:t>
            </w:r>
          </w:p>
        </w:tc>
        <w:tc>
          <w:tcPr>
            <w:tcW w:w="528" w:type="pct"/>
            <w:vAlign w:val="center"/>
          </w:tcPr>
          <w:p w14:paraId="2C9190CA" w14:textId="41E2E264" w:rsidR="001B2609" w:rsidRPr="007D1D7E" w:rsidRDefault="00A37EC9" w:rsidP="00F71DC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1B2609" w:rsidRPr="00D2025A" w14:paraId="1A6DB0FF" w14:textId="77777777" w:rsidTr="00834B68">
        <w:tc>
          <w:tcPr>
            <w:tcW w:w="905" w:type="pct"/>
            <w:vMerge/>
          </w:tcPr>
          <w:p w14:paraId="2629A84A" w14:textId="77777777" w:rsidR="001B2609" w:rsidRPr="0013200B" w:rsidRDefault="001B2609" w:rsidP="00834B68">
            <w:pPr>
              <w:rPr>
                <w:b/>
                <w:bCs/>
              </w:rPr>
            </w:pPr>
          </w:p>
        </w:tc>
        <w:tc>
          <w:tcPr>
            <w:tcW w:w="3567" w:type="pct"/>
            <w:gridSpan w:val="3"/>
          </w:tcPr>
          <w:p w14:paraId="2729E9BD" w14:textId="1EB9ADC5" w:rsidR="001B2609" w:rsidRPr="001B2609" w:rsidRDefault="00A37EC9" w:rsidP="00834B68">
            <w:pPr>
              <w:rPr>
                <w:b/>
                <w:bCs/>
              </w:rPr>
            </w:pPr>
            <w:r w:rsidRPr="00A37EC9">
              <w:rPr>
                <w:b/>
                <w:bCs/>
              </w:rPr>
              <w:t>Практическое занятие № 29: «Определение видов декоративно-художественных отделок по образцам»</w:t>
            </w:r>
          </w:p>
        </w:tc>
        <w:tc>
          <w:tcPr>
            <w:tcW w:w="528" w:type="pct"/>
            <w:vAlign w:val="center"/>
          </w:tcPr>
          <w:p w14:paraId="0DF8BCBF" w14:textId="3813FE08" w:rsidR="001B2609" w:rsidRPr="007D1D7E" w:rsidRDefault="00A37EC9" w:rsidP="00F71DC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1B2609" w:rsidRPr="00D2025A" w14:paraId="27E6B74C" w14:textId="77777777" w:rsidTr="00834B68">
        <w:tc>
          <w:tcPr>
            <w:tcW w:w="905" w:type="pct"/>
            <w:vMerge/>
          </w:tcPr>
          <w:p w14:paraId="14EC634B" w14:textId="77777777" w:rsidR="001B2609" w:rsidRPr="0013200B" w:rsidRDefault="001B2609" w:rsidP="00834B68">
            <w:pPr>
              <w:rPr>
                <w:b/>
                <w:bCs/>
              </w:rPr>
            </w:pPr>
          </w:p>
        </w:tc>
        <w:tc>
          <w:tcPr>
            <w:tcW w:w="3567" w:type="pct"/>
            <w:gridSpan w:val="3"/>
          </w:tcPr>
          <w:p w14:paraId="4BA9FCDA" w14:textId="495B3808" w:rsidR="001B2609" w:rsidRPr="001B2609" w:rsidRDefault="00A37EC9" w:rsidP="00834B68">
            <w:pPr>
              <w:rPr>
                <w:b/>
                <w:bCs/>
              </w:rPr>
            </w:pPr>
            <w:r w:rsidRPr="00A37EC9">
              <w:rPr>
                <w:b/>
                <w:bCs/>
              </w:rPr>
              <w:t>Практическое занятие № 30: «Составление технологической карты способов золочения»</w:t>
            </w:r>
          </w:p>
        </w:tc>
        <w:tc>
          <w:tcPr>
            <w:tcW w:w="528" w:type="pct"/>
            <w:vAlign w:val="center"/>
          </w:tcPr>
          <w:p w14:paraId="53561168" w14:textId="72053B5D" w:rsidR="001B2609" w:rsidRPr="007D1D7E" w:rsidRDefault="00A37EC9" w:rsidP="00F71DC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1B2609" w:rsidRPr="00D2025A" w14:paraId="72824FD0" w14:textId="77777777" w:rsidTr="00834B68">
        <w:tc>
          <w:tcPr>
            <w:tcW w:w="905" w:type="pct"/>
            <w:vMerge/>
          </w:tcPr>
          <w:p w14:paraId="7FA9A4DE" w14:textId="77777777" w:rsidR="001B2609" w:rsidRPr="0013200B" w:rsidRDefault="001B2609" w:rsidP="00834B68">
            <w:pPr>
              <w:rPr>
                <w:b/>
                <w:bCs/>
              </w:rPr>
            </w:pPr>
          </w:p>
        </w:tc>
        <w:tc>
          <w:tcPr>
            <w:tcW w:w="3567" w:type="pct"/>
            <w:gridSpan w:val="3"/>
          </w:tcPr>
          <w:p w14:paraId="2A26C2E6" w14:textId="7B3BCE6F" w:rsidR="001B2609" w:rsidRPr="001B2609" w:rsidRDefault="00A37EC9" w:rsidP="00834B68">
            <w:pPr>
              <w:rPr>
                <w:b/>
                <w:bCs/>
              </w:rPr>
            </w:pPr>
            <w:r w:rsidRPr="00A37EC9">
              <w:rPr>
                <w:b/>
                <w:bCs/>
              </w:rPr>
              <w:t>Практическое занятие № 31: «Составление технологической карты по аэрографической отделке»</w:t>
            </w:r>
          </w:p>
        </w:tc>
        <w:tc>
          <w:tcPr>
            <w:tcW w:w="528" w:type="pct"/>
            <w:vAlign w:val="center"/>
          </w:tcPr>
          <w:p w14:paraId="2C0FBAE9" w14:textId="4DC36368" w:rsidR="001B2609" w:rsidRPr="007D1D7E" w:rsidRDefault="00A37EC9" w:rsidP="00F71DC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1B2609" w:rsidRPr="00D2025A" w14:paraId="4144AE54" w14:textId="77777777" w:rsidTr="00834B68">
        <w:tc>
          <w:tcPr>
            <w:tcW w:w="905" w:type="pct"/>
            <w:vMerge/>
          </w:tcPr>
          <w:p w14:paraId="5B6457FB" w14:textId="77777777" w:rsidR="001B2609" w:rsidRPr="0013200B" w:rsidRDefault="001B2609" w:rsidP="00834B68">
            <w:pPr>
              <w:rPr>
                <w:b/>
                <w:bCs/>
              </w:rPr>
            </w:pPr>
          </w:p>
        </w:tc>
        <w:tc>
          <w:tcPr>
            <w:tcW w:w="3567" w:type="pct"/>
            <w:gridSpan w:val="3"/>
          </w:tcPr>
          <w:p w14:paraId="33902355" w14:textId="4DF00DD6" w:rsidR="001B2609" w:rsidRPr="001B2609" w:rsidRDefault="00A37EC9" w:rsidP="00834B68">
            <w:pPr>
              <w:rPr>
                <w:b/>
                <w:bCs/>
              </w:rPr>
            </w:pPr>
            <w:r w:rsidRPr="00A37EC9">
              <w:rPr>
                <w:b/>
                <w:bCs/>
              </w:rPr>
              <w:t>Практическое занятие № 32: «Составление дефектной ведомости при ремонте и восстановлении декоративно-художественных отделок»</w:t>
            </w:r>
          </w:p>
        </w:tc>
        <w:tc>
          <w:tcPr>
            <w:tcW w:w="528" w:type="pct"/>
            <w:vAlign w:val="center"/>
          </w:tcPr>
          <w:p w14:paraId="3BA843FA" w14:textId="5BC97A1A" w:rsidR="001B2609" w:rsidRPr="007D1D7E" w:rsidRDefault="00A37EC9" w:rsidP="00F71DC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834B68" w:rsidRPr="00074F89" w14:paraId="59D7B69A" w14:textId="77777777" w:rsidTr="00FA16C2">
        <w:trPr>
          <w:trHeight w:val="505"/>
        </w:trPr>
        <w:tc>
          <w:tcPr>
            <w:tcW w:w="905" w:type="pct"/>
          </w:tcPr>
          <w:p w14:paraId="6434E7D3" w14:textId="733CDF1F" w:rsidR="00834B68" w:rsidRPr="00074F89" w:rsidRDefault="00A37EC9" w:rsidP="00700722">
            <w:pPr>
              <w:rPr>
                <w:b/>
                <w:bCs/>
                <w:i/>
              </w:rPr>
            </w:pPr>
            <w:r>
              <w:rPr>
                <w:b/>
                <w:bCs/>
                <w:lang w:eastAsia="ru-RU"/>
              </w:rPr>
              <w:t>Дифференцированный зачет по МДК 0</w:t>
            </w:r>
            <w:r w:rsidR="00700722">
              <w:rPr>
                <w:b/>
                <w:bCs/>
                <w:lang w:eastAsia="ru-RU"/>
              </w:rPr>
              <w:t>1</w:t>
            </w:r>
            <w:r>
              <w:rPr>
                <w:b/>
                <w:bCs/>
                <w:lang w:eastAsia="ru-RU"/>
              </w:rPr>
              <w:t>.01</w:t>
            </w:r>
          </w:p>
        </w:tc>
        <w:tc>
          <w:tcPr>
            <w:tcW w:w="3567" w:type="pct"/>
            <w:gridSpan w:val="3"/>
            <w:tcBorders>
              <w:top w:val="nil"/>
              <w:bottom w:val="nil"/>
            </w:tcBorders>
            <w:vAlign w:val="center"/>
          </w:tcPr>
          <w:p w14:paraId="5CAE691C" w14:textId="00A1B651" w:rsidR="00834B68" w:rsidRPr="0013200B" w:rsidRDefault="00834B68" w:rsidP="00834B68">
            <w:pPr>
              <w:rPr>
                <w:bCs/>
              </w:rPr>
            </w:pPr>
          </w:p>
        </w:tc>
        <w:tc>
          <w:tcPr>
            <w:tcW w:w="528" w:type="pct"/>
            <w:tcBorders>
              <w:bottom w:val="single" w:sz="4" w:space="0" w:color="auto"/>
            </w:tcBorders>
          </w:tcPr>
          <w:p w14:paraId="2A0340BF" w14:textId="6B3241B2" w:rsidR="00834B68" w:rsidRPr="00A37EC9" w:rsidRDefault="0082011D" w:rsidP="00834B68">
            <w:pPr>
              <w:jc w:val="center"/>
              <w:rPr>
                <w:b/>
              </w:rPr>
            </w:pPr>
            <w:r w:rsidRPr="00A37EC9">
              <w:rPr>
                <w:b/>
              </w:rPr>
              <w:t>2</w:t>
            </w:r>
          </w:p>
        </w:tc>
      </w:tr>
      <w:tr w:rsidR="00834B68" w:rsidRPr="00074F89" w14:paraId="6CCFC639" w14:textId="77777777" w:rsidTr="00B82A88">
        <w:trPr>
          <w:trHeight w:val="531"/>
        </w:trPr>
        <w:tc>
          <w:tcPr>
            <w:tcW w:w="4472" w:type="pct"/>
            <w:gridSpan w:val="4"/>
            <w:vAlign w:val="center"/>
          </w:tcPr>
          <w:p w14:paraId="3D17088C" w14:textId="6D9FF751" w:rsidR="00834B68" w:rsidRPr="00B82A88" w:rsidRDefault="00A37EC9" w:rsidP="00A37EC9">
            <w:pPr>
              <w:pStyle w:val="22"/>
              <w:shd w:val="clear" w:color="auto" w:fill="auto"/>
              <w:spacing w:before="0" w:line="240" w:lineRule="auto"/>
              <w:jc w:val="right"/>
              <w:rPr>
                <w:b/>
                <w:bCs/>
                <w:iCs/>
                <w:sz w:val="24"/>
              </w:rPr>
            </w:pPr>
            <w:r w:rsidRPr="00B82A88">
              <w:rPr>
                <w:b/>
                <w:bCs/>
                <w:iCs/>
                <w:sz w:val="24"/>
              </w:rPr>
              <w:t>Итого</w:t>
            </w:r>
          </w:p>
        </w:tc>
        <w:tc>
          <w:tcPr>
            <w:tcW w:w="528" w:type="pct"/>
            <w:vAlign w:val="center"/>
          </w:tcPr>
          <w:p w14:paraId="37AFC2C5" w14:textId="0EB89ED1" w:rsidR="00834B68" w:rsidRPr="0013200B" w:rsidRDefault="00A37EC9" w:rsidP="00834B68">
            <w:pPr>
              <w:jc w:val="center"/>
              <w:rPr>
                <w:b/>
              </w:rPr>
            </w:pPr>
            <w:r>
              <w:rPr>
                <w:b/>
              </w:rPr>
              <w:t>124</w:t>
            </w:r>
          </w:p>
        </w:tc>
      </w:tr>
    </w:tbl>
    <w:p w14:paraId="4ED76BC0" w14:textId="77777777" w:rsidR="00834B68" w:rsidRPr="00074F89" w:rsidRDefault="00834B68" w:rsidP="00834B68">
      <w:pPr>
        <w:rPr>
          <w:i/>
        </w:rPr>
      </w:pPr>
    </w:p>
    <w:p w14:paraId="290118AC" w14:textId="77777777" w:rsidR="00940468" w:rsidRPr="00074F89" w:rsidRDefault="00940468" w:rsidP="00940468">
      <w:pPr>
        <w:rPr>
          <w:i/>
        </w:rPr>
        <w:sectPr w:rsidR="00940468" w:rsidRPr="00074F89" w:rsidSect="00FA1FBE">
          <w:pgSz w:w="16840" w:h="11907" w:orient="landscape"/>
          <w:pgMar w:top="851" w:right="1247" w:bottom="851" w:left="992" w:header="709" w:footer="709" w:gutter="0"/>
          <w:cols w:space="720"/>
          <w:titlePg/>
          <w:docGrid w:linePitch="299"/>
        </w:sectPr>
      </w:pPr>
    </w:p>
    <w:p w14:paraId="2A1C57E0" w14:textId="3F2BC77D" w:rsidR="00003CB2" w:rsidRDefault="00003CB2" w:rsidP="00003CB2">
      <w:pPr>
        <w:jc w:val="center"/>
        <w:rPr>
          <w:b/>
          <w:i/>
          <w:sz w:val="28"/>
        </w:rPr>
      </w:pPr>
      <w:r>
        <w:rPr>
          <w:b/>
          <w:i/>
        </w:rPr>
        <w:lastRenderedPageBreak/>
        <w:t>3. </w:t>
      </w:r>
      <w:r>
        <w:rPr>
          <w:b/>
          <w:bCs/>
        </w:rPr>
        <w:t xml:space="preserve">УСЛОВИЯ РЕАЛИЗАЦИИ ПРОГРАММЫ </w:t>
      </w:r>
      <w:r w:rsidR="00B90491">
        <w:rPr>
          <w:b/>
          <w:bCs/>
        </w:rPr>
        <w:t>ПРОФЕССИОНАЛЬНОГО МОДУЛЯ</w:t>
      </w:r>
      <w:r>
        <w:rPr>
          <w:b/>
          <w:i/>
          <w:sz w:val="28"/>
        </w:rPr>
        <w:t xml:space="preserve"> </w:t>
      </w:r>
    </w:p>
    <w:p w14:paraId="1C63FA9A" w14:textId="77777777" w:rsidR="00BB6F4F" w:rsidRDefault="00BB6F4F" w:rsidP="00003CB2">
      <w:pPr>
        <w:jc w:val="center"/>
        <w:rPr>
          <w:b/>
          <w:i/>
          <w:sz w:val="28"/>
        </w:rPr>
      </w:pPr>
    </w:p>
    <w:p w14:paraId="4291B1B3" w14:textId="77777777" w:rsidR="00003CB2" w:rsidRPr="00585539" w:rsidRDefault="00003CB2" w:rsidP="00003CB2">
      <w:pPr>
        <w:ind w:firstLine="709"/>
        <w:rPr>
          <w:b/>
          <w:bCs/>
          <w:i/>
        </w:rPr>
      </w:pPr>
      <w:r w:rsidRPr="00585539">
        <w:rPr>
          <w:b/>
          <w:bCs/>
          <w:i/>
        </w:rPr>
        <w:t>3.1. Для реализации программы профессионального модуля должны быть предусмотрены следующие специальные помещения:</w:t>
      </w:r>
    </w:p>
    <w:p w14:paraId="6A5AEC01" w14:textId="0A6DA3A0" w:rsidR="00003CB2" w:rsidRPr="005F6C73" w:rsidRDefault="00003CB2" w:rsidP="00003CB2">
      <w:pPr>
        <w:ind w:firstLine="709"/>
      </w:pPr>
      <w:r>
        <w:rPr>
          <w:b/>
          <w:bCs/>
        </w:rPr>
        <w:t xml:space="preserve">- </w:t>
      </w:r>
      <w:r w:rsidR="00B90491" w:rsidRPr="005F6C73">
        <w:rPr>
          <w:bCs/>
        </w:rPr>
        <w:t>кабинет «</w:t>
      </w:r>
      <w:r w:rsidRPr="005F6C73">
        <w:t xml:space="preserve">Основ </w:t>
      </w:r>
      <w:r w:rsidRPr="005F6C73">
        <w:tab/>
        <w:t>строительного материаловедения"</w:t>
      </w:r>
    </w:p>
    <w:p w14:paraId="3D1CC33F" w14:textId="77777777" w:rsidR="00003CB2" w:rsidRPr="005F6C73" w:rsidRDefault="00003CB2" w:rsidP="00003CB2">
      <w:pPr>
        <w:ind w:firstLine="709"/>
        <w:jc w:val="both"/>
      </w:pPr>
      <w:r w:rsidRPr="005F6C73">
        <w:t>-</w:t>
      </w:r>
      <w:r>
        <w:t xml:space="preserve"> </w:t>
      </w:r>
      <w:r w:rsidRPr="005F6C73">
        <w:t>Мастерская малярных работ</w:t>
      </w:r>
    </w:p>
    <w:p w14:paraId="137B1C69" w14:textId="77777777" w:rsidR="00003CB2" w:rsidRDefault="00003CB2" w:rsidP="00003CB2">
      <w:pPr>
        <w:ind w:firstLine="709"/>
        <w:jc w:val="both"/>
        <w:rPr>
          <w:b/>
          <w:color w:val="00B050"/>
        </w:rPr>
      </w:pPr>
    </w:p>
    <w:p w14:paraId="74FD976C" w14:textId="77777777" w:rsidR="00003CB2" w:rsidRPr="007F7910" w:rsidRDefault="00003CB2" w:rsidP="00003C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color w:val="000000" w:themeColor="text1"/>
        </w:rPr>
      </w:pPr>
      <w:r w:rsidRPr="007F7910">
        <w:rPr>
          <w:b/>
          <w:bCs/>
          <w:color w:val="000000" w:themeColor="text1"/>
        </w:rPr>
        <w:t>Оборудование учебного кабинета:</w:t>
      </w:r>
    </w:p>
    <w:p w14:paraId="3FA6FBAD" w14:textId="77777777" w:rsidR="00003CB2" w:rsidRDefault="00003CB2" w:rsidP="00003CB2">
      <w:pPr>
        <w:autoSpaceDE w:val="0"/>
        <w:ind w:left="-142" w:firstLine="709"/>
        <w:jc w:val="both"/>
      </w:pPr>
      <w:r>
        <w:t>рабочее место преподавателя;</w:t>
      </w:r>
    </w:p>
    <w:p w14:paraId="0411F5FE" w14:textId="77777777" w:rsidR="00003CB2" w:rsidRDefault="00003CB2" w:rsidP="00003CB2">
      <w:pPr>
        <w:autoSpaceDE w:val="0"/>
        <w:ind w:left="-142" w:firstLine="709"/>
        <w:jc w:val="both"/>
      </w:pPr>
      <w:r>
        <w:t>ученические столы и стулья;</w:t>
      </w:r>
    </w:p>
    <w:p w14:paraId="4016B218" w14:textId="77777777" w:rsidR="00003CB2" w:rsidRDefault="00003CB2" w:rsidP="00003CB2">
      <w:pPr>
        <w:autoSpaceDE w:val="0"/>
        <w:ind w:left="-142" w:firstLine="709"/>
        <w:jc w:val="both"/>
      </w:pPr>
      <w:r>
        <w:t>маркерная доска;</w:t>
      </w:r>
    </w:p>
    <w:p w14:paraId="41BB0BA0" w14:textId="77777777" w:rsidR="00003CB2" w:rsidRDefault="00003CB2" w:rsidP="00003CB2">
      <w:pPr>
        <w:autoSpaceDE w:val="0"/>
        <w:ind w:left="-142" w:firstLine="709"/>
        <w:jc w:val="both"/>
      </w:pPr>
      <w:r>
        <w:t>учебная, справочная и нормативная литература;</w:t>
      </w:r>
    </w:p>
    <w:p w14:paraId="3FB9C8D9" w14:textId="77777777" w:rsidR="00003CB2" w:rsidRDefault="00003CB2" w:rsidP="00003CB2">
      <w:pPr>
        <w:autoSpaceDE w:val="0"/>
        <w:ind w:left="-142" w:firstLine="709"/>
        <w:jc w:val="both"/>
      </w:pPr>
      <w:r>
        <w:t>образцы строительных материалов и изделий;</w:t>
      </w:r>
    </w:p>
    <w:p w14:paraId="555B10DC" w14:textId="77777777" w:rsidR="00003CB2" w:rsidRDefault="00003CB2" w:rsidP="00003CB2">
      <w:pPr>
        <w:autoSpaceDE w:val="0"/>
        <w:ind w:left="-142" w:firstLine="709"/>
        <w:jc w:val="both"/>
      </w:pPr>
      <w:r>
        <w:t>стенд «Квалификационные характеристики»;</w:t>
      </w:r>
    </w:p>
    <w:p w14:paraId="21A2B492" w14:textId="77777777" w:rsidR="00003CB2" w:rsidRDefault="00003CB2" w:rsidP="00003CB2">
      <w:pPr>
        <w:autoSpaceDE w:val="0"/>
        <w:ind w:left="-142" w:firstLine="709"/>
        <w:jc w:val="both"/>
      </w:pPr>
      <w:r>
        <w:t>стенд «Современные материалы и технологии»;</w:t>
      </w:r>
    </w:p>
    <w:p w14:paraId="79F6070C" w14:textId="77777777" w:rsidR="00003CB2" w:rsidRDefault="00003CB2" w:rsidP="00003CB2">
      <w:pPr>
        <w:autoSpaceDE w:val="0"/>
        <w:ind w:left="-142" w:firstLine="709"/>
        <w:jc w:val="both"/>
      </w:pPr>
      <w:r>
        <w:t xml:space="preserve">стенд «Инструменты. Приспособления»; </w:t>
      </w:r>
    </w:p>
    <w:p w14:paraId="6E795889" w14:textId="77777777" w:rsidR="00003CB2" w:rsidRDefault="00003CB2" w:rsidP="00003CB2">
      <w:pPr>
        <w:autoSpaceDE w:val="0"/>
        <w:ind w:left="-142" w:firstLine="709"/>
        <w:jc w:val="both"/>
      </w:pPr>
      <w:r>
        <w:t>ручные инструменты, приспособления для отделочных строительных работ;</w:t>
      </w:r>
    </w:p>
    <w:p w14:paraId="40465F4E" w14:textId="77777777" w:rsidR="00003CB2" w:rsidRDefault="00003CB2" w:rsidP="00003CB2">
      <w:pPr>
        <w:autoSpaceDE w:val="0"/>
        <w:ind w:left="-142" w:firstLine="709"/>
        <w:jc w:val="both"/>
        <w:rPr>
          <w:bCs/>
        </w:rPr>
      </w:pPr>
      <w:r>
        <w:t>оснащенный т</w:t>
      </w:r>
      <w:r>
        <w:rPr>
          <w:bCs/>
        </w:rPr>
        <w:t xml:space="preserve">ехническими средствами обучения: </w:t>
      </w:r>
    </w:p>
    <w:p w14:paraId="66C2FD96" w14:textId="77777777" w:rsidR="00003CB2" w:rsidRDefault="00003CB2" w:rsidP="00003CB2">
      <w:pPr>
        <w:autoSpaceDE w:val="0"/>
        <w:ind w:left="-142" w:firstLine="709"/>
        <w:jc w:val="both"/>
      </w:pPr>
      <w:r>
        <w:t>персональный компьютер с лицензионным программным обеспечением;</w:t>
      </w:r>
    </w:p>
    <w:p w14:paraId="618763EB" w14:textId="77777777" w:rsidR="00003CB2" w:rsidRDefault="00003CB2" w:rsidP="00003CB2">
      <w:pPr>
        <w:autoSpaceDE w:val="0"/>
        <w:ind w:left="-142" w:firstLine="709"/>
        <w:jc w:val="both"/>
      </w:pPr>
      <w:r>
        <w:t>мультимедийный проектор.</w:t>
      </w:r>
    </w:p>
    <w:p w14:paraId="221114F3" w14:textId="77777777" w:rsidR="00003CB2" w:rsidRDefault="00003CB2" w:rsidP="00003CB2">
      <w:pPr>
        <w:autoSpaceDE w:val="0"/>
        <w:ind w:left="-142" w:firstLine="709"/>
        <w:jc w:val="both"/>
      </w:pPr>
    </w:p>
    <w:p w14:paraId="045D7B4F" w14:textId="3597A114" w:rsidR="00003CB2" w:rsidRDefault="00B90491" w:rsidP="00003CB2">
      <w:pPr>
        <w:autoSpaceDE w:val="0"/>
        <w:ind w:left="709"/>
        <w:jc w:val="both"/>
        <w:rPr>
          <w:b/>
        </w:rPr>
      </w:pPr>
      <w:r w:rsidRPr="007F7910">
        <w:rPr>
          <w:b/>
        </w:rPr>
        <w:t xml:space="preserve">Оборудование </w:t>
      </w:r>
      <w:r>
        <w:rPr>
          <w:b/>
        </w:rPr>
        <w:t>малярной</w:t>
      </w:r>
      <w:r w:rsidR="00003CB2">
        <w:rPr>
          <w:b/>
        </w:rPr>
        <w:t xml:space="preserve"> мастерской</w:t>
      </w:r>
      <w:r w:rsidR="00003CB2" w:rsidRPr="007F7910">
        <w:rPr>
          <w:b/>
        </w:rPr>
        <w:t>:</w:t>
      </w:r>
    </w:p>
    <w:p w14:paraId="11502EB0" w14:textId="77777777" w:rsidR="00874FCD" w:rsidRPr="00195105" w:rsidRDefault="00874FCD" w:rsidP="00874FCD">
      <w:pPr>
        <w:ind w:left="708"/>
        <w:jc w:val="both"/>
      </w:pPr>
      <w:r w:rsidRPr="00195105">
        <w:t>Технический фен</w:t>
      </w:r>
    </w:p>
    <w:p w14:paraId="4C1BD720" w14:textId="77777777" w:rsidR="00874FCD" w:rsidRPr="00195105" w:rsidRDefault="00874FCD" w:rsidP="00874FCD">
      <w:pPr>
        <w:ind w:left="708"/>
        <w:jc w:val="both"/>
      </w:pPr>
      <w:r w:rsidRPr="00195105">
        <w:t>Эксцентриковая шлифмашина</w:t>
      </w:r>
    </w:p>
    <w:p w14:paraId="6318C183" w14:textId="77777777" w:rsidR="00874FCD" w:rsidRPr="00195105" w:rsidRDefault="00874FCD" w:rsidP="00874FCD">
      <w:pPr>
        <w:ind w:left="708"/>
        <w:jc w:val="both"/>
      </w:pPr>
      <w:r w:rsidRPr="00195105">
        <w:t>Угловая шлифмашина</w:t>
      </w:r>
    </w:p>
    <w:p w14:paraId="47C4A517" w14:textId="77777777" w:rsidR="00874FCD" w:rsidRPr="00195105" w:rsidRDefault="00874FCD" w:rsidP="00874FCD">
      <w:pPr>
        <w:ind w:left="708"/>
        <w:jc w:val="both"/>
      </w:pPr>
      <w:r w:rsidRPr="00195105">
        <w:t>Краскораспылитель</w:t>
      </w:r>
    </w:p>
    <w:p w14:paraId="5DFE4FC6" w14:textId="77777777" w:rsidR="00874FCD" w:rsidRPr="00195105" w:rsidRDefault="00874FCD" w:rsidP="00874FCD">
      <w:pPr>
        <w:ind w:left="708"/>
        <w:jc w:val="both"/>
      </w:pPr>
      <w:r w:rsidRPr="00195105">
        <w:t>Аэрограф</w:t>
      </w:r>
    </w:p>
    <w:p w14:paraId="004758C4" w14:textId="77777777" w:rsidR="00874FCD" w:rsidRPr="00195105" w:rsidRDefault="00874FCD" w:rsidP="00874FCD">
      <w:pPr>
        <w:ind w:left="708"/>
        <w:jc w:val="both"/>
      </w:pPr>
      <w:r w:rsidRPr="00195105">
        <w:t>Компрессор</w:t>
      </w:r>
    </w:p>
    <w:p w14:paraId="4C251804" w14:textId="77777777" w:rsidR="00874FCD" w:rsidRPr="00195105" w:rsidRDefault="00874FCD" w:rsidP="00874FCD">
      <w:pPr>
        <w:ind w:left="708"/>
        <w:jc w:val="both"/>
      </w:pPr>
      <w:r w:rsidRPr="00195105">
        <w:t>Агрегат окрасочный пневматического распыления</w:t>
      </w:r>
    </w:p>
    <w:p w14:paraId="46172FDD" w14:textId="77777777" w:rsidR="00874FCD" w:rsidRPr="00195105" w:rsidRDefault="00874FCD" w:rsidP="00874FCD">
      <w:pPr>
        <w:ind w:left="708"/>
        <w:jc w:val="both"/>
      </w:pPr>
      <w:r w:rsidRPr="00195105">
        <w:t>Прожектор строительный</w:t>
      </w:r>
    </w:p>
    <w:p w14:paraId="0294146B" w14:textId="77777777" w:rsidR="00874FCD" w:rsidRPr="00195105" w:rsidRDefault="00874FCD" w:rsidP="00874FCD">
      <w:pPr>
        <w:jc w:val="both"/>
        <w:rPr>
          <w:b/>
          <w:bCs/>
        </w:rPr>
      </w:pPr>
      <w:r w:rsidRPr="00195105">
        <w:rPr>
          <w:b/>
          <w:bCs/>
        </w:rPr>
        <w:t>Контрольно-измерительный инструмент</w:t>
      </w:r>
    </w:p>
    <w:p w14:paraId="05E00C44" w14:textId="77777777" w:rsidR="00874FCD" w:rsidRPr="00195105" w:rsidRDefault="00874FCD" w:rsidP="00874FCD">
      <w:pPr>
        <w:ind w:left="708"/>
        <w:jc w:val="both"/>
      </w:pPr>
      <w:r w:rsidRPr="00195105">
        <w:t>Уровень строительный</w:t>
      </w:r>
    </w:p>
    <w:p w14:paraId="7F433371" w14:textId="77777777" w:rsidR="00874FCD" w:rsidRPr="00195105" w:rsidRDefault="00874FCD" w:rsidP="00874FCD">
      <w:pPr>
        <w:ind w:left="708"/>
        <w:jc w:val="both"/>
      </w:pPr>
      <w:r w:rsidRPr="00195105">
        <w:t>Уровень гибкий (водяной)</w:t>
      </w:r>
    </w:p>
    <w:p w14:paraId="5019635C" w14:textId="77777777" w:rsidR="00874FCD" w:rsidRPr="00195105" w:rsidRDefault="00874FCD" w:rsidP="00874FCD">
      <w:pPr>
        <w:ind w:left="708"/>
        <w:jc w:val="both"/>
      </w:pPr>
      <w:r w:rsidRPr="00195105">
        <w:t>Построитель плоскости лазерный</w:t>
      </w:r>
    </w:p>
    <w:p w14:paraId="7905B1EF" w14:textId="77777777" w:rsidR="00874FCD" w:rsidRPr="00195105" w:rsidRDefault="00874FCD" w:rsidP="00874FCD">
      <w:pPr>
        <w:ind w:left="708"/>
        <w:jc w:val="both"/>
      </w:pPr>
      <w:r w:rsidRPr="00195105">
        <w:t>Дальномер лазерный</w:t>
      </w:r>
    </w:p>
    <w:p w14:paraId="6A882524" w14:textId="77777777" w:rsidR="00874FCD" w:rsidRPr="00195105" w:rsidRDefault="00874FCD" w:rsidP="00874FCD">
      <w:pPr>
        <w:ind w:left="708"/>
        <w:jc w:val="both"/>
      </w:pPr>
      <w:r w:rsidRPr="00195105">
        <w:t>Отвес стальной строительный</w:t>
      </w:r>
    </w:p>
    <w:p w14:paraId="0405D815" w14:textId="77777777" w:rsidR="00874FCD" w:rsidRPr="00195105" w:rsidRDefault="00874FCD" w:rsidP="00874FCD">
      <w:pPr>
        <w:ind w:left="708"/>
        <w:jc w:val="both"/>
      </w:pPr>
      <w:r w:rsidRPr="00195105">
        <w:t>Рулетка в закрытом корпусе</w:t>
      </w:r>
    </w:p>
    <w:p w14:paraId="6F3F56B9" w14:textId="77777777" w:rsidR="00874FCD" w:rsidRPr="00195105" w:rsidRDefault="00874FCD" w:rsidP="00874FCD">
      <w:pPr>
        <w:ind w:left="708"/>
        <w:jc w:val="both"/>
      </w:pPr>
      <w:r w:rsidRPr="00195105">
        <w:t xml:space="preserve">Угольник </w:t>
      </w:r>
    </w:p>
    <w:p w14:paraId="6BEEE0C7" w14:textId="77777777" w:rsidR="00874FCD" w:rsidRPr="00195105" w:rsidRDefault="00874FCD" w:rsidP="00874FCD">
      <w:pPr>
        <w:ind w:left="708"/>
        <w:jc w:val="both"/>
      </w:pPr>
      <w:r w:rsidRPr="00195105">
        <w:t>Шнур разметочный в корпусе</w:t>
      </w:r>
    </w:p>
    <w:p w14:paraId="46322FF3" w14:textId="77777777" w:rsidR="00874FCD" w:rsidRPr="00195105" w:rsidRDefault="00874FCD" w:rsidP="00874FCD">
      <w:pPr>
        <w:ind w:left="708"/>
        <w:jc w:val="both"/>
      </w:pPr>
      <w:r w:rsidRPr="00195105">
        <w:t>Метр деревянный</w:t>
      </w:r>
    </w:p>
    <w:p w14:paraId="0E664849" w14:textId="77777777" w:rsidR="00874FCD" w:rsidRPr="00195105" w:rsidRDefault="00874FCD" w:rsidP="00874FCD">
      <w:pPr>
        <w:ind w:left="708"/>
        <w:jc w:val="both"/>
      </w:pPr>
      <w:r w:rsidRPr="00195105">
        <w:t>Циркуль разметочный</w:t>
      </w:r>
    </w:p>
    <w:p w14:paraId="04EFC52E" w14:textId="77777777" w:rsidR="00874FCD" w:rsidRPr="00195105" w:rsidRDefault="00874FCD" w:rsidP="00874FCD">
      <w:pPr>
        <w:ind w:left="708"/>
        <w:jc w:val="both"/>
      </w:pPr>
      <w:r w:rsidRPr="00195105">
        <w:t>Стандартный конус</w:t>
      </w:r>
    </w:p>
    <w:p w14:paraId="7D6C3313" w14:textId="77777777" w:rsidR="00874FCD" w:rsidRPr="00195105" w:rsidRDefault="00874FCD" w:rsidP="00874FCD">
      <w:pPr>
        <w:ind w:left="708"/>
        <w:jc w:val="both"/>
      </w:pPr>
      <w:r w:rsidRPr="00195105">
        <w:t xml:space="preserve">Штангенциркуль </w:t>
      </w:r>
    </w:p>
    <w:p w14:paraId="3AF0570A" w14:textId="77777777" w:rsidR="00874FCD" w:rsidRPr="00195105" w:rsidRDefault="00874FCD" w:rsidP="00874FCD">
      <w:pPr>
        <w:ind w:left="708"/>
        <w:jc w:val="both"/>
      </w:pPr>
      <w:r w:rsidRPr="00195105">
        <w:t>Транспортир</w:t>
      </w:r>
    </w:p>
    <w:p w14:paraId="3147ED48" w14:textId="77777777" w:rsidR="00874FCD" w:rsidRPr="00195105" w:rsidRDefault="00874FCD" w:rsidP="00874FCD">
      <w:pPr>
        <w:ind w:left="708"/>
        <w:jc w:val="both"/>
      </w:pPr>
      <w:r w:rsidRPr="00195105">
        <w:t>Весы с диапазоном измерения от 0,1 до 3кг. (для колеровки)</w:t>
      </w:r>
    </w:p>
    <w:p w14:paraId="2F66A40C" w14:textId="77777777" w:rsidR="00874FCD" w:rsidRPr="00195105" w:rsidRDefault="00874FCD" w:rsidP="00874FCD">
      <w:pPr>
        <w:ind w:left="708"/>
        <w:jc w:val="both"/>
      </w:pPr>
      <w:r w:rsidRPr="00195105">
        <w:t>Правило дюралюминиевое универсальное (2м)</w:t>
      </w:r>
    </w:p>
    <w:p w14:paraId="0FB01F61" w14:textId="77777777" w:rsidR="00874FCD" w:rsidRPr="00195105" w:rsidRDefault="00874FCD" w:rsidP="00874FCD">
      <w:pPr>
        <w:ind w:left="708"/>
        <w:jc w:val="both"/>
      </w:pPr>
      <w:r w:rsidRPr="00195105">
        <w:t>Шприц-дозатор</w:t>
      </w:r>
    </w:p>
    <w:p w14:paraId="72B0767F" w14:textId="77777777" w:rsidR="00874FCD" w:rsidRPr="00195105" w:rsidRDefault="00874FCD" w:rsidP="00874FCD">
      <w:pPr>
        <w:jc w:val="both"/>
        <w:rPr>
          <w:b/>
          <w:bCs/>
        </w:rPr>
      </w:pPr>
      <w:r w:rsidRPr="00195105">
        <w:rPr>
          <w:b/>
          <w:bCs/>
        </w:rPr>
        <w:t>Инструмент</w:t>
      </w:r>
    </w:p>
    <w:p w14:paraId="76BED10E" w14:textId="77777777" w:rsidR="00874FCD" w:rsidRPr="00195105" w:rsidRDefault="00874FCD" w:rsidP="00874FCD">
      <w:pPr>
        <w:ind w:left="708"/>
        <w:jc w:val="both"/>
      </w:pPr>
      <w:r w:rsidRPr="00195105">
        <w:t>Валик малярный меховой</w:t>
      </w:r>
    </w:p>
    <w:p w14:paraId="11670E15" w14:textId="77777777" w:rsidR="00874FCD" w:rsidRPr="00195105" w:rsidRDefault="00874FCD" w:rsidP="00874FCD">
      <w:pPr>
        <w:ind w:left="708"/>
        <w:jc w:val="both"/>
      </w:pPr>
      <w:r w:rsidRPr="00195105">
        <w:t>Валик малярный угловой</w:t>
      </w:r>
    </w:p>
    <w:p w14:paraId="3994092E" w14:textId="77777777" w:rsidR="00874FCD" w:rsidRPr="00195105" w:rsidRDefault="00874FCD" w:rsidP="00874FCD">
      <w:pPr>
        <w:ind w:left="708"/>
        <w:jc w:val="both"/>
      </w:pPr>
      <w:r w:rsidRPr="00195105">
        <w:t>Валик малярный велюровый</w:t>
      </w:r>
    </w:p>
    <w:p w14:paraId="7F310379" w14:textId="77777777" w:rsidR="00874FCD" w:rsidRPr="00195105" w:rsidRDefault="00874FCD" w:rsidP="00874FCD">
      <w:pPr>
        <w:ind w:left="708"/>
        <w:jc w:val="both"/>
      </w:pPr>
      <w:r w:rsidRPr="00195105">
        <w:t>Валик малярный поролоновый</w:t>
      </w:r>
    </w:p>
    <w:p w14:paraId="165F2A07" w14:textId="77777777" w:rsidR="00874FCD" w:rsidRPr="00195105" w:rsidRDefault="00874FCD" w:rsidP="00874FCD">
      <w:pPr>
        <w:ind w:left="708"/>
        <w:jc w:val="both"/>
      </w:pPr>
      <w:r w:rsidRPr="00195105">
        <w:t>Валик малярный филенчатый</w:t>
      </w:r>
    </w:p>
    <w:p w14:paraId="5BDC05C4" w14:textId="77777777" w:rsidR="00874FCD" w:rsidRPr="00195105" w:rsidRDefault="00874FCD" w:rsidP="00874FCD">
      <w:pPr>
        <w:ind w:left="708"/>
        <w:jc w:val="both"/>
      </w:pPr>
      <w:r w:rsidRPr="00195105">
        <w:t>Валик декоративный (фактурный)</w:t>
      </w:r>
    </w:p>
    <w:p w14:paraId="22D60506" w14:textId="77777777" w:rsidR="00874FCD" w:rsidRPr="00195105" w:rsidRDefault="00874FCD" w:rsidP="00874FCD">
      <w:pPr>
        <w:ind w:left="708"/>
        <w:jc w:val="both"/>
      </w:pPr>
      <w:r w:rsidRPr="00195105">
        <w:lastRenderedPageBreak/>
        <w:t>Мини-валик</w:t>
      </w:r>
    </w:p>
    <w:p w14:paraId="078B8256" w14:textId="77777777" w:rsidR="00874FCD" w:rsidRPr="00195105" w:rsidRDefault="00874FCD" w:rsidP="00874FCD">
      <w:pPr>
        <w:ind w:left="708"/>
        <w:jc w:val="both"/>
      </w:pPr>
      <w:r w:rsidRPr="00195105">
        <w:t>Валик прижимной</w:t>
      </w:r>
    </w:p>
    <w:p w14:paraId="0E13D7D7" w14:textId="77777777" w:rsidR="00874FCD" w:rsidRPr="00195105" w:rsidRDefault="00874FCD" w:rsidP="00874FCD">
      <w:pPr>
        <w:ind w:left="708"/>
        <w:jc w:val="both"/>
      </w:pPr>
      <w:r w:rsidRPr="00195105">
        <w:t>Шпатель фасадный</w:t>
      </w:r>
    </w:p>
    <w:p w14:paraId="2A4C083B" w14:textId="77777777" w:rsidR="00874FCD" w:rsidRPr="00195105" w:rsidRDefault="00874FCD" w:rsidP="00874FCD">
      <w:pPr>
        <w:ind w:left="708"/>
        <w:jc w:val="both"/>
      </w:pPr>
      <w:r w:rsidRPr="00195105">
        <w:t>Шпатель малярный</w:t>
      </w:r>
    </w:p>
    <w:p w14:paraId="41E490F5" w14:textId="77777777" w:rsidR="00874FCD" w:rsidRPr="00195105" w:rsidRDefault="00874FCD" w:rsidP="00874FCD">
      <w:pPr>
        <w:ind w:left="708"/>
        <w:jc w:val="both"/>
      </w:pPr>
      <w:r w:rsidRPr="00195105">
        <w:t>Шпатель угловой</w:t>
      </w:r>
    </w:p>
    <w:p w14:paraId="7899D274" w14:textId="77777777" w:rsidR="00874FCD" w:rsidRPr="00195105" w:rsidRDefault="00874FCD" w:rsidP="00874FCD">
      <w:pPr>
        <w:ind w:left="708"/>
        <w:jc w:val="both"/>
      </w:pPr>
      <w:r w:rsidRPr="00195105">
        <w:t>Шпателя фасонные</w:t>
      </w:r>
    </w:p>
    <w:p w14:paraId="402BA8F9" w14:textId="77777777" w:rsidR="00874FCD" w:rsidRPr="00195105" w:rsidRDefault="00874FCD" w:rsidP="00874FCD">
      <w:pPr>
        <w:ind w:left="708"/>
        <w:jc w:val="both"/>
      </w:pPr>
      <w:r w:rsidRPr="00195105">
        <w:t>Шпатель резиновый</w:t>
      </w:r>
    </w:p>
    <w:p w14:paraId="65FE239C" w14:textId="77777777" w:rsidR="00874FCD" w:rsidRPr="00195105" w:rsidRDefault="00874FCD" w:rsidP="00874FCD">
      <w:pPr>
        <w:ind w:left="708"/>
        <w:jc w:val="both"/>
      </w:pPr>
      <w:r w:rsidRPr="00195105">
        <w:t>Японский шпатель (набор)</w:t>
      </w:r>
    </w:p>
    <w:p w14:paraId="61A8F8A1" w14:textId="77777777" w:rsidR="00874FCD" w:rsidRPr="00195105" w:rsidRDefault="00874FCD" w:rsidP="00874FCD">
      <w:pPr>
        <w:ind w:left="708"/>
        <w:jc w:val="both"/>
      </w:pPr>
      <w:r w:rsidRPr="00195105">
        <w:t>Кисть маховая</w:t>
      </w:r>
    </w:p>
    <w:p w14:paraId="2A5713FA" w14:textId="77777777" w:rsidR="00874FCD" w:rsidRPr="00195105" w:rsidRDefault="00874FCD" w:rsidP="00874FCD">
      <w:pPr>
        <w:ind w:left="708"/>
        <w:jc w:val="both"/>
      </w:pPr>
      <w:r w:rsidRPr="00195105">
        <w:t>Кисть-макловица</w:t>
      </w:r>
    </w:p>
    <w:p w14:paraId="69A62F57" w14:textId="77777777" w:rsidR="00874FCD" w:rsidRPr="00195105" w:rsidRDefault="00874FCD" w:rsidP="00874FCD">
      <w:pPr>
        <w:ind w:left="708"/>
        <w:jc w:val="both"/>
      </w:pPr>
      <w:r w:rsidRPr="00195105">
        <w:t>Кисть ручник</w:t>
      </w:r>
    </w:p>
    <w:p w14:paraId="27730E6C" w14:textId="77777777" w:rsidR="00874FCD" w:rsidRPr="00195105" w:rsidRDefault="00874FCD" w:rsidP="00874FCD">
      <w:pPr>
        <w:ind w:left="708"/>
        <w:jc w:val="both"/>
      </w:pPr>
      <w:r w:rsidRPr="00195105">
        <w:t xml:space="preserve">Кисть флейц </w:t>
      </w:r>
    </w:p>
    <w:p w14:paraId="03FD1BB5" w14:textId="77777777" w:rsidR="00874FCD" w:rsidRPr="00195105" w:rsidRDefault="00874FCD" w:rsidP="00874FCD">
      <w:pPr>
        <w:ind w:left="708"/>
        <w:jc w:val="both"/>
      </w:pPr>
      <w:r w:rsidRPr="00195105">
        <w:t>Кисть филенчатая</w:t>
      </w:r>
    </w:p>
    <w:p w14:paraId="201C9365" w14:textId="77777777" w:rsidR="00874FCD" w:rsidRPr="00195105" w:rsidRDefault="00874FCD" w:rsidP="00874FCD">
      <w:pPr>
        <w:ind w:left="708"/>
        <w:jc w:val="both"/>
      </w:pPr>
      <w:r w:rsidRPr="00195105">
        <w:t>Декоративная кисть для создания фактур</w:t>
      </w:r>
    </w:p>
    <w:p w14:paraId="034F5CB7" w14:textId="77777777" w:rsidR="00874FCD" w:rsidRPr="00195105" w:rsidRDefault="00874FCD" w:rsidP="00874FCD">
      <w:pPr>
        <w:ind w:left="708"/>
        <w:jc w:val="both"/>
      </w:pPr>
      <w:r w:rsidRPr="00195105">
        <w:t>Кисть испанская</w:t>
      </w:r>
    </w:p>
    <w:p w14:paraId="16A495D9" w14:textId="77777777" w:rsidR="00874FCD" w:rsidRPr="00195105" w:rsidRDefault="00874FCD" w:rsidP="00874FCD">
      <w:pPr>
        <w:ind w:left="708"/>
        <w:jc w:val="both"/>
      </w:pPr>
      <w:r w:rsidRPr="00195105">
        <w:t>Кисть-шеперка плоская</w:t>
      </w:r>
    </w:p>
    <w:p w14:paraId="4315769B" w14:textId="77777777" w:rsidR="00874FCD" w:rsidRPr="00195105" w:rsidRDefault="00874FCD" w:rsidP="00874FCD">
      <w:pPr>
        <w:ind w:left="708"/>
        <w:jc w:val="both"/>
      </w:pPr>
      <w:r w:rsidRPr="00195105">
        <w:t>Кисть трафаретная (набор)</w:t>
      </w:r>
    </w:p>
    <w:p w14:paraId="297401CF" w14:textId="77777777" w:rsidR="00874FCD" w:rsidRPr="00195105" w:rsidRDefault="00874FCD" w:rsidP="00874FCD">
      <w:pPr>
        <w:ind w:left="708"/>
        <w:jc w:val="both"/>
      </w:pPr>
      <w:r w:rsidRPr="00195105">
        <w:t>Кисть-лампензель</w:t>
      </w:r>
    </w:p>
    <w:p w14:paraId="62763272" w14:textId="77777777" w:rsidR="00874FCD" w:rsidRPr="00195105" w:rsidRDefault="00874FCD" w:rsidP="00874FCD">
      <w:pPr>
        <w:ind w:left="708"/>
        <w:jc w:val="both"/>
      </w:pPr>
      <w:r w:rsidRPr="00195105">
        <w:t>Кисть художественная (набор)</w:t>
      </w:r>
    </w:p>
    <w:p w14:paraId="6B7A2DDB" w14:textId="77777777" w:rsidR="00874FCD" w:rsidRPr="00195105" w:rsidRDefault="00874FCD" w:rsidP="00874FCD">
      <w:pPr>
        <w:ind w:left="708"/>
        <w:jc w:val="both"/>
      </w:pPr>
      <w:r w:rsidRPr="00195105">
        <w:t>Кисть поролоновая (набор)</w:t>
      </w:r>
    </w:p>
    <w:p w14:paraId="493E20B8" w14:textId="77777777" w:rsidR="00874FCD" w:rsidRPr="00195105" w:rsidRDefault="00874FCD" w:rsidP="00874FCD">
      <w:pPr>
        <w:ind w:left="708"/>
        <w:jc w:val="both"/>
      </w:pPr>
      <w:r w:rsidRPr="00195105">
        <w:t>Морская губка</w:t>
      </w:r>
    </w:p>
    <w:p w14:paraId="6F7A1DEA" w14:textId="77777777" w:rsidR="00874FCD" w:rsidRPr="00195105" w:rsidRDefault="00874FCD" w:rsidP="00874FCD">
      <w:pPr>
        <w:ind w:left="708"/>
        <w:jc w:val="both"/>
      </w:pPr>
      <w:r w:rsidRPr="00195105">
        <w:t>Штатулетка пластиковая</w:t>
      </w:r>
    </w:p>
    <w:p w14:paraId="3ADA8980" w14:textId="77777777" w:rsidR="00874FCD" w:rsidRPr="00195105" w:rsidRDefault="00874FCD" w:rsidP="00874FCD">
      <w:pPr>
        <w:ind w:left="708"/>
        <w:jc w:val="both"/>
      </w:pPr>
      <w:r w:rsidRPr="00195105">
        <w:t>Кельма пластиковая</w:t>
      </w:r>
    </w:p>
    <w:p w14:paraId="6CD9D820" w14:textId="77777777" w:rsidR="00874FCD" w:rsidRPr="00195105" w:rsidRDefault="00874FCD" w:rsidP="00874FCD">
      <w:pPr>
        <w:ind w:left="708"/>
        <w:jc w:val="both"/>
      </w:pPr>
      <w:r w:rsidRPr="00195105">
        <w:t>Кельма венецианская</w:t>
      </w:r>
    </w:p>
    <w:p w14:paraId="7C4541A7" w14:textId="77777777" w:rsidR="00874FCD" w:rsidRPr="00195105" w:rsidRDefault="00874FCD" w:rsidP="00874FCD">
      <w:pPr>
        <w:ind w:left="708"/>
        <w:jc w:val="both"/>
      </w:pPr>
      <w:r w:rsidRPr="00195105">
        <w:t>Аппликатор текстуры дерева</w:t>
      </w:r>
    </w:p>
    <w:p w14:paraId="07F49197" w14:textId="77777777" w:rsidR="00874FCD" w:rsidRPr="00195105" w:rsidRDefault="00874FCD" w:rsidP="00874FCD">
      <w:pPr>
        <w:ind w:left="708"/>
        <w:jc w:val="both"/>
      </w:pPr>
      <w:r w:rsidRPr="00195105">
        <w:t>Треугольный зубчатый скребок</w:t>
      </w:r>
    </w:p>
    <w:p w14:paraId="4C821350" w14:textId="77777777" w:rsidR="00874FCD" w:rsidRPr="00195105" w:rsidRDefault="00874FCD" w:rsidP="00874FCD">
      <w:pPr>
        <w:ind w:left="708"/>
        <w:jc w:val="both"/>
      </w:pPr>
      <w:r w:rsidRPr="00195105">
        <w:t>Нож универсальный с выдвижным лезвием</w:t>
      </w:r>
    </w:p>
    <w:p w14:paraId="352BCC83" w14:textId="77777777" w:rsidR="00874FCD" w:rsidRPr="00195105" w:rsidRDefault="00874FCD" w:rsidP="00874FCD">
      <w:pPr>
        <w:ind w:left="708"/>
        <w:jc w:val="both"/>
      </w:pPr>
      <w:r w:rsidRPr="00195105">
        <w:t>Нож позолотчика</w:t>
      </w:r>
    </w:p>
    <w:p w14:paraId="6C519F5E" w14:textId="77777777" w:rsidR="00874FCD" w:rsidRPr="00195105" w:rsidRDefault="00874FCD" w:rsidP="00874FCD">
      <w:pPr>
        <w:ind w:left="708"/>
        <w:jc w:val="both"/>
      </w:pPr>
      <w:r w:rsidRPr="00195105">
        <w:t>Подушечка позолотчика</w:t>
      </w:r>
    </w:p>
    <w:p w14:paraId="125BDAED" w14:textId="77777777" w:rsidR="00874FCD" w:rsidRPr="00195105" w:rsidRDefault="00874FCD" w:rsidP="00874FCD">
      <w:pPr>
        <w:ind w:left="708"/>
        <w:jc w:val="both"/>
      </w:pPr>
      <w:r w:rsidRPr="00195105">
        <w:t>Агатовые зубцы (набор)</w:t>
      </w:r>
    </w:p>
    <w:p w14:paraId="68EA80A6" w14:textId="77777777" w:rsidR="00874FCD" w:rsidRPr="00195105" w:rsidRDefault="00874FCD" w:rsidP="00874FCD">
      <w:pPr>
        <w:ind w:left="708"/>
        <w:jc w:val="both"/>
      </w:pPr>
      <w:r w:rsidRPr="00195105">
        <w:t>Терка пластиковая с поролоновой основой</w:t>
      </w:r>
    </w:p>
    <w:p w14:paraId="0756563F" w14:textId="77777777" w:rsidR="00874FCD" w:rsidRPr="00195105" w:rsidRDefault="00874FCD" w:rsidP="00874FCD">
      <w:pPr>
        <w:ind w:left="708"/>
        <w:jc w:val="both"/>
      </w:pPr>
      <w:r w:rsidRPr="00195105">
        <w:t>Меховая варежка для воска</w:t>
      </w:r>
    </w:p>
    <w:p w14:paraId="16375E9E" w14:textId="77777777" w:rsidR="00874FCD" w:rsidRPr="00195105" w:rsidRDefault="00874FCD" w:rsidP="00874FCD">
      <w:pPr>
        <w:ind w:left="708"/>
        <w:jc w:val="both"/>
      </w:pPr>
      <w:r w:rsidRPr="00195105">
        <w:t>Канцелярские принадлежности – набор (ножницы, карандаш, ластик, линейка, циркуль)</w:t>
      </w:r>
    </w:p>
    <w:p w14:paraId="6535A1EC" w14:textId="77777777" w:rsidR="00874FCD" w:rsidRPr="00195105" w:rsidRDefault="00874FCD" w:rsidP="00874FCD">
      <w:pPr>
        <w:ind w:left="708"/>
        <w:jc w:val="both"/>
      </w:pPr>
      <w:r w:rsidRPr="00195105">
        <w:t>Мастихины (набор)</w:t>
      </w:r>
    </w:p>
    <w:p w14:paraId="5591C25C" w14:textId="77777777" w:rsidR="00874FCD" w:rsidRPr="00195105" w:rsidRDefault="00874FCD" w:rsidP="00874FCD">
      <w:pPr>
        <w:jc w:val="both"/>
        <w:rPr>
          <w:b/>
          <w:bCs/>
        </w:rPr>
      </w:pPr>
      <w:r w:rsidRPr="00195105">
        <w:rPr>
          <w:b/>
          <w:bCs/>
        </w:rPr>
        <w:t>Приспособления</w:t>
      </w:r>
    </w:p>
    <w:p w14:paraId="53DA2547" w14:textId="77777777" w:rsidR="00874FCD" w:rsidRPr="00195105" w:rsidRDefault="00874FCD" w:rsidP="00874FCD">
      <w:pPr>
        <w:ind w:left="708"/>
        <w:jc w:val="both"/>
      </w:pPr>
      <w:r w:rsidRPr="00195105">
        <w:t>Коврик самовосстанавливающийся</w:t>
      </w:r>
    </w:p>
    <w:p w14:paraId="72D4F72C" w14:textId="77777777" w:rsidR="00874FCD" w:rsidRPr="00195105" w:rsidRDefault="00874FCD" w:rsidP="00874FCD">
      <w:pPr>
        <w:ind w:left="708"/>
        <w:jc w:val="both"/>
      </w:pPr>
      <w:r w:rsidRPr="00195105">
        <w:t>Ванночка</w:t>
      </w:r>
    </w:p>
    <w:p w14:paraId="6F1B3FC7" w14:textId="77777777" w:rsidR="00874FCD" w:rsidRPr="00195105" w:rsidRDefault="00874FCD" w:rsidP="00874FCD">
      <w:pPr>
        <w:ind w:left="708"/>
        <w:jc w:val="both"/>
      </w:pPr>
      <w:r w:rsidRPr="00195105">
        <w:t>Телескопический стержень</w:t>
      </w:r>
    </w:p>
    <w:p w14:paraId="036AAB9C" w14:textId="77777777" w:rsidR="00874FCD" w:rsidRPr="00195105" w:rsidRDefault="00874FCD" w:rsidP="00874FCD">
      <w:pPr>
        <w:ind w:left="708"/>
        <w:jc w:val="both"/>
      </w:pPr>
      <w:r w:rsidRPr="00195105">
        <w:t>Трафарет</w:t>
      </w:r>
    </w:p>
    <w:p w14:paraId="2E462BF5" w14:textId="77777777" w:rsidR="00874FCD" w:rsidRPr="00195105" w:rsidRDefault="00874FCD" w:rsidP="00874FCD">
      <w:pPr>
        <w:ind w:left="708"/>
        <w:jc w:val="both"/>
      </w:pPr>
      <w:r w:rsidRPr="00195105">
        <w:t>Сито сменное для процеживания</w:t>
      </w:r>
    </w:p>
    <w:p w14:paraId="551116E4" w14:textId="77777777" w:rsidR="00874FCD" w:rsidRPr="00195105" w:rsidRDefault="00874FCD" w:rsidP="00874FCD">
      <w:pPr>
        <w:ind w:left="708"/>
        <w:jc w:val="both"/>
        <w:rPr>
          <w:i/>
          <w:iCs/>
        </w:rPr>
      </w:pPr>
      <w:r w:rsidRPr="00195105">
        <w:t>Миксер строительный</w:t>
      </w:r>
    </w:p>
    <w:p w14:paraId="0BA80E36" w14:textId="77777777" w:rsidR="00874FCD" w:rsidRPr="00195105" w:rsidRDefault="00874FCD" w:rsidP="00874FCD">
      <w:pPr>
        <w:jc w:val="both"/>
        <w:rPr>
          <w:b/>
          <w:bCs/>
        </w:rPr>
      </w:pPr>
      <w:r w:rsidRPr="00195105">
        <w:rPr>
          <w:b/>
          <w:bCs/>
        </w:rPr>
        <w:t>Инвентарь</w:t>
      </w:r>
    </w:p>
    <w:p w14:paraId="4935D7E0" w14:textId="77777777" w:rsidR="00874FCD" w:rsidRPr="00195105" w:rsidRDefault="00874FCD" w:rsidP="00874FCD">
      <w:pPr>
        <w:ind w:left="708"/>
        <w:jc w:val="both"/>
      </w:pPr>
      <w:r w:rsidRPr="00195105">
        <w:t>Бочок для окрасочных составов емкостью 20 л</w:t>
      </w:r>
    </w:p>
    <w:p w14:paraId="31A7974D" w14:textId="77777777" w:rsidR="00874FCD" w:rsidRPr="00195105" w:rsidRDefault="00874FCD" w:rsidP="00874FCD">
      <w:pPr>
        <w:ind w:left="708"/>
        <w:jc w:val="both"/>
      </w:pPr>
      <w:r w:rsidRPr="00195105">
        <w:t>Тара инвентарная (различной емкостью)</w:t>
      </w:r>
    </w:p>
    <w:p w14:paraId="0564202B" w14:textId="77777777" w:rsidR="00874FCD" w:rsidRPr="00195105" w:rsidRDefault="00874FCD" w:rsidP="00874FCD">
      <w:pPr>
        <w:ind w:left="708"/>
        <w:jc w:val="both"/>
      </w:pPr>
      <w:r w:rsidRPr="00195105">
        <w:t>Совок для набора сыпучих материалов</w:t>
      </w:r>
    </w:p>
    <w:p w14:paraId="6D32D820" w14:textId="77777777" w:rsidR="00874FCD" w:rsidRPr="00195105" w:rsidRDefault="00874FCD" w:rsidP="00874FCD">
      <w:pPr>
        <w:ind w:left="708"/>
        <w:jc w:val="both"/>
      </w:pPr>
      <w:r w:rsidRPr="00195105">
        <w:t>Посуда мерная дозировочная (набор)</w:t>
      </w:r>
    </w:p>
    <w:p w14:paraId="529A40E7" w14:textId="77777777" w:rsidR="00874FCD" w:rsidRPr="00195105" w:rsidRDefault="00874FCD" w:rsidP="00874FCD">
      <w:pPr>
        <w:ind w:left="708"/>
        <w:jc w:val="both"/>
      </w:pPr>
      <w:r w:rsidRPr="00195105">
        <w:t>Лестница стремянка</w:t>
      </w:r>
    </w:p>
    <w:p w14:paraId="02B8D2BC" w14:textId="77777777" w:rsidR="00874FCD" w:rsidRPr="00195105" w:rsidRDefault="00874FCD" w:rsidP="00874FCD">
      <w:pPr>
        <w:ind w:left="708"/>
        <w:jc w:val="both"/>
      </w:pPr>
      <w:r w:rsidRPr="00195105">
        <w:t>Стол–подмости инвентарный</w:t>
      </w:r>
    </w:p>
    <w:p w14:paraId="07793098" w14:textId="77777777" w:rsidR="00874FCD" w:rsidRPr="00195105" w:rsidRDefault="00874FCD" w:rsidP="00874FCD">
      <w:pPr>
        <w:ind w:left="708"/>
        <w:jc w:val="both"/>
      </w:pPr>
      <w:r w:rsidRPr="00195105">
        <w:t>Подмости универсальные сборно-разборные</w:t>
      </w:r>
    </w:p>
    <w:p w14:paraId="4F49F6D6" w14:textId="77777777" w:rsidR="00874FCD" w:rsidRPr="00195105" w:rsidRDefault="00874FCD" w:rsidP="00874FCD">
      <w:pPr>
        <w:ind w:left="708"/>
        <w:jc w:val="both"/>
      </w:pPr>
      <w:r w:rsidRPr="00195105">
        <w:t>Шкаф для хранения инструментов</w:t>
      </w:r>
    </w:p>
    <w:p w14:paraId="638F4260" w14:textId="77777777" w:rsidR="00874FCD" w:rsidRPr="00195105" w:rsidRDefault="00874FCD" w:rsidP="00874FCD">
      <w:pPr>
        <w:ind w:left="708"/>
        <w:jc w:val="both"/>
      </w:pPr>
      <w:r w:rsidRPr="00195105">
        <w:t>Стеллажи для хранения материалов</w:t>
      </w:r>
    </w:p>
    <w:p w14:paraId="09F25B35" w14:textId="77777777" w:rsidR="00874FCD" w:rsidRPr="00195105" w:rsidRDefault="00874FCD" w:rsidP="00874FCD">
      <w:pPr>
        <w:jc w:val="both"/>
        <w:rPr>
          <w:b/>
          <w:bCs/>
        </w:rPr>
      </w:pPr>
      <w:r w:rsidRPr="00195105">
        <w:rPr>
          <w:b/>
          <w:bCs/>
        </w:rPr>
        <w:t>Средства индивидуальной защиты:</w:t>
      </w:r>
    </w:p>
    <w:p w14:paraId="31A1BD2C" w14:textId="77777777" w:rsidR="00874FCD" w:rsidRPr="00195105" w:rsidRDefault="00874FCD" w:rsidP="00874FCD">
      <w:pPr>
        <w:ind w:left="708"/>
        <w:jc w:val="both"/>
      </w:pPr>
      <w:r w:rsidRPr="00195105">
        <w:t>Специальная одежда</w:t>
      </w:r>
    </w:p>
    <w:p w14:paraId="24E30E50" w14:textId="77777777" w:rsidR="00874FCD" w:rsidRPr="00195105" w:rsidRDefault="00874FCD" w:rsidP="00874FCD">
      <w:pPr>
        <w:ind w:left="708"/>
        <w:jc w:val="both"/>
      </w:pPr>
      <w:r w:rsidRPr="00195105">
        <w:lastRenderedPageBreak/>
        <w:t>защитная обувь</w:t>
      </w:r>
    </w:p>
    <w:p w14:paraId="35A8D7EC" w14:textId="77777777" w:rsidR="00874FCD" w:rsidRPr="00195105" w:rsidRDefault="00874FCD" w:rsidP="00874FCD">
      <w:pPr>
        <w:ind w:left="708"/>
        <w:jc w:val="both"/>
      </w:pPr>
      <w:r w:rsidRPr="00195105">
        <w:t>перчатки</w:t>
      </w:r>
    </w:p>
    <w:p w14:paraId="29704FCE" w14:textId="77777777" w:rsidR="00874FCD" w:rsidRPr="00195105" w:rsidRDefault="00874FCD" w:rsidP="00874FCD">
      <w:pPr>
        <w:ind w:left="708"/>
        <w:jc w:val="both"/>
      </w:pPr>
      <w:r w:rsidRPr="00195105">
        <w:t>кепка, каска (при необходимости)</w:t>
      </w:r>
    </w:p>
    <w:p w14:paraId="54B247DC" w14:textId="77777777" w:rsidR="00874FCD" w:rsidRPr="00195105" w:rsidRDefault="00874FCD" w:rsidP="00874FCD">
      <w:pPr>
        <w:ind w:left="708"/>
        <w:jc w:val="both"/>
      </w:pPr>
      <w:r w:rsidRPr="00195105">
        <w:t>респиратор</w:t>
      </w:r>
    </w:p>
    <w:p w14:paraId="567B9B56" w14:textId="77777777" w:rsidR="00874FCD" w:rsidRPr="00195105" w:rsidRDefault="00874FCD" w:rsidP="00874FCD">
      <w:pPr>
        <w:ind w:left="708"/>
        <w:jc w:val="both"/>
      </w:pPr>
      <w:r w:rsidRPr="00195105">
        <w:t>защитные очки</w:t>
      </w:r>
    </w:p>
    <w:p w14:paraId="5F0318F8" w14:textId="77777777" w:rsidR="00874FCD" w:rsidRPr="00195105" w:rsidRDefault="00874FCD" w:rsidP="00874FCD">
      <w:pPr>
        <w:ind w:left="708"/>
        <w:jc w:val="both"/>
      </w:pPr>
      <w:r w:rsidRPr="00195105">
        <w:t>защита органов слуха при работе с электрооборудованием</w:t>
      </w:r>
    </w:p>
    <w:p w14:paraId="14E1BD0F" w14:textId="77777777" w:rsidR="00874FCD" w:rsidRPr="00195105" w:rsidRDefault="00874FCD" w:rsidP="00874FCD">
      <w:pPr>
        <w:ind w:left="708"/>
        <w:jc w:val="both"/>
      </w:pPr>
      <w:r w:rsidRPr="00195105">
        <w:t>защитная обувь при работе с тяжелым камнем защита носка у обуви</w:t>
      </w:r>
    </w:p>
    <w:p w14:paraId="331EAF8F" w14:textId="77777777" w:rsidR="00874FCD" w:rsidRDefault="00874FCD" w:rsidP="00874FCD">
      <w:pPr>
        <w:shd w:val="clear" w:color="auto" w:fill="FFFFFF"/>
        <w:ind w:firstLine="709"/>
        <w:jc w:val="both"/>
        <w:rPr>
          <w:b/>
          <w:bCs/>
        </w:rPr>
      </w:pPr>
    </w:p>
    <w:p w14:paraId="1EB9D766" w14:textId="36867458" w:rsidR="00003CB2" w:rsidRDefault="00F56A68" w:rsidP="00003CB2">
      <w:pPr>
        <w:shd w:val="clear" w:color="auto" w:fill="FFFFFF"/>
        <w:ind w:firstLine="709"/>
        <w:jc w:val="both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  <w:t xml:space="preserve">3.2. </w:t>
      </w:r>
      <w:r w:rsidR="00003CB2" w:rsidRPr="007F7910">
        <w:rPr>
          <w:rFonts w:eastAsia="Times New Roman"/>
          <w:b/>
          <w:bCs/>
          <w:lang w:eastAsia="ru-RU"/>
        </w:rPr>
        <w:t xml:space="preserve">Цифровые образовательные ресурсы: </w:t>
      </w:r>
    </w:p>
    <w:p w14:paraId="5A8930C8" w14:textId="77777777" w:rsidR="004C5E02" w:rsidRPr="007F7910" w:rsidRDefault="004C5E02" w:rsidP="00003CB2">
      <w:pPr>
        <w:shd w:val="clear" w:color="auto" w:fill="FFFFFF"/>
        <w:ind w:firstLine="709"/>
        <w:jc w:val="both"/>
        <w:rPr>
          <w:rFonts w:eastAsia="Times New Roman"/>
          <w:b/>
          <w:bCs/>
          <w:lang w:eastAsia="ru-RU"/>
        </w:rPr>
      </w:pPr>
    </w:p>
    <w:p w14:paraId="5C21597F" w14:textId="77777777" w:rsidR="00003CB2" w:rsidRPr="007F7910" w:rsidRDefault="00003CB2" w:rsidP="00003CB2">
      <w:pPr>
        <w:ind w:firstLine="709"/>
        <w:jc w:val="both"/>
        <w:rPr>
          <w:rFonts w:eastAsia="Times New Roman"/>
          <w:shd w:val="clear" w:color="auto" w:fill="FFFFFF"/>
          <w:lang w:eastAsia="ru-RU"/>
        </w:rPr>
      </w:pPr>
      <w:r w:rsidRPr="007F7910">
        <w:rPr>
          <w:rFonts w:eastAsia="Times New Roman"/>
          <w:shd w:val="clear" w:color="auto" w:fill="FFFFFF"/>
          <w:lang w:eastAsia="ru-RU"/>
        </w:rPr>
        <w:t>федеральный портал "Российское образование" </w:t>
      </w:r>
      <w:hyperlink r:id="rId12" w:history="1">
        <w:r w:rsidRPr="007F7910">
          <w:rPr>
            <w:rFonts w:eastAsia="Times New Roman"/>
            <w:u w:val="single"/>
            <w:shd w:val="clear" w:color="auto" w:fill="FFFFFF"/>
            <w:lang w:eastAsia="ru-RU"/>
          </w:rPr>
          <w:t>http://www.edu.ru</w:t>
        </w:r>
      </w:hyperlink>
      <w:r w:rsidRPr="007F7910">
        <w:rPr>
          <w:rFonts w:eastAsia="Times New Roman"/>
          <w:shd w:val="clear" w:color="auto" w:fill="FFFFFF"/>
          <w:lang w:eastAsia="ru-RU"/>
        </w:rPr>
        <w:t>;</w:t>
      </w:r>
    </w:p>
    <w:p w14:paraId="06734C1C" w14:textId="77777777" w:rsidR="00003CB2" w:rsidRPr="007F7910" w:rsidRDefault="00003CB2" w:rsidP="00003CB2">
      <w:pPr>
        <w:ind w:firstLine="709"/>
        <w:jc w:val="both"/>
        <w:rPr>
          <w:rFonts w:eastAsia="Times New Roman"/>
          <w:shd w:val="clear" w:color="auto" w:fill="FFFFFF"/>
          <w:lang w:eastAsia="ru-RU"/>
        </w:rPr>
      </w:pPr>
      <w:r w:rsidRPr="007F7910">
        <w:rPr>
          <w:rFonts w:eastAsia="Times New Roman"/>
          <w:shd w:val="clear" w:color="auto" w:fill="FFFFFF"/>
          <w:lang w:eastAsia="ru-RU"/>
        </w:rPr>
        <w:t>единая коллекция цифровых образовательных ресурсов </w:t>
      </w:r>
      <w:hyperlink r:id="rId13" w:history="1">
        <w:r w:rsidRPr="007F7910">
          <w:rPr>
            <w:rFonts w:eastAsia="Times New Roman"/>
            <w:u w:val="single"/>
            <w:shd w:val="clear" w:color="auto" w:fill="FFFFFF"/>
            <w:lang w:eastAsia="ru-RU"/>
          </w:rPr>
          <w:t>http://school-collection.edu.ru</w:t>
        </w:r>
      </w:hyperlink>
      <w:r w:rsidRPr="007F7910">
        <w:rPr>
          <w:rFonts w:eastAsia="Times New Roman"/>
          <w:shd w:val="clear" w:color="auto" w:fill="FFFFFF"/>
          <w:lang w:eastAsia="ru-RU"/>
        </w:rPr>
        <w:t>;</w:t>
      </w:r>
    </w:p>
    <w:p w14:paraId="103B8207" w14:textId="77777777" w:rsidR="00003CB2" w:rsidRPr="005F6C73" w:rsidRDefault="00003CB2" w:rsidP="00003CB2">
      <w:pPr>
        <w:ind w:firstLine="709"/>
        <w:jc w:val="both"/>
        <w:rPr>
          <w:rFonts w:eastAsia="Times New Roman"/>
          <w:shd w:val="clear" w:color="auto" w:fill="FFFFFF"/>
          <w:lang w:eastAsia="ru-RU"/>
        </w:rPr>
      </w:pPr>
      <w:r w:rsidRPr="007F7910">
        <w:rPr>
          <w:rFonts w:eastAsia="Times New Roman"/>
          <w:shd w:val="clear" w:color="auto" w:fill="FFFFFF"/>
          <w:lang w:eastAsia="ru-RU"/>
        </w:rPr>
        <w:t>федеральный центр информационно-образовательных ресурсов </w:t>
      </w:r>
      <w:hyperlink r:id="rId14" w:history="1">
        <w:r w:rsidRPr="007F7910">
          <w:rPr>
            <w:rFonts w:eastAsia="Times New Roman"/>
            <w:u w:val="single"/>
            <w:shd w:val="clear" w:color="auto" w:fill="FFFFFF"/>
            <w:lang w:eastAsia="ru-RU"/>
          </w:rPr>
          <w:t>http://fcior.edu.ru</w:t>
        </w:r>
      </w:hyperlink>
      <w:r w:rsidRPr="007F7910">
        <w:rPr>
          <w:rFonts w:eastAsia="Times New Roman"/>
          <w:shd w:val="clear" w:color="auto" w:fill="FFFFFF"/>
          <w:lang w:eastAsia="ru-RU"/>
        </w:rPr>
        <w:t>".</w:t>
      </w:r>
    </w:p>
    <w:p w14:paraId="55F7EE54" w14:textId="77777777" w:rsidR="00003CB2" w:rsidRDefault="00003CB2" w:rsidP="00003CB2">
      <w:pPr>
        <w:ind w:firstLine="709"/>
        <w:rPr>
          <w:b/>
          <w:bCs/>
        </w:rPr>
      </w:pPr>
    </w:p>
    <w:p w14:paraId="237EF7AA" w14:textId="77777777" w:rsidR="00003CB2" w:rsidRPr="00715BE9" w:rsidRDefault="00003CB2" w:rsidP="00003CB2">
      <w:pPr>
        <w:ind w:firstLine="709"/>
        <w:rPr>
          <w:b/>
          <w:bCs/>
        </w:rPr>
      </w:pPr>
      <w:r w:rsidRPr="00715BE9">
        <w:rPr>
          <w:b/>
          <w:bCs/>
        </w:rPr>
        <w:t>3.3. Информационное обеспечение реализации программы</w:t>
      </w:r>
    </w:p>
    <w:p w14:paraId="4B96B185" w14:textId="3E448416" w:rsidR="00BF7F1F" w:rsidRDefault="00003CB2" w:rsidP="00BF7F1F">
      <w:pPr>
        <w:ind w:left="709"/>
        <w:rPr>
          <w:b/>
        </w:rPr>
      </w:pPr>
      <w:r w:rsidRPr="00715BE9">
        <w:rPr>
          <w:b/>
        </w:rPr>
        <w:t>3.3.1. Печатные издания</w:t>
      </w:r>
      <w:r>
        <w:rPr>
          <w:b/>
        </w:rPr>
        <w:t xml:space="preserve"> основные</w:t>
      </w:r>
    </w:p>
    <w:p w14:paraId="7ACDE325" w14:textId="77777777" w:rsidR="00A256BA" w:rsidRPr="00BF7F1F" w:rsidRDefault="00A256BA" w:rsidP="00BF7F1F">
      <w:pPr>
        <w:ind w:left="709"/>
        <w:rPr>
          <w:b/>
        </w:rPr>
      </w:pPr>
    </w:p>
    <w:p w14:paraId="6F251CDF" w14:textId="5D114CA8" w:rsidR="00BF7F1F" w:rsidRPr="00BF7F1F" w:rsidRDefault="00BF7F1F" w:rsidP="00BF7F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rFonts w:eastAsia="Times New Roman"/>
          <w:lang w:eastAsia="nl-NL"/>
        </w:rPr>
      </w:pPr>
      <w:r w:rsidRPr="00BF7F1F">
        <w:rPr>
          <w:rFonts w:eastAsia="Times New Roman"/>
          <w:lang w:eastAsia="nl-NL"/>
        </w:rPr>
        <w:t xml:space="preserve">Основы технологии отделочных строительных работ: учебник для студ. учреждений сред. проф. образования /И.П. </w:t>
      </w:r>
      <w:proofErr w:type="gramStart"/>
      <w:r w:rsidRPr="00BF7F1F">
        <w:rPr>
          <w:rFonts w:eastAsia="Times New Roman"/>
          <w:lang w:eastAsia="nl-NL"/>
        </w:rPr>
        <w:t>Петрова.-</w:t>
      </w:r>
      <w:proofErr w:type="gramEnd"/>
      <w:r w:rsidR="00A256BA">
        <w:rPr>
          <w:rFonts w:eastAsia="Times New Roman"/>
          <w:lang w:eastAsia="nl-NL"/>
        </w:rPr>
        <w:t>5</w:t>
      </w:r>
      <w:r w:rsidRPr="00BF7F1F">
        <w:rPr>
          <w:rFonts w:eastAsia="Times New Roman"/>
          <w:lang w:eastAsia="nl-NL"/>
        </w:rPr>
        <w:t xml:space="preserve">-е изд., стер. – М.: </w:t>
      </w:r>
      <w:r w:rsidR="00A256BA">
        <w:t>Образовательно-издательский центр</w:t>
      </w:r>
      <w:r w:rsidRPr="00BF7F1F">
        <w:rPr>
          <w:rFonts w:eastAsia="Times New Roman"/>
          <w:lang w:eastAsia="nl-NL"/>
        </w:rPr>
        <w:t>, 202</w:t>
      </w:r>
      <w:r w:rsidR="00A256BA">
        <w:rPr>
          <w:rFonts w:eastAsia="Times New Roman"/>
          <w:lang w:eastAsia="nl-NL"/>
        </w:rPr>
        <w:t>3</w:t>
      </w:r>
    </w:p>
    <w:p w14:paraId="7DD183E1" w14:textId="77777777" w:rsidR="00BF7F1F" w:rsidRPr="00BF7F1F" w:rsidRDefault="00BF7F1F" w:rsidP="00BF7F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rFonts w:eastAsia="Times New Roman"/>
          <w:lang w:eastAsia="nl-NL"/>
        </w:rPr>
      </w:pPr>
      <w:r w:rsidRPr="00BF7F1F">
        <w:rPr>
          <w:rFonts w:eastAsia="Times New Roman"/>
          <w:lang w:eastAsia="nl-NL"/>
        </w:rPr>
        <w:t xml:space="preserve">Прекрасная Е.П. Технология декоративно-художественных </w:t>
      </w:r>
      <w:proofErr w:type="gramStart"/>
      <w:r w:rsidRPr="00BF7F1F">
        <w:rPr>
          <w:rFonts w:eastAsia="Times New Roman"/>
          <w:lang w:eastAsia="nl-NL"/>
        </w:rPr>
        <w:t>работ :</w:t>
      </w:r>
      <w:proofErr w:type="gramEnd"/>
      <w:r w:rsidRPr="00BF7F1F">
        <w:rPr>
          <w:rFonts w:eastAsia="Times New Roman"/>
          <w:lang w:eastAsia="nl-NL"/>
        </w:rPr>
        <w:t xml:space="preserve">  учебник для студ. учреждений сред. проф. образования – М. : Издательский центр «Академия», 2018</w:t>
      </w:r>
    </w:p>
    <w:p w14:paraId="69BD4C17" w14:textId="32F1A183" w:rsidR="00BF7F1F" w:rsidRDefault="00BF7F1F" w:rsidP="00BF7F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rFonts w:eastAsia="Times New Roman"/>
          <w:lang w:eastAsia="nl-NL"/>
        </w:rPr>
      </w:pPr>
      <w:r w:rsidRPr="00BF7F1F">
        <w:rPr>
          <w:rFonts w:eastAsia="Times New Roman"/>
          <w:lang w:eastAsia="nl-NL"/>
        </w:rPr>
        <w:t xml:space="preserve">Прекрасная Е.П. Технология малярных </w:t>
      </w:r>
      <w:proofErr w:type="gramStart"/>
      <w:r w:rsidRPr="00BF7F1F">
        <w:rPr>
          <w:rFonts w:eastAsia="Times New Roman"/>
          <w:lang w:eastAsia="nl-NL"/>
        </w:rPr>
        <w:t>работ :</w:t>
      </w:r>
      <w:proofErr w:type="gramEnd"/>
      <w:r w:rsidRPr="00BF7F1F">
        <w:rPr>
          <w:rFonts w:eastAsia="Times New Roman"/>
          <w:lang w:eastAsia="nl-NL"/>
        </w:rPr>
        <w:t xml:space="preserve"> учебник для студ. учреждений сред. проф. образования  – Издательский центр «Академия», 201</w:t>
      </w:r>
      <w:r w:rsidR="00A256BA">
        <w:rPr>
          <w:rFonts w:eastAsia="Times New Roman"/>
          <w:lang w:eastAsia="nl-NL"/>
        </w:rPr>
        <w:t>7</w:t>
      </w:r>
      <w:r w:rsidRPr="00BF7F1F">
        <w:rPr>
          <w:rFonts w:eastAsia="Times New Roman"/>
          <w:lang w:eastAsia="nl-NL"/>
        </w:rPr>
        <w:t>.</w:t>
      </w:r>
    </w:p>
    <w:p w14:paraId="068C81E7" w14:textId="5978BE63" w:rsidR="00A256BA" w:rsidRDefault="00A256BA" w:rsidP="00BF7F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rFonts w:eastAsia="Times New Roman"/>
          <w:lang w:eastAsia="nl-NL"/>
        </w:rPr>
      </w:pPr>
      <w:r>
        <w:rPr>
          <w:w w:val="105"/>
          <w:sz w:val="23"/>
        </w:rPr>
        <w:t xml:space="preserve">Куликов О.Н. Охрана труда в строительстве: учебник для </w:t>
      </w:r>
      <w:proofErr w:type="spellStart"/>
      <w:r>
        <w:rPr>
          <w:w w:val="105"/>
          <w:sz w:val="23"/>
        </w:rPr>
        <w:t>студ.учреждений</w:t>
      </w:r>
      <w:proofErr w:type="spellEnd"/>
      <w:r>
        <w:rPr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сред.проф.образования</w:t>
      </w:r>
      <w:proofErr w:type="spellEnd"/>
      <w:r>
        <w:rPr>
          <w:w w:val="105"/>
          <w:sz w:val="23"/>
        </w:rPr>
        <w:t xml:space="preserve"> – 13-е изд., </w:t>
      </w:r>
      <w:proofErr w:type="spellStart"/>
      <w:r>
        <w:rPr>
          <w:w w:val="105"/>
          <w:sz w:val="23"/>
        </w:rPr>
        <w:t>испр</w:t>
      </w:r>
      <w:proofErr w:type="spellEnd"/>
      <w:r>
        <w:rPr>
          <w:w w:val="105"/>
          <w:sz w:val="23"/>
        </w:rPr>
        <w:t xml:space="preserve">. - М. </w:t>
      </w:r>
      <w:r>
        <w:t xml:space="preserve">Образовательно-издательский центр </w:t>
      </w:r>
      <w:proofErr w:type="gramStart"/>
      <w:r>
        <w:t>« Академия</w:t>
      </w:r>
      <w:proofErr w:type="gramEnd"/>
      <w:r>
        <w:t>», 2021</w:t>
      </w:r>
    </w:p>
    <w:p w14:paraId="259F523B" w14:textId="77777777" w:rsidR="00003CB2" w:rsidRPr="00E67F50" w:rsidRDefault="00003CB2" w:rsidP="00A256BA">
      <w:pPr>
        <w:autoSpaceDE w:val="0"/>
        <w:autoSpaceDN w:val="0"/>
        <w:adjustRightInd w:val="0"/>
        <w:jc w:val="both"/>
      </w:pPr>
    </w:p>
    <w:p w14:paraId="6C226AA3" w14:textId="77777777" w:rsidR="00003CB2" w:rsidRPr="0082057D" w:rsidRDefault="00003CB2" w:rsidP="00003C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bCs/>
          <w:i/>
        </w:rPr>
      </w:pPr>
      <w:r>
        <w:rPr>
          <w:b/>
          <w:bCs/>
        </w:rPr>
        <w:t xml:space="preserve">          </w:t>
      </w:r>
      <w:r w:rsidRPr="00633AB4">
        <w:rPr>
          <w:b/>
          <w:bCs/>
        </w:rPr>
        <w:t>3.</w:t>
      </w:r>
      <w:r w:rsidRPr="00633AB4">
        <w:rPr>
          <w:b/>
        </w:rPr>
        <w:t xml:space="preserve">3.2. </w:t>
      </w:r>
      <w:r w:rsidRPr="007F7910">
        <w:rPr>
          <w:b/>
        </w:rPr>
        <w:t>Печатные издания д</w:t>
      </w:r>
      <w:r w:rsidRPr="00633AB4">
        <w:rPr>
          <w:b/>
        </w:rPr>
        <w:t>ополнительные:</w:t>
      </w:r>
    </w:p>
    <w:p w14:paraId="7F61DACF" w14:textId="2466DAEB" w:rsidR="00003CB2" w:rsidRDefault="00003CB2" w:rsidP="00003CB2">
      <w:pPr>
        <w:pStyle w:val="af1"/>
        <w:widowControl/>
        <w:ind w:firstLine="709"/>
        <w:jc w:val="both"/>
        <w:rPr>
          <w:lang w:val="ru-RU"/>
        </w:rPr>
      </w:pPr>
      <w:r w:rsidRPr="00B55373">
        <w:rPr>
          <w:lang w:val="ru-RU"/>
        </w:rPr>
        <w:t xml:space="preserve">1.Баландина И.В.  Основы </w:t>
      </w:r>
      <w:r w:rsidR="002A6785" w:rsidRPr="00B55373">
        <w:rPr>
          <w:lang w:val="ru-RU"/>
        </w:rPr>
        <w:t>материаловедения.</w:t>
      </w:r>
      <w:r w:rsidRPr="00B55373">
        <w:rPr>
          <w:lang w:val="ru-RU"/>
        </w:rPr>
        <w:t xml:space="preserve"> Отделочные </w:t>
      </w:r>
      <w:r w:rsidR="002A6785" w:rsidRPr="00B55373">
        <w:rPr>
          <w:lang w:val="ru-RU"/>
        </w:rPr>
        <w:t>работы. —</w:t>
      </w:r>
      <w:r w:rsidRPr="00B55373">
        <w:rPr>
          <w:lang w:val="ru-RU"/>
        </w:rPr>
        <w:t xml:space="preserve"> М.: Издательский центр «Академия», </w:t>
      </w:r>
      <w:r w:rsidR="002A6785" w:rsidRPr="00B55373">
        <w:rPr>
          <w:lang w:val="ru-RU"/>
        </w:rPr>
        <w:t>2016.</w:t>
      </w:r>
    </w:p>
    <w:p w14:paraId="6AA1D2FA" w14:textId="77777777" w:rsidR="00BF7F1F" w:rsidRPr="00B55373" w:rsidRDefault="00BF7F1F" w:rsidP="00003CB2">
      <w:pPr>
        <w:pStyle w:val="af1"/>
        <w:widowControl/>
        <w:ind w:firstLine="709"/>
        <w:jc w:val="both"/>
        <w:rPr>
          <w:lang w:val="ru-RU"/>
        </w:rPr>
      </w:pPr>
    </w:p>
    <w:p w14:paraId="6814311B" w14:textId="77777777" w:rsidR="00003CB2" w:rsidRPr="00B55373" w:rsidRDefault="00003CB2" w:rsidP="00003CB2">
      <w:pPr>
        <w:pStyle w:val="a6"/>
        <w:ind w:left="502"/>
        <w:jc w:val="both"/>
        <w:rPr>
          <w:rFonts w:ascii="Times New Roman" w:hAnsi="Times New Roman"/>
          <w:b/>
          <w:iCs/>
          <w:lang w:val="ru-RU"/>
        </w:rPr>
      </w:pPr>
      <w:r w:rsidRPr="00B55373">
        <w:rPr>
          <w:rFonts w:ascii="Times New Roman" w:hAnsi="Times New Roman"/>
          <w:b/>
          <w:iCs/>
          <w:lang w:val="ru-RU"/>
        </w:rPr>
        <w:t>3.3.3. Нормативно-правовые документы:</w:t>
      </w:r>
    </w:p>
    <w:p w14:paraId="69ACC707" w14:textId="77777777" w:rsidR="00003CB2" w:rsidRPr="00B55373" w:rsidRDefault="00003CB2" w:rsidP="00003CB2">
      <w:pPr>
        <w:pStyle w:val="af1"/>
        <w:widowControl/>
        <w:ind w:firstLine="709"/>
        <w:jc w:val="both"/>
        <w:rPr>
          <w:lang w:val="ru-RU"/>
        </w:rPr>
      </w:pPr>
      <w:r w:rsidRPr="00B55373">
        <w:rPr>
          <w:lang w:val="ru-RU"/>
        </w:rPr>
        <w:t xml:space="preserve">  1. СНиП 3.04.01-87 Изоляционные и отделочные покрытия</w:t>
      </w:r>
    </w:p>
    <w:p w14:paraId="245C38CD" w14:textId="77777777" w:rsidR="00003CB2" w:rsidRPr="00B55373" w:rsidRDefault="00003CB2" w:rsidP="00003CB2">
      <w:pPr>
        <w:pStyle w:val="af1"/>
        <w:widowControl/>
        <w:ind w:firstLine="709"/>
        <w:jc w:val="both"/>
        <w:rPr>
          <w:lang w:val="ru-RU"/>
        </w:rPr>
      </w:pPr>
      <w:r w:rsidRPr="00B55373">
        <w:rPr>
          <w:lang w:val="ru-RU"/>
        </w:rPr>
        <w:t xml:space="preserve">  2. СП 48.13330.2011 Организация строительства.</w:t>
      </w:r>
    </w:p>
    <w:p w14:paraId="00FBE179" w14:textId="77777777" w:rsidR="00003CB2" w:rsidRPr="00B55373" w:rsidRDefault="00003CB2" w:rsidP="00003CB2">
      <w:pPr>
        <w:pStyle w:val="af1"/>
        <w:widowControl/>
        <w:ind w:firstLine="709"/>
        <w:jc w:val="both"/>
        <w:rPr>
          <w:lang w:val="ru-RU"/>
        </w:rPr>
      </w:pPr>
      <w:r w:rsidRPr="00B55373">
        <w:rPr>
          <w:lang w:val="ru-RU"/>
        </w:rPr>
        <w:t xml:space="preserve">  3 СНиП III-4-80. Техника безопасности в строительстве.</w:t>
      </w:r>
    </w:p>
    <w:p w14:paraId="5A059FFE" w14:textId="77777777" w:rsidR="00003CB2" w:rsidRPr="00B55373" w:rsidRDefault="00003CB2" w:rsidP="00003CB2">
      <w:pPr>
        <w:pStyle w:val="af1"/>
        <w:widowControl/>
        <w:spacing w:after="100" w:afterAutospacing="1" w:line="276" w:lineRule="auto"/>
        <w:ind w:left="709"/>
        <w:jc w:val="both"/>
        <w:rPr>
          <w:lang w:val="ru-RU"/>
        </w:rPr>
      </w:pPr>
      <w:r w:rsidRPr="00B55373">
        <w:rPr>
          <w:lang w:val="ru-RU"/>
        </w:rPr>
        <w:t xml:space="preserve">  4.СП 12-135-2003 Безопасность труда в строительстве. Отраслевые типовые инструкции по охране труда.</w:t>
      </w:r>
    </w:p>
    <w:p w14:paraId="24D7C697" w14:textId="77777777" w:rsidR="00003CB2" w:rsidRPr="00B55373" w:rsidRDefault="00003CB2" w:rsidP="00003CB2">
      <w:pPr>
        <w:rPr>
          <w:b/>
          <w:bCs/>
        </w:rPr>
      </w:pPr>
      <w:r w:rsidRPr="00B55373">
        <w:rPr>
          <w:b/>
          <w:bCs/>
        </w:rPr>
        <w:t xml:space="preserve">         3.3.4. Интернет-ресурсы:</w:t>
      </w:r>
    </w:p>
    <w:p w14:paraId="04EA62B4" w14:textId="77777777" w:rsidR="00003CB2" w:rsidRPr="007F7910" w:rsidRDefault="00003CB2" w:rsidP="00003CB2">
      <w:pPr>
        <w:rPr>
          <w:b/>
          <w:bCs/>
          <w:color w:val="FF0000"/>
        </w:rPr>
      </w:pPr>
    </w:p>
    <w:p w14:paraId="2ED950AF" w14:textId="4697DDCE" w:rsidR="00003CB2" w:rsidRPr="00976605" w:rsidRDefault="00003CB2" w:rsidP="00003CB2">
      <w:pPr>
        <w:autoSpaceDE w:val="0"/>
        <w:autoSpaceDN w:val="0"/>
        <w:adjustRightInd w:val="0"/>
        <w:spacing w:after="200" w:line="276" w:lineRule="auto"/>
        <w:ind w:left="284"/>
        <w:jc w:val="both"/>
        <w:rPr>
          <w:rFonts w:eastAsia="TimesNewRomanPSMT"/>
        </w:rPr>
      </w:pPr>
      <w:r w:rsidRPr="00976605">
        <w:rPr>
          <w:rFonts w:eastAsia="TimesNewRomanPSMT"/>
        </w:rPr>
        <w:t xml:space="preserve">1 Сайт ООО «КНАУФ ГИПС» [Электронный ресурс]: Каталог продукции. Решения. Документы. Сервис. О компании. Академия. Показательные объекты. Промо. – Электрон.дан. − М.: 2017 </w:t>
      </w:r>
      <w:r w:rsidR="002A6785" w:rsidRPr="00976605">
        <w:rPr>
          <w:rFonts w:eastAsia="TimesNewRomanPSMT"/>
        </w:rPr>
        <w:t>-.</w:t>
      </w:r>
      <w:r w:rsidRPr="00976605">
        <w:rPr>
          <w:rFonts w:eastAsia="TimesNewRomanPSMT"/>
        </w:rPr>
        <w:t xml:space="preserve"> – Режим доступа: </w:t>
      </w:r>
      <w:hyperlink r:id="rId15" w:history="1">
        <w:r w:rsidRPr="00976605">
          <w:rPr>
            <w:rStyle w:val="ab"/>
            <w:rFonts w:eastAsia="TimesNewRomanPSMT"/>
          </w:rPr>
          <w:t>http://www.</w:t>
        </w:r>
        <w:r w:rsidRPr="00976605">
          <w:rPr>
            <w:rStyle w:val="ab"/>
            <w:rFonts w:eastAsia="TimesNewRomanPSMT"/>
            <w:lang w:val="en-US"/>
          </w:rPr>
          <w:t>knauf</w:t>
        </w:r>
        <w:r w:rsidRPr="00976605">
          <w:rPr>
            <w:rStyle w:val="ab"/>
            <w:rFonts w:eastAsia="TimesNewRomanPSMT"/>
          </w:rPr>
          <w:t>.</w:t>
        </w:r>
        <w:r w:rsidRPr="00976605">
          <w:rPr>
            <w:rStyle w:val="ab"/>
            <w:rFonts w:eastAsia="TimesNewRomanPSMT"/>
            <w:lang w:val="en-US"/>
          </w:rPr>
          <w:t>ru</w:t>
        </w:r>
      </w:hyperlink>
      <w:r w:rsidRPr="00976605">
        <w:rPr>
          <w:rFonts w:eastAsia="TimesNewRomanPSMT"/>
        </w:rPr>
        <w:t xml:space="preserve"> . - Загл. с экрана.</w:t>
      </w:r>
    </w:p>
    <w:p w14:paraId="61F91360" w14:textId="77777777" w:rsidR="00003CB2" w:rsidRPr="00DE12B4" w:rsidRDefault="00003CB2" w:rsidP="00003CB2">
      <w:pPr>
        <w:pStyle w:val="af1"/>
        <w:spacing w:line="276" w:lineRule="auto"/>
        <w:ind w:left="284"/>
        <w:rPr>
          <w:color w:val="000000"/>
          <w:lang w:val="ru-RU"/>
        </w:rPr>
      </w:pPr>
      <w:r w:rsidRPr="00DE12B4">
        <w:rPr>
          <w:color w:val="000000"/>
          <w:lang w:val="ru-RU"/>
        </w:rPr>
        <w:t xml:space="preserve">1.1 </w:t>
      </w:r>
      <w:r w:rsidRPr="00346538">
        <w:rPr>
          <w:color w:val="000000"/>
        </w:rPr>
        <w:t>http</w:t>
      </w:r>
      <w:r w:rsidRPr="00DE12B4">
        <w:rPr>
          <w:color w:val="000000"/>
          <w:lang w:val="ru-RU"/>
        </w:rPr>
        <w:t>://</w:t>
      </w:r>
      <w:r w:rsidRPr="00346538">
        <w:rPr>
          <w:color w:val="000000"/>
        </w:rPr>
        <w:t>www</w:t>
      </w:r>
      <w:r w:rsidRPr="00DE12B4">
        <w:rPr>
          <w:color w:val="000000"/>
          <w:lang w:val="ru-RU"/>
        </w:rPr>
        <w:t>.</w:t>
      </w:r>
      <w:r w:rsidRPr="00346538">
        <w:rPr>
          <w:color w:val="000000"/>
        </w:rPr>
        <w:t>superseptik</w:t>
      </w:r>
      <w:r w:rsidRPr="00DE12B4">
        <w:rPr>
          <w:color w:val="000000"/>
          <w:lang w:val="ru-RU"/>
        </w:rPr>
        <w:t>.</w:t>
      </w:r>
      <w:r w:rsidRPr="00346538">
        <w:rPr>
          <w:color w:val="000000"/>
        </w:rPr>
        <w:t>ru</w:t>
      </w:r>
      <w:r w:rsidRPr="00DE12B4">
        <w:rPr>
          <w:color w:val="000000"/>
          <w:lang w:val="ru-RU"/>
        </w:rPr>
        <w:t>/</w:t>
      </w:r>
      <w:r w:rsidRPr="00346538">
        <w:rPr>
          <w:color w:val="000000"/>
        </w:rPr>
        <w:t>information</w:t>
      </w:r>
      <w:r w:rsidRPr="00DE12B4">
        <w:rPr>
          <w:color w:val="000000"/>
          <w:lang w:val="ru-RU"/>
        </w:rPr>
        <w:t>/</w:t>
      </w:r>
      <w:r w:rsidRPr="00346538">
        <w:rPr>
          <w:color w:val="000000"/>
        </w:rPr>
        <w:t>slovar</w:t>
      </w:r>
      <w:r w:rsidRPr="00DE12B4">
        <w:rPr>
          <w:color w:val="000000"/>
          <w:lang w:val="ru-RU"/>
        </w:rPr>
        <w:t>-</w:t>
      </w:r>
      <w:r w:rsidRPr="00346538">
        <w:rPr>
          <w:color w:val="000000"/>
        </w:rPr>
        <w:t>g</w:t>
      </w:r>
      <w:r w:rsidRPr="00DE12B4">
        <w:rPr>
          <w:color w:val="000000"/>
          <w:lang w:val="ru-RU"/>
        </w:rPr>
        <w:t>/</w:t>
      </w:r>
      <w:r w:rsidRPr="00346538">
        <w:rPr>
          <w:color w:val="000000"/>
        </w:rPr>
        <w:t>gips</w:t>
      </w:r>
    </w:p>
    <w:p w14:paraId="2B6946DB" w14:textId="77777777" w:rsidR="00003CB2" w:rsidRPr="00DE12B4" w:rsidRDefault="00003CB2" w:rsidP="00003CB2">
      <w:pPr>
        <w:pStyle w:val="af1"/>
        <w:spacing w:line="276" w:lineRule="auto"/>
        <w:ind w:left="284"/>
        <w:rPr>
          <w:color w:val="000000"/>
          <w:lang w:val="ru-RU"/>
        </w:rPr>
      </w:pPr>
      <w:r w:rsidRPr="00DE12B4">
        <w:rPr>
          <w:color w:val="000000"/>
          <w:lang w:val="ru-RU"/>
        </w:rPr>
        <w:t xml:space="preserve">1.2 </w:t>
      </w:r>
      <w:r w:rsidRPr="00A24285">
        <w:rPr>
          <w:color w:val="000000"/>
        </w:rPr>
        <w:t>http</w:t>
      </w:r>
      <w:r w:rsidRPr="00DE12B4">
        <w:rPr>
          <w:color w:val="000000"/>
          <w:lang w:val="ru-RU"/>
        </w:rPr>
        <w:t>://</w:t>
      </w:r>
      <w:r w:rsidRPr="00A24285">
        <w:rPr>
          <w:color w:val="000000"/>
        </w:rPr>
        <w:t>masterstroy</w:t>
      </w:r>
      <w:r w:rsidRPr="00DE12B4">
        <w:rPr>
          <w:color w:val="000000"/>
          <w:lang w:val="ru-RU"/>
        </w:rPr>
        <w:t>.</w:t>
      </w:r>
      <w:r w:rsidRPr="00A24285">
        <w:rPr>
          <w:color w:val="000000"/>
        </w:rPr>
        <w:t>org</w:t>
      </w:r>
      <w:r w:rsidRPr="00DE12B4">
        <w:rPr>
          <w:color w:val="000000"/>
          <w:lang w:val="ru-RU"/>
        </w:rPr>
        <w:t>/</w:t>
      </w:r>
      <w:r w:rsidRPr="00A24285">
        <w:rPr>
          <w:color w:val="000000"/>
        </w:rPr>
        <w:t>vyazhushchie</w:t>
      </w:r>
      <w:r w:rsidRPr="00DE12B4">
        <w:rPr>
          <w:color w:val="000000"/>
          <w:lang w:val="ru-RU"/>
        </w:rPr>
        <w:t>_</w:t>
      </w:r>
      <w:r w:rsidRPr="00A24285">
        <w:rPr>
          <w:color w:val="000000"/>
        </w:rPr>
        <w:t>veshchestva</w:t>
      </w:r>
      <w:r w:rsidRPr="00DE12B4">
        <w:rPr>
          <w:color w:val="000000"/>
          <w:lang w:val="ru-RU"/>
        </w:rPr>
        <w:t>/</w:t>
      </w:r>
      <w:r w:rsidRPr="00A24285">
        <w:rPr>
          <w:color w:val="000000"/>
        </w:rPr>
        <w:t>gipsovye</w:t>
      </w:r>
      <w:r w:rsidRPr="00DE12B4">
        <w:rPr>
          <w:color w:val="000000"/>
          <w:lang w:val="ru-RU"/>
        </w:rPr>
        <w:t>_</w:t>
      </w:r>
      <w:r w:rsidRPr="00A24285">
        <w:rPr>
          <w:color w:val="000000"/>
        </w:rPr>
        <w:t>veshchestva</w:t>
      </w:r>
    </w:p>
    <w:p w14:paraId="00D01881" w14:textId="77777777" w:rsidR="00003CB2" w:rsidRPr="00DE12B4" w:rsidRDefault="00003CB2" w:rsidP="00003CB2">
      <w:pPr>
        <w:pStyle w:val="af1"/>
        <w:spacing w:line="276" w:lineRule="auto"/>
        <w:ind w:left="284"/>
        <w:rPr>
          <w:color w:val="000000"/>
          <w:lang w:val="ru-RU"/>
        </w:rPr>
      </w:pPr>
      <w:r w:rsidRPr="00DE12B4">
        <w:rPr>
          <w:color w:val="000000"/>
          <w:lang w:val="ru-RU"/>
        </w:rPr>
        <w:t xml:space="preserve">1.3 </w:t>
      </w:r>
      <w:r w:rsidRPr="00F506DE">
        <w:rPr>
          <w:color w:val="000000"/>
        </w:rPr>
        <w:t>http</w:t>
      </w:r>
      <w:r w:rsidRPr="00DE12B4">
        <w:rPr>
          <w:color w:val="000000"/>
          <w:lang w:val="ru-RU"/>
        </w:rPr>
        <w:t>://</w:t>
      </w:r>
      <w:r w:rsidRPr="00F506DE">
        <w:rPr>
          <w:color w:val="000000"/>
        </w:rPr>
        <w:t>stroy</w:t>
      </w:r>
      <w:r w:rsidRPr="00DE12B4">
        <w:rPr>
          <w:color w:val="000000"/>
          <w:lang w:val="ru-RU"/>
        </w:rPr>
        <w:t>-</w:t>
      </w:r>
      <w:r w:rsidRPr="00F506DE">
        <w:rPr>
          <w:color w:val="000000"/>
        </w:rPr>
        <w:t>server</w:t>
      </w:r>
      <w:r w:rsidRPr="00DE12B4">
        <w:rPr>
          <w:color w:val="000000"/>
          <w:lang w:val="ru-RU"/>
        </w:rPr>
        <w:t>.</w:t>
      </w:r>
      <w:r w:rsidRPr="00F506DE">
        <w:rPr>
          <w:color w:val="000000"/>
        </w:rPr>
        <w:t>ru</w:t>
      </w:r>
      <w:r w:rsidRPr="00DE12B4">
        <w:rPr>
          <w:color w:val="000000"/>
          <w:lang w:val="ru-RU"/>
        </w:rPr>
        <w:t>/</w:t>
      </w:r>
      <w:r w:rsidRPr="00F506DE">
        <w:rPr>
          <w:color w:val="000000"/>
        </w:rPr>
        <w:t>notes</w:t>
      </w:r>
      <w:r w:rsidRPr="00DE12B4">
        <w:rPr>
          <w:color w:val="000000"/>
          <w:lang w:val="ru-RU"/>
        </w:rPr>
        <w:t>/</w:t>
      </w:r>
      <w:r w:rsidRPr="00F506DE">
        <w:rPr>
          <w:color w:val="000000"/>
        </w:rPr>
        <w:t>gipsovoe</w:t>
      </w:r>
      <w:r w:rsidRPr="00DE12B4">
        <w:rPr>
          <w:color w:val="000000"/>
          <w:lang w:val="ru-RU"/>
        </w:rPr>
        <w:t>-</w:t>
      </w:r>
      <w:r w:rsidRPr="00F506DE">
        <w:rPr>
          <w:color w:val="000000"/>
        </w:rPr>
        <w:t>vyazhushchee</w:t>
      </w:r>
      <w:r w:rsidRPr="00DE12B4">
        <w:rPr>
          <w:color w:val="000000"/>
          <w:lang w:val="ru-RU"/>
        </w:rPr>
        <w:t>-</w:t>
      </w:r>
      <w:r w:rsidRPr="00F506DE">
        <w:rPr>
          <w:color w:val="000000"/>
        </w:rPr>
        <w:t>veshchestvo</w:t>
      </w:r>
    </w:p>
    <w:p w14:paraId="4A48B147" w14:textId="77777777" w:rsidR="00940468" w:rsidRPr="00B54294" w:rsidRDefault="00940468" w:rsidP="00B54294">
      <w:pPr>
        <w:spacing w:before="120" w:after="120"/>
        <w:rPr>
          <w:b/>
          <w:i/>
          <w:lang w:eastAsia="ru-RU"/>
        </w:rPr>
      </w:pPr>
    </w:p>
    <w:p w14:paraId="47900A5C" w14:textId="77777777" w:rsidR="00A256BA" w:rsidRDefault="00A256BA" w:rsidP="00BB6F4F">
      <w:pPr>
        <w:spacing w:after="200" w:line="276" w:lineRule="auto"/>
        <w:jc w:val="center"/>
        <w:rPr>
          <w:b/>
        </w:rPr>
      </w:pPr>
    </w:p>
    <w:p w14:paraId="61C5D545" w14:textId="77777777" w:rsidR="00940468" w:rsidRPr="00BB6F4F" w:rsidRDefault="00940468" w:rsidP="00BB6F4F">
      <w:pPr>
        <w:spacing w:after="200" w:line="276" w:lineRule="auto"/>
        <w:jc w:val="center"/>
        <w:rPr>
          <w:b/>
        </w:rPr>
      </w:pPr>
      <w:r w:rsidRPr="00BB6F4F">
        <w:rPr>
          <w:b/>
        </w:rPr>
        <w:lastRenderedPageBreak/>
        <w:t>4.КОНТРОЛЬ И ОЦЕНКА РЕЗУЛЬТАТОВ ОСВОЕНИЯ ПРОФЕССИОНАЛЬНОГО МОДУЛЯ</w:t>
      </w:r>
    </w:p>
    <w:tbl>
      <w:tblPr>
        <w:tblW w:w="10904" w:type="dxa"/>
        <w:tblInd w:w="-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9"/>
        <w:gridCol w:w="5797"/>
        <w:gridCol w:w="2544"/>
        <w:gridCol w:w="14"/>
      </w:tblGrid>
      <w:tr w:rsidR="00940468" w:rsidRPr="00074F89" w14:paraId="02695061" w14:textId="77777777" w:rsidTr="00B55373">
        <w:trPr>
          <w:gridAfter w:val="1"/>
          <w:wAfter w:w="14" w:type="dxa"/>
        </w:trPr>
        <w:tc>
          <w:tcPr>
            <w:tcW w:w="254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93B39F" w14:textId="77777777" w:rsidR="00940468" w:rsidRPr="00074F89" w:rsidRDefault="00940468" w:rsidP="00940468">
            <w:pPr>
              <w:spacing w:before="100" w:beforeAutospacing="1"/>
              <w:jc w:val="center"/>
              <w:rPr>
                <w:lang w:eastAsia="ru-RU"/>
              </w:rPr>
            </w:pPr>
            <w:r w:rsidRPr="00074F89">
              <w:rPr>
                <w:b/>
                <w:bCs/>
                <w:lang w:eastAsia="ru-RU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579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5EC8C2" w14:textId="6418FE80" w:rsidR="00940468" w:rsidRPr="00074F89" w:rsidRDefault="002A6785" w:rsidP="00940468">
            <w:pPr>
              <w:spacing w:before="100" w:beforeAutospacing="1"/>
              <w:jc w:val="center"/>
              <w:rPr>
                <w:lang w:eastAsia="ru-RU"/>
              </w:rPr>
            </w:pPr>
            <w:r w:rsidRPr="003B7EDF">
              <w:rPr>
                <w:b/>
              </w:rPr>
              <w:t>Критерии оценки</w:t>
            </w:r>
          </w:p>
        </w:tc>
        <w:tc>
          <w:tcPr>
            <w:tcW w:w="25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4886D5" w14:textId="77777777" w:rsidR="00940468" w:rsidRPr="00074F89" w:rsidRDefault="00A32583" w:rsidP="00940468">
            <w:pPr>
              <w:spacing w:before="100" w:beforeAutospacing="1"/>
              <w:jc w:val="center"/>
              <w:rPr>
                <w:lang w:eastAsia="ru-RU"/>
              </w:rPr>
            </w:pPr>
            <w:r w:rsidRPr="003B7EDF">
              <w:rPr>
                <w:b/>
                <w:bCs/>
              </w:rPr>
              <w:t>Формы и методы оценки</w:t>
            </w:r>
          </w:p>
        </w:tc>
      </w:tr>
      <w:tr w:rsidR="00B55373" w:rsidRPr="00074F89" w14:paraId="118D6242" w14:textId="77777777" w:rsidTr="00B55373">
        <w:trPr>
          <w:gridAfter w:val="1"/>
          <w:wAfter w:w="14" w:type="dxa"/>
        </w:trPr>
        <w:tc>
          <w:tcPr>
            <w:tcW w:w="254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3D5928" w14:textId="77777777" w:rsidR="00B55373" w:rsidRPr="00074F89" w:rsidRDefault="00B55373" w:rsidP="00BB6F4F">
            <w:r w:rsidRPr="008C28BE">
              <w:rPr>
                <w:b/>
              </w:rPr>
              <w:t>ПК</w:t>
            </w:r>
            <w:r>
              <w:rPr>
                <w:b/>
              </w:rPr>
              <w:t>2</w:t>
            </w:r>
            <w:r w:rsidRPr="008C28BE">
              <w:rPr>
                <w:b/>
              </w:rPr>
              <w:t>.1.</w:t>
            </w:r>
            <w:r>
              <w:t xml:space="preserve"> Выполнять подготовительные работы при производстве малярных работ при отделке поверхностей зданий и сооружений.</w:t>
            </w:r>
          </w:p>
        </w:tc>
        <w:tc>
          <w:tcPr>
            <w:tcW w:w="579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9204B0" w14:textId="77777777" w:rsidR="00B55373" w:rsidRPr="00B55373" w:rsidRDefault="00B55373" w:rsidP="00940468">
            <w:pPr>
              <w:pStyle w:val="22"/>
              <w:shd w:val="clear" w:color="auto" w:fill="auto"/>
              <w:spacing w:before="0" w:line="240" w:lineRule="auto"/>
              <w:jc w:val="left"/>
              <w:rPr>
                <w:sz w:val="24"/>
              </w:rPr>
            </w:pPr>
            <w:r w:rsidRPr="00B55373">
              <w:rPr>
                <w:rFonts w:eastAsia="Calibri"/>
                <w:sz w:val="24"/>
              </w:rPr>
              <w:t>Выполнение работы по подготовки рабочего места, оборудования, материалов и инструментов для выполнения малярных и декоративно - художественных работ в соответствии с инструкциями и регламентами. Выполнение подготовительные работы по выполнению очистки поверхностей и предохранения от набрызгов краски Выполнение удаления старой краски с расшивкой трещин и расчисткой выбоин, протравливания и обработки поверхности нейтрализующими растворами кистью или валиком, наносит на поверхности олифу, грунт и пропитку. Выполнения работы по подготовке стены и материалов к оклеиванию обоями.</w:t>
            </w:r>
          </w:p>
        </w:tc>
        <w:tc>
          <w:tcPr>
            <w:tcW w:w="2544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CAA469" w14:textId="77777777" w:rsidR="00B55373" w:rsidRDefault="00B55373" w:rsidP="00BB6F4F">
            <w:pPr>
              <w:jc w:val="both"/>
            </w:pPr>
            <w:r w:rsidRPr="00046328">
              <w:t xml:space="preserve">Экспертное наблюдение </w:t>
            </w:r>
            <w:r>
              <w:t xml:space="preserve">и оценка </w:t>
            </w:r>
            <w:r w:rsidRPr="00046328">
              <w:t xml:space="preserve">выполнения практических </w:t>
            </w:r>
            <w:r>
              <w:t>занятий</w:t>
            </w:r>
          </w:p>
          <w:p w14:paraId="42122D21" w14:textId="77777777" w:rsidR="00B55373" w:rsidRPr="00046328" w:rsidRDefault="00B55373" w:rsidP="00BB6F4F">
            <w:r>
              <w:t>Н</w:t>
            </w:r>
            <w:r w:rsidRPr="00046328">
              <w:t>аблюдение</w:t>
            </w:r>
            <w:r>
              <w:t xml:space="preserve"> за</w:t>
            </w:r>
            <w:r w:rsidRPr="00046328">
              <w:t xml:space="preserve"> выполнени</w:t>
            </w:r>
            <w:r>
              <w:t>ем работ</w:t>
            </w:r>
            <w:r w:rsidRPr="00046328">
              <w:t xml:space="preserve"> на учебной и производственной практиках:</w:t>
            </w:r>
          </w:p>
          <w:p w14:paraId="4E5A34C9" w14:textId="77777777" w:rsidR="00B55373" w:rsidRPr="00046328" w:rsidRDefault="00B55373" w:rsidP="00BB6F4F">
            <w:pPr>
              <w:jc w:val="both"/>
            </w:pPr>
            <w:r>
              <w:t xml:space="preserve">- </w:t>
            </w:r>
            <w:r w:rsidRPr="00046328">
              <w:t>оценка процесса</w:t>
            </w:r>
          </w:p>
          <w:p w14:paraId="75A7EF23" w14:textId="77777777" w:rsidR="00B55373" w:rsidRPr="00046328" w:rsidRDefault="00B55373" w:rsidP="00BB6F4F">
            <w:pPr>
              <w:jc w:val="both"/>
            </w:pPr>
            <w:r>
              <w:t xml:space="preserve">- </w:t>
            </w:r>
            <w:r w:rsidRPr="00046328">
              <w:t>оценка результатов </w:t>
            </w:r>
          </w:p>
          <w:p w14:paraId="468E160A" w14:textId="48C3BB38" w:rsidR="00B55373" w:rsidRDefault="00B55373" w:rsidP="00BB6F4F">
            <w:pPr>
              <w:rPr>
                <w:bCs/>
                <w:iCs/>
                <w:color w:val="000000" w:themeColor="text1"/>
              </w:rPr>
            </w:pPr>
            <w:r>
              <w:rPr>
                <w:bCs/>
                <w:iCs/>
                <w:color w:val="000000" w:themeColor="text1"/>
              </w:rPr>
              <w:t xml:space="preserve">Дифференцированный </w:t>
            </w:r>
            <w:r w:rsidR="002A6785">
              <w:rPr>
                <w:bCs/>
                <w:iCs/>
                <w:color w:val="000000" w:themeColor="text1"/>
              </w:rPr>
              <w:t>зачет по</w:t>
            </w:r>
            <w:r>
              <w:rPr>
                <w:bCs/>
                <w:iCs/>
                <w:color w:val="000000" w:themeColor="text1"/>
              </w:rPr>
              <w:t xml:space="preserve"> МДК</w:t>
            </w:r>
          </w:p>
          <w:p w14:paraId="53F04F14" w14:textId="77777777" w:rsidR="00B55373" w:rsidRDefault="00B55373" w:rsidP="00BB6F4F">
            <w:pPr>
              <w:rPr>
                <w:bCs/>
                <w:iCs/>
                <w:color w:val="000000" w:themeColor="text1"/>
              </w:rPr>
            </w:pPr>
            <w:r>
              <w:rPr>
                <w:bCs/>
                <w:iCs/>
                <w:color w:val="000000" w:themeColor="text1"/>
              </w:rPr>
              <w:t>Квалификационный экзамен по модулю</w:t>
            </w:r>
          </w:p>
          <w:p w14:paraId="45169D1D" w14:textId="77777777" w:rsidR="00B55373" w:rsidRDefault="00B55373" w:rsidP="00BB6F4F">
            <w:pPr>
              <w:rPr>
                <w:bCs/>
                <w:iCs/>
                <w:color w:val="000000" w:themeColor="text1"/>
              </w:rPr>
            </w:pPr>
            <w:r>
              <w:rPr>
                <w:bCs/>
                <w:iCs/>
                <w:color w:val="000000" w:themeColor="text1"/>
              </w:rPr>
              <w:t>Документы по практикам</w:t>
            </w:r>
          </w:p>
          <w:p w14:paraId="0F963C20" w14:textId="77777777" w:rsidR="00B55373" w:rsidRPr="00074F89" w:rsidRDefault="00B55373" w:rsidP="00BB6F4F">
            <w:pPr>
              <w:spacing w:before="100" w:beforeAutospacing="1"/>
              <w:jc w:val="both"/>
              <w:rPr>
                <w:lang w:eastAsia="ru-RU"/>
              </w:rPr>
            </w:pPr>
            <w:r>
              <w:rPr>
                <w:bCs/>
                <w:iCs/>
                <w:color w:val="000000" w:themeColor="text1"/>
              </w:rPr>
              <w:t>Дифференцированные зачеты по практикам</w:t>
            </w:r>
            <w:r w:rsidRPr="00074F89">
              <w:rPr>
                <w:lang w:eastAsia="ru-RU"/>
              </w:rPr>
              <w:t> </w:t>
            </w:r>
          </w:p>
        </w:tc>
      </w:tr>
      <w:tr w:rsidR="00B55373" w:rsidRPr="00074F89" w14:paraId="2E4FC9B0" w14:textId="77777777" w:rsidTr="00B55373">
        <w:trPr>
          <w:gridAfter w:val="1"/>
          <w:wAfter w:w="14" w:type="dxa"/>
          <w:trHeight w:val="1258"/>
        </w:trPr>
        <w:tc>
          <w:tcPr>
            <w:tcW w:w="254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FF2E27" w14:textId="77777777" w:rsidR="00B55373" w:rsidRPr="00074F89" w:rsidRDefault="00B55373" w:rsidP="00BB6F4F">
            <w:r w:rsidRPr="008C28BE">
              <w:rPr>
                <w:b/>
              </w:rPr>
              <w:t xml:space="preserve">ПК </w:t>
            </w:r>
            <w:r>
              <w:rPr>
                <w:b/>
                <w:bCs/>
              </w:rPr>
              <w:t>2</w:t>
            </w:r>
            <w:r w:rsidRPr="008C28BE">
              <w:rPr>
                <w:b/>
                <w:bCs/>
              </w:rPr>
              <w:t>.2.</w:t>
            </w:r>
            <w:r w:rsidRPr="00074F89">
              <w:rPr>
                <w:bCs/>
              </w:rPr>
              <w:t xml:space="preserve"> </w:t>
            </w:r>
            <w:r>
              <w:t>Выполнять работы по окрашиванию и оклеиванию обоями поверхностей</w:t>
            </w:r>
          </w:p>
        </w:tc>
        <w:tc>
          <w:tcPr>
            <w:tcW w:w="579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9A8681" w14:textId="77777777" w:rsidR="00B55373" w:rsidRPr="00074F89" w:rsidRDefault="00B55373" w:rsidP="00212B5F">
            <w:r w:rsidRPr="00461A22">
              <w:rPr>
                <w:rFonts w:eastAsia="Calibri"/>
              </w:rPr>
              <w:t>Выполнение работы по окрашиванию поверхности различными малярными составами. Выполнение окрашивание поверхности кистями, валиками, краскопультами с ручным приводом. Выполняет вытягивание филенки без подтушевывания. Выполнение работы по нанесению на вертикальные и горизонтальные поверхности клеевых (жидких) обоев. Обеспечивает безопасность труда при окрашивании поверхностей различными малярными составами. Оклеивает поверхности обоями простыми или средней плотности и тканями. Выполнение отделку стен и потолков высококачественными обоями в соответствии с производственным заданием, с соблюдением требований охраны труда, пожарной и экологической безопасности.</w:t>
            </w:r>
          </w:p>
        </w:tc>
        <w:tc>
          <w:tcPr>
            <w:tcW w:w="2544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26D1EA" w14:textId="77777777" w:rsidR="00B55373" w:rsidRPr="006B66A6" w:rsidRDefault="00B55373" w:rsidP="001F6B09">
            <w:pPr>
              <w:jc w:val="both"/>
            </w:pPr>
          </w:p>
        </w:tc>
      </w:tr>
      <w:tr w:rsidR="00B55373" w:rsidRPr="00074F89" w14:paraId="6A3CD51E" w14:textId="77777777" w:rsidTr="00B55373">
        <w:trPr>
          <w:gridAfter w:val="1"/>
          <w:wAfter w:w="14" w:type="dxa"/>
          <w:trHeight w:val="688"/>
        </w:trPr>
        <w:tc>
          <w:tcPr>
            <w:tcW w:w="254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F929F2" w14:textId="77777777" w:rsidR="00B55373" w:rsidRPr="00074F89" w:rsidRDefault="00B55373" w:rsidP="00BB6F4F">
            <w:r w:rsidRPr="008C28BE">
              <w:rPr>
                <w:b/>
              </w:rPr>
              <w:t xml:space="preserve">ПК </w:t>
            </w:r>
            <w:r>
              <w:rPr>
                <w:b/>
              </w:rPr>
              <w:t>2</w:t>
            </w:r>
            <w:r w:rsidRPr="008C28BE">
              <w:rPr>
                <w:b/>
              </w:rPr>
              <w:t>.3.</w:t>
            </w:r>
            <w:r w:rsidRPr="00074F89">
              <w:t xml:space="preserve"> </w:t>
            </w:r>
            <w:r>
              <w:t>Выполнять декоративно-художественную отделку поверхностей различными способами</w:t>
            </w:r>
            <w:r w:rsidRPr="00074F89">
              <w:t xml:space="preserve"> </w:t>
            </w:r>
          </w:p>
        </w:tc>
        <w:tc>
          <w:tcPr>
            <w:tcW w:w="579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CB0DEC" w14:textId="77777777" w:rsidR="00B55373" w:rsidRPr="00074F89" w:rsidRDefault="00B55373" w:rsidP="00B55373">
            <w:pPr>
              <w:widowControl w:val="0"/>
              <w:autoSpaceDE w:val="0"/>
              <w:autoSpaceDN w:val="0"/>
              <w:adjustRightInd w:val="0"/>
              <w:jc w:val="both"/>
            </w:pPr>
            <w:r w:rsidRPr="00461A22">
              <w:rPr>
                <w:rFonts w:eastAsia="Calibri"/>
              </w:rPr>
              <w:t>Выполнение декоративно - художественной отделки стен, потолков и других архитектурно-конструктивных элементов в соответствии с заданием, технологической картой.  Выполнение декоративного покрытия поверхностей в один или несколько тонов. Выполнение декоративного покрытия поверхностей под ценные породы дерева, декоративные камни и другие имитационные работы. Выполнение копирования и вырезания трафаретов любой сложности. Отделывание поверхности набрызгом, цветными декоративными крошками, выполнения рельефного и фактурного окраши</w:t>
            </w:r>
            <w:r w:rsidR="004C5E02">
              <w:rPr>
                <w:rFonts w:eastAsia="Calibri"/>
              </w:rPr>
              <w:t>вания поверхностей. Отделывание</w:t>
            </w:r>
            <w:r w:rsidRPr="00461A22">
              <w:rPr>
                <w:rFonts w:eastAsia="Calibri"/>
              </w:rPr>
              <w:t xml:space="preserve"> поверхности с помощью аэрографа. Выполнение декоративного лакирования, бронзирования, золочения и серебрения поверхностей. Обеспечивание безопасности труда при выполнении декоративно - художественной </w:t>
            </w:r>
            <w:r w:rsidRPr="00461A22">
              <w:rPr>
                <w:rFonts w:eastAsia="Calibri"/>
              </w:rPr>
              <w:lastRenderedPageBreak/>
              <w:t>отделки поверхностей.</w:t>
            </w:r>
          </w:p>
        </w:tc>
        <w:tc>
          <w:tcPr>
            <w:tcW w:w="2544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E1C484" w14:textId="77777777" w:rsidR="00B55373" w:rsidRPr="006B66A6" w:rsidRDefault="00B55373" w:rsidP="00F86C8F">
            <w:pPr>
              <w:jc w:val="both"/>
            </w:pPr>
          </w:p>
        </w:tc>
      </w:tr>
      <w:tr w:rsidR="00B55373" w:rsidRPr="00074F89" w14:paraId="26F2E210" w14:textId="77777777" w:rsidTr="00B55373">
        <w:trPr>
          <w:gridAfter w:val="1"/>
          <w:wAfter w:w="14" w:type="dxa"/>
          <w:trHeight w:val="1832"/>
        </w:trPr>
        <w:tc>
          <w:tcPr>
            <w:tcW w:w="254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C8D696" w14:textId="77777777" w:rsidR="00B55373" w:rsidRDefault="00B55373" w:rsidP="003549DA">
            <w:pPr>
              <w:widowControl w:val="0"/>
              <w:tabs>
                <w:tab w:val="left" w:pos="752"/>
              </w:tabs>
              <w:rPr>
                <w:b/>
                <w:bCs/>
              </w:rPr>
            </w:pPr>
            <w:r w:rsidRPr="008C28BE">
              <w:rPr>
                <w:b/>
                <w:bCs/>
              </w:rPr>
              <w:t>ПК </w:t>
            </w:r>
            <w:r>
              <w:rPr>
                <w:b/>
                <w:bCs/>
              </w:rPr>
              <w:t>2.4</w:t>
            </w:r>
          </w:p>
          <w:p w14:paraId="45DD078B" w14:textId="413AB00E" w:rsidR="00B55373" w:rsidRPr="00074F89" w:rsidRDefault="00B55373" w:rsidP="003549DA">
            <w:pPr>
              <w:widowControl w:val="0"/>
              <w:tabs>
                <w:tab w:val="left" w:pos="752"/>
              </w:tabs>
              <w:rPr>
                <w:b/>
                <w:bCs/>
              </w:rPr>
            </w:pPr>
            <w:r>
              <w:t xml:space="preserve">Выполнять ремонт и восстановление окрашенных или оклеенных обоями </w:t>
            </w:r>
            <w:r w:rsidR="002A6785">
              <w:t>поверхностей.</w:t>
            </w:r>
          </w:p>
        </w:tc>
        <w:tc>
          <w:tcPr>
            <w:tcW w:w="579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772B2C" w14:textId="77777777" w:rsidR="00B55373" w:rsidRPr="00074F89" w:rsidRDefault="00B55373" w:rsidP="003549DA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461A22">
              <w:rPr>
                <w:rFonts w:eastAsia="Calibri"/>
              </w:rPr>
              <w:t>Выявление дефектов и повреждения поверхностей, подлежащих ремонту. Восстановление малярной и декоративно-художественной отделки в соответствии с установленной технической документацией и с соблюдением безопасных условий труда.</w:t>
            </w:r>
          </w:p>
        </w:tc>
        <w:tc>
          <w:tcPr>
            <w:tcW w:w="2544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C0225C" w14:textId="77777777" w:rsidR="00B55373" w:rsidRPr="00074F89" w:rsidRDefault="00B55373" w:rsidP="00940468">
            <w:pPr>
              <w:jc w:val="both"/>
              <w:rPr>
                <w:lang w:eastAsia="ru-RU"/>
              </w:rPr>
            </w:pPr>
          </w:p>
        </w:tc>
      </w:tr>
      <w:tr w:rsidR="00B55373" w:rsidRPr="00633AB4" w14:paraId="15FA28DE" w14:textId="77777777" w:rsidTr="00B55373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2549" w:type="dxa"/>
          </w:tcPr>
          <w:p w14:paraId="4ED753F5" w14:textId="77777777" w:rsidR="00B55373" w:rsidRPr="00633AB4" w:rsidRDefault="00B55373" w:rsidP="00675F2D">
            <w:pPr>
              <w:snapToGrid w:val="0"/>
              <w:rPr>
                <w:color w:val="FF0000"/>
              </w:rPr>
            </w:pPr>
            <w:r w:rsidRPr="008F1BB3">
              <w:rPr>
                <w:b/>
              </w:rPr>
              <w:t>ОК 01</w:t>
            </w:r>
            <w:r>
              <w:t xml:space="preserve"> </w:t>
            </w:r>
            <w:r w:rsidRPr="00461A22"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5797" w:type="dxa"/>
          </w:tcPr>
          <w:p w14:paraId="35BCB72B" w14:textId="77777777" w:rsidR="00B55373" w:rsidRPr="001C26F8" w:rsidRDefault="00B55373" w:rsidP="00675F2D">
            <w:pPr>
              <w:tabs>
                <w:tab w:val="left" w:pos="252"/>
              </w:tabs>
              <w:suppressAutoHyphens/>
            </w:pPr>
            <w:r>
              <w:t>О</w:t>
            </w:r>
            <w:r w:rsidRPr="001C26F8">
              <w:t>боснованность постановки цели, выбора и применения методов и способов решения профессиональных задач;</w:t>
            </w:r>
          </w:p>
          <w:p w14:paraId="23CBCC4E" w14:textId="77777777" w:rsidR="00B55373" w:rsidRPr="00461A22" w:rsidRDefault="00B55373" w:rsidP="00675F2D">
            <w:pPr>
              <w:suppressAutoHyphens/>
            </w:pPr>
            <w:r w:rsidRPr="001C26F8">
              <w:t>адекватная оценка и самооценка эффективности и качества выполнения профессиональных задач</w:t>
            </w:r>
          </w:p>
        </w:tc>
        <w:tc>
          <w:tcPr>
            <w:tcW w:w="2558" w:type="dxa"/>
            <w:gridSpan w:val="2"/>
            <w:vMerge w:val="restart"/>
          </w:tcPr>
          <w:p w14:paraId="5C69A473" w14:textId="77777777" w:rsidR="00B55373" w:rsidRDefault="00B55373" w:rsidP="00B55373">
            <w:pPr>
              <w:ind w:hanging="37"/>
            </w:pPr>
            <w:r w:rsidRPr="00B4428F">
              <w:t xml:space="preserve">Экспертная оценка по результатам наблюдения за деятельностью студента в процессе освоения ПМ, в т.ч. при выполнении работ </w:t>
            </w:r>
            <w:r>
              <w:t>на учебной и производственной практиках</w:t>
            </w:r>
            <w:r w:rsidRPr="00B4428F">
              <w:t>.</w:t>
            </w:r>
          </w:p>
          <w:p w14:paraId="5BD6C0FE" w14:textId="77777777" w:rsidR="00B55373" w:rsidRDefault="00B55373" w:rsidP="00B55373">
            <w:pPr>
              <w:jc w:val="both"/>
            </w:pPr>
            <w:r w:rsidRPr="00046328">
              <w:t xml:space="preserve">Экспертное наблюдение </w:t>
            </w:r>
            <w:r>
              <w:t xml:space="preserve">и оценка </w:t>
            </w:r>
            <w:r w:rsidRPr="00046328">
              <w:t xml:space="preserve">выполнения практических </w:t>
            </w:r>
            <w:r>
              <w:t>занятий</w:t>
            </w:r>
          </w:p>
          <w:p w14:paraId="58B6BBB8" w14:textId="77777777" w:rsidR="00B55373" w:rsidRDefault="00B55373" w:rsidP="00B55373">
            <w:pPr>
              <w:ind w:hanging="37"/>
            </w:pPr>
            <w:r>
              <w:t>Документы по практике</w:t>
            </w:r>
          </w:p>
          <w:p w14:paraId="754C6DD0" w14:textId="77777777" w:rsidR="00B55373" w:rsidRDefault="00B55373" w:rsidP="00B55373">
            <w:pPr>
              <w:ind w:hanging="37"/>
            </w:pPr>
            <w:r>
              <w:t>Оценка результатов выполнения самостоятельной работы</w:t>
            </w:r>
          </w:p>
          <w:p w14:paraId="101DBAF4" w14:textId="77777777" w:rsidR="00B55373" w:rsidRDefault="00B55373" w:rsidP="00B55373">
            <w:pPr>
              <w:ind w:hanging="37"/>
            </w:pPr>
            <w:r>
              <w:t>Экзамен по модулю</w:t>
            </w:r>
          </w:p>
          <w:p w14:paraId="5F99D5D1" w14:textId="77777777" w:rsidR="00B55373" w:rsidRDefault="00B55373" w:rsidP="00B55373">
            <w:pPr>
              <w:ind w:hanging="37"/>
            </w:pPr>
            <w:r>
              <w:rPr>
                <w:bCs/>
                <w:iCs/>
                <w:color w:val="000000" w:themeColor="text1"/>
              </w:rPr>
              <w:t>Дифференцированные зачеты по практикам</w:t>
            </w:r>
          </w:p>
          <w:p w14:paraId="2BAC8F17" w14:textId="77777777" w:rsidR="00B55373" w:rsidRPr="00461A22" w:rsidRDefault="00B55373" w:rsidP="00675F2D">
            <w:pPr>
              <w:suppressAutoHyphens/>
            </w:pPr>
          </w:p>
        </w:tc>
      </w:tr>
      <w:tr w:rsidR="00B55373" w:rsidRPr="00633AB4" w14:paraId="3914508F" w14:textId="77777777" w:rsidTr="00B55373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2549" w:type="dxa"/>
          </w:tcPr>
          <w:p w14:paraId="38FE9960" w14:textId="77777777" w:rsidR="00B55373" w:rsidRPr="00633AB4" w:rsidRDefault="00B55373" w:rsidP="00675F2D">
            <w:pPr>
              <w:snapToGrid w:val="0"/>
              <w:rPr>
                <w:color w:val="FF0000"/>
              </w:rPr>
            </w:pPr>
            <w:r w:rsidRPr="008F1BB3">
              <w:rPr>
                <w:b/>
                <w:bCs/>
                <w:iCs/>
              </w:rPr>
              <w:t>ОК 02</w:t>
            </w:r>
            <w:r w:rsidRPr="00051DA5">
              <w:rPr>
                <w:bCs/>
                <w:iCs/>
              </w:rPr>
              <w:t xml:space="preserve">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  <w:r w:rsidRPr="00051DA5">
              <w:rPr>
                <w:rStyle w:val="FootnoteTextChar"/>
                <w:bCs/>
                <w:iCs/>
              </w:rPr>
              <w:t>.</w:t>
            </w:r>
          </w:p>
        </w:tc>
        <w:tc>
          <w:tcPr>
            <w:tcW w:w="5797" w:type="dxa"/>
          </w:tcPr>
          <w:p w14:paraId="1A4ED1B7" w14:textId="77777777" w:rsidR="00B55373" w:rsidRPr="00461A22" w:rsidRDefault="00DD64F1" w:rsidP="00675F2D">
            <w:pPr>
              <w:suppressAutoHyphens/>
            </w:pPr>
            <w:r>
              <w:t>И</w:t>
            </w:r>
            <w:r w:rsidR="00B55373" w:rsidRPr="001C26F8">
              <w:t>спользование различных источников, включая электронные ресурсы, медиаресурсы, Интернет-ресурсы, периодические издания по специальности для решения профессиональных задач</w:t>
            </w:r>
          </w:p>
        </w:tc>
        <w:tc>
          <w:tcPr>
            <w:tcW w:w="2558" w:type="dxa"/>
            <w:gridSpan w:val="2"/>
            <w:vMerge/>
          </w:tcPr>
          <w:p w14:paraId="5CD02B27" w14:textId="77777777" w:rsidR="00B55373" w:rsidRPr="00461A22" w:rsidRDefault="00B55373" w:rsidP="00675F2D">
            <w:pPr>
              <w:suppressAutoHyphens/>
            </w:pPr>
          </w:p>
        </w:tc>
      </w:tr>
      <w:tr w:rsidR="00B55373" w:rsidRPr="00633AB4" w14:paraId="0C2E1085" w14:textId="77777777" w:rsidTr="00B55373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2549" w:type="dxa"/>
          </w:tcPr>
          <w:p w14:paraId="5B634C2C" w14:textId="77777777" w:rsidR="00B55373" w:rsidRPr="00633AB4" w:rsidRDefault="00B55373" w:rsidP="00675F2D">
            <w:pPr>
              <w:snapToGrid w:val="0"/>
              <w:rPr>
                <w:color w:val="FF0000"/>
              </w:rPr>
            </w:pPr>
            <w:r w:rsidRPr="008F1BB3">
              <w:rPr>
                <w:b/>
                <w:bCs/>
                <w:iCs/>
              </w:rPr>
              <w:t>ОК 03</w:t>
            </w:r>
            <w:r w:rsidRPr="00051DA5">
              <w:rPr>
                <w:bCs/>
                <w:iCs/>
              </w:rPr>
              <w:t xml:space="preserve">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</w:t>
            </w:r>
          </w:p>
        </w:tc>
        <w:tc>
          <w:tcPr>
            <w:tcW w:w="5797" w:type="dxa"/>
          </w:tcPr>
          <w:p w14:paraId="0B6E261B" w14:textId="77777777" w:rsidR="00B55373" w:rsidRPr="001C26F8" w:rsidRDefault="00DD64F1" w:rsidP="00675F2D">
            <w:r>
              <w:t>Д</w:t>
            </w:r>
            <w:r w:rsidR="00B55373" w:rsidRPr="001C26F8">
              <w:t>емонстрация ответственности за принятые решения;</w:t>
            </w:r>
          </w:p>
          <w:p w14:paraId="1BB87F6D" w14:textId="77777777" w:rsidR="00B55373" w:rsidRPr="001C26F8" w:rsidRDefault="00B55373" w:rsidP="00675F2D">
            <w:r w:rsidRPr="001C26F8">
              <w:t>обоснованность самоанализа и коррекция результатов собственной работы;</w:t>
            </w:r>
          </w:p>
          <w:p w14:paraId="0FFD331F" w14:textId="77777777" w:rsidR="00B55373" w:rsidRPr="00461A22" w:rsidRDefault="00B55373" w:rsidP="00675F2D">
            <w:pPr>
              <w:suppressAutoHyphens/>
            </w:pPr>
            <w:r w:rsidRPr="001C26F8">
              <w:t xml:space="preserve">эффективно планировать предпринимательскую деятельность в профессиональной сфере </w:t>
            </w:r>
          </w:p>
        </w:tc>
        <w:tc>
          <w:tcPr>
            <w:tcW w:w="2558" w:type="dxa"/>
            <w:gridSpan w:val="2"/>
            <w:vMerge/>
          </w:tcPr>
          <w:p w14:paraId="7F9EDA6A" w14:textId="77777777" w:rsidR="00B55373" w:rsidRPr="00461A22" w:rsidRDefault="00B55373" w:rsidP="00675F2D">
            <w:pPr>
              <w:suppressAutoHyphens/>
            </w:pPr>
          </w:p>
        </w:tc>
      </w:tr>
      <w:tr w:rsidR="00B55373" w:rsidRPr="00633AB4" w14:paraId="7530FE1A" w14:textId="77777777" w:rsidTr="00B55373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2549" w:type="dxa"/>
          </w:tcPr>
          <w:p w14:paraId="5E3C631B" w14:textId="77777777" w:rsidR="00B55373" w:rsidRPr="00633AB4" w:rsidRDefault="00B55373" w:rsidP="00675F2D">
            <w:pPr>
              <w:snapToGrid w:val="0"/>
              <w:rPr>
                <w:color w:val="FF0000"/>
              </w:rPr>
            </w:pPr>
            <w:r w:rsidRPr="008F1BB3">
              <w:rPr>
                <w:b/>
                <w:bCs/>
                <w:iCs/>
              </w:rPr>
              <w:t>ОК 04</w:t>
            </w:r>
            <w:r w:rsidRPr="00051DA5">
              <w:rPr>
                <w:bCs/>
                <w:iCs/>
              </w:rPr>
              <w:t xml:space="preserve"> Эффективно взаимодействовать и работать в коллективе и команде</w:t>
            </w:r>
          </w:p>
        </w:tc>
        <w:tc>
          <w:tcPr>
            <w:tcW w:w="5797" w:type="dxa"/>
          </w:tcPr>
          <w:p w14:paraId="4DB2E3C4" w14:textId="77777777" w:rsidR="00B55373" w:rsidRPr="001C26F8" w:rsidRDefault="00DD64F1" w:rsidP="00675F2D">
            <w:r>
              <w:t>В</w:t>
            </w:r>
            <w:r w:rsidR="00B55373" w:rsidRPr="001C26F8">
              <w:t>заимодействие с обучающимися, преподавателями и мастерами в ходе обучения, с руководителями учебной и производственной практик;</w:t>
            </w:r>
          </w:p>
          <w:p w14:paraId="62D8B1B0" w14:textId="77777777" w:rsidR="00B55373" w:rsidRPr="00461A22" w:rsidRDefault="00B55373" w:rsidP="00675F2D">
            <w:pPr>
              <w:suppressAutoHyphens/>
            </w:pPr>
            <w:r w:rsidRPr="001C26F8">
              <w:t>обоснованность анализа работы членов команды (подчиненных)</w:t>
            </w:r>
          </w:p>
        </w:tc>
        <w:tc>
          <w:tcPr>
            <w:tcW w:w="2558" w:type="dxa"/>
            <w:gridSpan w:val="2"/>
            <w:vMerge/>
          </w:tcPr>
          <w:p w14:paraId="2E25A4D3" w14:textId="77777777" w:rsidR="00B55373" w:rsidRPr="00461A22" w:rsidRDefault="00B55373" w:rsidP="00675F2D">
            <w:pPr>
              <w:suppressAutoHyphens/>
            </w:pPr>
          </w:p>
        </w:tc>
      </w:tr>
      <w:tr w:rsidR="00B55373" w:rsidRPr="00633AB4" w14:paraId="04C1E9EB" w14:textId="77777777" w:rsidTr="00B55373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2549" w:type="dxa"/>
          </w:tcPr>
          <w:p w14:paraId="73912846" w14:textId="77777777" w:rsidR="00B55373" w:rsidRPr="00633AB4" w:rsidRDefault="00B55373" w:rsidP="00675F2D">
            <w:pPr>
              <w:snapToGrid w:val="0"/>
              <w:rPr>
                <w:color w:val="FF0000"/>
              </w:rPr>
            </w:pPr>
            <w:r w:rsidRPr="008F1BB3">
              <w:rPr>
                <w:b/>
                <w:bCs/>
                <w:iCs/>
              </w:rPr>
              <w:t>ОК 05</w:t>
            </w:r>
            <w:r w:rsidRPr="00051DA5">
              <w:rPr>
                <w:bCs/>
                <w:iCs/>
              </w:rPr>
              <w:t xml:space="preserve">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5797" w:type="dxa"/>
          </w:tcPr>
          <w:p w14:paraId="22C2F6F3" w14:textId="77777777" w:rsidR="00B55373" w:rsidRPr="001C26F8" w:rsidRDefault="00DD64F1" w:rsidP="00675F2D">
            <w:r>
              <w:t>Г</w:t>
            </w:r>
            <w:r w:rsidR="00B55373" w:rsidRPr="001C26F8">
              <w:t>рамотность устной и письменной речи;</w:t>
            </w:r>
          </w:p>
          <w:p w14:paraId="2C8882F3" w14:textId="77777777" w:rsidR="00B55373" w:rsidRPr="00461A22" w:rsidRDefault="00B55373" w:rsidP="00675F2D">
            <w:pPr>
              <w:suppressAutoHyphens/>
            </w:pPr>
            <w:r w:rsidRPr="001C26F8">
              <w:t>ясность формулирования и изложения мыслей</w:t>
            </w:r>
          </w:p>
        </w:tc>
        <w:tc>
          <w:tcPr>
            <w:tcW w:w="2558" w:type="dxa"/>
            <w:gridSpan w:val="2"/>
            <w:vMerge/>
          </w:tcPr>
          <w:p w14:paraId="0C146060" w14:textId="77777777" w:rsidR="00B55373" w:rsidRPr="00461A22" w:rsidRDefault="00B55373" w:rsidP="00675F2D">
            <w:pPr>
              <w:suppressAutoHyphens/>
            </w:pPr>
          </w:p>
        </w:tc>
      </w:tr>
      <w:tr w:rsidR="00B55373" w:rsidRPr="00633AB4" w14:paraId="0EB3BBDC" w14:textId="77777777" w:rsidTr="00B55373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2549" w:type="dxa"/>
          </w:tcPr>
          <w:p w14:paraId="1E3781D6" w14:textId="77777777" w:rsidR="00B55373" w:rsidRPr="00633AB4" w:rsidRDefault="00B55373" w:rsidP="00675F2D">
            <w:pPr>
              <w:snapToGrid w:val="0"/>
              <w:rPr>
                <w:color w:val="FF0000"/>
              </w:rPr>
            </w:pPr>
            <w:r w:rsidRPr="008F1BB3">
              <w:rPr>
                <w:b/>
                <w:bCs/>
                <w:iCs/>
              </w:rPr>
              <w:lastRenderedPageBreak/>
              <w:t>ОК 07</w:t>
            </w:r>
            <w:r w:rsidRPr="00051DA5">
              <w:rPr>
                <w:bCs/>
                <w:iCs/>
              </w:rPr>
              <w:t xml:space="preserve">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5797" w:type="dxa"/>
          </w:tcPr>
          <w:p w14:paraId="527CC1B0" w14:textId="77777777" w:rsidR="00B55373" w:rsidRPr="001C26F8" w:rsidRDefault="00DD64F1" w:rsidP="00675F2D">
            <w:r>
              <w:t>Э</w:t>
            </w:r>
            <w:r w:rsidR="00B55373" w:rsidRPr="001C26F8">
              <w:t>ффективность выполнения правил ТБ во время учебных занятий, при прохождении учебной и производственной практик;</w:t>
            </w:r>
          </w:p>
          <w:p w14:paraId="171F59B4" w14:textId="77777777" w:rsidR="00B55373" w:rsidRPr="00461A22" w:rsidRDefault="00B55373" w:rsidP="00675F2D">
            <w:pPr>
              <w:suppressAutoHyphens/>
            </w:pPr>
            <w:r w:rsidRPr="001C26F8">
              <w:t>знание и использование ресурсосберегающих технологий в области телекоммуникаций</w:t>
            </w:r>
          </w:p>
        </w:tc>
        <w:tc>
          <w:tcPr>
            <w:tcW w:w="2558" w:type="dxa"/>
            <w:gridSpan w:val="2"/>
            <w:vMerge/>
          </w:tcPr>
          <w:p w14:paraId="28C0FCEC" w14:textId="77777777" w:rsidR="00B55373" w:rsidRPr="00461A22" w:rsidRDefault="00B55373" w:rsidP="00675F2D">
            <w:pPr>
              <w:suppressAutoHyphens/>
            </w:pPr>
          </w:p>
        </w:tc>
      </w:tr>
      <w:tr w:rsidR="00B55373" w:rsidRPr="00633AB4" w14:paraId="1D2D0CBC" w14:textId="77777777" w:rsidTr="00B55373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2549" w:type="dxa"/>
          </w:tcPr>
          <w:p w14:paraId="203A9D66" w14:textId="77777777" w:rsidR="00B55373" w:rsidRPr="00633AB4" w:rsidRDefault="00B55373" w:rsidP="00675F2D">
            <w:pPr>
              <w:snapToGrid w:val="0"/>
              <w:rPr>
                <w:b/>
                <w:color w:val="FF0000"/>
              </w:rPr>
            </w:pPr>
            <w:r w:rsidRPr="00B55373">
              <w:rPr>
                <w:rStyle w:val="FootnoteTextChar"/>
                <w:b/>
                <w:bCs/>
                <w:iCs/>
                <w:sz w:val="24"/>
              </w:rPr>
              <w:t>ОК 09</w:t>
            </w:r>
            <w:r w:rsidRPr="00051DA5">
              <w:rPr>
                <w:rStyle w:val="FootnoteTextChar"/>
                <w:bCs/>
                <w:iCs/>
              </w:rPr>
              <w:t xml:space="preserve"> </w:t>
            </w:r>
            <w:r w:rsidRPr="00051DA5">
              <w:rPr>
                <w:bCs/>
                <w:iCs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5797" w:type="dxa"/>
          </w:tcPr>
          <w:p w14:paraId="03B5078F" w14:textId="77777777" w:rsidR="00B55373" w:rsidRPr="001C26F8" w:rsidRDefault="00DD64F1" w:rsidP="00675F2D">
            <w:r>
              <w:rPr>
                <w:bCs/>
                <w:lang w:eastAsia="nl-NL"/>
              </w:rPr>
              <w:t>Э</w:t>
            </w:r>
            <w:r w:rsidR="00B55373" w:rsidRPr="001C26F8">
              <w:rPr>
                <w:bCs/>
                <w:lang w:eastAsia="nl-NL"/>
              </w:rPr>
              <w:t>ффективность использования и</w:t>
            </w:r>
            <w:r w:rsidR="00B55373" w:rsidRPr="001C26F8">
              <w:rPr>
                <w:lang w:eastAsia="nl-NL"/>
              </w:rPr>
              <w:t>нформационно-коммуникационных технологий в профессиональной деятельности согласно формируемым умениям и получаемому практическому опыту;</w:t>
            </w:r>
          </w:p>
          <w:p w14:paraId="52EFA096" w14:textId="77777777" w:rsidR="00B55373" w:rsidRPr="00461A22" w:rsidRDefault="00B55373" w:rsidP="00675F2D">
            <w:pPr>
              <w:suppressAutoHyphens/>
            </w:pPr>
            <w:r w:rsidRPr="001C26F8">
              <w:t>эффективность использования в профессиональной деятельности необходимой технической документации, в том числе на английском языке.</w:t>
            </w:r>
          </w:p>
        </w:tc>
        <w:tc>
          <w:tcPr>
            <w:tcW w:w="2558" w:type="dxa"/>
            <w:gridSpan w:val="2"/>
            <w:vMerge/>
          </w:tcPr>
          <w:p w14:paraId="4DF077B4" w14:textId="77777777" w:rsidR="00B55373" w:rsidRPr="00461A22" w:rsidRDefault="00B55373" w:rsidP="00675F2D">
            <w:pPr>
              <w:suppressAutoHyphens/>
            </w:pPr>
          </w:p>
        </w:tc>
      </w:tr>
    </w:tbl>
    <w:p w14:paraId="644E41B1" w14:textId="77777777" w:rsidR="008F1BB3" w:rsidRDefault="008F1BB3" w:rsidP="008F1BB3"/>
    <w:p w14:paraId="293B0263" w14:textId="77777777" w:rsidR="008F1BB3" w:rsidRDefault="008F1BB3" w:rsidP="008F1BB3">
      <w:pPr>
        <w:jc w:val="center"/>
      </w:pPr>
    </w:p>
    <w:p w14:paraId="57D756B2" w14:textId="77777777" w:rsidR="008F1BB3" w:rsidRDefault="008F1BB3" w:rsidP="008F1BB3">
      <w:pPr>
        <w:jc w:val="center"/>
      </w:pPr>
    </w:p>
    <w:p w14:paraId="7B25D67C" w14:textId="77777777" w:rsidR="008F1BB3" w:rsidRDefault="008F1BB3" w:rsidP="008F1BB3"/>
    <w:p w14:paraId="75A23B7E" w14:textId="77777777" w:rsidR="008F1BB3" w:rsidRDefault="008F1BB3" w:rsidP="008F1BB3"/>
    <w:p w14:paraId="6BD15911" w14:textId="77777777" w:rsidR="008F1BB3" w:rsidRDefault="008F1BB3" w:rsidP="008F1BB3"/>
    <w:p w14:paraId="5952CA99" w14:textId="77777777" w:rsidR="008F1BB3" w:rsidRDefault="008F1BB3" w:rsidP="008F1BB3"/>
    <w:p w14:paraId="58333F4D" w14:textId="77777777" w:rsidR="00940468" w:rsidRDefault="00940468" w:rsidP="00940468"/>
    <w:p w14:paraId="41104025" w14:textId="77777777" w:rsidR="00940468" w:rsidRDefault="00940468"/>
    <w:sectPr w:rsidR="00940468" w:rsidSect="00CF4EA0">
      <w:pgSz w:w="11906" w:h="16838"/>
      <w:pgMar w:top="568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300108" w14:textId="77777777" w:rsidR="00C74726" w:rsidRDefault="00C74726" w:rsidP="00F2416C">
      <w:r>
        <w:separator/>
      </w:r>
    </w:p>
  </w:endnote>
  <w:endnote w:type="continuationSeparator" w:id="0">
    <w:p w14:paraId="439FA26B" w14:textId="77777777" w:rsidR="00C74726" w:rsidRDefault="00C74726" w:rsidP="00F24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F0000" w:usb2="00000010" w:usb3="00000000" w:csb0="001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05140093"/>
      <w:docPartObj>
        <w:docPartGallery w:val="Page Numbers (Bottom of Page)"/>
        <w:docPartUnique/>
      </w:docPartObj>
    </w:sdtPr>
    <w:sdtEndPr/>
    <w:sdtContent>
      <w:p w14:paraId="033C34F8" w14:textId="2D0FD731" w:rsidR="009B4F37" w:rsidRDefault="009B4F37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099EA3E9" w14:textId="77777777" w:rsidR="009B4F37" w:rsidRDefault="009B4F37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766D7" w14:textId="77777777" w:rsidR="001F6B09" w:rsidRPr="00B82A88" w:rsidRDefault="001F6B09" w:rsidP="00B82A88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290137" w14:textId="77777777" w:rsidR="00C74726" w:rsidRDefault="00C74726" w:rsidP="00F2416C">
      <w:r>
        <w:separator/>
      </w:r>
    </w:p>
  </w:footnote>
  <w:footnote w:type="continuationSeparator" w:id="0">
    <w:p w14:paraId="2C42E414" w14:textId="77777777" w:rsidR="00C74726" w:rsidRDefault="00C74726" w:rsidP="00F241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134" w:hanging="60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602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36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31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44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018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552" w:hanging="1800"/>
      </w:pPr>
      <w:rPr>
        <w:rFonts w:cs="Times New Roman"/>
      </w:rPr>
    </w:lvl>
  </w:abstractNum>
  <w:abstractNum w:abstractNumId="1" w15:restartNumberingAfterBreak="0">
    <w:nsid w:val="082808EF"/>
    <w:multiLevelType w:val="hybridMultilevel"/>
    <w:tmpl w:val="12825808"/>
    <w:lvl w:ilvl="0" w:tplc="8168E85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1A2317A"/>
    <w:multiLevelType w:val="multilevel"/>
    <w:tmpl w:val="DECAA5F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/>
        <w:sz w:val="24"/>
      </w:rPr>
    </w:lvl>
    <w:lvl w:ilvl="1">
      <w:start w:val="1"/>
      <w:numFmt w:val="decimal"/>
      <w:isLgl/>
      <w:lvlText w:val="%1.%2."/>
      <w:lvlJc w:val="left"/>
      <w:pPr>
        <w:ind w:left="7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1800"/>
      </w:pPr>
      <w:rPr>
        <w:rFonts w:cs="Times New Roman" w:hint="default"/>
      </w:rPr>
    </w:lvl>
  </w:abstractNum>
  <w:abstractNum w:abstractNumId="3" w15:restartNumberingAfterBreak="0">
    <w:nsid w:val="11FE6AAD"/>
    <w:multiLevelType w:val="hybridMultilevel"/>
    <w:tmpl w:val="F84652B4"/>
    <w:lvl w:ilvl="0" w:tplc="83747828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71E1A8C"/>
    <w:multiLevelType w:val="multilevel"/>
    <w:tmpl w:val="398C1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04310F"/>
    <w:multiLevelType w:val="multilevel"/>
    <w:tmpl w:val="9E548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671276"/>
    <w:multiLevelType w:val="hybridMultilevel"/>
    <w:tmpl w:val="3A0AE69C"/>
    <w:lvl w:ilvl="0" w:tplc="81F65A9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color w:val="auto"/>
      </w:rPr>
    </w:lvl>
    <w:lvl w:ilvl="1" w:tplc="2C9815E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A6A7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5B077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0E21C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1D00B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2BA2B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92439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2605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5C365FB"/>
    <w:multiLevelType w:val="multilevel"/>
    <w:tmpl w:val="442CA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2C167890"/>
    <w:multiLevelType w:val="hybridMultilevel"/>
    <w:tmpl w:val="0BEEF5A8"/>
    <w:lvl w:ilvl="0" w:tplc="361060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B86CCD"/>
    <w:multiLevelType w:val="multilevel"/>
    <w:tmpl w:val="6C9AC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AC01DD"/>
    <w:multiLevelType w:val="hybridMultilevel"/>
    <w:tmpl w:val="1F5698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CB47A21"/>
    <w:multiLevelType w:val="multilevel"/>
    <w:tmpl w:val="3EF25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323C29"/>
    <w:multiLevelType w:val="multilevel"/>
    <w:tmpl w:val="7C821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50F15A7"/>
    <w:multiLevelType w:val="hybridMultilevel"/>
    <w:tmpl w:val="35B26FE0"/>
    <w:lvl w:ilvl="0" w:tplc="B55E5E82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4BA41283"/>
    <w:multiLevelType w:val="hybridMultilevel"/>
    <w:tmpl w:val="92F0A666"/>
    <w:lvl w:ilvl="0" w:tplc="1A0243BC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6D1668D"/>
    <w:multiLevelType w:val="hybridMultilevel"/>
    <w:tmpl w:val="C76AAB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59CC3306"/>
    <w:multiLevelType w:val="multilevel"/>
    <w:tmpl w:val="406CD9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1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5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9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6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99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720" w:hanging="1800"/>
      </w:pPr>
      <w:rPr>
        <w:rFonts w:hint="default"/>
      </w:rPr>
    </w:lvl>
  </w:abstractNum>
  <w:abstractNum w:abstractNumId="18" w15:restartNumberingAfterBreak="0">
    <w:nsid w:val="5FDA7033"/>
    <w:multiLevelType w:val="multilevel"/>
    <w:tmpl w:val="293C6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6226A8B"/>
    <w:multiLevelType w:val="multilevel"/>
    <w:tmpl w:val="2A00C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5D4B9B"/>
    <w:multiLevelType w:val="multilevel"/>
    <w:tmpl w:val="8C1E0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EDE0232"/>
    <w:multiLevelType w:val="hybridMultilevel"/>
    <w:tmpl w:val="C76AAB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33E56F3"/>
    <w:multiLevelType w:val="multilevel"/>
    <w:tmpl w:val="EB748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3FF45BC"/>
    <w:multiLevelType w:val="hybridMultilevel"/>
    <w:tmpl w:val="EC5405D2"/>
    <w:lvl w:ilvl="0" w:tplc="B35C5B8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410601E"/>
    <w:multiLevelType w:val="multilevel"/>
    <w:tmpl w:val="67021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4BC1431"/>
    <w:multiLevelType w:val="hybridMultilevel"/>
    <w:tmpl w:val="12825808"/>
    <w:lvl w:ilvl="0" w:tplc="8168E85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766F41B3"/>
    <w:multiLevelType w:val="hybridMultilevel"/>
    <w:tmpl w:val="71BCB3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A817D6E"/>
    <w:multiLevelType w:val="hybridMultilevel"/>
    <w:tmpl w:val="12825808"/>
    <w:lvl w:ilvl="0" w:tplc="8168E85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BBC2EBF"/>
    <w:multiLevelType w:val="multilevel"/>
    <w:tmpl w:val="2584B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F3A2E3A"/>
    <w:multiLevelType w:val="hybridMultilevel"/>
    <w:tmpl w:val="6DACB6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6"/>
  </w:num>
  <w:num w:numId="3">
    <w:abstractNumId w:val="15"/>
  </w:num>
  <w:num w:numId="4">
    <w:abstractNumId w:val="25"/>
  </w:num>
  <w:num w:numId="5">
    <w:abstractNumId w:val="21"/>
  </w:num>
  <w:num w:numId="6">
    <w:abstractNumId w:val="14"/>
  </w:num>
  <w:num w:numId="7">
    <w:abstractNumId w:val="3"/>
  </w:num>
  <w:num w:numId="8">
    <w:abstractNumId w:val="2"/>
  </w:num>
  <w:num w:numId="9">
    <w:abstractNumId w:val="28"/>
  </w:num>
  <w:num w:numId="10">
    <w:abstractNumId w:val="13"/>
  </w:num>
  <w:num w:numId="11">
    <w:abstractNumId w:val="22"/>
  </w:num>
  <w:num w:numId="12">
    <w:abstractNumId w:val="20"/>
  </w:num>
  <w:num w:numId="13">
    <w:abstractNumId w:val="18"/>
  </w:num>
  <w:num w:numId="14">
    <w:abstractNumId w:val="19"/>
  </w:num>
  <w:num w:numId="15">
    <w:abstractNumId w:val="6"/>
  </w:num>
  <w:num w:numId="16">
    <w:abstractNumId w:val="24"/>
  </w:num>
  <w:num w:numId="17">
    <w:abstractNumId w:val="10"/>
  </w:num>
  <w:num w:numId="18">
    <w:abstractNumId w:val="12"/>
  </w:num>
  <w:num w:numId="19">
    <w:abstractNumId w:val="4"/>
  </w:num>
  <w:num w:numId="20">
    <w:abstractNumId w:val="7"/>
  </w:num>
  <w:num w:numId="21">
    <w:abstractNumId w:val="23"/>
  </w:num>
  <w:num w:numId="22">
    <w:abstractNumId w:val="0"/>
  </w:num>
  <w:num w:numId="23">
    <w:abstractNumId w:val="8"/>
  </w:num>
  <w:num w:numId="24">
    <w:abstractNumId w:val="17"/>
  </w:num>
  <w:num w:numId="25">
    <w:abstractNumId w:val="16"/>
  </w:num>
  <w:num w:numId="26">
    <w:abstractNumId w:val="5"/>
  </w:num>
  <w:num w:numId="27">
    <w:abstractNumId w:val="9"/>
  </w:num>
  <w:num w:numId="28">
    <w:abstractNumId w:val="1"/>
  </w:num>
  <w:num w:numId="29">
    <w:abstractNumId w:val="27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EA0"/>
    <w:rsid w:val="00003CB2"/>
    <w:rsid w:val="00012988"/>
    <w:rsid w:val="00040917"/>
    <w:rsid w:val="00092B87"/>
    <w:rsid w:val="000A36C6"/>
    <w:rsid w:val="000A676A"/>
    <w:rsid w:val="000D2939"/>
    <w:rsid w:val="000E7DF5"/>
    <w:rsid w:val="0014478E"/>
    <w:rsid w:val="0016006C"/>
    <w:rsid w:val="00164E79"/>
    <w:rsid w:val="001941C2"/>
    <w:rsid w:val="001B2609"/>
    <w:rsid w:val="001C518D"/>
    <w:rsid w:val="001E0DCA"/>
    <w:rsid w:val="001F1BF6"/>
    <w:rsid w:val="001F6B09"/>
    <w:rsid w:val="0020087C"/>
    <w:rsid w:val="00203CD1"/>
    <w:rsid w:val="00212B5F"/>
    <w:rsid w:val="0026354F"/>
    <w:rsid w:val="002A59EB"/>
    <w:rsid w:val="002A5F69"/>
    <w:rsid w:val="002A6785"/>
    <w:rsid w:val="0031185A"/>
    <w:rsid w:val="003459F1"/>
    <w:rsid w:val="003549DA"/>
    <w:rsid w:val="00395C88"/>
    <w:rsid w:val="003A1641"/>
    <w:rsid w:val="003A6E82"/>
    <w:rsid w:val="003B1FFE"/>
    <w:rsid w:val="003C2C4D"/>
    <w:rsid w:val="003D1752"/>
    <w:rsid w:val="003E37FB"/>
    <w:rsid w:val="0040127C"/>
    <w:rsid w:val="00413382"/>
    <w:rsid w:val="004148EF"/>
    <w:rsid w:val="0043194A"/>
    <w:rsid w:val="004404F3"/>
    <w:rsid w:val="004555A0"/>
    <w:rsid w:val="00495732"/>
    <w:rsid w:val="004C469B"/>
    <w:rsid w:val="004C56E9"/>
    <w:rsid w:val="004C5E02"/>
    <w:rsid w:val="004E4C99"/>
    <w:rsid w:val="004F0EE5"/>
    <w:rsid w:val="004F355F"/>
    <w:rsid w:val="00511FE3"/>
    <w:rsid w:val="00514699"/>
    <w:rsid w:val="00521C07"/>
    <w:rsid w:val="00552380"/>
    <w:rsid w:val="005973DD"/>
    <w:rsid w:val="005B1FC2"/>
    <w:rsid w:val="00615E68"/>
    <w:rsid w:val="00623665"/>
    <w:rsid w:val="00654D58"/>
    <w:rsid w:val="006556EA"/>
    <w:rsid w:val="006615C4"/>
    <w:rsid w:val="00663B1C"/>
    <w:rsid w:val="00675F2D"/>
    <w:rsid w:val="006769E4"/>
    <w:rsid w:val="00691023"/>
    <w:rsid w:val="006C6EA1"/>
    <w:rsid w:val="006D2F03"/>
    <w:rsid w:val="006F4802"/>
    <w:rsid w:val="00700722"/>
    <w:rsid w:val="007223E0"/>
    <w:rsid w:val="0075421B"/>
    <w:rsid w:val="00781E9E"/>
    <w:rsid w:val="0078763D"/>
    <w:rsid w:val="0079063F"/>
    <w:rsid w:val="007D1D7E"/>
    <w:rsid w:val="0082011D"/>
    <w:rsid w:val="00832985"/>
    <w:rsid w:val="00834B68"/>
    <w:rsid w:val="00866FCB"/>
    <w:rsid w:val="00874FCD"/>
    <w:rsid w:val="00882CC7"/>
    <w:rsid w:val="00890A04"/>
    <w:rsid w:val="0089536F"/>
    <w:rsid w:val="008A7108"/>
    <w:rsid w:val="008C3A5C"/>
    <w:rsid w:val="008F1BB3"/>
    <w:rsid w:val="00932AE0"/>
    <w:rsid w:val="00940468"/>
    <w:rsid w:val="009432B5"/>
    <w:rsid w:val="00967AAD"/>
    <w:rsid w:val="009860BB"/>
    <w:rsid w:val="009A59C6"/>
    <w:rsid w:val="009B4F37"/>
    <w:rsid w:val="009D4F4B"/>
    <w:rsid w:val="00A0429B"/>
    <w:rsid w:val="00A256BA"/>
    <w:rsid w:val="00A32583"/>
    <w:rsid w:val="00A37EC9"/>
    <w:rsid w:val="00A50B0B"/>
    <w:rsid w:val="00A50D89"/>
    <w:rsid w:val="00A54259"/>
    <w:rsid w:val="00A62AD1"/>
    <w:rsid w:val="00A9603F"/>
    <w:rsid w:val="00AD5843"/>
    <w:rsid w:val="00AD6BA8"/>
    <w:rsid w:val="00B44076"/>
    <w:rsid w:val="00B54294"/>
    <w:rsid w:val="00B55373"/>
    <w:rsid w:val="00B82A88"/>
    <w:rsid w:val="00B87050"/>
    <w:rsid w:val="00B90491"/>
    <w:rsid w:val="00B94825"/>
    <w:rsid w:val="00BA75D8"/>
    <w:rsid w:val="00BB3F93"/>
    <w:rsid w:val="00BB6F4F"/>
    <w:rsid w:val="00BC7ECB"/>
    <w:rsid w:val="00BE636E"/>
    <w:rsid w:val="00BF2F50"/>
    <w:rsid w:val="00BF7F1F"/>
    <w:rsid w:val="00C40D5C"/>
    <w:rsid w:val="00C55D59"/>
    <w:rsid w:val="00C74726"/>
    <w:rsid w:val="00C96968"/>
    <w:rsid w:val="00CD0840"/>
    <w:rsid w:val="00CF4EA0"/>
    <w:rsid w:val="00D17F54"/>
    <w:rsid w:val="00D44DB9"/>
    <w:rsid w:val="00D77A78"/>
    <w:rsid w:val="00DD52A0"/>
    <w:rsid w:val="00DD64F1"/>
    <w:rsid w:val="00E7773F"/>
    <w:rsid w:val="00EA2C01"/>
    <w:rsid w:val="00EC2348"/>
    <w:rsid w:val="00EF5021"/>
    <w:rsid w:val="00F1188F"/>
    <w:rsid w:val="00F2416C"/>
    <w:rsid w:val="00F33132"/>
    <w:rsid w:val="00F43512"/>
    <w:rsid w:val="00F56A68"/>
    <w:rsid w:val="00F71DCC"/>
    <w:rsid w:val="00F81973"/>
    <w:rsid w:val="00F824D1"/>
    <w:rsid w:val="00F86C8F"/>
    <w:rsid w:val="00F95CA8"/>
    <w:rsid w:val="00FA16C2"/>
    <w:rsid w:val="00FA1FBE"/>
    <w:rsid w:val="00FA5334"/>
    <w:rsid w:val="00FF5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AE355"/>
  <w15:docId w15:val="{3F161B2A-C299-4D88-ACDC-CBF960498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F4802"/>
  </w:style>
  <w:style w:type="paragraph" w:styleId="1">
    <w:name w:val="heading 1"/>
    <w:basedOn w:val="a"/>
    <w:next w:val="a"/>
    <w:link w:val="10"/>
    <w:uiPriority w:val="9"/>
    <w:qFormat/>
    <w:rsid w:val="009404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94046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en-US"/>
    </w:rPr>
  </w:style>
  <w:style w:type="paragraph" w:styleId="3">
    <w:name w:val="heading 3"/>
    <w:basedOn w:val="a"/>
    <w:next w:val="a"/>
    <w:link w:val="30"/>
    <w:uiPriority w:val="9"/>
    <w:qFormat/>
    <w:rsid w:val="00940468"/>
    <w:pPr>
      <w:keepNext/>
      <w:spacing w:before="240" w:after="60"/>
      <w:outlineLvl w:val="2"/>
    </w:pPr>
    <w:rPr>
      <w:rFonts w:ascii="Arial" w:eastAsia="Times New Roman" w:hAnsi="Arial"/>
      <w:b/>
      <w:bCs/>
      <w:sz w:val="26"/>
      <w:szCs w:val="26"/>
      <w:lang w:val="en-US"/>
    </w:rPr>
  </w:style>
  <w:style w:type="paragraph" w:styleId="4">
    <w:name w:val="heading 4"/>
    <w:basedOn w:val="3"/>
    <w:next w:val="a"/>
    <w:link w:val="40"/>
    <w:uiPriority w:val="99"/>
    <w:qFormat/>
    <w:rsid w:val="00940468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04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40468"/>
    <w:rPr>
      <w:rFonts w:ascii="Cambria" w:eastAsia="Times New Roman" w:hAnsi="Cambria"/>
      <w:b/>
      <w:bCs/>
      <w:i/>
      <w:iCs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9"/>
    <w:rsid w:val="00940468"/>
    <w:rPr>
      <w:rFonts w:ascii="Arial" w:eastAsia="Times New Roman" w:hAnsi="Arial"/>
      <w:b/>
      <w:bCs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uiPriority w:val="99"/>
    <w:rsid w:val="00940468"/>
    <w:rPr>
      <w:rFonts w:eastAsia="Times New Roman"/>
      <w:b/>
      <w:bCs/>
      <w:lang w:val="en-US"/>
    </w:rPr>
  </w:style>
  <w:style w:type="paragraph" w:styleId="a3">
    <w:name w:val="footnote text"/>
    <w:basedOn w:val="a"/>
    <w:link w:val="a4"/>
    <w:uiPriority w:val="99"/>
    <w:rsid w:val="00940468"/>
    <w:rPr>
      <w:rFonts w:ascii="Calibri" w:eastAsia="Times New Roman" w:hAnsi="Calibri"/>
      <w:sz w:val="20"/>
      <w:szCs w:val="20"/>
      <w:lang w:val="en-US" w:eastAsia="ru-RU"/>
    </w:rPr>
  </w:style>
  <w:style w:type="character" w:customStyle="1" w:styleId="a4">
    <w:name w:val="Текст сноски Знак"/>
    <w:basedOn w:val="a0"/>
    <w:link w:val="a3"/>
    <w:uiPriority w:val="99"/>
    <w:rsid w:val="00940468"/>
    <w:rPr>
      <w:rFonts w:ascii="Calibri" w:eastAsia="Times New Roman" w:hAnsi="Calibri"/>
      <w:sz w:val="20"/>
      <w:szCs w:val="20"/>
      <w:lang w:val="en-US" w:eastAsia="ru-RU"/>
    </w:rPr>
  </w:style>
  <w:style w:type="character" w:styleId="a5">
    <w:name w:val="footnote reference"/>
    <w:basedOn w:val="a0"/>
    <w:uiPriority w:val="99"/>
    <w:rsid w:val="00940468"/>
    <w:rPr>
      <w:rFonts w:cs="Times New Roman"/>
      <w:vertAlign w:val="superscript"/>
    </w:rPr>
  </w:style>
  <w:style w:type="paragraph" w:styleId="a6">
    <w:name w:val="List Paragraph"/>
    <w:aliases w:val="Содержание. 2 уровень"/>
    <w:basedOn w:val="a"/>
    <w:link w:val="a7"/>
    <w:uiPriority w:val="99"/>
    <w:qFormat/>
    <w:rsid w:val="00940468"/>
    <w:pPr>
      <w:ind w:left="720"/>
      <w:contextualSpacing/>
    </w:pPr>
    <w:rPr>
      <w:rFonts w:ascii="Calibri" w:eastAsia="Times New Roman" w:hAnsi="Calibri"/>
      <w:lang w:val="en-US"/>
    </w:rPr>
  </w:style>
  <w:style w:type="character" w:customStyle="1" w:styleId="a7">
    <w:name w:val="Абзац списка Знак"/>
    <w:aliases w:val="Содержание. 2 уровень Знак"/>
    <w:link w:val="a6"/>
    <w:uiPriority w:val="99"/>
    <w:qFormat/>
    <w:locked/>
    <w:rsid w:val="00940468"/>
    <w:rPr>
      <w:rFonts w:ascii="Calibri" w:eastAsia="Times New Roman" w:hAnsi="Calibri"/>
      <w:lang w:val="en-US"/>
    </w:rPr>
  </w:style>
  <w:style w:type="paragraph" w:customStyle="1" w:styleId="ConsPlusNormal">
    <w:name w:val="ConsPlusNormal"/>
    <w:qFormat/>
    <w:rsid w:val="00940468"/>
    <w:pPr>
      <w:widowControl w:val="0"/>
      <w:autoSpaceDE w:val="0"/>
      <w:autoSpaceDN w:val="0"/>
      <w:adjustRightInd w:val="0"/>
      <w:spacing w:after="200" w:line="276" w:lineRule="auto"/>
    </w:pPr>
    <w:rPr>
      <w:rFonts w:ascii="Arial" w:eastAsia="Times New Roman" w:hAnsi="Arial" w:cs="Arial"/>
      <w:sz w:val="22"/>
      <w:szCs w:val="22"/>
      <w:lang w:eastAsia="ru-RU"/>
    </w:rPr>
  </w:style>
  <w:style w:type="character" w:styleId="a8">
    <w:name w:val="Emphasis"/>
    <w:basedOn w:val="a0"/>
    <w:qFormat/>
    <w:rsid w:val="00940468"/>
    <w:rPr>
      <w:rFonts w:ascii="Calibri" w:hAnsi="Calibri" w:cs="Times New Roman"/>
      <w:b/>
      <w:i/>
    </w:rPr>
  </w:style>
  <w:style w:type="character" w:customStyle="1" w:styleId="21">
    <w:name w:val="Основной текст (2)_"/>
    <w:link w:val="22"/>
    <w:locked/>
    <w:rsid w:val="00940468"/>
    <w:rPr>
      <w:sz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40468"/>
    <w:pPr>
      <w:widowControl w:val="0"/>
      <w:shd w:val="clear" w:color="auto" w:fill="FFFFFF"/>
      <w:spacing w:before="360" w:line="240" w:lineRule="atLeast"/>
      <w:jc w:val="both"/>
    </w:pPr>
    <w:rPr>
      <w:sz w:val="28"/>
    </w:rPr>
  </w:style>
  <w:style w:type="paragraph" w:styleId="a9">
    <w:name w:val="Balloon Text"/>
    <w:basedOn w:val="a"/>
    <w:link w:val="aa"/>
    <w:uiPriority w:val="99"/>
    <w:unhideWhenUsed/>
    <w:rsid w:val="00940468"/>
    <w:rPr>
      <w:rFonts w:ascii="Tahoma" w:eastAsia="Times New Roman" w:hAnsi="Tahoma" w:cs="Tahoma"/>
      <w:sz w:val="16"/>
      <w:szCs w:val="16"/>
      <w:lang w:val="en-US"/>
    </w:rPr>
  </w:style>
  <w:style w:type="character" w:customStyle="1" w:styleId="aa">
    <w:name w:val="Текст выноски Знак"/>
    <w:basedOn w:val="a0"/>
    <w:link w:val="a9"/>
    <w:uiPriority w:val="99"/>
    <w:rsid w:val="00940468"/>
    <w:rPr>
      <w:rFonts w:ascii="Tahoma" w:eastAsia="Times New Roman" w:hAnsi="Tahoma" w:cs="Tahoma"/>
      <w:sz w:val="16"/>
      <w:szCs w:val="16"/>
      <w:lang w:val="en-US"/>
    </w:rPr>
  </w:style>
  <w:style w:type="character" w:customStyle="1" w:styleId="5">
    <w:name w:val="Основной текст (5)_"/>
    <w:link w:val="50"/>
    <w:locked/>
    <w:rsid w:val="00940468"/>
    <w:rPr>
      <w:b/>
      <w:sz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40468"/>
    <w:pPr>
      <w:widowControl w:val="0"/>
      <w:shd w:val="clear" w:color="auto" w:fill="FFFFFF"/>
      <w:spacing w:before="420" w:line="317" w:lineRule="exact"/>
      <w:jc w:val="center"/>
    </w:pPr>
    <w:rPr>
      <w:b/>
      <w:sz w:val="28"/>
    </w:rPr>
  </w:style>
  <w:style w:type="character" w:styleId="ab">
    <w:name w:val="Hyperlink"/>
    <w:basedOn w:val="a0"/>
    <w:uiPriority w:val="99"/>
    <w:unhideWhenUsed/>
    <w:rsid w:val="00940468"/>
    <w:rPr>
      <w:rFonts w:cs="Times New Roman"/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940468"/>
    <w:pPr>
      <w:tabs>
        <w:tab w:val="center" w:pos="4677"/>
        <w:tab w:val="right" w:pos="9355"/>
      </w:tabs>
    </w:pPr>
    <w:rPr>
      <w:rFonts w:ascii="Calibri" w:eastAsia="Times New Roman" w:hAnsi="Calibri"/>
      <w:lang w:val="en-US"/>
    </w:rPr>
  </w:style>
  <w:style w:type="character" w:customStyle="1" w:styleId="ad">
    <w:name w:val="Верхний колонтитул Знак"/>
    <w:basedOn w:val="a0"/>
    <w:link w:val="ac"/>
    <w:uiPriority w:val="99"/>
    <w:rsid w:val="00940468"/>
    <w:rPr>
      <w:rFonts w:ascii="Calibri" w:eastAsia="Times New Roman" w:hAnsi="Calibri"/>
      <w:lang w:val="en-US"/>
    </w:rPr>
  </w:style>
  <w:style w:type="paragraph" w:styleId="ae">
    <w:name w:val="footer"/>
    <w:aliases w:val="Нижний колонтитул Знак Знак Знак,Нижний колонтитул1,Нижний колонтитул Знак Знак"/>
    <w:basedOn w:val="a"/>
    <w:link w:val="af"/>
    <w:uiPriority w:val="99"/>
    <w:unhideWhenUsed/>
    <w:rsid w:val="00940468"/>
    <w:pPr>
      <w:tabs>
        <w:tab w:val="center" w:pos="4677"/>
        <w:tab w:val="right" w:pos="9355"/>
      </w:tabs>
    </w:pPr>
    <w:rPr>
      <w:rFonts w:ascii="Calibri" w:eastAsia="Times New Roman" w:hAnsi="Calibri"/>
      <w:lang w:val="en-US"/>
    </w:rPr>
  </w:style>
  <w:style w:type="character" w:customStyle="1" w:styleId="af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e"/>
    <w:uiPriority w:val="99"/>
    <w:rsid w:val="00940468"/>
    <w:rPr>
      <w:rFonts w:ascii="Calibri" w:eastAsia="Times New Roman" w:hAnsi="Calibri"/>
      <w:lang w:val="en-US"/>
    </w:rPr>
  </w:style>
  <w:style w:type="paragraph" w:styleId="23">
    <w:name w:val="toc 2"/>
    <w:basedOn w:val="a"/>
    <w:next w:val="a"/>
    <w:autoRedefine/>
    <w:uiPriority w:val="39"/>
    <w:qFormat/>
    <w:rsid w:val="00940468"/>
    <w:pPr>
      <w:spacing w:before="240" w:line="276" w:lineRule="auto"/>
    </w:pPr>
    <w:rPr>
      <w:rFonts w:asciiTheme="minorHAnsi" w:eastAsiaTheme="minorEastAsia" w:hAnsiTheme="minorHAnsi" w:cstheme="minorHAnsi"/>
      <w:b/>
      <w:bCs/>
      <w:sz w:val="20"/>
      <w:szCs w:val="20"/>
      <w:lang w:eastAsia="ru-RU"/>
    </w:rPr>
  </w:style>
  <w:style w:type="paragraph" w:styleId="af0">
    <w:name w:val="TOC Heading"/>
    <w:basedOn w:val="1"/>
    <w:next w:val="a"/>
    <w:uiPriority w:val="39"/>
    <w:unhideWhenUsed/>
    <w:qFormat/>
    <w:rsid w:val="00940468"/>
    <w:pPr>
      <w:spacing w:line="276" w:lineRule="auto"/>
      <w:outlineLvl w:val="9"/>
    </w:pPr>
    <w:rPr>
      <w:rFonts w:ascii="Cambria" w:eastAsia="Times New Roman" w:hAnsi="Cambria" w:cs="Times New Roman"/>
      <w:color w:val="365F91"/>
    </w:rPr>
  </w:style>
  <w:style w:type="paragraph" w:styleId="24">
    <w:name w:val="List 2"/>
    <w:basedOn w:val="a"/>
    <w:uiPriority w:val="99"/>
    <w:rsid w:val="00940468"/>
    <w:pPr>
      <w:ind w:left="566" w:hanging="283"/>
    </w:pPr>
    <w:rPr>
      <w:rFonts w:eastAsia="Times New Roman"/>
      <w:lang w:eastAsia="ru-RU"/>
    </w:rPr>
  </w:style>
  <w:style w:type="paragraph" w:customStyle="1" w:styleId="p7">
    <w:name w:val="p7"/>
    <w:basedOn w:val="a"/>
    <w:rsid w:val="00940468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p17">
    <w:name w:val="p17"/>
    <w:basedOn w:val="a"/>
    <w:rsid w:val="00940468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f1">
    <w:name w:val="Normal (Web)"/>
    <w:basedOn w:val="a"/>
    <w:uiPriority w:val="99"/>
    <w:qFormat/>
    <w:rsid w:val="00940468"/>
    <w:pPr>
      <w:widowControl w:val="0"/>
    </w:pPr>
    <w:rPr>
      <w:rFonts w:eastAsia="Times New Roman"/>
      <w:lang w:val="en-US" w:eastAsia="nl-NL"/>
    </w:rPr>
  </w:style>
  <w:style w:type="paragraph" w:styleId="af2">
    <w:name w:val="Body Text"/>
    <w:basedOn w:val="a"/>
    <w:link w:val="af3"/>
    <w:uiPriority w:val="99"/>
    <w:rsid w:val="00940468"/>
    <w:rPr>
      <w:rFonts w:eastAsia="Times New Roman"/>
      <w:sz w:val="28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rsid w:val="00940468"/>
    <w:rPr>
      <w:rFonts w:eastAsia="Times New Roman"/>
      <w:sz w:val="28"/>
      <w:lang w:eastAsia="ru-RU"/>
    </w:rPr>
  </w:style>
  <w:style w:type="paragraph" w:styleId="25">
    <w:name w:val="Body Text 2"/>
    <w:basedOn w:val="a"/>
    <w:link w:val="26"/>
    <w:uiPriority w:val="99"/>
    <w:rsid w:val="00940468"/>
    <w:pPr>
      <w:ind w:right="-57"/>
      <w:jc w:val="both"/>
    </w:pPr>
    <w:rPr>
      <w:rFonts w:eastAsia="Times New Roman"/>
      <w:sz w:val="28"/>
      <w:lang w:eastAsia="ru-RU"/>
    </w:rPr>
  </w:style>
  <w:style w:type="character" w:customStyle="1" w:styleId="26">
    <w:name w:val="Основной текст 2 Знак"/>
    <w:basedOn w:val="a0"/>
    <w:link w:val="25"/>
    <w:rsid w:val="00940468"/>
    <w:rPr>
      <w:rFonts w:eastAsia="Times New Roman"/>
      <w:sz w:val="28"/>
      <w:lang w:eastAsia="ru-RU"/>
    </w:rPr>
  </w:style>
  <w:style w:type="character" w:customStyle="1" w:styleId="blk">
    <w:name w:val="blk"/>
    <w:rsid w:val="00940468"/>
  </w:style>
  <w:style w:type="character" w:styleId="af4">
    <w:name w:val="page number"/>
    <w:basedOn w:val="a0"/>
    <w:uiPriority w:val="99"/>
    <w:rsid w:val="00940468"/>
    <w:rPr>
      <w:rFonts w:cs="Times New Roman"/>
    </w:rPr>
  </w:style>
  <w:style w:type="paragraph" w:styleId="11">
    <w:name w:val="toc 1"/>
    <w:basedOn w:val="a"/>
    <w:next w:val="a"/>
    <w:autoRedefine/>
    <w:uiPriority w:val="39"/>
    <w:rsid w:val="00940468"/>
    <w:pPr>
      <w:tabs>
        <w:tab w:val="right" w:leader="dot" w:pos="9345"/>
      </w:tabs>
      <w:spacing w:before="120" w:after="120"/>
      <w:ind w:firstLine="426"/>
    </w:pPr>
    <w:rPr>
      <w:rFonts w:eastAsia="Times New Roman"/>
      <w:lang w:eastAsia="ru-RU"/>
    </w:rPr>
  </w:style>
  <w:style w:type="paragraph" w:styleId="31">
    <w:name w:val="toc 3"/>
    <w:basedOn w:val="a"/>
    <w:next w:val="a"/>
    <w:autoRedefine/>
    <w:uiPriority w:val="39"/>
    <w:rsid w:val="00940468"/>
    <w:pPr>
      <w:tabs>
        <w:tab w:val="right" w:leader="dot" w:pos="9345"/>
      </w:tabs>
      <w:spacing w:before="120" w:after="120"/>
      <w:ind w:left="480"/>
      <w:jc w:val="both"/>
    </w:pPr>
    <w:rPr>
      <w:rFonts w:eastAsia="Times New Roman"/>
      <w:noProof/>
      <w:lang w:eastAsia="ru-RU"/>
    </w:rPr>
  </w:style>
  <w:style w:type="character" w:customStyle="1" w:styleId="FootnoteTextChar">
    <w:name w:val="Footnote Text Char"/>
    <w:locked/>
    <w:rsid w:val="00940468"/>
    <w:rPr>
      <w:rFonts w:ascii="Times New Roman" w:hAnsi="Times New Roman"/>
      <w:sz w:val="20"/>
      <w:lang w:eastAsia="ru-RU"/>
    </w:rPr>
  </w:style>
  <w:style w:type="paragraph" w:styleId="27">
    <w:name w:val="Body Text Indent 2"/>
    <w:basedOn w:val="a"/>
    <w:link w:val="28"/>
    <w:uiPriority w:val="99"/>
    <w:rsid w:val="00940468"/>
    <w:pPr>
      <w:spacing w:after="120" w:line="480" w:lineRule="auto"/>
      <w:ind w:left="283"/>
    </w:pPr>
    <w:rPr>
      <w:rFonts w:eastAsia="Times New Roman"/>
      <w:lang w:val="en-US"/>
    </w:rPr>
  </w:style>
  <w:style w:type="character" w:customStyle="1" w:styleId="28">
    <w:name w:val="Основной текст с отступом 2 Знак"/>
    <w:basedOn w:val="a0"/>
    <w:link w:val="27"/>
    <w:uiPriority w:val="99"/>
    <w:rsid w:val="00940468"/>
    <w:rPr>
      <w:rFonts w:eastAsia="Times New Roman"/>
      <w:lang w:val="en-US"/>
    </w:rPr>
  </w:style>
  <w:style w:type="paragraph" w:styleId="af5">
    <w:name w:val="annotation text"/>
    <w:basedOn w:val="a"/>
    <w:link w:val="af6"/>
    <w:uiPriority w:val="99"/>
    <w:unhideWhenUsed/>
    <w:rsid w:val="00940468"/>
    <w:rPr>
      <w:rFonts w:asciiTheme="minorHAnsi" w:eastAsia="Times New Roman" w:hAnsiTheme="minorHAnsi" w:cstheme="minorBidi"/>
      <w:sz w:val="22"/>
      <w:szCs w:val="22"/>
    </w:rPr>
  </w:style>
  <w:style w:type="character" w:customStyle="1" w:styleId="af6">
    <w:name w:val="Текст примечания Знак"/>
    <w:basedOn w:val="a0"/>
    <w:link w:val="af5"/>
    <w:uiPriority w:val="99"/>
    <w:rsid w:val="00940468"/>
    <w:rPr>
      <w:rFonts w:asciiTheme="minorHAnsi" w:eastAsia="Times New Roman" w:hAnsiTheme="minorHAnsi" w:cstheme="minorBidi"/>
      <w:sz w:val="22"/>
      <w:szCs w:val="22"/>
    </w:rPr>
  </w:style>
  <w:style w:type="paragraph" w:styleId="af7">
    <w:name w:val="annotation subject"/>
    <w:basedOn w:val="af5"/>
    <w:next w:val="af5"/>
    <w:link w:val="af8"/>
    <w:uiPriority w:val="99"/>
    <w:unhideWhenUsed/>
    <w:rsid w:val="00940468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940468"/>
    <w:rPr>
      <w:rFonts w:asciiTheme="minorHAnsi" w:eastAsia="Times New Roman" w:hAnsiTheme="minorHAnsi" w:cstheme="minorBidi"/>
      <w:b/>
      <w:bCs/>
      <w:sz w:val="22"/>
      <w:szCs w:val="22"/>
    </w:rPr>
  </w:style>
  <w:style w:type="character" w:customStyle="1" w:styleId="apple-converted-space">
    <w:name w:val="apple-converted-space"/>
    <w:rsid w:val="00940468"/>
  </w:style>
  <w:style w:type="character" w:customStyle="1" w:styleId="af9">
    <w:name w:val="Цветовое выделение"/>
    <w:uiPriority w:val="99"/>
    <w:rsid w:val="00940468"/>
    <w:rPr>
      <w:b/>
      <w:color w:val="26282F"/>
    </w:rPr>
  </w:style>
  <w:style w:type="character" w:customStyle="1" w:styleId="afa">
    <w:name w:val="Гипертекстовая ссылка"/>
    <w:uiPriority w:val="99"/>
    <w:rsid w:val="00940468"/>
    <w:rPr>
      <w:b/>
      <w:color w:val="106BBE"/>
    </w:rPr>
  </w:style>
  <w:style w:type="character" w:customStyle="1" w:styleId="afb">
    <w:name w:val="Активная гипертекстовая ссылка"/>
    <w:uiPriority w:val="99"/>
    <w:rsid w:val="00940468"/>
    <w:rPr>
      <w:b/>
      <w:color w:val="106BBE"/>
      <w:u w:val="single"/>
    </w:rPr>
  </w:style>
  <w:style w:type="paragraph" w:customStyle="1" w:styleId="afc">
    <w:name w:val="Внимание"/>
    <w:basedOn w:val="a"/>
    <w:next w:val="a"/>
    <w:uiPriority w:val="99"/>
    <w:rsid w:val="00940468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eastAsia="Times New Roman"/>
      <w:shd w:val="clear" w:color="auto" w:fill="F5F3DA"/>
      <w:lang w:eastAsia="ru-RU"/>
    </w:rPr>
  </w:style>
  <w:style w:type="paragraph" w:customStyle="1" w:styleId="afd">
    <w:name w:val="Внимание: криминал!!"/>
    <w:basedOn w:val="afc"/>
    <w:next w:val="a"/>
    <w:uiPriority w:val="99"/>
    <w:rsid w:val="00940468"/>
  </w:style>
  <w:style w:type="paragraph" w:customStyle="1" w:styleId="afe">
    <w:name w:val="Внимание: недобросовестность!"/>
    <w:basedOn w:val="afc"/>
    <w:next w:val="a"/>
    <w:rsid w:val="00940468"/>
  </w:style>
  <w:style w:type="character" w:customStyle="1" w:styleId="aff">
    <w:name w:val="Выделение для Базового Поиска"/>
    <w:uiPriority w:val="99"/>
    <w:rsid w:val="00940468"/>
    <w:rPr>
      <w:b/>
      <w:color w:val="0058A9"/>
    </w:rPr>
  </w:style>
  <w:style w:type="character" w:customStyle="1" w:styleId="aff0">
    <w:name w:val="Выделение для Базового Поиска (курсив)"/>
    <w:uiPriority w:val="99"/>
    <w:rsid w:val="00940468"/>
    <w:rPr>
      <w:b/>
      <w:i/>
      <w:color w:val="0058A9"/>
    </w:rPr>
  </w:style>
  <w:style w:type="paragraph" w:customStyle="1" w:styleId="aff1">
    <w:name w:val="Дочерний элемент списка"/>
    <w:basedOn w:val="a"/>
    <w:next w:val="a"/>
    <w:uiPriority w:val="99"/>
    <w:rsid w:val="00940468"/>
    <w:pPr>
      <w:widowControl w:val="0"/>
      <w:autoSpaceDE w:val="0"/>
      <w:autoSpaceDN w:val="0"/>
      <w:adjustRightInd w:val="0"/>
      <w:spacing w:line="360" w:lineRule="auto"/>
      <w:jc w:val="both"/>
    </w:pPr>
    <w:rPr>
      <w:rFonts w:eastAsia="Times New Roman"/>
      <w:color w:val="868381"/>
      <w:sz w:val="20"/>
      <w:szCs w:val="20"/>
      <w:lang w:eastAsia="ru-RU"/>
    </w:rPr>
  </w:style>
  <w:style w:type="paragraph" w:customStyle="1" w:styleId="aff2">
    <w:name w:val="Основное меню (преемственное)"/>
    <w:basedOn w:val="a"/>
    <w:next w:val="a"/>
    <w:uiPriority w:val="99"/>
    <w:rsid w:val="00940468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rFonts w:ascii="Verdana" w:eastAsia="Times New Roman" w:hAnsi="Verdana" w:cs="Verdana"/>
      <w:sz w:val="22"/>
      <w:szCs w:val="22"/>
      <w:lang w:eastAsia="ru-RU"/>
    </w:rPr>
  </w:style>
  <w:style w:type="paragraph" w:customStyle="1" w:styleId="12">
    <w:name w:val="Заголовок1"/>
    <w:basedOn w:val="aff2"/>
    <w:next w:val="a"/>
    <w:uiPriority w:val="99"/>
    <w:rsid w:val="00940468"/>
    <w:rPr>
      <w:b/>
      <w:bCs/>
      <w:color w:val="0058A9"/>
      <w:shd w:val="clear" w:color="auto" w:fill="ECE9D8"/>
    </w:rPr>
  </w:style>
  <w:style w:type="paragraph" w:customStyle="1" w:styleId="aff3">
    <w:name w:val="Заголовок группы контролов"/>
    <w:basedOn w:val="a"/>
    <w:next w:val="a"/>
    <w:uiPriority w:val="99"/>
    <w:rsid w:val="00940468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rFonts w:eastAsia="Times New Roman"/>
      <w:b/>
      <w:bCs/>
      <w:color w:val="000000"/>
      <w:lang w:eastAsia="ru-RU"/>
    </w:rPr>
  </w:style>
  <w:style w:type="paragraph" w:customStyle="1" w:styleId="aff4">
    <w:name w:val="Заголовок для информации об изменениях"/>
    <w:basedOn w:val="1"/>
    <w:next w:val="a"/>
    <w:uiPriority w:val="99"/>
    <w:rsid w:val="00940468"/>
    <w:pPr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eastAsia="Times New Roman" w:hAnsi="Times New Roman" w:cs="Times New Roman"/>
      <w:b w:val="0"/>
      <w:bCs w:val="0"/>
      <w:color w:val="auto"/>
      <w:sz w:val="18"/>
      <w:szCs w:val="18"/>
      <w:shd w:val="clear" w:color="auto" w:fill="FFFFFF"/>
    </w:rPr>
  </w:style>
  <w:style w:type="paragraph" w:customStyle="1" w:styleId="aff5">
    <w:name w:val="Заголовок распахивающейся части диалога"/>
    <w:basedOn w:val="a"/>
    <w:next w:val="a"/>
    <w:uiPriority w:val="99"/>
    <w:rsid w:val="00940468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rFonts w:eastAsia="Times New Roman"/>
      <w:i/>
      <w:iCs/>
      <w:color w:val="000080"/>
      <w:sz w:val="22"/>
      <w:szCs w:val="22"/>
      <w:lang w:eastAsia="ru-RU"/>
    </w:rPr>
  </w:style>
  <w:style w:type="character" w:customStyle="1" w:styleId="aff6">
    <w:name w:val="Заголовок своего сообщения"/>
    <w:uiPriority w:val="99"/>
    <w:rsid w:val="00940468"/>
    <w:rPr>
      <w:b/>
      <w:color w:val="26282F"/>
    </w:rPr>
  </w:style>
  <w:style w:type="paragraph" w:customStyle="1" w:styleId="aff7">
    <w:name w:val="Заголовок статьи"/>
    <w:basedOn w:val="a"/>
    <w:next w:val="a"/>
    <w:uiPriority w:val="99"/>
    <w:rsid w:val="00940468"/>
    <w:pPr>
      <w:widowControl w:val="0"/>
      <w:autoSpaceDE w:val="0"/>
      <w:autoSpaceDN w:val="0"/>
      <w:adjustRightInd w:val="0"/>
      <w:spacing w:line="360" w:lineRule="auto"/>
      <w:ind w:left="1612" w:hanging="892"/>
      <w:jc w:val="both"/>
    </w:pPr>
    <w:rPr>
      <w:rFonts w:eastAsia="Times New Roman"/>
      <w:lang w:eastAsia="ru-RU"/>
    </w:rPr>
  </w:style>
  <w:style w:type="character" w:customStyle="1" w:styleId="aff8">
    <w:name w:val="Заголовок чужого сообщения"/>
    <w:uiPriority w:val="99"/>
    <w:rsid w:val="00940468"/>
    <w:rPr>
      <w:b/>
      <w:color w:val="FF0000"/>
    </w:rPr>
  </w:style>
  <w:style w:type="paragraph" w:customStyle="1" w:styleId="aff9">
    <w:name w:val="Заголовок ЭР (левое окно)"/>
    <w:basedOn w:val="a"/>
    <w:next w:val="a"/>
    <w:uiPriority w:val="99"/>
    <w:rsid w:val="00940468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eastAsia="Times New Roman"/>
      <w:b/>
      <w:bCs/>
      <w:color w:val="26282F"/>
      <w:sz w:val="26"/>
      <w:szCs w:val="26"/>
      <w:lang w:eastAsia="ru-RU"/>
    </w:rPr>
  </w:style>
  <w:style w:type="paragraph" w:customStyle="1" w:styleId="affa">
    <w:name w:val="Заголовок ЭР (правое окно)"/>
    <w:basedOn w:val="aff9"/>
    <w:next w:val="a"/>
    <w:uiPriority w:val="99"/>
    <w:rsid w:val="00940468"/>
    <w:pPr>
      <w:spacing w:after="0"/>
      <w:jc w:val="left"/>
    </w:pPr>
  </w:style>
  <w:style w:type="paragraph" w:customStyle="1" w:styleId="affb">
    <w:name w:val="Интерактивный заголовок"/>
    <w:basedOn w:val="12"/>
    <w:next w:val="a"/>
    <w:uiPriority w:val="99"/>
    <w:rsid w:val="00940468"/>
    <w:rPr>
      <w:u w:val="single"/>
    </w:rPr>
  </w:style>
  <w:style w:type="paragraph" w:customStyle="1" w:styleId="affc">
    <w:name w:val="Текст информации об изменениях"/>
    <w:basedOn w:val="a"/>
    <w:next w:val="a"/>
    <w:uiPriority w:val="99"/>
    <w:rsid w:val="00940468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rFonts w:eastAsia="Times New Roman"/>
      <w:color w:val="353842"/>
      <w:sz w:val="18"/>
      <w:szCs w:val="18"/>
      <w:lang w:eastAsia="ru-RU"/>
    </w:rPr>
  </w:style>
  <w:style w:type="paragraph" w:customStyle="1" w:styleId="affd">
    <w:name w:val="Информация об изменениях"/>
    <w:basedOn w:val="affc"/>
    <w:next w:val="a"/>
    <w:uiPriority w:val="99"/>
    <w:rsid w:val="00940468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e">
    <w:name w:val="Текст (справка)"/>
    <w:basedOn w:val="a"/>
    <w:next w:val="a"/>
    <w:uiPriority w:val="99"/>
    <w:rsid w:val="00940468"/>
    <w:pPr>
      <w:widowControl w:val="0"/>
      <w:autoSpaceDE w:val="0"/>
      <w:autoSpaceDN w:val="0"/>
      <w:adjustRightInd w:val="0"/>
      <w:spacing w:line="360" w:lineRule="auto"/>
      <w:ind w:left="170" w:right="170"/>
    </w:pPr>
    <w:rPr>
      <w:rFonts w:eastAsia="Times New Roman"/>
      <w:lang w:eastAsia="ru-RU"/>
    </w:rPr>
  </w:style>
  <w:style w:type="paragraph" w:customStyle="1" w:styleId="afff">
    <w:name w:val="Комментарий"/>
    <w:basedOn w:val="affe"/>
    <w:next w:val="a"/>
    <w:uiPriority w:val="99"/>
    <w:rsid w:val="00940468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0">
    <w:name w:val="Информация об изменениях документа"/>
    <w:basedOn w:val="afff"/>
    <w:next w:val="a"/>
    <w:uiPriority w:val="99"/>
    <w:rsid w:val="00940468"/>
    <w:rPr>
      <w:i/>
      <w:iCs/>
    </w:rPr>
  </w:style>
  <w:style w:type="paragraph" w:customStyle="1" w:styleId="afff1">
    <w:name w:val="Текст (лев. подпись)"/>
    <w:basedOn w:val="a"/>
    <w:next w:val="a"/>
    <w:uiPriority w:val="99"/>
    <w:rsid w:val="00940468"/>
    <w:pPr>
      <w:widowControl w:val="0"/>
      <w:autoSpaceDE w:val="0"/>
      <w:autoSpaceDN w:val="0"/>
      <w:adjustRightInd w:val="0"/>
      <w:spacing w:line="360" w:lineRule="auto"/>
    </w:pPr>
    <w:rPr>
      <w:rFonts w:eastAsia="Times New Roman"/>
      <w:lang w:eastAsia="ru-RU"/>
    </w:rPr>
  </w:style>
  <w:style w:type="paragraph" w:customStyle="1" w:styleId="afff2">
    <w:name w:val="Колонтитул (левый)"/>
    <w:basedOn w:val="afff1"/>
    <w:next w:val="a"/>
    <w:uiPriority w:val="99"/>
    <w:rsid w:val="00940468"/>
    <w:rPr>
      <w:sz w:val="14"/>
      <w:szCs w:val="14"/>
    </w:rPr>
  </w:style>
  <w:style w:type="paragraph" w:customStyle="1" w:styleId="afff3">
    <w:name w:val="Текст (прав. подпись)"/>
    <w:basedOn w:val="a"/>
    <w:next w:val="a"/>
    <w:uiPriority w:val="99"/>
    <w:rsid w:val="00940468"/>
    <w:pPr>
      <w:widowControl w:val="0"/>
      <w:autoSpaceDE w:val="0"/>
      <w:autoSpaceDN w:val="0"/>
      <w:adjustRightInd w:val="0"/>
      <w:spacing w:line="360" w:lineRule="auto"/>
      <w:jc w:val="right"/>
    </w:pPr>
    <w:rPr>
      <w:rFonts w:eastAsia="Times New Roman"/>
      <w:lang w:eastAsia="ru-RU"/>
    </w:rPr>
  </w:style>
  <w:style w:type="paragraph" w:customStyle="1" w:styleId="afff4">
    <w:name w:val="Колонтитул (правый)"/>
    <w:basedOn w:val="afff3"/>
    <w:next w:val="a"/>
    <w:uiPriority w:val="99"/>
    <w:rsid w:val="00940468"/>
    <w:rPr>
      <w:sz w:val="14"/>
      <w:szCs w:val="14"/>
    </w:rPr>
  </w:style>
  <w:style w:type="paragraph" w:customStyle="1" w:styleId="afff5">
    <w:name w:val="Комментарий пользователя"/>
    <w:basedOn w:val="afff"/>
    <w:next w:val="a"/>
    <w:uiPriority w:val="99"/>
    <w:rsid w:val="00940468"/>
    <w:pPr>
      <w:jc w:val="left"/>
    </w:pPr>
    <w:rPr>
      <w:shd w:val="clear" w:color="auto" w:fill="FFDFE0"/>
    </w:rPr>
  </w:style>
  <w:style w:type="paragraph" w:customStyle="1" w:styleId="afff6">
    <w:name w:val="Куда обратиться?"/>
    <w:basedOn w:val="afc"/>
    <w:next w:val="a"/>
    <w:uiPriority w:val="99"/>
    <w:rsid w:val="00940468"/>
  </w:style>
  <w:style w:type="paragraph" w:customStyle="1" w:styleId="afff7">
    <w:name w:val="Моноширинный"/>
    <w:basedOn w:val="a"/>
    <w:next w:val="a"/>
    <w:uiPriority w:val="99"/>
    <w:rsid w:val="00940468"/>
    <w:pPr>
      <w:widowControl w:val="0"/>
      <w:autoSpaceDE w:val="0"/>
      <w:autoSpaceDN w:val="0"/>
      <w:adjustRightInd w:val="0"/>
      <w:spacing w:line="360" w:lineRule="auto"/>
    </w:pPr>
    <w:rPr>
      <w:rFonts w:ascii="Courier New" w:eastAsia="Times New Roman" w:hAnsi="Courier New" w:cs="Courier New"/>
      <w:lang w:eastAsia="ru-RU"/>
    </w:rPr>
  </w:style>
  <w:style w:type="character" w:customStyle="1" w:styleId="afff8">
    <w:name w:val="Найденные слова"/>
    <w:uiPriority w:val="99"/>
    <w:rsid w:val="00940468"/>
    <w:rPr>
      <w:b/>
      <w:color w:val="26282F"/>
      <w:shd w:val="clear" w:color="auto" w:fill="FFF580"/>
    </w:rPr>
  </w:style>
  <w:style w:type="paragraph" w:customStyle="1" w:styleId="afff9">
    <w:name w:val="Напишите нам"/>
    <w:basedOn w:val="a"/>
    <w:next w:val="a"/>
    <w:uiPriority w:val="99"/>
    <w:rsid w:val="00940468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eastAsia="Times New Roman"/>
      <w:sz w:val="20"/>
      <w:szCs w:val="20"/>
      <w:shd w:val="clear" w:color="auto" w:fill="EFFFAD"/>
      <w:lang w:eastAsia="ru-RU"/>
    </w:rPr>
  </w:style>
  <w:style w:type="character" w:customStyle="1" w:styleId="afffa">
    <w:name w:val="Не вступил в силу"/>
    <w:uiPriority w:val="99"/>
    <w:rsid w:val="00940468"/>
    <w:rPr>
      <w:b/>
      <w:color w:val="000000"/>
      <w:shd w:val="clear" w:color="auto" w:fill="D8EDE8"/>
    </w:rPr>
  </w:style>
  <w:style w:type="paragraph" w:customStyle="1" w:styleId="afffb">
    <w:name w:val="Необходимые документы"/>
    <w:basedOn w:val="afc"/>
    <w:next w:val="a"/>
    <w:uiPriority w:val="99"/>
    <w:rsid w:val="00940468"/>
    <w:pPr>
      <w:ind w:firstLine="118"/>
    </w:pPr>
  </w:style>
  <w:style w:type="paragraph" w:customStyle="1" w:styleId="afffc">
    <w:name w:val="Нормальный (таблица)"/>
    <w:basedOn w:val="a"/>
    <w:next w:val="a"/>
    <w:uiPriority w:val="99"/>
    <w:rsid w:val="00940468"/>
    <w:pPr>
      <w:widowControl w:val="0"/>
      <w:autoSpaceDE w:val="0"/>
      <w:autoSpaceDN w:val="0"/>
      <w:adjustRightInd w:val="0"/>
      <w:spacing w:line="360" w:lineRule="auto"/>
      <w:jc w:val="both"/>
    </w:pPr>
    <w:rPr>
      <w:rFonts w:eastAsia="Times New Roman"/>
      <w:lang w:eastAsia="ru-RU"/>
    </w:rPr>
  </w:style>
  <w:style w:type="paragraph" w:customStyle="1" w:styleId="afffd">
    <w:name w:val="Таблицы (моноширинный)"/>
    <w:basedOn w:val="a"/>
    <w:next w:val="a"/>
    <w:uiPriority w:val="99"/>
    <w:rsid w:val="00940468"/>
    <w:pPr>
      <w:widowControl w:val="0"/>
      <w:autoSpaceDE w:val="0"/>
      <w:autoSpaceDN w:val="0"/>
      <w:adjustRightInd w:val="0"/>
      <w:spacing w:line="360" w:lineRule="auto"/>
    </w:pPr>
    <w:rPr>
      <w:rFonts w:ascii="Courier New" w:eastAsia="Times New Roman" w:hAnsi="Courier New" w:cs="Courier New"/>
      <w:lang w:eastAsia="ru-RU"/>
    </w:rPr>
  </w:style>
  <w:style w:type="paragraph" w:customStyle="1" w:styleId="afffe">
    <w:name w:val="Оглавление"/>
    <w:basedOn w:val="afffd"/>
    <w:next w:val="a"/>
    <w:uiPriority w:val="99"/>
    <w:rsid w:val="00940468"/>
    <w:pPr>
      <w:ind w:left="140"/>
    </w:pPr>
  </w:style>
  <w:style w:type="character" w:customStyle="1" w:styleId="affff">
    <w:name w:val="Опечатки"/>
    <w:uiPriority w:val="99"/>
    <w:rsid w:val="00940468"/>
    <w:rPr>
      <w:color w:val="FF0000"/>
    </w:rPr>
  </w:style>
  <w:style w:type="paragraph" w:customStyle="1" w:styleId="affff0">
    <w:name w:val="Переменная часть"/>
    <w:basedOn w:val="aff2"/>
    <w:next w:val="a"/>
    <w:uiPriority w:val="99"/>
    <w:rsid w:val="00940468"/>
    <w:rPr>
      <w:sz w:val="18"/>
      <w:szCs w:val="18"/>
    </w:rPr>
  </w:style>
  <w:style w:type="paragraph" w:customStyle="1" w:styleId="affff1">
    <w:name w:val="Подвал для информации об изменениях"/>
    <w:basedOn w:val="1"/>
    <w:next w:val="a"/>
    <w:uiPriority w:val="99"/>
    <w:rsid w:val="00940468"/>
    <w:pPr>
      <w:autoSpaceDE w:val="0"/>
      <w:autoSpaceDN w:val="0"/>
      <w:adjustRightInd w:val="0"/>
      <w:spacing w:after="240" w:line="360" w:lineRule="auto"/>
      <w:jc w:val="center"/>
      <w:outlineLvl w:val="9"/>
    </w:pPr>
    <w:rPr>
      <w:rFonts w:ascii="Times New Roman" w:eastAsia="Times New Roman" w:hAnsi="Times New Roman" w:cs="Times New Roman"/>
      <w:b w:val="0"/>
      <w:bCs w:val="0"/>
      <w:color w:val="auto"/>
      <w:sz w:val="18"/>
      <w:szCs w:val="18"/>
    </w:rPr>
  </w:style>
  <w:style w:type="paragraph" w:customStyle="1" w:styleId="affff2">
    <w:name w:val="Подзаголовок для информации об изменениях"/>
    <w:basedOn w:val="affc"/>
    <w:next w:val="a"/>
    <w:uiPriority w:val="99"/>
    <w:rsid w:val="00940468"/>
    <w:rPr>
      <w:b/>
      <w:bCs/>
    </w:rPr>
  </w:style>
  <w:style w:type="paragraph" w:customStyle="1" w:styleId="affff3">
    <w:name w:val="Подчёркнуный текст"/>
    <w:basedOn w:val="a"/>
    <w:next w:val="a"/>
    <w:uiPriority w:val="99"/>
    <w:rsid w:val="00940468"/>
    <w:pPr>
      <w:widowControl w:val="0"/>
      <w:pBdr>
        <w:bottom w:val="single" w:sz="4" w:space="0" w:color="auto"/>
      </w:pBdr>
      <w:autoSpaceDE w:val="0"/>
      <w:autoSpaceDN w:val="0"/>
      <w:adjustRightInd w:val="0"/>
      <w:spacing w:line="360" w:lineRule="auto"/>
      <w:ind w:firstLine="720"/>
      <w:jc w:val="both"/>
    </w:pPr>
    <w:rPr>
      <w:rFonts w:eastAsia="Times New Roman"/>
      <w:lang w:eastAsia="ru-RU"/>
    </w:rPr>
  </w:style>
  <w:style w:type="paragraph" w:customStyle="1" w:styleId="affff4">
    <w:name w:val="Постоянная часть"/>
    <w:basedOn w:val="aff2"/>
    <w:next w:val="a"/>
    <w:uiPriority w:val="99"/>
    <w:rsid w:val="00940468"/>
    <w:rPr>
      <w:sz w:val="20"/>
      <w:szCs w:val="20"/>
    </w:rPr>
  </w:style>
  <w:style w:type="paragraph" w:customStyle="1" w:styleId="affff5">
    <w:name w:val="Прижатый влево"/>
    <w:basedOn w:val="a"/>
    <w:next w:val="a"/>
    <w:uiPriority w:val="99"/>
    <w:rsid w:val="00940468"/>
    <w:pPr>
      <w:widowControl w:val="0"/>
      <w:autoSpaceDE w:val="0"/>
      <w:autoSpaceDN w:val="0"/>
      <w:adjustRightInd w:val="0"/>
      <w:spacing w:line="360" w:lineRule="auto"/>
    </w:pPr>
    <w:rPr>
      <w:rFonts w:eastAsia="Times New Roman"/>
      <w:lang w:eastAsia="ru-RU"/>
    </w:rPr>
  </w:style>
  <w:style w:type="paragraph" w:customStyle="1" w:styleId="affff6">
    <w:name w:val="Пример."/>
    <w:basedOn w:val="afc"/>
    <w:next w:val="a"/>
    <w:uiPriority w:val="99"/>
    <w:rsid w:val="00940468"/>
  </w:style>
  <w:style w:type="paragraph" w:customStyle="1" w:styleId="affff7">
    <w:name w:val="Примечание."/>
    <w:basedOn w:val="afc"/>
    <w:next w:val="a"/>
    <w:uiPriority w:val="99"/>
    <w:rsid w:val="00940468"/>
  </w:style>
  <w:style w:type="character" w:customStyle="1" w:styleId="affff8">
    <w:name w:val="Продолжение ссылки"/>
    <w:uiPriority w:val="99"/>
    <w:rsid w:val="00940468"/>
  </w:style>
  <w:style w:type="paragraph" w:customStyle="1" w:styleId="affff9">
    <w:name w:val="Словарная статья"/>
    <w:basedOn w:val="a"/>
    <w:next w:val="a"/>
    <w:uiPriority w:val="99"/>
    <w:rsid w:val="00940468"/>
    <w:pPr>
      <w:widowControl w:val="0"/>
      <w:autoSpaceDE w:val="0"/>
      <w:autoSpaceDN w:val="0"/>
      <w:adjustRightInd w:val="0"/>
      <w:spacing w:line="360" w:lineRule="auto"/>
      <w:ind w:right="118"/>
      <w:jc w:val="both"/>
    </w:pPr>
    <w:rPr>
      <w:rFonts w:eastAsia="Times New Roman"/>
      <w:lang w:eastAsia="ru-RU"/>
    </w:rPr>
  </w:style>
  <w:style w:type="character" w:customStyle="1" w:styleId="affffa">
    <w:name w:val="Сравнение редакций"/>
    <w:uiPriority w:val="99"/>
    <w:rsid w:val="00940468"/>
    <w:rPr>
      <w:b/>
      <w:color w:val="26282F"/>
    </w:rPr>
  </w:style>
  <w:style w:type="character" w:customStyle="1" w:styleId="affffb">
    <w:name w:val="Сравнение редакций. Добавленный фрагмент"/>
    <w:uiPriority w:val="99"/>
    <w:rsid w:val="00940468"/>
    <w:rPr>
      <w:color w:val="000000"/>
      <w:shd w:val="clear" w:color="auto" w:fill="C1D7FF"/>
    </w:rPr>
  </w:style>
  <w:style w:type="character" w:customStyle="1" w:styleId="affffc">
    <w:name w:val="Сравнение редакций. Удаленный фрагмент"/>
    <w:uiPriority w:val="99"/>
    <w:rsid w:val="00940468"/>
    <w:rPr>
      <w:color w:val="000000"/>
      <w:shd w:val="clear" w:color="auto" w:fill="C4C413"/>
    </w:rPr>
  </w:style>
  <w:style w:type="paragraph" w:customStyle="1" w:styleId="affffd">
    <w:name w:val="Ссылка на официальную публикацию"/>
    <w:basedOn w:val="a"/>
    <w:next w:val="a"/>
    <w:uiPriority w:val="99"/>
    <w:rsid w:val="00940468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rFonts w:eastAsia="Times New Roman"/>
      <w:lang w:eastAsia="ru-RU"/>
    </w:rPr>
  </w:style>
  <w:style w:type="character" w:customStyle="1" w:styleId="affffe">
    <w:name w:val="Ссылка на утративший силу документ"/>
    <w:uiPriority w:val="99"/>
    <w:rsid w:val="00940468"/>
    <w:rPr>
      <w:b/>
      <w:color w:val="749232"/>
    </w:rPr>
  </w:style>
  <w:style w:type="paragraph" w:customStyle="1" w:styleId="afffff">
    <w:name w:val="Текст в таблице"/>
    <w:basedOn w:val="afffc"/>
    <w:next w:val="a"/>
    <w:uiPriority w:val="99"/>
    <w:rsid w:val="00940468"/>
    <w:pPr>
      <w:ind w:firstLine="500"/>
    </w:pPr>
  </w:style>
  <w:style w:type="paragraph" w:customStyle="1" w:styleId="afffff0">
    <w:name w:val="Текст ЭР (см. также)"/>
    <w:basedOn w:val="a"/>
    <w:next w:val="a"/>
    <w:uiPriority w:val="99"/>
    <w:rsid w:val="00940468"/>
    <w:pPr>
      <w:widowControl w:val="0"/>
      <w:autoSpaceDE w:val="0"/>
      <w:autoSpaceDN w:val="0"/>
      <w:adjustRightInd w:val="0"/>
      <w:spacing w:before="200" w:line="360" w:lineRule="auto"/>
    </w:pPr>
    <w:rPr>
      <w:rFonts w:eastAsia="Times New Roman"/>
      <w:sz w:val="20"/>
      <w:szCs w:val="20"/>
      <w:lang w:eastAsia="ru-RU"/>
    </w:rPr>
  </w:style>
  <w:style w:type="paragraph" w:customStyle="1" w:styleId="afffff1">
    <w:name w:val="Технический комментарий"/>
    <w:basedOn w:val="a"/>
    <w:next w:val="a"/>
    <w:uiPriority w:val="99"/>
    <w:rsid w:val="00940468"/>
    <w:pPr>
      <w:widowControl w:val="0"/>
      <w:autoSpaceDE w:val="0"/>
      <w:autoSpaceDN w:val="0"/>
      <w:adjustRightInd w:val="0"/>
      <w:spacing w:line="360" w:lineRule="auto"/>
    </w:pPr>
    <w:rPr>
      <w:rFonts w:eastAsia="Times New Roman"/>
      <w:color w:val="463F31"/>
      <w:shd w:val="clear" w:color="auto" w:fill="FFFFA6"/>
      <w:lang w:eastAsia="ru-RU"/>
    </w:rPr>
  </w:style>
  <w:style w:type="character" w:customStyle="1" w:styleId="afffff2">
    <w:name w:val="Утратил силу"/>
    <w:uiPriority w:val="99"/>
    <w:rsid w:val="00940468"/>
    <w:rPr>
      <w:b/>
      <w:strike/>
      <w:color w:val="666600"/>
    </w:rPr>
  </w:style>
  <w:style w:type="paragraph" w:customStyle="1" w:styleId="afffff3">
    <w:name w:val="Формула"/>
    <w:basedOn w:val="a"/>
    <w:next w:val="a"/>
    <w:uiPriority w:val="99"/>
    <w:rsid w:val="00940468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eastAsia="Times New Roman"/>
      <w:shd w:val="clear" w:color="auto" w:fill="F5F3DA"/>
      <w:lang w:eastAsia="ru-RU"/>
    </w:rPr>
  </w:style>
  <w:style w:type="paragraph" w:customStyle="1" w:styleId="afffff4">
    <w:name w:val="Центрированный (таблица)"/>
    <w:basedOn w:val="afffc"/>
    <w:next w:val="a"/>
    <w:uiPriority w:val="99"/>
    <w:rsid w:val="00940468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940468"/>
    <w:pPr>
      <w:widowControl w:val="0"/>
      <w:autoSpaceDE w:val="0"/>
      <w:autoSpaceDN w:val="0"/>
      <w:adjustRightInd w:val="0"/>
      <w:spacing w:before="300" w:line="360" w:lineRule="auto"/>
    </w:pPr>
    <w:rPr>
      <w:rFonts w:eastAsia="Times New Roman"/>
      <w:lang w:eastAsia="ru-RU"/>
    </w:rPr>
  </w:style>
  <w:style w:type="paragraph" w:customStyle="1" w:styleId="Default">
    <w:name w:val="Default"/>
    <w:rsid w:val="00940468"/>
    <w:pPr>
      <w:autoSpaceDE w:val="0"/>
      <w:autoSpaceDN w:val="0"/>
      <w:adjustRightInd w:val="0"/>
    </w:pPr>
    <w:rPr>
      <w:rFonts w:eastAsia="Times New Roman"/>
      <w:color w:val="000000"/>
    </w:rPr>
  </w:style>
  <w:style w:type="character" w:styleId="afffff5">
    <w:name w:val="annotation reference"/>
    <w:basedOn w:val="a0"/>
    <w:uiPriority w:val="99"/>
    <w:unhideWhenUsed/>
    <w:rsid w:val="00940468"/>
    <w:rPr>
      <w:rFonts w:cs="Times New Roman"/>
      <w:sz w:val="16"/>
    </w:rPr>
  </w:style>
  <w:style w:type="character" w:styleId="HTML">
    <w:name w:val="HTML Cite"/>
    <w:basedOn w:val="a0"/>
    <w:uiPriority w:val="99"/>
    <w:unhideWhenUsed/>
    <w:rsid w:val="00940468"/>
    <w:rPr>
      <w:rFonts w:cs="Times New Roman"/>
      <w:i/>
    </w:rPr>
  </w:style>
  <w:style w:type="character" w:customStyle="1" w:styleId="gl">
    <w:name w:val="gl"/>
    <w:basedOn w:val="a0"/>
    <w:rsid w:val="00940468"/>
    <w:rPr>
      <w:rFonts w:cs="Times New Roman"/>
    </w:rPr>
  </w:style>
  <w:style w:type="character" w:customStyle="1" w:styleId="FontStyle12">
    <w:name w:val="Font Style12"/>
    <w:rsid w:val="00940468"/>
    <w:rPr>
      <w:rFonts w:ascii="Times New Roman" w:hAnsi="Times New Roman"/>
      <w:sz w:val="22"/>
    </w:rPr>
  </w:style>
  <w:style w:type="paragraph" w:styleId="32">
    <w:name w:val="List 3"/>
    <w:basedOn w:val="a"/>
    <w:uiPriority w:val="99"/>
    <w:rsid w:val="00940468"/>
    <w:pPr>
      <w:spacing w:before="120" w:after="120"/>
      <w:ind w:left="849" w:hanging="283"/>
      <w:contextualSpacing/>
    </w:pPr>
    <w:rPr>
      <w:rFonts w:eastAsia="Times New Roman"/>
      <w:lang w:eastAsia="ru-RU"/>
    </w:rPr>
  </w:style>
  <w:style w:type="paragraph" w:styleId="afffff6">
    <w:name w:val="Document Map"/>
    <w:basedOn w:val="a"/>
    <w:link w:val="afffff7"/>
    <w:uiPriority w:val="99"/>
    <w:rsid w:val="00940468"/>
    <w:pPr>
      <w:spacing w:before="120" w:after="120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f7">
    <w:name w:val="Схема документа Знак"/>
    <w:basedOn w:val="a0"/>
    <w:link w:val="afffff6"/>
    <w:uiPriority w:val="99"/>
    <w:rsid w:val="0094046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12">
    <w:name w:val="_Table12"/>
    <w:basedOn w:val="a"/>
    <w:qFormat/>
    <w:rsid w:val="00940468"/>
    <w:rPr>
      <w:rFonts w:eastAsia="Times New Roman"/>
      <w:lang w:eastAsia="ru-RU"/>
    </w:rPr>
  </w:style>
  <w:style w:type="character" w:styleId="afffff8">
    <w:name w:val="FollowedHyperlink"/>
    <w:basedOn w:val="a0"/>
    <w:uiPriority w:val="99"/>
    <w:unhideWhenUsed/>
    <w:rsid w:val="00940468"/>
    <w:rPr>
      <w:rFonts w:cs="Times New Roman"/>
      <w:color w:val="800080"/>
      <w:u w:val="single"/>
    </w:rPr>
  </w:style>
  <w:style w:type="paragraph" w:customStyle="1" w:styleId="font5">
    <w:name w:val="font5"/>
    <w:basedOn w:val="a"/>
    <w:rsid w:val="00940468"/>
    <w:pPr>
      <w:spacing w:before="100" w:beforeAutospacing="1" w:after="100" w:afterAutospacing="1"/>
    </w:pPr>
    <w:rPr>
      <w:rFonts w:eastAsia="Times New Roman"/>
      <w:color w:val="000000"/>
      <w:lang w:eastAsia="ru-RU"/>
    </w:rPr>
  </w:style>
  <w:style w:type="paragraph" w:customStyle="1" w:styleId="font6">
    <w:name w:val="font6"/>
    <w:basedOn w:val="a"/>
    <w:rsid w:val="00940468"/>
    <w:pPr>
      <w:spacing w:before="100" w:beforeAutospacing="1" w:after="100" w:afterAutospacing="1"/>
    </w:pPr>
    <w:rPr>
      <w:rFonts w:eastAsia="Times New Roman"/>
      <w:b/>
      <w:bCs/>
      <w:i/>
      <w:iCs/>
      <w:color w:val="000000"/>
      <w:lang w:eastAsia="ru-RU"/>
    </w:rPr>
  </w:style>
  <w:style w:type="paragraph" w:customStyle="1" w:styleId="font7">
    <w:name w:val="font7"/>
    <w:basedOn w:val="a"/>
    <w:rsid w:val="00940468"/>
    <w:pPr>
      <w:spacing w:before="100" w:beforeAutospacing="1" w:after="100" w:afterAutospacing="1"/>
    </w:pPr>
    <w:rPr>
      <w:rFonts w:eastAsia="Times New Roman"/>
      <w:color w:val="000000"/>
      <w:sz w:val="16"/>
      <w:szCs w:val="16"/>
      <w:lang w:eastAsia="ru-RU"/>
    </w:rPr>
  </w:style>
  <w:style w:type="paragraph" w:customStyle="1" w:styleId="font8">
    <w:name w:val="font8"/>
    <w:basedOn w:val="a"/>
    <w:rsid w:val="00940468"/>
    <w:pPr>
      <w:spacing w:before="100" w:beforeAutospacing="1" w:after="100" w:afterAutospacing="1"/>
    </w:pPr>
    <w:rPr>
      <w:rFonts w:eastAsia="Times New Roman"/>
      <w:color w:val="000000"/>
      <w:sz w:val="14"/>
      <w:szCs w:val="14"/>
      <w:lang w:eastAsia="ru-RU"/>
    </w:rPr>
  </w:style>
  <w:style w:type="paragraph" w:customStyle="1" w:styleId="font9">
    <w:name w:val="font9"/>
    <w:basedOn w:val="a"/>
    <w:rsid w:val="00940468"/>
    <w:pPr>
      <w:spacing w:before="100" w:beforeAutospacing="1" w:after="100" w:afterAutospacing="1"/>
    </w:pPr>
    <w:rPr>
      <w:rFonts w:eastAsia="Times New Roman"/>
      <w:color w:val="000000"/>
      <w:lang w:eastAsia="ru-RU"/>
    </w:rPr>
  </w:style>
  <w:style w:type="paragraph" w:customStyle="1" w:styleId="xl63">
    <w:name w:val="xl63"/>
    <w:basedOn w:val="a"/>
    <w:rsid w:val="0094046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b/>
      <w:bCs/>
      <w:i/>
      <w:iCs/>
      <w:lang w:eastAsia="ru-RU"/>
    </w:rPr>
  </w:style>
  <w:style w:type="paragraph" w:customStyle="1" w:styleId="xl64">
    <w:name w:val="xl64"/>
    <w:basedOn w:val="a"/>
    <w:rsid w:val="0094046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b/>
      <w:bCs/>
      <w:i/>
      <w:iCs/>
      <w:lang w:eastAsia="ru-RU"/>
    </w:rPr>
  </w:style>
  <w:style w:type="paragraph" w:customStyle="1" w:styleId="xl65">
    <w:name w:val="xl65"/>
    <w:basedOn w:val="a"/>
    <w:rsid w:val="0094046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b/>
      <w:bCs/>
      <w:i/>
      <w:iCs/>
      <w:lang w:eastAsia="ru-RU"/>
    </w:rPr>
  </w:style>
  <w:style w:type="paragraph" w:customStyle="1" w:styleId="xl66">
    <w:name w:val="xl66"/>
    <w:basedOn w:val="a"/>
    <w:rsid w:val="0094046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i/>
      <w:iCs/>
      <w:lang w:eastAsia="ru-RU"/>
    </w:rPr>
  </w:style>
  <w:style w:type="paragraph" w:customStyle="1" w:styleId="xl67">
    <w:name w:val="xl67"/>
    <w:basedOn w:val="a"/>
    <w:rsid w:val="0094046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68">
    <w:name w:val="xl68"/>
    <w:basedOn w:val="a"/>
    <w:rsid w:val="0094046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69">
    <w:name w:val="xl69"/>
    <w:basedOn w:val="a"/>
    <w:rsid w:val="00940468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0">
    <w:name w:val="xl70"/>
    <w:basedOn w:val="a"/>
    <w:rsid w:val="0094046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1">
    <w:name w:val="xl71"/>
    <w:basedOn w:val="a"/>
    <w:rsid w:val="0094046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i/>
      <w:iCs/>
      <w:lang w:eastAsia="ru-RU"/>
    </w:rPr>
  </w:style>
  <w:style w:type="paragraph" w:customStyle="1" w:styleId="xl72">
    <w:name w:val="xl72"/>
    <w:basedOn w:val="a"/>
    <w:rsid w:val="0094046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i/>
      <w:iCs/>
      <w:lang w:eastAsia="ru-RU"/>
    </w:rPr>
  </w:style>
  <w:style w:type="paragraph" w:customStyle="1" w:styleId="xl73">
    <w:name w:val="xl73"/>
    <w:basedOn w:val="a"/>
    <w:rsid w:val="0094046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i/>
      <w:iCs/>
      <w:lang w:eastAsia="ru-RU"/>
    </w:rPr>
  </w:style>
  <w:style w:type="paragraph" w:customStyle="1" w:styleId="xl74">
    <w:name w:val="xl74"/>
    <w:basedOn w:val="a"/>
    <w:rsid w:val="0094046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i/>
      <w:iCs/>
      <w:lang w:eastAsia="ru-RU"/>
    </w:rPr>
  </w:style>
  <w:style w:type="paragraph" w:customStyle="1" w:styleId="xl75">
    <w:name w:val="xl75"/>
    <w:basedOn w:val="a"/>
    <w:rsid w:val="0094046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i/>
      <w:iCs/>
      <w:lang w:eastAsia="ru-RU"/>
    </w:rPr>
  </w:style>
  <w:style w:type="paragraph" w:customStyle="1" w:styleId="xl76">
    <w:name w:val="xl76"/>
    <w:basedOn w:val="a"/>
    <w:rsid w:val="0094046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both"/>
      <w:textAlignment w:val="center"/>
    </w:pPr>
    <w:rPr>
      <w:rFonts w:eastAsia="Times New Roman"/>
      <w:b/>
      <w:bCs/>
      <w:i/>
      <w:iCs/>
      <w:lang w:eastAsia="ru-RU"/>
    </w:rPr>
  </w:style>
  <w:style w:type="paragraph" w:customStyle="1" w:styleId="xl77">
    <w:name w:val="xl77"/>
    <w:basedOn w:val="a"/>
    <w:rsid w:val="0094046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both"/>
      <w:textAlignment w:val="center"/>
    </w:pPr>
    <w:rPr>
      <w:rFonts w:eastAsia="Times New Roman"/>
      <w:b/>
      <w:bCs/>
      <w:i/>
      <w:iCs/>
      <w:lang w:eastAsia="ru-RU"/>
    </w:rPr>
  </w:style>
  <w:style w:type="paragraph" w:customStyle="1" w:styleId="xl78">
    <w:name w:val="xl78"/>
    <w:basedOn w:val="a"/>
    <w:rsid w:val="0094046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rFonts w:eastAsia="Times New Roman"/>
      <w:b/>
      <w:bCs/>
      <w:i/>
      <w:iCs/>
      <w:lang w:eastAsia="ru-RU"/>
    </w:rPr>
  </w:style>
  <w:style w:type="paragraph" w:customStyle="1" w:styleId="xl79">
    <w:name w:val="xl79"/>
    <w:basedOn w:val="a"/>
    <w:rsid w:val="0094046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b/>
      <w:bCs/>
      <w:i/>
      <w:iCs/>
      <w:lang w:eastAsia="ru-RU"/>
    </w:rPr>
  </w:style>
  <w:style w:type="paragraph" w:customStyle="1" w:styleId="xl80">
    <w:name w:val="xl80"/>
    <w:basedOn w:val="a"/>
    <w:rsid w:val="0094046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b/>
      <w:bCs/>
      <w:i/>
      <w:iCs/>
      <w:lang w:eastAsia="ru-RU"/>
    </w:rPr>
  </w:style>
  <w:style w:type="paragraph" w:customStyle="1" w:styleId="xl81">
    <w:name w:val="xl81"/>
    <w:basedOn w:val="a"/>
    <w:rsid w:val="0094046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b/>
      <w:bCs/>
      <w:i/>
      <w:iCs/>
      <w:lang w:eastAsia="ru-RU"/>
    </w:rPr>
  </w:style>
  <w:style w:type="paragraph" w:customStyle="1" w:styleId="xl82">
    <w:name w:val="xl82"/>
    <w:basedOn w:val="a"/>
    <w:rsid w:val="0094046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i/>
      <w:iCs/>
      <w:lang w:eastAsia="ru-RU"/>
    </w:rPr>
  </w:style>
  <w:style w:type="paragraph" w:customStyle="1" w:styleId="xl83">
    <w:name w:val="xl83"/>
    <w:basedOn w:val="a"/>
    <w:rsid w:val="00940468"/>
    <w:pPr>
      <w:pBdr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b/>
      <w:bCs/>
      <w:i/>
      <w:iCs/>
      <w:lang w:eastAsia="ru-RU"/>
    </w:rPr>
  </w:style>
  <w:style w:type="paragraph" w:customStyle="1" w:styleId="xl84">
    <w:name w:val="xl84"/>
    <w:basedOn w:val="a"/>
    <w:rsid w:val="00940468"/>
    <w:pPr>
      <w:pBdr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b/>
      <w:bCs/>
      <w:i/>
      <w:iCs/>
      <w:lang w:eastAsia="ru-RU"/>
    </w:rPr>
  </w:style>
  <w:style w:type="paragraph" w:customStyle="1" w:styleId="xl85">
    <w:name w:val="xl85"/>
    <w:basedOn w:val="a"/>
    <w:rsid w:val="0094046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b/>
      <w:bCs/>
      <w:i/>
      <w:iCs/>
      <w:lang w:eastAsia="ru-RU"/>
    </w:rPr>
  </w:style>
  <w:style w:type="paragraph" w:customStyle="1" w:styleId="xl86">
    <w:name w:val="xl86"/>
    <w:basedOn w:val="a"/>
    <w:rsid w:val="0094046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i/>
      <w:iCs/>
      <w:lang w:eastAsia="ru-RU"/>
    </w:rPr>
  </w:style>
  <w:style w:type="paragraph" w:customStyle="1" w:styleId="xl87">
    <w:name w:val="xl87"/>
    <w:basedOn w:val="a"/>
    <w:rsid w:val="0094046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b/>
      <w:bCs/>
      <w:i/>
      <w:iCs/>
      <w:lang w:eastAsia="ru-RU"/>
    </w:rPr>
  </w:style>
  <w:style w:type="paragraph" w:customStyle="1" w:styleId="xl88">
    <w:name w:val="xl88"/>
    <w:basedOn w:val="a"/>
    <w:rsid w:val="0094046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rFonts w:eastAsia="Times New Roman"/>
      <w:lang w:eastAsia="ru-RU"/>
    </w:rPr>
  </w:style>
  <w:style w:type="paragraph" w:customStyle="1" w:styleId="xl89">
    <w:name w:val="xl89"/>
    <w:basedOn w:val="a"/>
    <w:rsid w:val="0094046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i/>
      <w:iCs/>
      <w:lang w:eastAsia="ru-RU"/>
    </w:rPr>
  </w:style>
  <w:style w:type="paragraph" w:customStyle="1" w:styleId="xl90">
    <w:name w:val="xl90"/>
    <w:basedOn w:val="a"/>
    <w:rsid w:val="0094046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both"/>
      <w:textAlignment w:val="center"/>
    </w:pPr>
    <w:rPr>
      <w:rFonts w:eastAsia="Times New Roman"/>
      <w:lang w:eastAsia="ru-RU"/>
    </w:rPr>
  </w:style>
  <w:style w:type="paragraph" w:customStyle="1" w:styleId="xl91">
    <w:name w:val="xl91"/>
    <w:basedOn w:val="a"/>
    <w:rsid w:val="0094046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rFonts w:eastAsia="Times New Roman"/>
      <w:lang w:eastAsia="ru-RU"/>
    </w:rPr>
  </w:style>
  <w:style w:type="paragraph" w:customStyle="1" w:styleId="xl92">
    <w:name w:val="xl92"/>
    <w:basedOn w:val="a"/>
    <w:rsid w:val="0094046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i/>
      <w:iCs/>
      <w:lang w:eastAsia="ru-RU"/>
    </w:rPr>
  </w:style>
  <w:style w:type="paragraph" w:customStyle="1" w:styleId="xl93">
    <w:name w:val="xl93"/>
    <w:basedOn w:val="a"/>
    <w:rsid w:val="0094046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b/>
      <w:bCs/>
      <w:i/>
      <w:iCs/>
      <w:lang w:eastAsia="ru-RU"/>
    </w:rPr>
  </w:style>
  <w:style w:type="paragraph" w:customStyle="1" w:styleId="xl94">
    <w:name w:val="xl94"/>
    <w:basedOn w:val="a"/>
    <w:rsid w:val="0094046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b/>
      <w:bCs/>
      <w:i/>
      <w:iCs/>
      <w:lang w:eastAsia="ru-RU"/>
    </w:rPr>
  </w:style>
  <w:style w:type="paragraph" w:customStyle="1" w:styleId="xl95">
    <w:name w:val="xl95"/>
    <w:basedOn w:val="a"/>
    <w:rsid w:val="0094046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i/>
      <w:iCs/>
      <w:lang w:eastAsia="ru-RU"/>
    </w:rPr>
  </w:style>
  <w:style w:type="paragraph" w:customStyle="1" w:styleId="xl96">
    <w:name w:val="xl96"/>
    <w:basedOn w:val="a"/>
    <w:rsid w:val="0094046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both"/>
      <w:textAlignment w:val="top"/>
    </w:pPr>
    <w:rPr>
      <w:rFonts w:eastAsia="Times New Roman"/>
      <w:b/>
      <w:bCs/>
      <w:i/>
      <w:iCs/>
      <w:lang w:eastAsia="ru-RU"/>
    </w:rPr>
  </w:style>
  <w:style w:type="paragraph" w:customStyle="1" w:styleId="xl97">
    <w:name w:val="xl97"/>
    <w:basedOn w:val="a"/>
    <w:rsid w:val="0094046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rFonts w:eastAsia="Times New Roman"/>
      <w:b/>
      <w:bCs/>
      <w:i/>
      <w:iCs/>
      <w:lang w:eastAsia="ru-RU"/>
    </w:rPr>
  </w:style>
  <w:style w:type="paragraph" w:customStyle="1" w:styleId="xl98">
    <w:name w:val="xl98"/>
    <w:basedOn w:val="a"/>
    <w:rsid w:val="00940468"/>
    <w:pPr>
      <w:pBdr>
        <w:left w:val="single" w:sz="8" w:space="0" w:color="auto"/>
      </w:pBdr>
      <w:spacing w:before="100" w:beforeAutospacing="1" w:after="100" w:afterAutospacing="1"/>
      <w:jc w:val="both"/>
      <w:textAlignment w:val="top"/>
    </w:pPr>
    <w:rPr>
      <w:rFonts w:eastAsia="Times New Roman"/>
      <w:b/>
      <w:bCs/>
      <w:i/>
      <w:iCs/>
      <w:lang w:eastAsia="ru-RU"/>
    </w:rPr>
  </w:style>
  <w:style w:type="paragraph" w:customStyle="1" w:styleId="xl99">
    <w:name w:val="xl99"/>
    <w:basedOn w:val="a"/>
    <w:rsid w:val="00940468"/>
    <w:pPr>
      <w:pBdr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rFonts w:eastAsia="Times New Roman"/>
      <w:b/>
      <w:bCs/>
      <w:i/>
      <w:iCs/>
      <w:lang w:eastAsia="ru-RU"/>
    </w:rPr>
  </w:style>
  <w:style w:type="paragraph" w:customStyle="1" w:styleId="xl100">
    <w:name w:val="xl100"/>
    <w:basedOn w:val="a"/>
    <w:rsid w:val="00940468"/>
    <w:pPr>
      <w:pBdr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rFonts w:eastAsia="Times New Roman"/>
      <w:lang w:eastAsia="ru-RU"/>
    </w:rPr>
  </w:style>
  <w:style w:type="paragraph" w:customStyle="1" w:styleId="xl101">
    <w:name w:val="xl101"/>
    <w:basedOn w:val="a"/>
    <w:rsid w:val="0094046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both"/>
      <w:textAlignment w:val="top"/>
    </w:pPr>
    <w:rPr>
      <w:rFonts w:eastAsia="Times New Roman"/>
      <w:b/>
      <w:bCs/>
      <w:i/>
      <w:iCs/>
      <w:lang w:eastAsia="ru-RU"/>
    </w:rPr>
  </w:style>
  <w:style w:type="paragraph" w:customStyle="1" w:styleId="xl102">
    <w:name w:val="xl102"/>
    <w:basedOn w:val="a"/>
    <w:rsid w:val="0094046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top"/>
    </w:pPr>
    <w:rPr>
      <w:rFonts w:eastAsia="Times New Roman"/>
      <w:b/>
      <w:bCs/>
      <w:i/>
      <w:iCs/>
      <w:lang w:eastAsia="ru-RU"/>
    </w:rPr>
  </w:style>
  <w:style w:type="paragraph" w:customStyle="1" w:styleId="xl103">
    <w:name w:val="xl103"/>
    <w:basedOn w:val="a"/>
    <w:rsid w:val="0094046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b/>
      <w:bCs/>
      <w:i/>
      <w:iCs/>
      <w:lang w:eastAsia="ru-RU"/>
    </w:rPr>
  </w:style>
  <w:style w:type="paragraph" w:customStyle="1" w:styleId="xl104">
    <w:name w:val="xl104"/>
    <w:basedOn w:val="a"/>
    <w:rsid w:val="0094046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both"/>
      <w:textAlignment w:val="center"/>
    </w:pPr>
    <w:rPr>
      <w:rFonts w:eastAsia="Times New Roman"/>
      <w:b/>
      <w:bCs/>
      <w:i/>
      <w:iCs/>
      <w:lang w:eastAsia="ru-RU"/>
    </w:rPr>
  </w:style>
  <w:style w:type="paragraph" w:customStyle="1" w:styleId="xl105">
    <w:name w:val="xl105"/>
    <w:basedOn w:val="a"/>
    <w:rsid w:val="0094046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rFonts w:eastAsia="Times New Roman"/>
      <w:b/>
      <w:bCs/>
      <w:i/>
      <w:iCs/>
      <w:lang w:eastAsia="ru-RU"/>
    </w:rPr>
  </w:style>
  <w:style w:type="paragraph" w:customStyle="1" w:styleId="xl106">
    <w:name w:val="xl106"/>
    <w:basedOn w:val="a"/>
    <w:rsid w:val="00940468"/>
    <w:pPr>
      <w:pBdr>
        <w:left w:val="single" w:sz="8" w:space="0" w:color="auto"/>
      </w:pBdr>
      <w:spacing w:before="100" w:beforeAutospacing="1" w:after="100" w:afterAutospacing="1"/>
      <w:jc w:val="both"/>
      <w:textAlignment w:val="center"/>
    </w:pPr>
    <w:rPr>
      <w:rFonts w:eastAsia="Times New Roman"/>
      <w:lang w:eastAsia="ru-RU"/>
    </w:rPr>
  </w:style>
  <w:style w:type="paragraph" w:customStyle="1" w:styleId="xl107">
    <w:name w:val="xl107"/>
    <w:basedOn w:val="a"/>
    <w:rsid w:val="0094046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i/>
      <w:iCs/>
      <w:lang w:eastAsia="ru-RU"/>
    </w:rPr>
  </w:style>
  <w:style w:type="paragraph" w:customStyle="1" w:styleId="xl108">
    <w:name w:val="xl108"/>
    <w:basedOn w:val="a"/>
    <w:rsid w:val="0094046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both"/>
      <w:textAlignment w:val="center"/>
    </w:pPr>
    <w:rPr>
      <w:rFonts w:eastAsia="Times New Roman"/>
      <w:lang w:eastAsia="ru-RU"/>
    </w:rPr>
  </w:style>
  <w:style w:type="paragraph" w:customStyle="1" w:styleId="xl109">
    <w:name w:val="xl109"/>
    <w:basedOn w:val="a"/>
    <w:rsid w:val="00940468"/>
    <w:pPr>
      <w:pBdr>
        <w:left w:val="single" w:sz="8" w:space="0" w:color="auto"/>
      </w:pBdr>
      <w:spacing w:before="100" w:beforeAutospacing="1" w:after="100" w:afterAutospacing="1"/>
      <w:jc w:val="both"/>
      <w:textAlignment w:val="center"/>
    </w:pPr>
    <w:rPr>
      <w:rFonts w:eastAsia="Times New Roman"/>
      <w:b/>
      <w:bCs/>
      <w:i/>
      <w:iCs/>
      <w:lang w:eastAsia="ru-RU"/>
    </w:rPr>
  </w:style>
  <w:style w:type="paragraph" w:customStyle="1" w:styleId="xl110">
    <w:name w:val="xl110"/>
    <w:basedOn w:val="a"/>
    <w:rsid w:val="00940468"/>
    <w:pPr>
      <w:pBdr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rFonts w:eastAsia="Times New Roman"/>
      <w:b/>
      <w:bCs/>
      <w:i/>
      <w:iCs/>
      <w:lang w:eastAsia="ru-RU"/>
    </w:rPr>
  </w:style>
  <w:style w:type="paragraph" w:customStyle="1" w:styleId="xl111">
    <w:name w:val="xl111"/>
    <w:basedOn w:val="a"/>
    <w:rsid w:val="0094046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both"/>
      <w:textAlignment w:val="center"/>
    </w:pPr>
    <w:rPr>
      <w:rFonts w:eastAsia="Times New Roman"/>
      <w:b/>
      <w:bCs/>
      <w:i/>
      <w:iCs/>
      <w:lang w:eastAsia="ru-RU"/>
    </w:rPr>
  </w:style>
  <w:style w:type="paragraph" w:customStyle="1" w:styleId="xl112">
    <w:name w:val="xl112"/>
    <w:basedOn w:val="a"/>
    <w:rsid w:val="0094046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rFonts w:eastAsia="Times New Roman"/>
      <w:b/>
      <w:bCs/>
      <w:i/>
      <w:iCs/>
      <w:lang w:eastAsia="ru-RU"/>
    </w:rPr>
  </w:style>
  <w:style w:type="paragraph" w:customStyle="1" w:styleId="xl113">
    <w:name w:val="xl113"/>
    <w:basedOn w:val="a"/>
    <w:rsid w:val="0094046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lang w:eastAsia="ru-RU"/>
    </w:rPr>
  </w:style>
  <w:style w:type="paragraph" w:customStyle="1" w:styleId="xl114">
    <w:name w:val="xl114"/>
    <w:basedOn w:val="a"/>
    <w:rsid w:val="0094046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lang w:eastAsia="ru-RU"/>
    </w:rPr>
  </w:style>
  <w:style w:type="paragraph" w:customStyle="1" w:styleId="xl115">
    <w:name w:val="xl115"/>
    <w:basedOn w:val="a"/>
    <w:rsid w:val="0094046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lang w:eastAsia="ru-RU"/>
    </w:rPr>
  </w:style>
  <w:style w:type="paragraph" w:customStyle="1" w:styleId="xl116">
    <w:name w:val="xl116"/>
    <w:basedOn w:val="a"/>
    <w:rsid w:val="0094046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b/>
      <w:bCs/>
      <w:lang w:eastAsia="ru-RU"/>
    </w:rPr>
  </w:style>
  <w:style w:type="paragraph" w:customStyle="1" w:styleId="xl117">
    <w:name w:val="xl117"/>
    <w:basedOn w:val="a"/>
    <w:rsid w:val="0094046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b/>
      <w:bCs/>
      <w:lang w:eastAsia="ru-RU"/>
    </w:rPr>
  </w:style>
  <w:style w:type="paragraph" w:customStyle="1" w:styleId="xl118">
    <w:name w:val="xl118"/>
    <w:basedOn w:val="a"/>
    <w:rsid w:val="0094046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lang w:eastAsia="ru-RU"/>
    </w:rPr>
  </w:style>
  <w:style w:type="paragraph" w:customStyle="1" w:styleId="xl119">
    <w:name w:val="xl119"/>
    <w:basedOn w:val="a"/>
    <w:rsid w:val="0094046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both"/>
      <w:textAlignment w:val="center"/>
    </w:pPr>
    <w:rPr>
      <w:rFonts w:eastAsia="Times New Roman"/>
      <w:b/>
      <w:bCs/>
      <w:lang w:eastAsia="ru-RU"/>
    </w:rPr>
  </w:style>
  <w:style w:type="paragraph" w:customStyle="1" w:styleId="xl120">
    <w:name w:val="xl120"/>
    <w:basedOn w:val="a"/>
    <w:rsid w:val="0094046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rFonts w:eastAsia="Times New Roman"/>
      <w:b/>
      <w:bCs/>
      <w:lang w:eastAsia="ru-RU"/>
    </w:rPr>
  </w:style>
  <w:style w:type="paragraph" w:customStyle="1" w:styleId="xl121">
    <w:name w:val="xl121"/>
    <w:basedOn w:val="a"/>
    <w:rsid w:val="00940468"/>
    <w:pPr>
      <w:pBdr>
        <w:left w:val="single" w:sz="8" w:space="0" w:color="auto"/>
      </w:pBdr>
      <w:spacing w:before="100" w:beforeAutospacing="1" w:after="100" w:afterAutospacing="1"/>
      <w:jc w:val="both"/>
      <w:textAlignment w:val="center"/>
    </w:pPr>
    <w:rPr>
      <w:rFonts w:eastAsia="Times New Roman"/>
      <w:b/>
      <w:bCs/>
      <w:lang w:eastAsia="ru-RU"/>
    </w:rPr>
  </w:style>
  <w:style w:type="paragraph" w:customStyle="1" w:styleId="xl122">
    <w:name w:val="xl122"/>
    <w:basedOn w:val="a"/>
    <w:rsid w:val="00940468"/>
    <w:pPr>
      <w:pBdr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rFonts w:eastAsia="Times New Roman"/>
      <w:b/>
      <w:bCs/>
      <w:lang w:eastAsia="ru-RU"/>
    </w:rPr>
  </w:style>
  <w:style w:type="paragraph" w:customStyle="1" w:styleId="xl123">
    <w:name w:val="xl123"/>
    <w:basedOn w:val="a"/>
    <w:rsid w:val="0094046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both"/>
      <w:textAlignment w:val="center"/>
    </w:pPr>
    <w:rPr>
      <w:rFonts w:eastAsia="Times New Roman"/>
      <w:b/>
      <w:bCs/>
      <w:lang w:eastAsia="ru-RU"/>
    </w:rPr>
  </w:style>
  <w:style w:type="paragraph" w:customStyle="1" w:styleId="xl124">
    <w:name w:val="xl124"/>
    <w:basedOn w:val="a"/>
    <w:rsid w:val="0094046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rFonts w:eastAsia="Times New Roman"/>
      <w:b/>
      <w:bCs/>
      <w:lang w:eastAsia="ru-RU"/>
    </w:rPr>
  </w:style>
  <w:style w:type="paragraph" w:customStyle="1" w:styleId="xl125">
    <w:name w:val="xl125"/>
    <w:basedOn w:val="a"/>
    <w:rsid w:val="0094046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top"/>
    </w:pPr>
    <w:rPr>
      <w:rFonts w:eastAsia="Times New Roman"/>
      <w:b/>
      <w:bCs/>
      <w:i/>
      <w:iCs/>
      <w:lang w:eastAsia="ru-RU"/>
    </w:rPr>
  </w:style>
  <w:style w:type="paragraph" w:customStyle="1" w:styleId="xl126">
    <w:name w:val="xl126"/>
    <w:basedOn w:val="a"/>
    <w:rsid w:val="0094046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eastAsia="Times New Roman"/>
      <w:b/>
      <w:bCs/>
      <w:i/>
      <w:iCs/>
      <w:lang w:eastAsia="ru-RU"/>
    </w:rPr>
  </w:style>
  <w:style w:type="paragraph" w:customStyle="1" w:styleId="xl127">
    <w:name w:val="xl127"/>
    <w:basedOn w:val="a"/>
    <w:rsid w:val="00940468"/>
    <w:pPr>
      <w:pBdr>
        <w:left w:val="single" w:sz="8" w:space="0" w:color="auto"/>
      </w:pBdr>
      <w:spacing w:before="100" w:beforeAutospacing="1" w:after="100" w:afterAutospacing="1"/>
      <w:textAlignment w:val="top"/>
    </w:pPr>
    <w:rPr>
      <w:rFonts w:eastAsia="Times New Roman"/>
      <w:b/>
      <w:bCs/>
      <w:i/>
      <w:iCs/>
      <w:lang w:eastAsia="ru-RU"/>
    </w:rPr>
  </w:style>
  <w:style w:type="paragraph" w:customStyle="1" w:styleId="xl128">
    <w:name w:val="xl128"/>
    <w:basedOn w:val="a"/>
    <w:rsid w:val="00940468"/>
    <w:pPr>
      <w:pBdr>
        <w:right w:val="single" w:sz="8" w:space="0" w:color="auto"/>
      </w:pBdr>
      <w:spacing w:before="100" w:beforeAutospacing="1" w:after="100" w:afterAutospacing="1"/>
      <w:textAlignment w:val="top"/>
    </w:pPr>
    <w:rPr>
      <w:rFonts w:eastAsia="Times New Roman"/>
      <w:b/>
      <w:bCs/>
      <w:i/>
      <w:iCs/>
      <w:lang w:eastAsia="ru-RU"/>
    </w:rPr>
  </w:style>
  <w:style w:type="paragraph" w:customStyle="1" w:styleId="xl129">
    <w:name w:val="xl129"/>
    <w:basedOn w:val="a"/>
    <w:rsid w:val="0094046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eastAsia="Times New Roman"/>
      <w:b/>
      <w:bCs/>
      <w:i/>
      <w:iCs/>
      <w:lang w:eastAsia="ru-RU"/>
    </w:rPr>
  </w:style>
  <w:style w:type="paragraph" w:customStyle="1" w:styleId="xl130">
    <w:name w:val="xl130"/>
    <w:basedOn w:val="a"/>
    <w:rsid w:val="0094046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eastAsia="Times New Roman"/>
      <w:b/>
      <w:bCs/>
      <w:i/>
      <w:iCs/>
      <w:lang w:eastAsia="ru-RU"/>
    </w:rPr>
  </w:style>
  <w:style w:type="paragraph" w:customStyle="1" w:styleId="xl131">
    <w:name w:val="xl131"/>
    <w:basedOn w:val="a"/>
    <w:rsid w:val="00940468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lang w:eastAsia="ru-RU"/>
    </w:rPr>
  </w:style>
  <w:style w:type="paragraph" w:customStyle="1" w:styleId="xl132">
    <w:name w:val="xl132"/>
    <w:basedOn w:val="a"/>
    <w:rsid w:val="00940468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lang w:eastAsia="ru-RU"/>
    </w:rPr>
  </w:style>
  <w:style w:type="paragraph" w:customStyle="1" w:styleId="xl133">
    <w:name w:val="xl133"/>
    <w:basedOn w:val="a"/>
    <w:rsid w:val="00940468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i/>
      <w:iCs/>
      <w:lang w:eastAsia="ru-RU"/>
    </w:rPr>
  </w:style>
  <w:style w:type="paragraph" w:customStyle="1" w:styleId="xl134">
    <w:name w:val="xl134"/>
    <w:basedOn w:val="a"/>
    <w:rsid w:val="0094046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b/>
      <w:bCs/>
      <w:i/>
      <w:iCs/>
      <w:lang w:eastAsia="ru-RU"/>
    </w:rPr>
  </w:style>
  <w:style w:type="paragraph" w:customStyle="1" w:styleId="xl135">
    <w:name w:val="xl135"/>
    <w:basedOn w:val="a"/>
    <w:rsid w:val="00940468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b/>
      <w:bCs/>
      <w:i/>
      <w:iCs/>
      <w:lang w:eastAsia="ru-RU"/>
    </w:rPr>
  </w:style>
  <w:style w:type="paragraph" w:customStyle="1" w:styleId="xl136">
    <w:name w:val="xl136"/>
    <w:basedOn w:val="a"/>
    <w:rsid w:val="0094046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b/>
      <w:bCs/>
      <w:i/>
      <w:iCs/>
      <w:lang w:eastAsia="ru-RU"/>
    </w:rPr>
  </w:style>
  <w:style w:type="paragraph" w:customStyle="1" w:styleId="xl137">
    <w:name w:val="xl137"/>
    <w:basedOn w:val="a"/>
    <w:rsid w:val="0094046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i/>
      <w:iCs/>
      <w:lang w:eastAsia="ru-RU"/>
    </w:rPr>
  </w:style>
  <w:style w:type="paragraph" w:customStyle="1" w:styleId="xl138">
    <w:name w:val="xl138"/>
    <w:basedOn w:val="a"/>
    <w:rsid w:val="00940468"/>
    <w:pPr>
      <w:spacing w:before="100" w:beforeAutospacing="1" w:after="100" w:afterAutospacing="1"/>
      <w:textAlignment w:val="center"/>
    </w:pPr>
    <w:rPr>
      <w:rFonts w:eastAsia="Times New Roman"/>
      <w:lang w:eastAsia="ru-RU"/>
    </w:rPr>
  </w:style>
  <w:style w:type="paragraph" w:customStyle="1" w:styleId="xl139">
    <w:name w:val="xl139"/>
    <w:basedOn w:val="a"/>
    <w:rsid w:val="00940468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i/>
      <w:iCs/>
      <w:lang w:eastAsia="ru-RU"/>
    </w:rPr>
  </w:style>
  <w:style w:type="paragraph" w:customStyle="1" w:styleId="xl140">
    <w:name w:val="xl140"/>
    <w:basedOn w:val="a"/>
    <w:rsid w:val="00940468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lang w:eastAsia="ru-RU"/>
    </w:rPr>
  </w:style>
  <w:style w:type="paragraph" w:customStyle="1" w:styleId="xl141">
    <w:name w:val="xl141"/>
    <w:basedOn w:val="a"/>
    <w:rsid w:val="00940468"/>
    <w:pPr>
      <w:spacing w:before="100" w:beforeAutospacing="1" w:after="100" w:afterAutospacing="1"/>
      <w:textAlignment w:val="center"/>
    </w:pPr>
    <w:rPr>
      <w:rFonts w:eastAsia="Times New Roman"/>
      <w:lang w:eastAsia="ru-RU"/>
    </w:rPr>
  </w:style>
  <w:style w:type="paragraph" w:customStyle="1" w:styleId="xl142">
    <w:name w:val="xl142"/>
    <w:basedOn w:val="a"/>
    <w:rsid w:val="00940468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lang w:eastAsia="ru-RU"/>
    </w:rPr>
  </w:style>
  <w:style w:type="paragraph" w:customStyle="1" w:styleId="xl143">
    <w:name w:val="xl143"/>
    <w:basedOn w:val="a"/>
    <w:rsid w:val="0094046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lang w:eastAsia="ru-RU"/>
    </w:rPr>
  </w:style>
  <w:style w:type="paragraph" w:customStyle="1" w:styleId="xl144">
    <w:name w:val="xl144"/>
    <w:basedOn w:val="a"/>
    <w:rsid w:val="00940468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lang w:eastAsia="ru-RU"/>
    </w:rPr>
  </w:style>
  <w:style w:type="paragraph" w:customStyle="1" w:styleId="xl145">
    <w:name w:val="xl145"/>
    <w:basedOn w:val="a"/>
    <w:rsid w:val="0094046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lang w:eastAsia="ru-RU"/>
    </w:rPr>
  </w:style>
  <w:style w:type="paragraph" w:customStyle="1" w:styleId="xl146">
    <w:name w:val="xl146"/>
    <w:basedOn w:val="a"/>
    <w:rsid w:val="00940468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b/>
      <w:bCs/>
      <w:i/>
      <w:iCs/>
      <w:lang w:eastAsia="ru-RU"/>
    </w:rPr>
  </w:style>
  <w:style w:type="paragraph" w:customStyle="1" w:styleId="xl147">
    <w:name w:val="xl147"/>
    <w:basedOn w:val="a"/>
    <w:rsid w:val="00940468"/>
    <w:pPr>
      <w:spacing w:before="100" w:beforeAutospacing="1" w:after="100" w:afterAutospacing="1"/>
      <w:textAlignment w:val="center"/>
    </w:pPr>
    <w:rPr>
      <w:rFonts w:eastAsia="Times New Roman"/>
      <w:b/>
      <w:bCs/>
      <w:i/>
      <w:iCs/>
      <w:lang w:eastAsia="ru-RU"/>
    </w:rPr>
  </w:style>
  <w:style w:type="paragraph" w:customStyle="1" w:styleId="xl148">
    <w:name w:val="xl148"/>
    <w:basedOn w:val="a"/>
    <w:rsid w:val="00940468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b/>
      <w:bCs/>
      <w:i/>
      <w:iCs/>
      <w:lang w:eastAsia="ru-RU"/>
    </w:rPr>
  </w:style>
  <w:style w:type="paragraph" w:customStyle="1" w:styleId="xl149">
    <w:name w:val="xl149"/>
    <w:basedOn w:val="a"/>
    <w:rsid w:val="00940468"/>
    <w:pPr>
      <w:spacing w:before="100" w:beforeAutospacing="1" w:after="100" w:afterAutospacing="1"/>
      <w:jc w:val="both"/>
      <w:textAlignment w:val="center"/>
    </w:pPr>
    <w:rPr>
      <w:rFonts w:eastAsia="Times New Roman"/>
      <w:b/>
      <w:bCs/>
      <w:i/>
      <w:iCs/>
      <w:lang w:eastAsia="ru-RU"/>
    </w:rPr>
  </w:style>
  <w:style w:type="paragraph" w:customStyle="1" w:styleId="xl150">
    <w:name w:val="xl150"/>
    <w:basedOn w:val="a"/>
    <w:rsid w:val="00940468"/>
    <w:pPr>
      <w:pBdr>
        <w:left w:val="single" w:sz="8" w:space="7" w:color="auto"/>
      </w:pBdr>
      <w:spacing w:before="100" w:beforeAutospacing="1" w:after="100" w:afterAutospacing="1"/>
      <w:ind w:firstLineChars="100" w:firstLine="100"/>
      <w:textAlignment w:val="center"/>
    </w:pPr>
    <w:rPr>
      <w:rFonts w:eastAsia="Times New Roman"/>
      <w:lang w:eastAsia="ru-RU"/>
    </w:rPr>
  </w:style>
  <w:style w:type="paragraph" w:customStyle="1" w:styleId="xl151">
    <w:name w:val="xl151"/>
    <w:basedOn w:val="a"/>
    <w:rsid w:val="00940468"/>
    <w:pPr>
      <w:spacing w:before="100" w:beforeAutospacing="1" w:after="100" w:afterAutospacing="1"/>
      <w:ind w:firstLineChars="100" w:firstLine="100"/>
      <w:textAlignment w:val="center"/>
    </w:pPr>
    <w:rPr>
      <w:rFonts w:eastAsia="Times New Roman"/>
      <w:lang w:eastAsia="ru-RU"/>
    </w:rPr>
  </w:style>
  <w:style w:type="paragraph" w:customStyle="1" w:styleId="xl152">
    <w:name w:val="xl152"/>
    <w:basedOn w:val="a"/>
    <w:rsid w:val="00940468"/>
    <w:pPr>
      <w:pBdr>
        <w:right w:val="single" w:sz="8" w:space="0" w:color="auto"/>
      </w:pBdr>
      <w:spacing w:before="100" w:beforeAutospacing="1" w:after="100" w:afterAutospacing="1"/>
      <w:ind w:firstLineChars="100" w:firstLine="100"/>
      <w:textAlignment w:val="center"/>
    </w:pPr>
    <w:rPr>
      <w:rFonts w:eastAsia="Times New Roman"/>
      <w:lang w:eastAsia="ru-RU"/>
    </w:rPr>
  </w:style>
  <w:style w:type="paragraph" w:customStyle="1" w:styleId="xl153">
    <w:name w:val="xl153"/>
    <w:basedOn w:val="a"/>
    <w:rsid w:val="00940468"/>
    <w:pPr>
      <w:pBdr>
        <w:left w:val="single" w:sz="8" w:space="7" w:color="auto"/>
      </w:pBdr>
      <w:spacing w:before="100" w:beforeAutospacing="1" w:after="100" w:afterAutospacing="1"/>
      <w:ind w:firstLineChars="100" w:firstLine="100"/>
      <w:textAlignment w:val="center"/>
    </w:pPr>
    <w:rPr>
      <w:rFonts w:eastAsia="Times New Roman"/>
      <w:color w:val="000000"/>
      <w:lang w:eastAsia="ru-RU"/>
    </w:rPr>
  </w:style>
  <w:style w:type="paragraph" w:customStyle="1" w:styleId="xl154">
    <w:name w:val="xl154"/>
    <w:basedOn w:val="a"/>
    <w:rsid w:val="00940468"/>
    <w:pPr>
      <w:spacing w:before="100" w:beforeAutospacing="1" w:after="100" w:afterAutospacing="1"/>
      <w:ind w:firstLineChars="100" w:firstLine="100"/>
      <w:textAlignment w:val="center"/>
    </w:pPr>
    <w:rPr>
      <w:rFonts w:eastAsia="Times New Roman"/>
      <w:color w:val="000000"/>
      <w:lang w:eastAsia="ru-RU"/>
    </w:rPr>
  </w:style>
  <w:style w:type="paragraph" w:customStyle="1" w:styleId="xl155">
    <w:name w:val="xl155"/>
    <w:basedOn w:val="a"/>
    <w:rsid w:val="00940468"/>
    <w:pPr>
      <w:pBdr>
        <w:right w:val="single" w:sz="8" w:space="0" w:color="auto"/>
      </w:pBdr>
      <w:spacing w:before="100" w:beforeAutospacing="1" w:after="100" w:afterAutospacing="1"/>
      <w:ind w:firstLineChars="100" w:firstLine="100"/>
      <w:textAlignment w:val="center"/>
    </w:pPr>
    <w:rPr>
      <w:rFonts w:eastAsia="Times New Roman"/>
      <w:color w:val="000000"/>
      <w:lang w:eastAsia="ru-RU"/>
    </w:rPr>
  </w:style>
  <w:style w:type="paragraph" w:customStyle="1" w:styleId="xl156">
    <w:name w:val="xl156"/>
    <w:basedOn w:val="a"/>
    <w:rsid w:val="00940468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color w:val="000000"/>
      <w:lang w:eastAsia="ru-RU"/>
    </w:rPr>
  </w:style>
  <w:style w:type="paragraph" w:customStyle="1" w:styleId="xl157">
    <w:name w:val="xl157"/>
    <w:basedOn w:val="a"/>
    <w:rsid w:val="00940468"/>
    <w:pPr>
      <w:spacing w:before="100" w:beforeAutospacing="1" w:after="100" w:afterAutospacing="1"/>
      <w:textAlignment w:val="center"/>
    </w:pPr>
    <w:rPr>
      <w:rFonts w:eastAsia="Times New Roman"/>
      <w:color w:val="000000"/>
      <w:lang w:eastAsia="ru-RU"/>
    </w:rPr>
  </w:style>
  <w:style w:type="paragraph" w:customStyle="1" w:styleId="xl158">
    <w:name w:val="xl158"/>
    <w:basedOn w:val="a"/>
    <w:rsid w:val="00940468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color w:val="000000"/>
      <w:lang w:eastAsia="ru-RU"/>
    </w:rPr>
  </w:style>
  <w:style w:type="paragraph" w:customStyle="1" w:styleId="xl159">
    <w:name w:val="xl159"/>
    <w:basedOn w:val="a"/>
    <w:rsid w:val="00940468"/>
    <w:pPr>
      <w:pBdr>
        <w:bottom w:val="single" w:sz="8" w:space="0" w:color="auto"/>
      </w:pBdr>
      <w:spacing w:before="100" w:beforeAutospacing="1" w:after="100" w:afterAutospacing="1"/>
      <w:jc w:val="both"/>
      <w:textAlignment w:val="center"/>
    </w:pPr>
    <w:rPr>
      <w:rFonts w:eastAsia="Times New Roman"/>
      <w:lang w:eastAsia="ru-RU"/>
    </w:rPr>
  </w:style>
  <w:style w:type="character" w:customStyle="1" w:styleId="210pt">
    <w:name w:val="Основной текст (2) + 10 pt"/>
    <w:aliases w:val="Не полужирный"/>
    <w:basedOn w:val="a0"/>
    <w:rsid w:val="00940468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paragraph" w:customStyle="1" w:styleId="13">
    <w:name w:val="Абзац списка1"/>
    <w:basedOn w:val="a"/>
    <w:rsid w:val="00940468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character" w:customStyle="1" w:styleId="210pt1">
    <w:name w:val="Основной текст (2) + 10 pt1"/>
    <w:aliases w:val="Не полужирный2"/>
    <w:rsid w:val="00940468"/>
    <w:rPr>
      <w:rFonts w:ascii="Times New Roman" w:hAnsi="Times New Roman"/>
      <w:b/>
      <w:color w:val="000000"/>
      <w:spacing w:val="0"/>
      <w:w w:val="100"/>
      <w:position w:val="0"/>
      <w:sz w:val="20"/>
      <w:u w:val="none"/>
      <w:lang w:val="ru-RU" w:eastAsia="ru-RU"/>
    </w:rPr>
  </w:style>
  <w:style w:type="paragraph" w:styleId="afffff9">
    <w:name w:val="No Spacing"/>
    <w:qFormat/>
    <w:rsid w:val="00940468"/>
    <w:rPr>
      <w:rFonts w:ascii="Calibri" w:eastAsia="Times New Roman" w:hAnsi="Calibri"/>
      <w:sz w:val="22"/>
      <w:szCs w:val="22"/>
      <w:lang w:eastAsia="ru-RU"/>
    </w:rPr>
  </w:style>
  <w:style w:type="paragraph" w:customStyle="1" w:styleId="p11">
    <w:name w:val="p11"/>
    <w:basedOn w:val="a"/>
    <w:rsid w:val="00940468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s1">
    <w:name w:val="s1"/>
    <w:basedOn w:val="a0"/>
    <w:rsid w:val="00940468"/>
    <w:rPr>
      <w:rFonts w:cs="Times New Roman"/>
    </w:rPr>
  </w:style>
  <w:style w:type="paragraph" w:customStyle="1" w:styleId="p2">
    <w:name w:val="p2"/>
    <w:basedOn w:val="a"/>
    <w:rsid w:val="00940468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s4">
    <w:name w:val="s4"/>
    <w:basedOn w:val="a0"/>
    <w:rsid w:val="00940468"/>
    <w:rPr>
      <w:rFonts w:cs="Times New Roman"/>
    </w:rPr>
  </w:style>
  <w:style w:type="character" w:customStyle="1" w:styleId="s5">
    <w:name w:val="s5"/>
    <w:basedOn w:val="a0"/>
    <w:rsid w:val="00940468"/>
    <w:rPr>
      <w:rFonts w:cs="Times New Roman"/>
    </w:rPr>
  </w:style>
  <w:style w:type="paragraph" w:customStyle="1" w:styleId="p13">
    <w:name w:val="p13"/>
    <w:basedOn w:val="a"/>
    <w:rsid w:val="00940468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s8">
    <w:name w:val="s8"/>
    <w:basedOn w:val="a0"/>
    <w:rsid w:val="00940468"/>
    <w:rPr>
      <w:rFonts w:cs="Times New Roman"/>
    </w:rPr>
  </w:style>
  <w:style w:type="paragraph" w:customStyle="1" w:styleId="p6">
    <w:name w:val="p6"/>
    <w:basedOn w:val="a"/>
    <w:rsid w:val="00940468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s2">
    <w:name w:val="s2"/>
    <w:basedOn w:val="a0"/>
    <w:rsid w:val="00940468"/>
    <w:rPr>
      <w:rFonts w:cs="Times New Roman"/>
    </w:rPr>
  </w:style>
  <w:style w:type="character" w:customStyle="1" w:styleId="s6">
    <w:name w:val="s6"/>
    <w:basedOn w:val="a0"/>
    <w:rsid w:val="00940468"/>
    <w:rPr>
      <w:rFonts w:cs="Times New Roman"/>
    </w:rPr>
  </w:style>
  <w:style w:type="character" w:customStyle="1" w:styleId="s7">
    <w:name w:val="s7"/>
    <w:basedOn w:val="a0"/>
    <w:rsid w:val="00940468"/>
    <w:rPr>
      <w:rFonts w:cs="Times New Roman"/>
    </w:rPr>
  </w:style>
  <w:style w:type="paragraph" w:customStyle="1" w:styleId="c11">
    <w:name w:val="c11"/>
    <w:basedOn w:val="a"/>
    <w:rsid w:val="00940468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8">
    <w:name w:val="c8"/>
    <w:basedOn w:val="a0"/>
    <w:rsid w:val="00940468"/>
    <w:rPr>
      <w:rFonts w:cs="Times New Roman"/>
    </w:rPr>
  </w:style>
  <w:style w:type="paragraph" w:customStyle="1" w:styleId="p1">
    <w:name w:val="p1"/>
    <w:basedOn w:val="a"/>
    <w:rsid w:val="00940468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p3">
    <w:name w:val="p3"/>
    <w:basedOn w:val="a"/>
    <w:rsid w:val="00940468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p4">
    <w:name w:val="p4"/>
    <w:basedOn w:val="a"/>
    <w:rsid w:val="00940468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p5">
    <w:name w:val="p5"/>
    <w:basedOn w:val="a"/>
    <w:rsid w:val="00940468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western">
    <w:name w:val="western"/>
    <w:basedOn w:val="a"/>
    <w:rsid w:val="00940468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fffffa">
    <w:name w:val="Strong"/>
    <w:basedOn w:val="a0"/>
    <w:uiPriority w:val="22"/>
    <w:qFormat/>
    <w:rsid w:val="00940468"/>
    <w:rPr>
      <w:rFonts w:cs="Times New Roman"/>
      <w:b/>
    </w:rPr>
  </w:style>
  <w:style w:type="character" w:customStyle="1" w:styleId="pathseparator">
    <w:name w:val="path__separator"/>
    <w:basedOn w:val="a0"/>
    <w:rsid w:val="00940468"/>
    <w:rPr>
      <w:rFonts w:cs="Times New Roman"/>
    </w:rPr>
  </w:style>
  <w:style w:type="paragraph" w:customStyle="1" w:styleId="p10">
    <w:name w:val="p10"/>
    <w:basedOn w:val="a"/>
    <w:rsid w:val="00940468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p18">
    <w:name w:val="p18"/>
    <w:basedOn w:val="a"/>
    <w:rsid w:val="00940468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p24">
    <w:name w:val="p24"/>
    <w:basedOn w:val="a"/>
    <w:rsid w:val="00940468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p39">
    <w:name w:val="p39"/>
    <w:basedOn w:val="a"/>
    <w:rsid w:val="00940468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s36">
    <w:name w:val="s36"/>
    <w:rsid w:val="00940468"/>
  </w:style>
  <w:style w:type="paragraph" w:customStyle="1" w:styleId="afffffb">
    <w:name w:val="Знак"/>
    <w:basedOn w:val="a"/>
    <w:rsid w:val="00940468"/>
    <w:pPr>
      <w:spacing w:after="160" w:line="240" w:lineRule="exact"/>
    </w:pPr>
    <w:rPr>
      <w:rFonts w:ascii="Verdana" w:eastAsia="Times New Roman" w:hAnsi="Verdana"/>
      <w:sz w:val="20"/>
      <w:szCs w:val="20"/>
      <w:lang w:eastAsia="ru-RU"/>
    </w:rPr>
  </w:style>
  <w:style w:type="paragraph" w:customStyle="1" w:styleId="29">
    <w:name w:val="Знак2"/>
    <w:basedOn w:val="a"/>
    <w:rsid w:val="00940468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tyle1">
    <w:name w:val="Style1"/>
    <w:basedOn w:val="a"/>
    <w:rsid w:val="00940468"/>
    <w:pPr>
      <w:widowControl w:val="0"/>
      <w:autoSpaceDE w:val="0"/>
      <w:autoSpaceDN w:val="0"/>
      <w:adjustRightInd w:val="0"/>
      <w:spacing w:line="278" w:lineRule="exact"/>
      <w:ind w:firstLine="120"/>
    </w:pPr>
    <w:rPr>
      <w:rFonts w:eastAsia="Times New Roman"/>
      <w:lang w:eastAsia="ru-RU"/>
    </w:rPr>
  </w:style>
  <w:style w:type="paragraph" w:customStyle="1" w:styleId="Style26">
    <w:name w:val="Style26"/>
    <w:basedOn w:val="a"/>
    <w:uiPriority w:val="99"/>
    <w:rsid w:val="00940468"/>
    <w:pPr>
      <w:widowControl w:val="0"/>
      <w:autoSpaceDE w:val="0"/>
      <w:autoSpaceDN w:val="0"/>
      <w:adjustRightInd w:val="0"/>
      <w:spacing w:line="278" w:lineRule="exact"/>
      <w:jc w:val="center"/>
    </w:pPr>
    <w:rPr>
      <w:rFonts w:eastAsia="Times New Roman"/>
      <w:lang w:eastAsia="ru-RU"/>
    </w:rPr>
  </w:style>
  <w:style w:type="character" w:customStyle="1" w:styleId="FontStyle51">
    <w:name w:val="Font Style51"/>
    <w:uiPriority w:val="99"/>
    <w:rsid w:val="00940468"/>
    <w:rPr>
      <w:rFonts w:ascii="Times New Roman" w:hAnsi="Times New Roman"/>
      <w:sz w:val="22"/>
    </w:rPr>
  </w:style>
  <w:style w:type="paragraph" w:customStyle="1" w:styleId="Style33">
    <w:name w:val="Style33"/>
    <w:basedOn w:val="a"/>
    <w:uiPriority w:val="99"/>
    <w:rsid w:val="00940468"/>
    <w:pPr>
      <w:widowControl w:val="0"/>
      <w:autoSpaceDE w:val="0"/>
      <w:autoSpaceDN w:val="0"/>
      <w:adjustRightInd w:val="0"/>
      <w:spacing w:line="275" w:lineRule="exact"/>
      <w:ind w:firstLine="283"/>
    </w:pPr>
    <w:rPr>
      <w:rFonts w:eastAsia="Times New Roman"/>
      <w:lang w:eastAsia="ru-RU"/>
    </w:rPr>
  </w:style>
  <w:style w:type="paragraph" w:customStyle="1" w:styleId="Style37">
    <w:name w:val="Style37"/>
    <w:basedOn w:val="a"/>
    <w:uiPriority w:val="99"/>
    <w:rsid w:val="00940468"/>
    <w:pPr>
      <w:widowControl w:val="0"/>
      <w:autoSpaceDE w:val="0"/>
      <w:autoSpaceDN w:val="0"/>
      <w:adjustRightInd w:val="0"/>
      <w:spacing w:line="274" w:lineRule="exact"/>
      <w:ind w:firstLine="283"/>
      <w:jc w:val="both"/>
    </w:pPr>
    <w:rPr>
      <w:rFonts w:eastAsia="Times New Roman"/>
      <w:lang w:eastAsia="ru-RU"/>
    </w:rPr>
  </w:style>
  <w:style w:type="character" w:customStyle="1" w:styleId="FontStyle48">
    <w:name w:val="Font Style48"/>
    <w:uiPriority w:val="99"/>
    <w:rsid w:val="00940468"/>
    <w:rPr>
      <w:rFonts w:ascii="Times New Roman" w:hAnsi="Times New Roman"/>
      <w:b/>
      <w:sz w:val="22"/>
    </w:rPr>
  </w:style>
  <w:style w:type="paragraph" w:customStyle="1" w:styleId="Style14">
    <w:name w:val="Style14"/>
    <w:basedOn w:val="a"/>
    <w:rsid w:val="00940468"/>
    <w:pPr>
      <w:widowControl w:val="0"/>
      <w:autoSpaceDE w:val="0"/>
      <w:autoSpaceDN w:val="0"/>
      <w:adjustRightInd w:val="0"/>
      <w:spacing w:line="269" w:lineRule="exact"/>
      <w:ind w:hanging="432"/>
      <w:jc w:val="both"/>
    </w:pPr>
    <w:rPr>
      <w:rFonts w:ascii="Calibri" w:eastAsia="Times New Roman" w:hAnsi="Calibri"/>
      <w:lang w:eastAsia="ru-RU"/>
    </w:rPr>
  </w:style>
  <w:style w:type="character" w:customStyle="1" w:styleId="FontStyle47">
    <w:name w:val="Font Style47"/>
    <w:rsid w:val="00940468"/>
    <w:rPr>
      <w:rFonts w:ascii="Times New Roman" w:hAnsi="Times New Roman"/>
      <w:sz w:val="22"/>
    </w:rPr>
  </w:style>
  <w:style w:type="paragraph" w:customStyle="1" w:styleId="Style2">
    <w:name w:val="Style2"/>
    <w:basedOn w:val="a"/>
    <w:rsid w:val="00940468"/>
    <w:pPr>
      <w:widowControl w:val="0"/>
      <w:autoSpaceDE w:val="0"/>
      <w:autoSpaceDN w:val="0"/>
      <w:adjustRightInd w:val="0"/>
      <w:spacing w:line="274" w:lineRule="exact"/>
      <w:ind w:firstLine="571"/>
    </w:pPr>
    <w:rPr>
      <w:rFonts w:eastAsia="Times New Roman"/>
      <w:lang w:eastAsia="ru-RU"/>
    </w:rPr>
  </w:style>
  <w:style w:type="paragraph" w:customStyle="1" w:styleId="Style3">
    <w:name w:val="Style3"/>
    <w:basedOn w:val="a"/>
    <w:uiPriority w:val="99"/>
    <w:rsid w:val="00940468"/>
    <w:pPr>
      <w:widowControl w:val="0"/>
      <w:autoSpaceDE w:val="0"/>
      <w:autoSpaceDN w:val="0"/>
      <w:adjustRightInd w:val="0"/>
      <w:spacing w:line="276" w:lineRule="exact"/>
      <w:jc w:val="center"/>
    </w:pPr>
    <w:rPr>
      <w:rFonts w:eastAsia="Times New Roman"/>
      <w:lang w:eastAsia="ru-RU"/>
    </w:rPr>
  </w:style>
  <w:style w:type="character" w:customStyle="1" w:styleId="FontStyle13">
    <w:name w:val="Font Style13"/>
    <w:rsid w:val="00940468"/>
    <w:rPr>
      <w:rFonts w:ascii="Times New Roman" w:hAnsi="Times New Roman"/>
      <w:b/>
      <w:sz w:val="26"/>
    </w:rPr>
  </w:style>
  <w:style w:type="character" w:customStyle="1" w:styleId="FontStyle11">
    <w:name w:val="Font Style11"/>
    <w:rsid w:val="00940468"/>
    <w:rPr>
      <w:rFonts w:ascii="Times New Roman" w:hAnsi="Times New Roman"/>
      <w:b/>
      <w:sz w:val="22"/>
    </w:rPr>
  </w:style>
  <w:style w:type="paragraph" w:customStyle="1" w:styleId="ConsPlusNonformat">
    <w:name w:val="ConsPlusNonformat"/>
    <w:uiPriority w:val="99"/>
    <w:rsid w:val="0094046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ffc">
    <w:name w:val="Title"/>
    <w:basedOn w:val="a"/>
    <w:next w:val="a"/>
    <w:link w:val="afffffd"/>
    <w:uiPriority w:val="10"/>
    <w:qFormat/>
    <w:rsid w:val="00940468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afffffd">
    <w:name w:val="Заголовок Знак"/>
    <w:basedOn w:val="a0"/>
    <w:link w:val="afffffc"/>
    <w:uiPriority w:val="10"/>
    <w:rsid w:val="00940468"/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st">
    <w:name w:val="st"/>
    <w:basedOn w:val="a0"/>
    <w:rsid w:val="00940468"/>
    <w:rPr>
      <w:rFonts w:cs="Times New Roman"/>
    </w:rPr>
  </w:style>
  <w:style w:type="paragraph" w:customStyle="1" w:styleId="ConsPlusTitle">
    <w:name w:val="ConsPlusTitle"/>
    <w:uiPriority w:val="99"/>
    <w:rsid w:val="00940468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940468"/>
    <w:pPr>
      <w:spacing w:after="100" w:line="276" w:lineRule="auto"/>
      <w:ind w:left="660"/>
    </w:pPr>
    <w:rPr>
      <w:rFonts w:ascii="Calibri" w:eastAsia="Times New Roman" w:hAnsi="Calibri"/>
      <w:sz w:val="22"/>
      <w:szCs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940468"/>
    <w:pPr>
      <w:spacing w:after="100" w:line="276" w:lineRule="auto"/>
      <w:ind w:left="880"/>
    </w:pPr>
    <w:rPr>
      <w:rFonts w:ascii="Calibri" w:eastAsia="Times New Roman" w:hAnsi="Calibri"/>
      <w:sz w:val="22"/>
      <w:szCs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940468"/>
    <w:pPr>
      <w:spacing w:after="100" w:line="276" w:lineRule="auto"/>
      <w:ind w:left="1100"/>
    </w:pPr>
    <w:rPr>
      <w:rFonts w:ascii="Calibri" w:eastAsia="Times New Roman" w:hAnsi="Calibri"/>
      <w:sz w:val="22"/>
      <w:szCs w:val="22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940468"/>
    <w:pPr>
      <w:spacing w:after="100" w:line="276" w:lineRule="auto"/>
      <w:ind w:left="1320"/>
    </w:pPr>
    <w:rPr>
      <w:rFonts w:ascii="Calibri" w:eastAsia="Times New Roman" w:hAnsi="Calibri"/>
      <w:sz w:val="22"/>
      <w:szCs w:val="22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940468"/>
    <w:pPr>
      <w:spacing w:after="100" w:line="276" w:lineRule="auto"/>
      <w:ind w:left="1540"/>
    </w:pPr>
    <w:rPr>
      <w:rFonts w:ascii="Calibri" w:eastAsia="Times New Roman" w:hAnsi="Calibri"/>
      <w:sz w:val="22"/>
      <w:szCs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940468"/>
    <w:pPr>
      <w:spacing w:after="100" w:line="276" w:lineRule="auto"/>
      <w:ind w:left="1760"/>
    </w:pPr>
    <w:rPr>
      <w:rFonts w:ascii="Calibri" w:eastAsia="Times New Roman" w:hAnsi="Calibri"/>
      <w:sz w:val="22"/>
      <w:szCs w:val="22"/>
      <w:lang w:eastAsia="ru-RU"/>
    </w:rPr>
  </w:style>
  <w:style w:type="character" w:customStyle="1" w:styleId="FontStyle16">
    <w:name w:val="Font Style16"/>
    <w:uiPriority w:val="99"/>
    <w:rsid w:val="00940468"/>
    <w:rPr>
      <w:rFonts w:ascii="Times New Roman" w:hAnsi="Times New Roman"/>
      <w:sz w:val="26"/>
    </w:rPr>
  </w:style>
  <w:style w:type="character" w:customStyle="1" w:styleId="320">
    <w:name w:val="Заголовок №3 (2)_"/>
    <w:basedOn w:val="a0"/>
    <w:link w:val="321"/>
    <w:locked/>
    <w:rsid w:val="00940468"/>
    <w:rPr>
      <w:b/>
      <w:bCs/>
      <w:sz w:val="26"/>
      <w:szCs w:val="26"/>
      <w:shd w:val="clear" w:color="auto" w:fill="FFFFFF"/>
    </w:rPr>
  </w:style>
  <w:style w:type="paragraph" w:customStyle="1" w:styleId="321">
    <w:name w:val="Заголовок №3 (2)"/>
    <w:basedOn w:val="a"/>
    <w:link w:val="320"/>
    <w:rsid w:val="00940468"/>
    <w:pPr>
      <w:widowControl w:val="0"/>
      <w:shd w:val="clear" w:color="auto" w:fill="FFFFFF"/>
      <w:spacing w:before="180" w:after="420" w:line="240" w:lineRule="atLeast"/>
      <w:outlineLvl w:val="2"/>
    </w:pPr>
    <w:rPr>
      <w:b/>
      <w:bCs/>
      <w:sz w:val="26"/>
      <w:szCs w:val="26"/>
    </w:rPr>
  </w:style>
  <w:style w:type="character" w:customStyle="1" w:styleId="212pt">
    <w:name w:val="Основной текст (2) + 12 pt"/>
    <w:aliases w:val="Не полужирный1"/>
    <w:rsid w:val="00940468"/>
    <w:rPr>
      <w:b/>
      <w:color w:val="000000"/>
      <w:w w:val="100"/>
      <w:position w:val="0"/>
      <w:sz w:val="24"/>
      <w:shd w:val="clear" w:color="auto" w:fill="FFFFFF"/>
      <w:lang w:val="ru-RU" w:eastAsia="ru-RU"/>
    </w:rPr>
  </w:style>
  <w:style w:type="character" w:customStyle="1" w:styleId="42">
    <w:name w:val="Основной текст4"/>
    <w:basedOn w:val="a0"/>
    <w:rsid w:val="00940468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afffffe">
    <w:name w:val="Основной текст_"/>
    <w:basedOn w:val="a0"/>
    <w:link w:val="80"/>
    <w:locked/>
    <w:rsid w:val="00940468"/>
    <w:rPr>
      <w:sz w:val="23"/>
      <w:szCs w:val="23"/>
      <w:shd w:val="clear" w:color="auto" w:fill="FFFFFF"/>
    </w:rPr>
  </w:style>
  <w:style w:type="paragraph" w:customStyle="1" w:styleId="80">
    <w:name w:val="Основной текст8"/>
    <w:basedOn w:val="a"/>
    <w:link w:val="afffffe"/>
    <w:rsid w:val="00940468"/>
    <w:pPr>
      <w:widowControl w:val="0"/>
      <w:shd w:val="clear" w:color="auto" w:fill="FFFFFF"/>
      <w:spacing w:after="2340" w:line="278" w:lineRule="exact"/>
      <w:ind w:hanging="1620"/>
      <w:jc w:val="center"/>
    </w:pPr>
    <w:rPr>
      <w:sz w:val="23"/>
      <w:szCs w:val="23"/>
    </w:rPr>
  </w:style>
  <w:style w:type="character" w:customStyle="1" w:styleId="100">
    <w:name w:val="Основной текст (10)_"/>
    <w:basedOn w:val="a0"/>
    <w:link w:val="101"/>
    <w:locked/>
    <w:rsid w:val="00940468"/>
    <w:rPr>
      <w:sz w:val="26"/>
      <w:szCs w:val="26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940468"/>
    <w:pPr>
      <w:widowControl w:val="0"/>
      <w:shd w:val="clear" w:color="auto" w:fill="FFFFFF"/>
      <w:spacing w:after="360" w:line="240" w:lineRule="atLeast"/>
    </w:pPr>
    <w:rPr>
      <w:sz w:val="26"/>
      <w:szCs w:val="26"/>
    </w:rPr>
  </w:style>
  <w:style w:type="character" w:customStyle="1" w:styleId="TrebuchetMS">
    <w:name w:val="Основной текст + Trebuchet MS"/>
    <w:aliases w:val="4 pt"/>
    <w:basedOn w:val="afffffe"/>
    <w:rsid w:val="00940468"/>
    <w:rPr>
      <w:rFonts w:ascii="Trebuchet MS" w:hAnsi="Trebuchet MS" w:cs="Trebuchet MS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/>
    </w:rPr>
  </w:style>
  <w:style w:type="character" w:customStyle="1" w:styleId="c7">
    <w:name w:val="c7"/>
    <w:basedOn w:val="a0"/>
    <w:rsid w:val="00940468"/>
    <w:rPr>
      <w:rFonts w:cs="Times New Roman"/>
    </w:rPr>
  </w:style>
  <w:style w:type="character" w:customStyle="1" w:styleId="81">
    <w:name w:val="Основной текст (8) + Курсив"/>
    <w:basedOn w:val="a0"/>
    <w:rsid w:val="00940468"/>
    <w:rPr>
      <w:rFonts w:ascii="Century Schoolbook" w:hAnsi="Century Schoolbook" w:cs="Century Schoolbook"/>
      <w:i/>
      <w:iCs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82">
    <w:name w:val="Основной текст (8)"/>
    <w:basedOn w:val="a0"/>
    <w:rsid w:val="00940468"/>
    <w:rPr>
      <w:rFonts w:ascii="Century Schoolbook" w:hAnsi="Century Schoolbook" w:cs="Century Schoolbook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paragraph" w:customStyle="1" w:styleId="14">
    <w:name w:val="Обычный1"/>
    <w:link w:val="Normal"/>
    <w:rsid w:val="00940468"/>
    <w:rPr>
      <w:rFonts w:ascii="Calibri" w:eastAsia="Times New Roman" w:hAnsi="Calibri"/>
      <w:szCs w:val="20"/>
      <w:lang w:eastAsia="ru-RU"/>
    </w:rPr>
  </w:style>
  <w:style w:type="character" w:customStyle="1" w:styleId="Normal">
    <w:name w:val="Normal Знак"/>
    <w:link w:val="14"/>
    <w:locked/>
    <w:rsid w:val="00940468"/>
    <w:rPr>
      <w:rFonts w:ascii="Calibri" w:eastAsia="Times New Roman" w:hAnsi="Calibri"/>
      <w:szCs w:val="20"/>
      <w:lang w:eastAsia="ru-RU"/>
    </w:rPr>
  </w:style>
  <w:style w:type="paragraph" w:customStyle="1" w:styleId="2a">
    <w:name w:val="Абзац списка2"/>
    <w:basedOn w:val="a"/>
    <w:rsid w:val="00940468"/>
    <w:pPr>
      <w:suppressAutoHyphens/>
      <w:ind w:left="720"/>
    </w:pPr>
    <w:rPr>
      <w:rFonts w:eastAsia="Calibri"/>
      <w:lang w:eastAsia="ar-SA"/>
    </w:rPr>
  </w:style>
  <w:style w:type="paragraph" w:customStyle="1" w:styleId="s10">
    <w:name w:val="s_1"/>
    <w:basedOn w:val="a"/>
    <w:rsid w:val="00940468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TableParagraph">
    <w:name w:val="Table Paragraph"/>
    <w:basedOn w:val="a"/>
    <w:uiPriority w:val="1"/>
    <w:qFormat/>
    <w:rsid w:val="007D1D7E"/>
    <w:pPr>
      <w:widowControl w:val="0"/>
      <w:autoSpaceDE w:val="0"/>
      <w:autoSpaceDN w:val="0"/>
    </w:pPr>
    <w:rPr>
      <w:rFonts w:eastAsia="Times New Roman"/>
      <w:sz w:val="22"/>
      <w:szCs w:val="22"/>
    </w:rPr>
  </w:style>
  <w:style w:type="table" w:styleId="affffff">
    <w:name w:val="Table Grid"/>
    <w:basedOn w:val="a1"/>
    <w:uiPriority w:val="39"/>
    <w:rsid w:val="003A1641"/>
    <w:rPr>
      <w:rFonts w:ascii="Calibri" w:hAnsi="Calibri"/>
      <w:kern w:val="2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chool-collection.edu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du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knauf.ru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fcior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966CFF-C16C-4A80-982A-B892F7C50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4431</Words>
  <Characters>25257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Н.В. Патрова</dc:creator>
  <cp:lastModifiedBy>user</cp:lastModifiedBy>
  <cp:revision>2</cp:revision>
  <cp:lastPrinted>2024-10-23T08:49:00Z</cp:lastPrinted>
  <dcterms:created xsi:type="dcterms:W3CDTF">2024-10-25T08:30:00Z</dcterms:created>
  <dcterms:modified xsi:type="dcterms:W3CDTF">2024-10-25T08:30:00Z</dcterms:modified>
</cp:coreProperties>
</file>