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75" w:rsidRPr="00225E75" w:rsidRDefault="00225E75" w:rsidP="00225E75">
      <w:pPr>
        <w:spacing w:after="0" w:line="240" w:lineRule="auto"/>
        <w:rPr>
          <w:rFonts w:ascii="Times New Roman" w:eastAsia="Times New Roman" w:hAnsi="Times New Roman" w:cs="Times New Roman"/>
          <w:sz w:val="24"/>
          <w:szCs w:val="24"/>
          <w:lang w:eastAsia="ar-SA"/>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974238" w:rsidP="00ED58E9">
      <w:pPr>
        <w:spacing w:after="0" w:line="240" w:lineRule="auto"/>
        <w:jc w:val="center"/>
        <w:rPr>
          <w:rFonts w:ascii="Times New Roman" w:eastAsia="Times New Roman" w:hAnsi="Times New Roman" w:cs="Times New Roman"/>
          <w:b/>
          <w:iCs/>
          <w:sz w:val="24"/>
          <w:szCs w:val="24"/>
          <w:lang w:eastAsia="ru-RU"/>
        </w:rPr>
      </w:pPr>
      <w:r w:rsidRPr="00974238">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-272415</wp:posOffset>
            </wp:positionH>
            <wp:positionV relativeFrom="paragraph">
              <wp:posOffset>49530</wp:posOffset>
            </wp:positionV>
            <wp:extent cx="5940425" cy="8170996"/>
            <wp:effectExtent l="0" t="0" r="0" b="0"/>
            <wp:wrapThrough wrapText="bothSides">
              <wp:wrapPolygon edited="0">
                <wp:start x="0" y="0"/>
                <wp:lineTo x="0" y="21555"/>
                <wp:lineTo x="21542" y="21555"/>
                <wp:lineTo x="21542" y="0"/>
                <wp:lineTo x="0" y="0"/>
              </wp:wrapPolygon>
            </wp:wrapThrough>
            <wp:docPr id="1" name="Рисунок 1" descr="C:\Users\Asus new 1\Downloads\РП СПО Информатика стр.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РП СПО Информатика стр.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anchor>
        </w:drawing>
      </w: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920C1" w:rsidRDefault="00974238" w:rsidP="00ED58E9">
      <w:pPr>
        <w:spacing w:after="0" w:line="240" w:lineRule="auto"/>
        <w:jc w:val="center"/>
        <w:rPr>
          <w:rFonts w:ascii="Times New Roman" w:eastAsia="Times New Roman" w:hAnsi="Times New Roman" w:cs="Times New Roman"/>
          <w:b/>
          <w:iCs/>
          <w:sz w:val="24"/>
          <w:szCs w:val="24"/>
          <w:lang w:eastAsia="ru-RU"/>
        </w:rPr>
      </w:pPr>
      <w:r w:rsidRPr="00974238">
        <w:rPr>
          <w:rFonts w:ascii="Times New Roman" w:eastAsia="Times New Roman" w:hAnsi="Times New Roman" w:cs="Times New Roman"/>
          <w:b/>
          <w:iCs/>
          <w:noProof/>
          <w:sz w:val="24"/>
          <w:szCs w:val="24"/>
          <w:lang w:eastAsia="ru-RU"/>
        </w:rPr>
        <w:lastRenderedPageBreak/>
        <w:drawing>
          <wp:anchor distT="0" distB="0" distL="114300" distR="114300" simplePos="0" relativeHeight="251659264" behindDoc="0" locked="0" layoutInCell="1" allowOverlap="1">
            <wp:simplePos x="0" y="0"/>
            <wp:positionH relativeFrom="column">
              <wp:posOffset>1905</wp:posOffset>
            </wp:positionH>
            <wp:positionV relativeFrom="paragraph">
              <wp:posOffset>-3810</wp:posOffset>
            </wp:positionV>
            <wp:extent cx="5940425" cy="8170996"/>
            <wp:effectExtent l="0" t="0" r="0" b="0"/>
            <wp:wrapThrough wrapText="bothSides">
              <wp:wrapPolygon edited="0">
                <wp:start x="0" y="0"/>
                <wp:lineTo x="0" y="21555"/>
                <wp:lineTo x="21542" y="21555"/>
                <wp:lineTo x="21542" y="0"/>
                <wp:lineTo x="0" y="0"/>
              </wp:wrapPolygon>
            </wp:wrapThrough>
            <wp:docPr id="2" name="Рисунок 2" descr="C:\Users\Asus new 1\Downloads\РП СПО Информатика стр.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new 1\Downloads\РП СПО Информатика стр.2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anchor>
        </w:drawing>
      </w:r>
    </w:p>
    <w:p w:rsidR="00974238" w:rsidRPr="00C52131" w:rsidRDefault="00974238" w:rsidP="00ED58E9">
      <w:pPr>
        <w:spacing w:after="0" w:line="240" w:lineRule="auto"/>
        <w:jc w:val="center"/>
        <w:rPr>
          <w:rFonts w:ascii="Times New Roman" w:eastAsia="Times New Roman" w:hAnsi="Times New Roman" w:cs="Times New Roman"/>
          <w:b/>
          <w:iCs/>
          <w:sz w:val="24"/>
          <w:szCs w:val="24"/>
          <w:lang w:eastAsia="ru-RU"/>
        </w:rPr>
      </w:pPr>
    </w:p>
    <w:p w:rsidR="00B13E3C" w:rsidRDefault="00B13E3C"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Pr="00C52131" w:rsidRDefault="00974238" w:rsidP="00ED58E9">
      <w:pPr>
        <w:spacing w:after="0" w:line="240" w:lineRule="auto"/>
        <w:jc w:val="center"/>
        <w:rPr>
          <w:rFonts w:ascii="Times New Roman" w:eastAsia="Times New Roman" w:hAnsi="Times New Roman" w:cs="Times New Roman"/>
          <w:b/>
          <w:iCs/>
          <w:sz w:val="24"/>
          <w:szCs w:val="24"/>
          <w:lang w:eastAsia="ru-RU"/>
        </w:rPr>
      </w:pPr>
    </w:p>
    <w:tbl>
      <w:tblPr>
        <w:tblW w:w="0" w:type="auto"/>
        <w:tblInd w:w="250" w:type="dxa"/>
        <w:tblLook w:val="01E0" w:firstRow="1" w:lastRow="1" w:firstColumn="1" w:lastColumn="1" w:noHBand="0" w:noVBand="0"/>
      </w:tblPr>
      <w:tblGrid>
        <w:gridCol w:w="8066"/>
        <w:gridCol w:w="1255"/>
      </w:tblGrid>
      <w:tr w:rsidR="00193FB5" w:rsidRPr="00C52131" w:rsidTr="00193FB5">
        <w:tc>
          <w:tcPr>
            <w:tcW w:w="8330" w:type="dxa"/>
          </w:tcPr>
          <w:p w:rsidR="00974238" w:rsidRDefault="00974238" w:rsidP="00974238">
            <w:pPr>
              <w:widowControl w:val="0"/>
              <w:numPr>
                <w:ilvl w:val="0"/>
                <w:numId w:val="31"/>
              </w:numPr>
              <w:tabs>
                <w:tab w:val="clear" w:pos="644"/>
                <w:tab w:val="left" w:pos="284"/>
              </w:tabs>
              <w:spacing w:after="0" w:line="240" w:lineRule="auto"/>
              <w:ind w:left="0" w:hanging="284"/>
              <w:jc w:val="center"/>
              <w:rPr>
                <w:rFonts w:ascii="Times New Roman" w:hAnsi="Times New Roman" w:cs="Times New Roman"/>
                <w:b/>
                <w:sz w:val="24"/>
                <w:szCs w:val="24"/>
              </w:rPr>
            </w:pPr>
            <w:bookmarkStart w:id="0" w:name="_GoBack"/>
            <w:r>
              <w:rPr>
                <w:rFonts w:ascii="Times New Roman" w:hAnsi="Times New Roman" w:cs="Times New Roman"/>
                <w:b/>
                <w:sz w:val="24"/>
                <w:szCs w:val="24"/>
              </w:rPr>
              <w:lastRenderedPageBreak/>
              <w:t>СОДЕРЖАНИЕ</w:t>
            </w:r>
          </w:p>
          <w:bookmarkEnd w:id="0"/>
          <w:p w:rsidR="00974238" w:rsidRDefault="00974238"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p>
          <w:p w:rsidR="00193FB5" w:rsidRPr="00C52131" w:rsidRDefault="00193FB5"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sidRPr="00C52131">
              <w:rPr>
                <w:rFonts w:ascii="Times New Roman" w:hAnsi="Times New Roman" w:cs="Times New Roman"/>
                <w:b/>
                <w:sz w:val="24"/>
                <w:szCs w:val="24"/>
              </w:rPr>
              <w:t>ОБЩАЯ ХАРАКТЕРИСТИКА РАБОЧЕЙ ПРОГРАММЫ УЧЕБНОЙ ДИСЦИПЛИНЫ</w:t>
            </w:r>
          </w:p>
          <w:p w:rsidR="00193FB5" w:rsidRPr="00C52131" w:rsidRDefault="00193FB5" w:rsidP="00ED58E9">
            <w:pPr>
              <w:widowControl w:val="0"/>
              <w:tabs>
                <w:tab w:val="left" w:pos="284"/>
              </w:tabs>
              <w:spacing w:after="0" w:line="240" w:lineRule="auto"/>
              <w:ind w:hanging="284"/>
              <w:jc w:val="both"/>
              <w:rPr>
                <w:rFonts w:ascii="Times New Roman" w:hAnsi="Times New Roman" w:cs="Times New Roman"/>
                <w:b/>
                <w:sz w:val="24"/>
                <w:szCs w:val="24"/>
              </w:rPr>
            </w:pPr>
          </w:p>
        </w:tc>
        <w:tc>
          <w:tcPr>
            <w:tcW w:w="1291" w:type="dxa"/>
          </w:tcPr>
          <w:p w:rsidR="00193FB5" w:rsidRPr="00C52131" w:rsidRDefault="0018485D" w:rsidP="00ED58E9">
            <w:pPr>
              <w:widowControl w:val="0"/>
              <w:tabs>
                <w:tab w:val="left" w:pos="284"/>
              </w:tabs>
              <w:spacing w:after="0" w:line="240" w:lineRule="auto"/>
              <w:jc w:val="right"/>
              <w:rPr>
                <w:rFonts w:ascii="Times New Roman" w:hAnsi="Times New Roman" w:cs="Times New Roman"/>
                <w:b/>
                <w:iCs/>
                <w:sz w:val="24"/>
                <w:szCs w:val="24"/>
              </w:rPr>
            </w:pPr>
            <w:r w:rsidRPr="00C52131">
              <w:rPr>
                <w:rFonts w:ascii="Times New Roman" w:hAnsi="Times New Roman" w:cs="Times New Roman"/>
                <w:b/>
                <w:iCs/>
                <w:sz w:val="24"/>
                <w:szCs w:val="24"/>
              </w:rPr>
              <w:t xml:space="preserve">4 </w:t>
            </w:r>
          </w:p>
        </w:tc>
      </w:tr>
      <w:tr w:rsidR="00193FB5" w:rsidRPr="00C52131" w:rsidTr="00193FB5">
        <w:tc>
          <w:tcPr>
            <w:tcW w:w="8330" w:type="dxa"/>
          </w:tcPr>
          <w:p w:rsidR="00193FB5" w:rsidRPr="00C52131" w:rsidRDefault="00193FB5"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sidRPr="00C52131">
              <w:rPr>
                <w:rFonts w:ascii="Times New Roman" w:hAnsi="Times New Roman" w:cs="Times New Roman"/>
                <w:b/>
                <w:sz w:val="24"/>
                <w:szCs w:val="24"/>
              </w:rPr>
              <w:t>СТРУКТУРА И СОДЕРЖАНИЕ УЧЕБНОЙ ДИСЦИПЛИНЫ</w:t>
            </w:r>
          </w:p>
          <w:p w:rsidR="00193FB5" w:rsidRPr="00C52131" w:rsidRDefault="00193FB5" w:rsidP="00ED58E9">
            <w:pPr>
              <w:widowControl w:val="0"/>
              <w:tabs>
                <w:tab w:val="left" w:pos="284"/>
              </w:tabs>
              <w:spacing w:after="0" w:line="240" w:lineRule="auto"/>
              <w:ind w:hanging="284"/>
              <w:jc w:val="both"/>
              <w:rPr>
                <w:rFonts w:ascii="Times New Roman" w:hAnsi="Times New Roman" w:cs="Times New Roman"/>
                <w:b/>
                <w:sz w:val="24"/>
                <w:szCs w:val="24"/>
              </w:rPr>
            </w:pPr>
          </w:p>
        </w:tc>
        <w:tc>
          <w:tcPr>
            <w:tcW w:w="1291" w:type="dxa"/>
          </w:tcPr>
          <w:p w:rsidR="00193FB5" w:rsidRPr="00C52131" w:rsidRDefault="001B0045" w:rsidP="00ED58E9">
            <w:pPr>
              <w:widowControl w:val="0"/>
              <w:tabs>
                <w:tab w:val="left" w:pos="284"/>
              </w:tabs>
              <w:spacing w:after="0" w:line="240" w:lineRule="auto"/>
              <w:jc w:val="right"/>
              <w:rPr>
                <w:rFonts w:ascii="Times New Roman" w:hAnsi="Times New Roman" w:cs="Times New Roman"/>
                <w:b/>
                <w:iCs/>
                <w:sz w:val="24"/>
                <w:szCs w:val="24"/>
              </w:rPr>
            </w:pPr>
            <w:r w:rsidRPr="00C52131">
              <w:rPr>
                <w:rFonts w:ascii="Times New Roman" w:hAnsi="Times New Roman" w:cs="Times New Roman"/>
                <w:b/>
                <w:iCs/>
                <w:sz w:val="24"/>
                <w:szCs w:val="24"/>
              </w:rPr>
              <w:t>10</w:t>
            </w:r>
          </w:p>
        </w:tc>
      </w:tr>
      <w:tr w:rsidR="00193FB5" w:rsidRPr="00C52131" w:rsidTr="00193FB5">
        <w:trPr>
          <w:trHeight w:val="670"/>
        </w:trPr>
        <w:tc>
          <w:tcPr>
            <w:tcW w:w="8330" w:type="dxa"/>
          </w:tcPr>
          <w:p w:rsidR="00193FB5" w:rsidRPr="00C52131" w:rsidRDefault="00193FB5"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sidRPr="00C52131">
              <w:rPr>
                <w:rFonts w:ascii="Times New Roman" w:hAnsi="Times New Roman" w:cs="Times New Roman"/>
                <w:b/>
                <w:sz w:val="24"/>
                <w:szCs w:val="24"/>
              </w:rPr>
              <w:t>УСЛОВИЯ РЕАЛИЗАЦИИ ПРОГРАММЫ УЧЕБНОЙ ДИСЦИПЛИНЫ</w:t>
            </w:r>
          </w:p>
        </w:tc>
        <w:tc>
          <w:tcPr>
            <w:tcW w:w="1291" w:type="dxa"/>
          </w:tcPr>
          <w:p w:rsidR="00193FB5" w:rsidRPr="00C52131" w:rsidRDefault="00FF514A" w:rsidP="00496E8F">
            <w:pPr>
              <w:widowControl w:val="0"/>
              <w:tabs>
                <w:tab w:val="left" w:pos="284"/>
              </w:tabs>
              <w:spacing w:after="0" w:line="240" w:lineRule="auto"/>
              <w:jc w:val="right"/>
              <w:rPr>
                <w:rFonts w:ascii="Times New Roman" w:hAnsi="Times New Roman" w:cs="Times New Roman"/>
                <w:b/>
                <w:iCs/>
                <w:sz w:val="24"/>
                <w:szCs w:val="24"/>
              </w:rPr>
            </w:pPr>
            <w:r w:rsidRPr="00C52131">
              <w:rPr>
                <w:rFonts w:ascii="Times New Roman" w:hAnsi="Times New Roman" w:cs="Times New Roman"/>
                <w:b/>
                <w:iCs/>
                <w:sz w:val="24"/>
                <w:szCs w:val="24"/>
              </w:rPr>
              <w:t>1</w:t>
            </w:r>
            <w:r w:rsidR="00496E8F" w:rsidRPr="00C52131">
              <w:rPr>
                <w:rFonts w:ascii="Times New Roman" w:hAnsi="Times New Roman" w:cs="Times New Roman"/>
                <w:b/>
                <w:iCs/>
                <w:sz w:val="24"/>
                <w:szCs w:val="24"/>
              </w:rPr>
              <w:t>8</w:t>
            </w:r>
          </w:p>
        </w:tc>
      </w:tr>
      <w:tr w:rsidR="00193FB5" w:rsidRPr="00C52131" w:rsidTr="00193FB5">
        <w:tc>
          <w:tcPr>
            <w:tcW w:w="8330" w:type="dxa"/>
          </w:tcPr>
          <w:p w:rsidR="00193FB5" w:rsidRPr="00C52131" w:rsidRDefault="00193FB5"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sidRPr="00C52131">
              <w:rPr>
                <w:rFonts w:ascii="Times New Roman" w:hAnsi="Times New Roman" w:cs="Times New Roman"/>
                <w:b/>
                <w:sz w:val="24"/>
                <w:szCs w:val="24"/>
              </w:rPr>
              <w:t>КОНТРОЛЬ И ОЦЕНКА РЕЗУЛЬТАТОВ ОСВОЕНИЯ УЧЕБНОЙ ДИСЦИПЛИНЫ</w:t>
            </w:r>
          </w:p>
          <w:p w:rsidR="00193FB5" w:rsidRPr="00C52131" w:rsidRDefault="00193FB5" w:rsidP="00ED58E9">
            <w:pPr>
              <w:widowControl w:val="0"/>
              <w:tabs>
                <w:tab w:val="left" w:pos="284"/>
              </w:tabs>
              <w:spacing w:after="0" w:line="240" w:lineRule="auto"/>
              <w:ind w:hanging="284"/>
              <w:jc w:val="both"/>
              <w:rPr>
                <w:rFonts w:ascii="Times New Roman" w:hAnsi="Times New Roman" w:cs="Times New Roman"/>
                <w:b/>
                <w:sz w:val="24"/>
                <w:szCs w:val="24"/>
              </w:rPr>
            </w:pPr>
          </w:p>
        </w:tc>
        <w:tc>
          <w:tcPr>
            <w:tcW w:w="1291" w:type="dxa"/>
          </w:tcPr>
          <w:p w:rsidR="00193FB5" w:rsidRPr="00C52131" w:rsidRDefault="00CD3CB1" w:rsidP="00496E8F">
            <w:pPr>
              <w:widowControl w:val="0"/>
              <w:tabs>
                <w:tab w:val="left" w:pos="284"/>
              </w:tabs>
              <w:spacing w:after="0" w:line="240" w:lineRule="auto"/>
              <w:jc w:val="right"/>
              <w:rPr>
                <w:rFonts w:ascii="Times New Roman" w:hAnsi="Times New Roman" w:cs="Times New Roman"/>
                <w:b/>
                <w:iCs/>
                <w:sz w:val="24"/>
                <w:szCs w:val="24"/>
              </w:rPr>
            </w:pPr>
            <w:r w:rsidRPr="00C52131">
              <w:rPr>
                <w:rFonts w:ascii="Times New Roman" w:hAnsi="Times New Roman" w:cs="Times New Roman"/>
                <w:b/>
                <w:iCs/>
                <w:sz w:val="24"/>
                <w:szCs w:val="24"/>
              </w:rPr>
              <w:t>2</w:t>
            </w:r>
            <w:r w:rsidR="00496E8F" w:rsidRPr="00C52131">
              <w:rPr>
                <w:rFonts w:ascii="Times New Roman" w:hAnsi="Times New Roman" w:cs="Times New Roman"/>
                <w:b/>
                <w:iCs/>
                <w:sz w:val="24"/>
                <w:szCs w:val="24"/>
              </w:rPr>
              <w:t>0</w:t>
            </w:r>
          </w:p>
        </w:tc>
      </w:tr>
    </w:tbl>
    <w:p w:rsidR="00193FB5" w:rsidRPr="00C52131" w:rsidRDefault="00193FB5" w:rsidP="00ED58E9">
      <w:pPr>
        <w:suppressAutoHyphens/>
        <w:spacing w:after="0" w:line="240" w:lineRule="auto"/>
        <w:jc w:val="center"/>
        <w:rPr>
          <w:rFonts w:ascii="Times New Roman" w:eastAsia="Times New Roman" w:hAnsi="Times New Roman" w:cs="Times New Roman"/>
          <w:b/>
          <w:sz w:val="24"/>
          <w:szCs w:val="24"/>
          <w:lang w:eastAsia="ru-RU"/>
        </w:rPr>
        <w:sectPr w:rsidR="00193FB5" w:rsidRPr="00C52131">
          <w:footerReference w:type="default" r:id="rId10"/>
          <w:pgSz w:w="11906" w:h="16838"/>
          <w:pgMar w:top="1134" w:right="850" w:bottom="1134" w:left="1701" w:header="708" w:footer="708" w:gutter="0"/>
          <w:cols w:space="708"/>
          <w:docGrid w:linePitch="360"/>
        </w:sectPr>
      </w:pPr>
    </w:p>
    <w:p w:rsidR="009920C1" w:rsidRPr="00C52131" w:rsidRDefault="009920C1" w:rsidP="00ED58E9">
      <w:pPr>
        <w:suppressAutoHyphens/>
        <w:spacing w:after="0" w:line="240" w:lineRule="auto"/>
        <w:jc w:val="center"/>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lastRenderedPageBreak/>
        <w:t xml:space="preserve">1. ОБЩАЯ ХАРАКТЕРИСТИКА РАБОЧЕЙ ПРОГРАММЫ УЧЕБНОЙ ДИСЦИПЛИНЫ </w:t>
      </w:r>
    </w:p>
    <w:p w:rsidR="00825AC9" w:rsidRPr="00C52131" w:rsidRDefault="00825AC9" w:rsidP="00ED58E9">
      <w:pPr>
        <w:suppressAutoHyphens/>
        <w:spacing w:after="0" w:line="240" w:lineRule="auto"/>
        <w:jc w:val="center"/>
        <w:rPr>
          <w:rFonts w:ascii="Times New Roman" w:eastAsia="Times New Roman" w:hAnsi="Times New Roman" w:cs="Times New Roman"/>
          <w:b/>
          <w:sz w:val="24"/>
          <w:szCs w:val="24"/>
          <w:lang w:eastAsia="ru-RU"/>
        </w:rPr>
      </w:pPr>
    </w:p>
    <w:p w:rsidR="009920C1" w:rsidRPr="00C52131" w:rsidRDefault="009920C1"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b/>
          <w:sz w:val="24"/>
          <w:szCs w:val="24"/>
          <w:lang w:eastAsia="ru-RU"/>
        </w:rPr>
        <w:t xml:space="preserve">1.1. Место дисциплины в структуре основной </w:t>
      </w:r>
      <w:r w:rsidR="00193FB5" w:rsidRPr="00C52131">
        <w:rPr>
          <w:rFonts w:ascii="Times New Roman" w:eastAsia="Times New Roman" w:hAnsi="Times New Roman" w:cs="Times New Roman"/>
          <w:b/>
          <w:sz w:val="24"/>
          <w:szCs w:val="24"/>
          <w:lang w:eastAsia="ru-RU"/>
        </w:rPr>
        <w:t xml:space="preserve">профессиональной </w:t>
      </w:r>
      <w:r w:rsidRPr="00C52131">
        <w:rPr>
          <w:rFonts w:ascii="Times New Roman" w:eastAsia="Times New Roman" w:hAnsi="Times New Roman" w:cs="Times New Roman"/>
          <w:b/>
          <w:sz w:val="24"/>
          <w:szCs w:val="24"/>
          <w:lang w:eastAsia="ru-RU"/>
        </w:rPr>
        <w:t>образовательной программы:</w:t>
      </w:r>
    </w:p>
    <w:p w:rsidR="009920C1" w:rsidRPr="003A3617" w:rsidRDefault="00193FB5" w:rsidP="003A36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52131">
        <w:rPr>
          <w:rFonts w:ascii="Times New Roman" w:eastAsia="Times New Roman" w:hAnsi="Times New Roman" w:cs="Times New Roman"/>
          <w:sz w:val="24"/>
          <w:szCs w:val="24"/>
          <w:lang w:eastAsia="ru-RU"/>
        </w:rPr>
        <w:t>Рабочая программа учебной дисциплины</w:t>
      </w:r>
      <w:r w:rsidR="00D614E9" w:rsidRPr="00C52131">
        <w:rPr>
          <w:rFonts w:ascii="Times New Roman" w:eastAsia="Times New Roman" w:hAnsi="Times New Roman" w:cs="Times New Roman"/>
          <w:sz w:val="24"/>
          <w:szCs w:val="24"/>
          <w:lang w:eastAsia="ru-RU"/>
        </w:rPr>
        <w:t xml:space="preserve"> является </w:t>
      </w:r>
      <w:r w:rsidR="009920C1" w:rsidRPr="00C52131">
        <w:rPr>
          <w:rFonts w:ascii="Times New Roman" w:eastAsia="Times New Roman" w:hAnsi="Times New Roman" w:cs="Times New Roman"/>
          <w:sz w:val="24"/>
          <w:szCs w:val="24"/>
          <w:lang w:eastAsia="ru-RU"/>
        </w:rPr>
        <w:t xml:space="preserve">частью общеобразовательного цикла основной </w:t>
      </w:r>
      <w:r w:rsidR="00D614E9" w:rsidRPr="00C52131">
        <w:rPr>
          <w:rFonts w:ascii="Times New Roman" w:eastAsia="Times New Roman" w:hAnsi="Times New Roman" w:cs="Times New Roman"/>
          <w:sz w:val="24"/>
          <w:szCs w:val="24"/>
          <w:lang w:eastAsia="ru-RU"/>
        </w:rPr>
        <w:t xml:space="preserve">профессиональной </w:t>
      </w:r>
      <w:r w:rsidR="009920C1" w:rsidRPr="00C52131">
        <w:rPr>
          <w:rFonts w:ascii="Times New Roman" w:eastAsia="Times New Roman" w:hAnsi="Times New Roman" w:cs="Times New Roman"/>
          <w:sz w:val="24"/>
          <w:szCs w:val="24"/>
          <w:lang w:eastAsia="ru-RU"/>
        </w:rPr>
        <w:t xml:space="preserve">образовательной </w:t>
      </w:r>
      <w:r w:rsidR="00D614E9" w:rsidRPr="00C52131">
        <w:rPr>
          <w:rFonts w:ascii="Times New Roman" w:eastAsia="Times New Roman" w:hAnsi="Times New Roman" w:cs="Times New Roman"/>
          <w:sz w:val="24"/>
          <w:szCs w:val="24"/>
          <w:lang w:eastAsia="ru-RU"/>
        </w:rPr>
        <w:t xml:space="preserve">программы </w:t>
      </w:r>
      <w:r w:rsidR="009920C1" w:rsidRPr="00C52131">
        <w:rPr>
          <w:rFonts w:ascii="Times New Roman" w:eastAsia="Times New Roman" w:hAnsi="Times New Roman" w:cs="Times New Roman"/>
          <w:sz w:val="24"/>
          <w:szCs w:val="24"/>
          <w:lang w:eastAsia="ru-RU"/>
        </w:rPr>
        <w:t xml:space="preserve">по </w:t>
      </w:r>
      <w:r w:rsidR="00A502A5" w:rsidRPr="00C52131">
        <w:rPr>
          <w:rFonts w:ascii="Times New Roman" w:eastAsia="Times New Roman" w:hAnsi="Times New Roman" w:cs="Times New Roman"/>
          <w:sz w:val="24"/>
          <w:szCs w:val="24"/>
          <w:lang w:eastAsia="ru-RU"/>
        </w:rPr>
        <w:t>специальности</w:t>
      </w:r>
      <w:r w:rsidR="0097455A" w:rsidRPr="00C52131">
        <w:rPr>
          <w:rFonts w:ascii="Times New Roman" w:eastAsia="Times New Roman" w:hAnsi="Times New Roman" w:cs="Times New Roman"/>
          <w:sz w:val="24"/>
          <w:szCs w:val="24"/>
          <w:lang w:eastAsia="ru-RU"/>
        </w:rPr>
        <w:t xml:space="preserve"> </w:t>
      </w:r>
      <w:r w:rsidR="003A3617">
        <w:rPr>
          <w:rFonts w:ascii="Times New Roman" w:hAnsi="Times New Roman" w:cs="Times New Roman"/>
          <w:sz w:val="24"/>
          <w:szCs w:val="24"/>
        </w:rPr>
        <w:t xml:space="preserve">08.01.28 </w:t>
      </w:r>
      <w:r w:rsidR="003A3617" w:rsidRPr="003A3617">
        <w:rPr>
          <w:rFonts w:ascii="Times New Roman" w:hAnsi="Times New Roman" w:cs="Times New Roman"/>
          <w:sz w:val="24"/>
          <w:szCs w:val="24"/>
        </w:rPr>
        <w:t>Мастер отделочных строительных и декоративных работ</w:t>
      </w:r>
    </w:p>
    <w:p w:rsidR="009920C1" w:rsidRPr="00C52131" w:rsidRDefault="009920C1" w:rsidP="00ED58E9">
      <w:pPr>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1.2. Планируемые результаты освоения дисциплины:</w:t>
      </w:r>
    </w:p>
    <w:p w:rsidR="009920C1" w:rsidRPr="00C52131" w:rsidRDefault="009920C1" w:rsidP="00ED58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w:t>
      </w:r>
      <w:r w:rsidR="00360CE0" w:rsidRPr="00C52131">
        <w:rPr>
          <w:rFonts w:ascii="Times New Roman" w:eastAsia="Times New Roman" w:hAnsi="Times New Roman" w:cs="Times New Roman"/>
          <w:sz w:val="24"/>
          <w:szCs w:val="24"/>
          <w:lang w:eastAsia="ru-RU"/>
        </w:rPr>
        <w:t xml:space="preserve">и профессиональных </w:t>
      </w:r>
      <w:r w:rsidRPr="00C52131">
        <w:rPr>
          <w:rFonts w:ascii="Times New Roman" w:eastAsia="Times New Roman" w:hAnsi="Times New Roman" w:cs="Times New Roman"/>
          <w:sz w:val="24"/>
          <w:szCs w:val="24"/>
          <w:lang w:eastAsia="ru-RU"/>
        </w:rPr>
        <w:t>компетенций:</w:t>
      </w:r>
    </w:p>
    <w:p w:rsidR="00A502A5" w:rsidRPr="00C52131" w:rsidRDefault="00A502A5" w:rsidP="00ED58E9">
      <w:pPr>
        <w:spacing w:after="0" w:line="240" w:lineRule="auto"/>
        <w:ind w:firstLine="709"/>
        <w:jc w:val="both"/>
        <w:rPr>
          <w:rFonts w:ascii="Times New Roman" w:eastAsia="Times New Roman" w:hAnsi="Times New Roman" w:cs="Times New Roman"/>
          <w:iCs/>
          <w:sz w:val="24"/>
          <w:szCs w:val="24"/>
          <w:lang w:eastAsia="ru-RU"/>
        </w:rPr>
      </w:pPr>
      <w:r w:rsidRPr="00C52131">
        <w:rPr>
          <w:rFonts w:ascii="Times New Roman" w:eastAsia="Times New Roman" w:hAnsi="Times New Roman" w:cs="Times New Roman"/>
          <w:iCs/>
          <w:sz w:val="24"/>
          <w:szCs w:val="24"/>
          <w:lang w:eastAsia="ru-RU"/>
        </w:rPr>
        <w:t>ОК 01. Выбирать способы решения задач профессиональной деятельности, применительно к различным контекстам.</w:t>
      </w:r>
    </w:p>
    <w:p w:rsidR="00A502A5" w:rsidRPr="00C52131" w:rsidRDefault="00AE4434" w:rsidP="00ED58E9">
      <w:pPr>
        <w:spacing w:after="0" w:line="240" w:lineRule="auto"/>
        <w:ind w:firstLine="709"/>
        <w:jc w:val="both"/>
        <w:rPr>
          <w:rFonts w:ascii="Times New Roman" w:hAnsi="Times New Roman" w:cs="Times New Roman"/>
          <w:sz w:val="24"/>
          <w:szCs w:val="24"/>
        </w:rPr>
      </w:pPr>
      <w:r w:rsidRPr="00C52131">
        <w:rPr>
          <w:rFonts w:ascii="Times New Roman" w:eastAsia="Times New Roman" w:hAnsi="Times New Roman" w:cs="Times New Roman"/>
          <w:iCs/>
          <w:sz w:val="24"/>
          <w:szCs w:val="24"/>
          <w:lang w:eastAsia="ru-RU"/>
        </w:rPr>
        <w:t xml:space="preserve">ОК 02. </w:t>
      </w:r>
      <w:r w:rsidR="006F3593" w:rsidRPr="00C52131">
        <w:rPr>
          <w:rFonts w:ascii="Times New Roman" w:hAnsi="Times New Roman" w:cs="Times New Roman"/>
          <w:sz w:val="24"/>
          <w:szCs w:val="24"/>
        </w:rPr>
        <w:t xml:space="preserve">Использовать современные средства поиска, анализа и </w:t>
      </w:r>
      <w:r w:rsidR="003A3617" w:rsidRPr="00C52131">
        <w:rPr>
          <w:rFonts w:ascii="Times New Roman" w:hAnsi="Times New Roman" w:cs="Times New Roman"/>
          <w:sz w:val="24"/>
          <w:szCs w:val="24"/>
        </w:rPr>
        <w:t>интерпретации информации,</w:t>
      </w:r>
      <w:r w:rsidR="006F3593" w:rsidRPr="00C52131">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rsidR="00F76FD0" w:rsidRPr="00C52131" w:rsidRDefault="00F76FD0" w:rsidP="00ED58E9">
      <w:pPr>
        <w:spacing w:after="0" w:line="240" w:lineRule="auto"/>
        <w:ind w:firstLine="709"/>
        <w:jc w:val="both"/>
        <w:rPr>
          <w:rFonts w:ascii="Times New Roman" w:hAnsi="Times New Roman" w:cs="Times New Roman"/>
          <w:b/>
          <w:sz w:val="24"/>
          <w:szCs w:val="24"/>
        </w:rPr>
      </w:pPr>
      <w:r w:rsidRPr="00C52131">
        <w:rPr>
          <w:rFonts w:ascii="Times New Roman" w:eastAsia="Times New Roman" w:hAnsi="Times New Roman" w:cs="Times New Roman"/>
          <w:iCs/>
          <w:sz w:val="24"/>
          <w:szCs w:val="24"/>
          <w:lang w:eastAsia="ru-RU"/>
        </w:rPr>
        <w:t xml:space="preserve">ОК 04. </w:t>
      </w:r>
      <w:r w:rsidRPr="00C52131">
        <w:rPr>
          <w:rFonts w:ascii="Times New Roman" w:hAnsi="Times New Roman" w:cs="Times New Roman"/>
          <w:sz w:val="24"/>
          <w:szCs w:val="24"/>
        </w:rPr>
        <w:t>Эффективно взаимодействовать и работать в коллективе и команде.</w:t>
      </w:r>
    </w:p>
    <w:p w:rsidR="00F76FD0" w:rsidRPr="00C52131" w:rsidRDefault="00F76FD0" w:rsidP="00ED58E9">
      <w:pPr>
        <w:spacing w:after="0" w:line="240" w:lineRule="auto"/>
        <w:ind w:firstLine="709"/>
        <w:jc w:val="both"/>
        <w:rPr>
          <w:rFonts w:ascii="Times New Roman" w:eastAsia="Times New Roman" w:hAnsi="Times New Roman" w:cs="Times New Roman"/>
          <w:iCs/>
          <w:sz w:val="28"/>
          <w:szCs w:val="24"/>
          <w:lang w:eastAsia="ru-RU"/>
        </w:rPr>
      </w:pPr>
      <w:r w:rsidRPr="00C52131">
        <w:rPr>
          <w:rFonts w:ascii="Times New Roman" w:hAnsi="Times New Roman" w:cs="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614E9" w:rsidRPr="00C52131" w:rsidRDefault="00AF445C" w:rsidP="00ED58E9">
      <w:pPr>
        <w:suppressAutoHyphens/>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В рамках программы учебной дисциплины обуча</w:t>
      </w:r>
      <w:r w:rsidR="00D614E9" w:rsidRPr="00C52131">
        <w:rPr>
          <w:rFonts w:ascii="Times New Roman" w:eastAsia="Times New Roman" w:hAnsi="Times New Roman" w:cs="Times New Roman"/>
          <w:sz w:val="24"/>
          <w:szCs w:val="24"/>
          <w:lang w:eastAsia="ru-RU"/>
        </w:rPr>
        <w:t xml:space="preserve">ющимися осваиваются </w:t>
      </w:r>
      <w:r w:rsidRPr="00C52131">
        <w:rPr>
          <w:rFonts w:ascii="Times New Roman" w:eastAsia="Times New Roman" w:hAnsi="Times New Roman" w:cs="Times New Roman"/>
          <w:sz w:val="24"/>
          <w:szCs w:val="24"/>
          <w:lang w:eastAsia="ru-RU"/>
        </w:rPr>
        <w:t>предметные результаты</w:t>
      </w:r>
      <w:r w:rsidR="00D614E9" w:rsidRPr="00C52131">
        <w:rPr>
          <w:rFonts w:ascii="Times New Roman" w:eastAsia="Times New Roman" w:hAnsi="Times New Roman" w:cs="Times New Roman"/>
          <w:sz w:val="24"/>
          <w:szCs w:val="24"/>
          <w:lang w:eastAsia="ru-RU"/>
        </w:rPr>
        <w:t xml:space="preserve"> (ПР), метапредметные регулятивные (Р), метапредметные </w:t>
      </w:r>
      <w:r w:rsidR="00D614E9" w:rsidRPr="00C52131">
        <w:rPr>
          <w:rFonts w:ascii="Times New Roman" w:eastAsia="Times New Roman" w:hAnsi="Times New Roman" w:cs="Times New Roman"/>
          <w:sz w:val="24"/>
          <w:szCs w:val="24"/>
        </w:rPr>
        <w:t>познавательные (П),</w:t>
      </w:r>
      <w:r w:rsidR="00D614E9" w:rsidRPr="00C52131">
        <w:rPr>
          <w:rFonts w:ascii="Times New Roman" w:eastAsia="Times New Roman" w:hAnsi="Times New Roman" w:cs="Times New Roman"/>
          <w:sz w:val="24"/>
          <w:szCs w:val="24"/>
          <w:lang w:eastAsia="ru-RU"/>
        </w:rPr>
        <w:t xml:space="preserve"> метапредметные </w:t>
      </w:r>
      <w:r w:rsidR="00D614E9" w:rsidRPr="00C52131">
        <w:rPr>
          <w:rFonts w:ascii="Times New Roman" w:eastAsia="Times New Roman" w:hAnsi="Times New Roman" w:cs="Times New Roman"/>
          <w:sz w:val="24"/>
          <w:szCs w:val="24"/>
        </w:rPr>
        <w:t>коммуникативные (К)</w:t>
      </w:r>
      <w:r w:rsidR="006F3593" w:rsidRPr="00C52131">
        <w:rPr>
          <w:rFonts w:ascii="Times New Roman" w:eastAsia="Times New Roman" w:hAnsi="Times New Roman" w:cs="Times New Roman"/>
          <w:sz w:val="24"/>
          <w:szCs w:val="24"/>
        </w:rPr>
        <w:t xml:space="preserve"> </w:t>
      </w:r>
      <w:r w:rsidR="00360CE0" w:rsidRPr="00C52131">
        <w:rPr>
          <w:rFonts w:ascii="Times New Roman" w:eastAsia="Times New Roman" w:hAnsi="Times New Roman" w:cs="Times New Roman"/>
          <w:sz w:val="24"/>
          <w:szCs w:val="24"/>
          <w:lang w:eastAsia="ru-RU"/>
        </w:rPr>
        <w:t xml:space="preserve">и личностные (Л) </w:t>
      </w:r>
      <w:r w:rsidR="00D614E9" w:rsidRPr="00C52131">
        <w:rPr>
          <w:rFonts w:ascii="Times New Roman" w:eastAsia="Times New Roman" w:hAnsi="Times New Roman" w:cs="Times New Roman"/>
          <w:sz w:val="24"/>
          <w:szCs w:val="24"/>
          <w:lang w:eastAsia="ru-RU"/>
        </w:rPr>
        <w:t>результаты в соответствии с требованиями ФГОС СОО.</w:t>
      </w:r>
    </w:p>
    <w:p w:rsidR="0049307B" w:rsidRPr="00C52131" w:rsidRDefault="0049307B" w:rsidP="00ED58E9">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5"/>
        <w:tblW w:w="9606" w:type="dxa"/>
        <w:tblLayout w:type="fixed"/>
        <w:tblLook w:val="04A0" w:firstRow="1" w:lastRow="0" w:firstColumn="1" w:lastColumn="0" w:noHBand="0" w:noVBand="1"/>
      </w:tblPr>
      <w:tblGrid>
        <w:gridCol w:w="1668"/>
        <w:gridCol w:w="608"/>
        <w:gridCol w:w="7330"/>
      </w:tblGrid>
      <w:tr w:rsidR="006F3593" w:rsidRPr="00C52131" w:rsidTr="006F3593">
        <w:tc>
          <w:tcPr>
            <w:tcW w:w="1668" w:type="dxa"/>
          </w:tcPr>
          <w:p w:rsidR="006F3593" w:rsidRPr="00C52131" w:rsidRDefault="006F3593" w:rsidP="00ED58E9">
            <w:pPr>
              <w:suppressAutoHyphens/>
              <w:spacing w:after="0" w:line="240" w:lineRule="auto"/>
              <w:jc w:val="center"/>
              <w:rPr>
                <w:rFonts w:ascii="Times New Roman" w:eastAsia="Times New Roman" w:hAnsi="Times New Roman" w:cs="Times New Roman"/>
                <w:sz w:val="24"/>
                <w:szCs w:val="24"/>
              </w:rPr>
            </w:pPr>
            <w:bookmarkStart w:id="1" w:name="_Hlk145157624"/>
            <w:r w:rsidRPr="00C52131">
              <w:rPr>
                <w:rFonts w:ascii="Times New Roman" w:eastAsia="Times New Roman" w:hAnsi="Times New Roman" w:cs="Times New Roman"/>
                <w:b/>
                <w:bCs/>
                <w:sz w:val="24"/>
                <w:szCs w:val="24"/>
              </w:rPr>
              <w:t>Коды результатов</w:t>
            </w:r>
          </w:p>
        </w:tc>
        <w:tc>
          <w:tcPr>
            <w:tcW w:w="7938" w:type="dxa"/>
            <w:gridSpan w:val="2"/>
          </w:tcPr>
          <w:p w:rsidR="006F3593" w:rsidRPr="00C52131" w:rsidRDefault="006F3593" w:rsidP="00ED58E9">
            <w:pPr>
              <w:suppressAutoHyphens/>
              <w:spacing w:after="0" w:line="240" w:lineRule="auto"/>
              <w:jc w:val="center"/>
              <w:rPr>
                <w:rFonts w:ascii="Times New Roman" w:eastAsia="Times New Roman" w:hAnsi="Times New Roman" w:cs="Times New Roman"/>
                <w:b/>
                <w:bCs/>
                <w:sz w:val="24"/>
                <w:szCs w:val="24"/>
              </w:rPr>
            </w:pPr>
            <w:r w:rsidRPr="00C52131">
              <w:rPr>
                <w:rFonts w:ascii="Times New Roman" w:eastAsia="Times New Roman" w:hAnsi="Times New Roman" w:cs="Times New Roman"/>
                <w:b/>
                <w:bCs/>
                <w:sz w:val="24"/>
                <w:szCs w:val="24"/>
              </w:rPr>
              <w:t>Планируемые результаты</w:t>
            </w:r>
          </w:p>
        </w:tc>
      </w:tr>
      <w:tr w:rsidR="006F3593" w:rsidRPr="00C52131" w:rsidTr="006F3593">
        <w:tc>
          <w:tcPr>
            <w:tcW w:w="9606" w:type="dxa"/>
            <w:gridSpan w:val="3"/>
          </w:tcPr>
          <w:p w:rsidR="006F3593" w:rsidRPr="00C52131" w:rsidRDefault="006F3593" w:rsidP="00ED58E9">
            <w:pPr>
              <w:suppressAutoHyphens/>
              <w:spacing w:after="0" w:line="240" w:lineRule="auto"/>
              <w:rPr>
                <w:rFonts w:ascii="Times New Roman" w:eastAsia="Times New Roman" w:hAnsi="Times New Roman" w:cs="Times New Roman"/>
                <w:b/>
                <w:sz w:val="24"/>
                <w:szCs w:val="24"/>
              </w:rPr>
            </w:pPr>
            <w:r w:rsidRPr="00C52131">
              <w:rPr>
                <w:rFonts w:ascii="Times New Roman" w:eastAsia="Times New Roman" w:hAnsi="Times New Roman" w:cs="Times New Roman"/>
                <w:b/>
                <w:sz w:val="24"/>
                <w:szCs w:val="24"/>
              </w:rPr>
              <w:t>Предметные</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ПР.01</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ПР.02</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ПР.03</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ПР.04</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ПР.05</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Понимание основных принципов дискретизации различных видов </w:t>
            </w:r>
            <w:r w:rsidRPr="00C52131">
              <w:rPr>
                <w:rFonts w:ascii="Times New Roman" w:hAnsi="Times New Roman" w:cs="Times New Roman"/>
                <w:sz w:val="24"/>
                <w:szCs w:val="24"/>
              </w:rPr>
              <w:lastRenderedPageBreak/>
              <w:t>информации; умение определять информационный объем текстовых, графических и звуковых данных при заданных параметрах дискретизации;</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lastRenderedPageBreak/>
              <w:t>ПР. 06</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ПР.07</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ПР.08</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ПР.09</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ПР.10</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ПР.11</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ПР.12</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w:t>
            </w:r>
            <w:r w:rsidRPr="00C52131">
              <w:rPr>
                <w:rFonts w:ascii="Times New Roman" w:hAnsi="Times New Roman" w:cs="Times New Roman"/>
                <w:sz w:val="24"/>
                <w:szCs w:val="24"/>
              </w:rPr>
              <w:lastRenderedPageBreak/>
              <w:t>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6F3593" w:rsidRPr="00C52131" w:rsidRDefault="006F3593" w:rsidP="00ED58E9">
            <w:pPr>
              <w:spacing w:after="0" w:line="240" w:lineRule="auto"/>
              <w:jc w:val="both"/>
              <w:rPr>
                <w:rFonts w:ascii="Times New Roman" w:hAnsi="Times New Roman" w:cs="Times New Roman"/>
                <w:sz w:val="24"/>
                <w:szCs w:val="24"/>
              </w:rPr>
            </w:pPr>
          </w:p>
        </w:tc>
      </w:tr>
      <w:bookmarkEnd w:id="1"/>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lang w:eastAsia="en-US"/>
              </w:rPr>
            </w:pPr>
            <w:r w:rsidRPr="00C52131">
              <w:rPr>
                <w:rFonts w:ascii="Times New Roman" w:eastAsia="Times New Roman" w:hAnsi="Times New Roman" w:cs="Times New Roman"/>
                <w:b/>
                <w:sz w:val="24"/>
                <w:szCs w:val="24"/>
              </w:rPr>
              <w:lastRenderedPageBreak/>
              <w:t>Метапредметные регулятивные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rPr>
            </w:pPr>
            <w:r w:rsidRPr="00C52131">
              <w:rPr>
                <w:rFonts w:ascii="Times New Roman" w:eastAsia="Times New Roman" w:hAnsi="Times New Roman" w:cs="Times New Roman"/>
                <w:sz w:val="24"/>
                <w:szCs w:val="24"/>
              </w:rPr>
              <w:t>Самоорганизация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r w:rsidRPr="00C52131">
              <w:rPr>
                <w:rFonts w:ascii="Times New Roman" w:eastAsia="Times New Roman" w:hAnsi="Times New Roman" w:cs="Times New Roman"/>
                <w:sz w:val="24"/>
                <w:szCs w:val="24"/>
              </w:rPr>
              <w:t xml:space="preserve">Р.01 </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давать оценку новым ситуациям;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приобретённый опыт;</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sz w:val="24"/>
                <w:szCs w:val="24"/>
                <w:lang w:val="ru-RU"/>
              </w:rPr>
              <w:t>С</w:t>
            </w:r>
            <w:r w:rsidRPr="00C52131">
              <w:rPr>
                <w:rFonts w:ascii="Times New Roman" w:eastAsia="Times New Roman" w:hAnsi="Times New Roman" w:cs="Times New Roman"/>
                <w:sz w:val="24"/>
                <w:szCs w:val="24"/>
              </w:rPr>
              <w:t>амоконтроль</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Р.02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риски и своевременно принимать решения по их снижению;</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sz w:val="24"/>
                <w:szCs w:val="24"/>
                <w:lang w:val="ru-RU"/>
              </w:rPr>
              <w:t>П</w:t>
            </w:r>
            <w:r w:rsidRPr="00C52131">
              <w:rPr>
                <w:rFonts w:ascii="Times New Roman" w:eastAsia="Times New Roman" w:hAnsi="Times New Roman" w:cs="Times New Roman"/>
                <w:sz w:val="24"/>
                <w:szCs w:val="24"/>
              </w:rPr>
              <w:t>риняти</w:t>
            </w:r>
            <w:r w:rsidRPr="00C52131">
              <w:rPr>
                <w:rFonts w:ascii="Times New Roman" w:eastAsia="Times New Roman" w:hAnsi="Times New Roman" w:cs="Times New Roman"/>
                <w:sz w:val="24"/>
                <w:szCs w:val="24"/>
                <w:lang w:val="ru-RU"/>
              </w:rPr>
              <w:t>е</w:t>
            </w:r>
            <w:r w:rsidRPr="00C52131">
              <w:rPr>
                <w:rFonts w:ascii="Times New Roman" w:eastAsia="Times New Roman" w:hAnsi="Times New Roman" w:cs="Times New Roman"/>
                <w:sz w:val="24"/>
                <w:szCs w:val="24"/>
              </w:rPr>
              <w:t xml:space="preserve"> себя и других</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Р.03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Принимать себя, понимая свои недостатки и достоинства;</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Признавать своё право и право других на ошибку;</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Развивать способность понимать мир с позиции другого человека.</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lang w:eastAsia="en-US"/>
              </w:rPr>
            </w:pPr>
            <w:r w:rsidRPr="00C52131">
              <w:rPr>
                <w:rFonts w:ascii="Times New Roman" w:eastAsia="Times New Roman" w:hAnsi="Times New Roman" w:cs="Times New Roman"/>
                <w:b/>
                <w:sz w:val="24"/>
                <w:szCs w:val="24"/>
              </w:rPr>
              <w:t>Метапредметные познавательные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rPr>
            </w:pPr>
            <w:r w:rsidRPr="00C52131">
              <w:rPr>
                <w:rFonts w:ascii="Times New Roman" w:hAnsi="Times New Roman" w:cs="Times New Roman"/>
                <w:color w:val="000000"/>
                <w:sz w:val="24"/>
                <w:szCs w:val="24"/>
              </w:rPr>
              <w:t>Базовые логические действия: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hAnsi="Times New Roman" w:cs="Times New Roman"/>
                <w:b/>
                <w:color w:val="000000"/>
                <w:sz w:val="24"/>
                <w:szCs w:val="24"/>
              </w:rPr>
            </w:pPr>
            <w:r w:rsidRPr="00C52131">
              <w:rPr>
                <w:rFonts w:ascii="Times New Roman" w:eastAsia="Times New Roman" w:hAnsi="Times New Roman" w:cs="Times New Roman"/>
                <w:sz w:val="24"/>
                <w:szCs w:val="24"/>
              </w:rPr>
              <w:t>П.01</w:t>
            </w:r>
            <w:r w:rsidRPr="00C52131">
              <w:rPr>
                <w:rFonts w:ascii="Times New Roman" w:hAnsi="Times New Roman" w:cs="Times New Roman"/>
                <w:b/>
                <w:color w:val="000000"/>
                <w:sz w:val="24"/>
                <w:szCs w:val="24"/>
              </w:rPr>
              <w:t xml:space="preserve">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Выявлять закономерности и противоречия в рассматриваемых явлениях;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lastRenderedPageBreak/>
              <w:t>координировать и выполнять работу в условиях реального, виртуального и комбинированного взаимодействия;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Развивать креативное мышление при решении жизненных проблем.</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lastRenderedPageBreak/>
              <w:t>Б</w:t>
            </w:r>
            <w:r w:rsidRPr="00C52131">
              <w:rPr>
                <w:rFonts w:ascii="Times New Roman" w:hAnsi="Times New Roman" w:cs="Times New Roman"/>
                <w:color w:val="000000"/>
                <w:sz w:val="24"/>
                <w:szCs w:val="24"/>
              </w:rPr>
              <w:t>азовые исследовательские действия: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hAnsi="Times New Roman" w:cs="Times New Roman"/>
                <w:b/>
                <w:color w:val="000000"/>
                <w:sz w:val="24"/>
                <w:szCs w:val="24"/>
              </w:rPr>
            </w:pPr>
            <w:r w:rsidRPr="00C52131">
              <w:rPr>
                <w:rFonts w:ascii="Times New Roman" w:eastAsia="Times New Roman" w:hAnsi="Times New Roman" w:cs="Times New Roman"/>
                <w:sz w:val="24"/>
                <w:szCs w:val="24"/>
              </w:rPr>
              <w:t>П.02</w:t>
            </w:r>
            <w:r w:rsidRPr="00C52131">
              <w:rPr>
                <w:rFonts w:ascii="Times New Roman" w:hAnsi="Times New Roman" w:cs="Times New Roman"/>
                <w:b/>
                <w:color w:val="000000"/>
                <w:sz w:val="24"/>
                <w:szCs w:val="24"/>
              </w:rPr>
              <w:t xml:space="preserve">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Давать оценку новым ситуациям, оценивать приобретённый опыт;</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Переносить знания в познавательную и практическую области жизнедеятельности;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Интегрировать знания из разных предметных областей;</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t>Р</w:t>
            </w:r>
            <w:r w:rsidRPr="00C52131">
              <w:rPr>
                <w:rFonts w:ascii="Times New Roman" w:hAnsi="Times New Roman" w:cs="Times New Roman"/>
                <w:color w:val="000000"/>
                <w:sz w:val="24"/>
                <w:szCs w:val="24"/>
              </w:rPr>
              <w:t>абота с информацией</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П.03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lang w:eastAsia="en-US"/>
              </w:rPr>
            </w:pPr>
            <w:r w:rsidRPr="00C52131">
              <w:rPr>
                <w:rFonts w:ascii="Times New Roman" w:eastAsia="Times New Roman" w:hAnsi="Times New Roman" w:cs="Times New Roman"/>
                <w:b/>
                <w:sz w:val="24"/>
                <w:szCs w:val="24"/>
              </w:rPr>
              <w:t>Метапредметные коммуникативные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Общение</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К.01 </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Осуществлять коммуникации во всех сферах жизни;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развёрнуто и логично излагать свою точку зрения.</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sz w:val="24"/>
                <w:szCs w:val="24"/>
                <w:lang w:val="ru-RU"/>
              </w:rPr>
              <w:lastRenderedPageBreak/>
              <w:t>С</w:t>
            </w:r>
            <w:r w:rsidRPr="00C52131">
              <w:rPr>
                <w:rFonts w:ascii="Times New Roman" w:eastAsia="Times New Roman" w:hAnsi="Times New Roman" w:cs="Times New Roman"/>
                <w:sz w:val="24"/>
                <w:szCs w:val="24"/>
              </w:rPr>
              <w:t>овместная деятельность</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К.02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 xml:space="preserve">Выбирать тематику и </w:t>
            </w:r>
            <w:r w:rsidR="003A3617" w:rsidRPr="00C52131">
              <w:rPr>
                <w:rFonts w:ascii="Times New Roman" w:hAnsi="Times New Roman" w:cs="Times New Roman"/>
                <w:color w:val="000000"/>
                <w:sz w:val="24"/>
                <w:szCs w:val="24"/>
                <w:lang w:val="ru-RU"/>
              </w:rPr>
              <w:t>методы совместных действий с учётом общих интересов,</w:t>
            </w:r>
            <w:r w:rsidRPr="00C52131">
              <w:rPr>
                <w:rFonts w:ascii="Times New Roman" w:hAnsi="Times New Roman" w:cs="Times New Roman"/>
                <w:color w:val="000000"/>
                <w:sz w:val="24"/>
                <w:szCs w:val="24"/>
                <w:lang w:val="ru-RU"/>
              </w:rPr>
              <w:t xml:space="preserve"> и возможностей каждого члена коллектива;</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план действий, распределять роли с учётом мнений участников, обсуждать результаты совместной работы;</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
                <w:bCs/>
                <w:sz w:val="24"/>
                <w:szCs w:val="24"/>
                <w:lang w:eastAsia="en-US"/>
              </w:rPr>
            </w:pPr>
            <w:r w:rsidRPr="00C52131">
              <w:rPr>
                <w:rFonts w:ascii="Times New Roman" w:eastAsia="Times New Roman" w:hAnsi="Times New Roman" w:cs="Times New Roman"/>
                <w:b/>
                <w:bCs/>
                <w:sz w:val="24"/>
                <w:szCs w:val="24"/>
              </w:rPr>
              <w:t>Личностные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Гражданского воспитания</w:t>
            </w:r>
          </w:p>
        </w:tc>
      </w:tr>
      <w:tr w:rsidR="006F3593" w:rsidRPr="00C52131" w:rsidTr="006F3593">
        <w:trPr>
          <w:trHeight w:val="809"/>
        </w:trPr>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 xml:space="preserve">Л.01 </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Л.02</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Патриотического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 xml:space="preserve">Л.03 </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Ценностное отношение к историческому наследию, достижениям России в науке, искусстве, технологиях, понимание их значения информатики как науки в жизни современного общества;</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Духовно-нравственного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 xml:space="preserve">Л.04 </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Сформированность нравственного сознания этического поведения;</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Эстетического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 xml:space="preserve">Л.05 </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Эстетическое отношение к миру, включая эстетику научного и технического творчества;</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Способность воспринимать различные виды искусства, в том числе основанные на использовании информационных технологий</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Физического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 xml:space="preserve">Л.06 </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 в том числе и за счёт соблюдения требований безопасной эксплуатации средств информационных и коммуникационных технологий;</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bCs/>
                <w:sz w:val="24"/>
                <w:szCs w:val="24"/>
                <w:lang w:val="ru-RU"/>
              </w:rPr>
              <w:t>Т</w:t>
            </w:r>
            <w:r w:rsidRPr="00C52131">
              <w:rPr>
                <w:rFonts w:ascii="Times New Roman" w:eastAsia="Times New Roman" w:hAnsi="Times New Roman" w:cs="Times New Roman"/>
                <w:bCs/>
                <w:sz w:val="24"/>
                <w:szCs w:val="24"/>
              </w:rPr>
              <w:t>рудового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Л.07</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lastRenderedPageBreak/>
              <w:t xml:space="preserve">Готовность к активной деятельности технологической и социальной </w:t>
            </w:r>
            <w:r w:rsidRPr="00C52131">
              <w:rPr>
                <w:rFonts w:ascii="Times New Roman" w:hAnsi="Times New Roman" w:cs="Times New Roman"/>
                <w:color w:val="000000"/>
                <w:sz w:val="24"/>
                <w:szCs w:val="24"/>
                <w:lang w:val="ru-RU"/>
              </w:rPr>
              <w:lastRenderedPageBreak/>
              <w:t>направленности, способность инициировать, планировать и самостоятельно выполнять такую деятельность;</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lastRenderedPageBreak/>
              <w:t>Л.08</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Л.09</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bCs/>
                <w:sz w:val="24"/>
                <w:szCs w:val="24"/>
                <w:lang w:val="ru-RU"/>
              </w:rPr>
              <w:t>Э</w:t>
            </w:r>
            <w:r w:rsidRPr="00C52131">
              <w:rPr>
                <w:rFonts w:ascii="Times New Roman" w:eastAsia="Times New Roman" w:hAnsi="Times New Roman" w:cs="Times New Roman"/>
                <w:bCs/>
                <w:sz w:val="24"/>
                <w:szCs w:val="24"/>
              </w:rPr>
              <w:t>кологического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Л.10</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bCs/>
                <w:sz w:val="24"/>
                <w:szCs w:val="24"/>
                <w:lang w:val="ru-RU"/>
              </w:rPr>
              <w:t>Ц</w:t>
            </w:r>
            <w:r w:rsidRPr="00C52131">
              <w:rPr>
                <w:rFonts w:ascii="Times New Roman" w:eastAsia="Times New Roman" w:hAnsi="Times New Roman" w:cs="Times New Roman"/>
                <w:bCs/>
                <w:sz w:val="24"/>
                <w:szCs w:val="24"/>
              </w:rPr>
              <w:t>енности научного познания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Л.11</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tc>
      </w:tr>
      <w:tr w:rsidR="006F3593" w:rsidRPr="00C52131" w:rsidTr="006F3593">
        <w:trPr>
          <w:trHeight w:val="631"/>
        </w:trPr>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Л.12</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bl>
    <w:p w:rsidR="00B13E3C" w:rsidRPr="00C52131" w:rsidRDefault="00B13E3C" w:rsidP="00ED58E9">
      <w:pPr>
        <w:tabs>
          <w:tab w:val="left" w:pos="3330"/>
        </w:tabs>
        <w:spacing w:after="0" w:line="240" w:lineRule="auto"/>
        <w:rPr>
          <w:rFonts w:ascii="Times New Roman" w:hAnsi="Times New Roman" w:cs="Times New Roman"/>
          <w:sz w:val="24"/>
          <w:szCs w:val="24"/>
        </w:rPr>
      </w:pPr>
    </w:p>
    <w:p w:rsidR="00AE6F87" w:rsidRPr="00C52131" w:rsidRDefault="00AE6F87" w:rsidP="00ED58E9">
      <w:pPr>
        <w:suppressAutoHyphens/>
        <w:spacing w:after="0" w:line="240" w:lineRule="auto"/>
        <w:jc w:val="center"/>
        <w:rPr>
          <w:rFonts w:ascii="Times New Roman" w:eastAsia="Times New Roman" w:hAnsi="Times New Roman" w:cs="Times New Roman"/>
          <w:b/>
          <w:sz w:val="24"/>
          <w:szCs w:val="24"/>
          <w:lang w:eastAsia="ru-RU"/>
        </w:rPr>
        <w:sectPr w:rsidR="00AE6F87" w:rsidRPr="00C52131">
          <w:pgSz w:w="11906" w:h="16838"/>
          <w:pgMar w:top="1134" w:right="850" w:bottom="1134" w:left="1701" w:header="708" w:footer="708" w:gutter="0"/>
          <w:cols w:space="708"/>
          <w:docGrid w:linePitch="360"/>
        </w:sectPr>
      </w:pPr>
    </w:p>
    <w:p w:rsidR="00AF445C" w:rsidRPr="00C52131" w:rsidRDefault="00AF445C" w:rsidP="00ED58E9">
      <w:pPr>
        <w:suppressAutoHyphens/>
        <w:spacing w:after="0" w:line="240" w:lineRule="auto"/>
        <w:jc w:val="center"/>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lastRenderedPageBreak/>
        <w:t>2. СТРУКТУРА И СОДЕРЖАНИЕ УЧЕБНОЙ ДИСЦИПЛИНЫ</w:t>
      </w:r>
    </w:p>
    <w:p w:rsidR="00AF445C" w:rsidRPr="00C52131" w:rsidRDefault="00AF445C" w:rsidP="00ED58E9">
      <w:pPr>
        <w:suppressAutoHyphens/>
        <w:spacing w:after="0" w:line="240" w:lineRule="auto"/>
        <w:ind w:firstLine="709"/>
        <w:jc w:val="center"/>
        <w:rPr>
          <w:rFonts w:ascii="Times New Roman" w:eastAsia="Times New Roman" w:hAnsi="Times New Roman" w:cs="Times New Roman"/>
          <w:b/>
          <w:sz w:val="24"/>
          <w:szCs w:val="24"/>
          <w:lang w:eastAsia="ru-RU"/>
        </w:rPr>
      </w:pPr>
    </w:p>
    <w:p w:rsidR="00AF445C" w:rsidRPr="00C52131" w:rsidRDefault="00AF445C" w:rsidP="00ED58E9">
      <w:pPr>
        <w:suppressAutoHyphens/>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2.1. Объем учебной дисциплины и виды учебной работы</w:t>
      </w:r>
    </w:p>
    <w:p w:rsidR="00AF445C" w:rsidRPr="00C52131" w:rsidRDefault="00AF445C" w:rsidP="00ED58E9">
      <w:pPr>
        <w:tabs>
          <w:tab w:val="left" w:pos="3330"/>
        </w:tabs>
        <w:spacing w:after="0" w:line="240" w:lineRule="auto"/>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2"/>
        <w:gridCol w:w="1809"/>
      </w:tblGrid>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Вид учебной работы</w:t>
            </w:r>
          </w:p>
        </w:tc>
        <w:tc>
          <w:tcPr>
            <w:tcW w:w="945" w:type="pct"/>
            <w:vAlign w:val="center"/>
          </w:tcPr>
          <w:p w:rsidR="00A73234" w:rsidRPr="00C52131" w:rsidRDefault="00A73234" w:rsidP="00ED58E9">
            <w:pPr>
              <w:suppressAutoHyphens/>
              <w:spacing w:after="0" w:line="240" w:lineRule="auto"/>
              <w:jc w:val="center"/>
              <w:rPr>
                <w:rFonts w:ascii="Times New Roman" w:eastAsia="Times New Roman" w:hAnsi="Times New Roman" w:cs="Times New Roman"/>
                <w:b/>
                <w:iCs/>
                <w:sz w:val="24"/>
                <w:szCs w:val="24"/>
                <w:lang w:eastAsia="ru-RU"/>
              </w:rPr>
            </w:pPr>
            <w:r w:rsidRPr="00C52131">
              <w:rPr>
                <w:rFonts w:ascii="Times New Roman" w:eastAsia="Times New Roman" w:hAnsi="Times New Roman" w:cs="Times New Roman"/>
                <w:b/>
                <w:iCs/>
                <w:sz w:val="24"/>
                <w:szCs w:val="24"/>
                <w:lang w:eastAsia="ru-RU"/>
              </w:rPr>
              <w:t>Объем часов</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45" w:type="pct"/>
            <w:vAlign w:val="center"/>
          </w:tcPr>
          <w:p w:rsidR="00A73234" w:rsidRPr="00C52131" w:rsidRDefault="00045EBA" w:rsidP="00A4482D">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82</w:t>
            </w:r>
          </w:p>
        </w:tc>
      </w:tr>
      <w:tr w:rsidR="00A73234" w:rsidRPr="00C52131" w:rsidTr="005622CA">
        <w:trPr>
          <w:trHeight w:val="65"/>
        </w:trPr>
        <w:tc>
          <w:tcPr>
            <w:tcW w:w="4055" w:type="pct"/>
            <w:shd w:val="clear" w:color="auto" w:fill="auto"/>
          </w:tcPr>
          <w:p w:rsidR="00A73234" w:rsidRPr="00C52131" w:rsidRDefault="00A73234" w:rsidP="00ED58E9">
            <w:pPr>
              <w:suppressAutoHyphens/>
              <w:spacing w:after="0" w:line="240" w:lineRule="auto"/>
              <w:rPr>
                <w:rFonts w:ascii="Times New Roman" w:eastAsia="Times New Roman" w:hAnsi="Times New Roman" w:cs="Times New Roman"/>
                <w:b/>
                <w:bCs/>
                <w:iCs/>
                <w:sz w:val="24"/>
                <w:szCs w:val="24"/>
                <w:lang w:eastAsia="ru-RU"/>
              </w:rPr>
            </w:pPr>
            <w:r w:rsidRPr="00C52131">
              <w:rPr>
                <w:rFonts w:ascii="Times New Roman" w:eastAsia="Times New Roman" w:hAnsi="Times New Roman" w:cs="Times New Roman"/>
                <w:b/>
                <w:bCs/>
                <w:iCs/>
                <w:sz w:val="24"/>
                <w:szCs w:val="24"/>
                <w:lang w:eastAsia="ru-RU"/>
              </w:rPr>
              <w:t>Основное содержание</w:t>
            </w:r>
          </w:p>
        </w:tc>
        <w:tc>
          <w:tcPr>
            <w:tcW w:w="945" w:type="pct"/>
            <w:shd w:val="clear" w:color="auto" w:fill="auto"/>
            <w:vAlign w:val="center"/>
          </w:tcPr>
          <w:p w:rsidR="00A73234" w:rsidRPr="00C52131" w:rsidRDefault="00045EBA" w:rsidP="00ED58E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82</w:t>
            </w:r>
          </w:p>
        </w:tc>
      </w:tr>
      <w:tr w:rsidR="00A73234" w:rsidRPr="00C52131" w:rsidTr="00A73234">
        <w:trPr>
          <w:trHeight w:val="65"/>
        </w:trPr>
        <w:tc>
          <w:tcPr>
            <w:tcW w:w="5000" w:type="pct"/>
            <w:gridSpan w:val="2"/>
            <w:vAlign w:val="center"/>
          </w:tcPr>
          <w:p w:rsidR="00A73234" w:rsidRPr="00C52131" w:rsidRDefault="00A73234" w:rsidP="00ED58E9">
            <w:pPr>
              <w:suppressAutoHyphens/>
              <w:spacing w:after="0" w:line="240" w:lineRule="auto"/>
              <w:rPr>
                <w:rFonts w:ascii="Times New Roman" w:eastAsia="Times New Roman" w:hAnsi="Times New Roman" w:cs="Times New Roman"/>
                <w:iCs/>
                <w:sz w:val="24"/>
                <w:szCs w:val="24"/>
                <w:lang w:eastAsia="ru-RU"/>
              </w:rPr>
            </w:pPr>
            <w:r w:rsidRPr="00C52131">
              <w:rPr>
                <w:rFonts w:ascii="Times New Roman" w:eastAsia="Times New Roman" w:hAnsi="Times New Roman" w:cs="Times New Roman"/>
                <w:sz w:val="24"/>
                <w:szCs w:val="24"/>
                <w:lang w:eastAsia="ru-RU"/>
              </w:rPr>
              <w:t>в т. ч.:</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практические занятия</w:t>
            </w:r>
          </w:p>
        </w:tc>
        <w:tc>
          <w:tcPr>
            <w:tcW w:w="945" w:type="pct"/>
          </w:tcPr>
          <w:p w:rsidR="00A73234" w:rsidRPr="00C52131" w:rsidRDefault="00045EBA" w:rsidP="00ED58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82</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Профессионально ориентированное содержание</w:t>
            </w:r>
          </w:p>
        </w:tc>
        <w:tc>
          <w:tcPr>
            <w:tcW w:w="945" w:type="pct"/>
            <w:vAlign w:val="center"/>
          </w:tcPr>
          <w:p w:rsidR="00A73234" w:rsidRPr="00C52131" w:rsidRDefault="00045EBA" w:rsidP="00ED58E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56</w:t>
            </w:r>
          </w:p>
        </w:tc>
      </w:tr>
      <w:tr w:rsidR="00A73234" w:rsidRPr="00C52131" w:rsidTr="00A73234">
        <w:trPr>
          <w:trHeight w:val="65"/>
        </w:trPr>
        <w:tc>
          <w:tcPr>
            <w:tcW w:w="5000" w:type="pct"/>
            <w:gridSpan w:val="2"/>
            <w:vAlign w:val="center"/>
          </w:tcPr>
          <w:p w:rsidR="00A73234" w:rsidRPr="00C52131" w:rsidRDefault="00A73234" w:rsidP="00ED58E9">
            <w:pPr>
              <w:suppressAutoHyphens/>
              <w:spacing w:after="0" w:line="240" w:lineRule="auto"/>
              <w:rPr>
                <w:rFonts w:ascii="Times New Roman" w:eastAsia="Times New Roman" w:hAnsi="Times New Roman" w:cs="Times New Roman"/>
                <w:iCs/>
                <w:sz w:val="24"/>
                <w:szCs w:val="24"/>
                <w:lang w:eastAsia="ru-RU"/>
              </w:rPr>
            </w:pPr>
            <w:r w:rsidRPr="00C52131">
              <w:rPr>
                <w:rFonts w:ascii="Times New Roman" w:eastAsia="Times New Roman" w:hAnsi="Times New Roman" w:cs="Times New Roman"/>
                <w:sz w:val="24"/>
                <w:szCs w:val="24"/>
                <w:lang w:eastAsia="ru-RU"/>
              </w:rPr>
              <w:t>в т. ч.:</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практические занятия</w:t>
            </w:r>
            <w:r w:rsidR="00AA00CF">
              <w:rPr>
                <w:rFonts w:ascii="Times New Roman" w:eastAsia="Times New Roman" w:hAnsi="Times New Roman" w:cs="Times New Roman"/>
                <w:sz w:val="24"/>
                <w:szCs w:val="24"/>
                <w:lang w:eastAsia="ru-RU"/>
              </w:rPr>
              <w:t xml:space="preserve"> + консультации</w:t>
            </w:r>
          </w:p>
        </w:tc>
        <w:tc>
          <w:tcPr>
            <w:tcW w:w="945" w:type="pct"/>
          </w:tcPr>
          <w:p w:rsidR="00A73234" w:rsidRPr="00C52131" w:rsidRDefault="00045EBA" w:rsidP="00ED58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44+12</w:t>
            </w:r>
          </w:p>
        </w:tc>
      </w:tr>
      <w:tr w:rsidR="00A73234" w:rsidRPr="00C52131" w:rsidTr="005622CA">
        <w:trPr>
          <w:trHeight w:val="331"/>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i/>
                <w:sz w:val="24"/>
                <w:szCs w:val="24"/>
                <w:lang w:eastAsia="ru-RU"/>
              </w:rPr>
            </w:pPr>
            <w:r w:rsidRPr="00C52131">
              <w:rPr>
                <w:rFonts w:ascii="Times New Roman" w:eastAsia="Times New Roman" w:hAnsi="Times New Roman" w:cs="Times New Roman"/>
                <w:b/>
                <w:iCs/>
                <w:sz w:val="24"/>
                <w:szCs w:val="24"/>
                <w:lang w:eastAsia="ru-RU"/>
              </w:rPr>
              <w:t xml:space="preserve">Промежуточная аттестация в форме </w:t>
            </w:r>
            <w:r w:rsidR="008315A8" w:rsidRPr="00C52131">
              <w:rPr>
                <w:rFonts w:ascii="Times New Roman" w:eastAsia="Times New Roman" w:hAnsi="Times New Roman" w:cs="Times New Roman"/>
                <w:b/>
                <w:iCs/>
                <w:sz w:val="24"/>
                <w:szCs w:val="24"/>
                <w:lang w:eastAsia="ru-RU"/>
              </w:rPr>
              <w:t>экзамена</w:t>
            </w:r>
          </w:p>
        </w:tc>
        <w:tc>
          <w:tcPr>
            <w:tcW w:w="945" w:type="pct"/>
            <w:vAlign w:val="center"/>
          </w:tcPr>
          <w:p w:rsidR="00A73234" w:rsidRPr="00C52131" w:rsidRDefault="006F3593" w:rsidP="00ED58E9">
            <w:pPr>
              <w:suppressAutoHyphens/>
              <w:spacing w:after="0" w:line="240" w:lineRule="auto"/>
              <w:jc w:val="center"/>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6</w:t>
            </w:r>
          </w:p>
        </w:tc>
      </w:tr>
    </w:tbl>
    <w:p w:rsidR="00AF445C" w:rsidRPr="00C52131" w:rsidRDefault="00AF445C" w:rsidP="00ED58E9">
      <w:pPr>
        <w:tabs>
          <w:tab w:val="left" w:pos="3330"/>
        </w:tabs>
        <w:spacing w:after="0" w:line="240" w:lineRule="auto"/>
        <w:rPr>
          <w:rFonts w:ascii="Times New Roman" w:hAnsi="Times New Roman" w:cs="Times New Roman"/>
          <w:sz w:val="24"/>
          <w:szCs w:val="24"/>
        </w:rPr>
        <w:sectPr w:rsidR="00AF445C" w:rsidRPr="00C52131">
          <w:pgSz w:w="11906" w:h="16838"/>
          <w:pgMar w:top="1134" w:right="850" w:bottom="1134" w:left="1701" w:header="708" w:footer="708" w:gutter="0"/>
          <w:cols w:space="708"/>
          <w:docGrid w:linePitch="360"/>
        </w:sectPr>
      </w:pPr>
    </w:p>
    <w:p w:rsidR="00AF445C" w:rsidRPr="00C52131" w:rsidRDefault="00AF445C" w:rsidP="00ED58E9">
      <w:pPr>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rsidR="00707649" w:rsidRPr="00C52131" w:rsidRDefault="00707649" w:rsidP="00ED58E9">
      <w:pPr>
        <w:tabs>
          <w:tab w:val="left" w:pos="3330"/>
        </w:tabs>
        <w:spacing w:after="0" w:line="240" w:lineRule="auto"/>
        <w:rPr>
          <w:rFonts w:ascii="Times New Roman" w:hAnsi="Times New Roman" w:cs="Times New Roman"/>
          <w:sz w:val="24"/>
          <w:szCs w:val="24"/>
        </w:rPr>
      </w:pPr>
    </w:p>
    <w:tbl>
      <w:tblPr>
        <w:tblW w:w="14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9509"/>
        <w:gridCol w:w="1120"/>
        <w:gridCol w:w="1840"/>
      </w:tblGrid>
      <w:tr w:rsidR="000B71F2" w:rsidRPr="00C52131" w:rsidTr="00EA7729">
        <w:trPr>
          <w:trHeight w:val="20"/>
          <w:jc w:val="center"/>
        </w:trPr>
        <w:tc>
          <w:tcPr>
            <w:tcW w:w="2170" w:type="dxa"/>
            <w:shd w:val="clear" w:color="auto" w:fill="auto"/>
          </w:tcPr>
          <w:p w:rsidR="000B71F2" w:rsidRPr="00C52131" w:rsidRDefault="000B71F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Наименование разделов и тем</w:t>
            </w:r>
          </w:p>
        </w:tc>
        <w:tc>
          <w:tcPr>
            <w:tcW w:w="9509" w:type="dxa"/>
            <w:shd w:val="clear" w:color="auto" w:fill="auto"/>
          </w:tcPr>
          <w:p w:rsidR="000B71F2" w:rsidRPr="00C52131" w:rsidRDefault="000B71F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w:t>
            </w:r>
          </w:p>
        </w:tc>
        <w:tc>
          <w:tcPr>
            <w:tcW w:w="1120" w:type="dxa"/>
            <w:shd w:val="clear" w:color="auto" w:fill="auto"/>
            <w:vAlign w:val="center"/>
          </w:tcPr>
          <w:p w:rsidR="000B71F2" w:rsidRPr="00C52131" w:rsidRDefault="000B71F2"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Объем часов</w:t>
            </w:r>
          </w:p>
        </w:tc>
        <w:tc>
          <w:tcPr>
            <w:tcW w:w="1840" w:type="dxa"/>
            <w:shd w:val="clear" w:color="auto" w:fill="auto"/>
          </w:tcPr>
          <w:p w:rsidR="000B71F2" w:rsidRPr="00C52131" w:rsidRDefault="000B71F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Формируемые компетенции</w:t>
            </w:r>
          </w:p>
        </w:tc>
      </w:tr>
      <w:tr w:rsidR="006F3593" w:rsidRPr="00C52131" w:rsidTr="00EA7729">
        <w:trPr>
          <w:trHeight w:val="20"/>
          <w:jc w:val="center"/>
        </w:trPr>
        <w:tc>
          <w:tcPr>
            <w:tcW w:w="11679" w:type="dxa"/>
            <w:gridSpan w:val="2"/>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Раздел 1.</w:t>
            </w:r>
            <w:r w:rsidRPr="00C52131">
              <w:rPr>
                <w:rFonts w:ascii="Times New Roman" w:eastAsia="SchoolBookSanPin" w:hAnsi="Times New Roman" w:cs="Times New Roman"/>
                <w:b/>
                <w:sz w:val="24"/>
                <w:szCs w:val="24"/>
              </w:rPr>
              <w:t>Цифровая грамотность. Теоретические основы информатики.</w:t>
            </w:r>
          </w:p>
        </w:tc>
        <w:tc>
          <w:tcPr>
            <w:tcW w:w="1120" w:type="dxa"/>
            <w:shd w:val="clear" w:color="auto" w:fill="auto"/>
            <w:vAlign w:val="center"/>
          </w:tcPr>
          <w:p w:rsidR="006F3593" w:rsidRPr="00C52131" w:rsidRDefault="00241552" w:rsidP="0086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8644BC">
              <w:rPr>
                <w:rFonts w:ascii="Times New Roman" w:hAnsi="Times New Roman" w:cs="Times New Roman"/>
                <w:b/>
                <w:bCs/>
                <w:sz w:val="24"/>
                <w:szCs w:val="24"/>
              </w:rPr>
              <w:t>6</w:t>
            </w:r>
          </w:p>
        </w:tc>
        <w:tc>
          <w:tcPr>
            <w:tcW w:w="1840" w:type="dxa"/>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F3593" w:rsidRPr="00C52131" w:rsidTr="00EA7729">
        <w:trPr>
          <w:trHeight w:val="1079"/>
          <w:jc w:val="center"/>
        </w:trPr>
        <w:tc>
          <w:tcPr>
            <w:tcW w:w="2170" w:type="dxa"/>
            <w:vMerge w:val="restart"/>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1.1</w:t>
            </w:r>
            <w:r w:rsidRPr="00C52131">
              <w:rPr>
                <w:rFonts w:ascii="Times New Roman" w:eastAsia="SchoolBookSanPin" w:hAnsi="Times New Roman" w:cs="Times New Roman"/>
                <w:sz w:val="24"/>
                <w:szCs w:val="24"/>
              </w:rPr>
              <w:t xml:space="preserve"> Информация и информационные процессы</w:t>
            </w:r>
          </w:p>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eastAsia="SchoolBookSanPin" w:hAnsi="Times New Roman" w:cs="Times New Roman"/>
                <w:sz w:val="24"/>
                <w:szCs w:val="24"/>
              </w:rPr>
              <w:t>Требования техники безопасности и гигиены при работе с компьютерами и другими компонентами цифрового окружения.  Информация, данные и знания. Универсальность дискретного представления информации. Двоичное кодирование. Равномерные и неравномерные коды. Условие Фано.</w:t>
            </w:r>
          </w:p>
        </w:tc>
        <w:tc>
          <w:tcPr>
            <w:tcW w:w="1120" w:type="dxa"/>
            <w:shd w:val="clear" w:color="auto" w:fill="auto"/>
            <w:vAlign w:val="center"/>
          </w:tcPr>
          <w:p w:rsidR="006F3593" w:rsidRPr="00667CA9"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0" w:type="dxa"/>
            <w:vMerge w:val="restart"/>
            <w:shd w:val="clear" w:color="auto" w:fill="auto"/>
          </w:tcPr>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ОК 02</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ПР.01, ПР.05</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К.02</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Л.04, Л.08</w:t>
            </w:r>
          </w:p>
        </w:tc>
      </w:tr>
      <w:tr w:rsidR="00996F12" w:rsidRPr="00C52131" w:rsidTr="00EA7729">
        <w:trPr>
          <w:trHeight w:val="314"/>
          <w:jc w:val="center"/>
        </w:trPr>
        <w:tc>
          <w:tcPr>
            <w:tcW w:w="2170" w:type="dxa"/>
            <w:vMerge/>
          </w:tcPr>
          <w:p w:rsidR="00996F12" w:rsidRPr="00C52131" w:rsidRDefault="00996F1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996F12" w:rsidRPr="00C52131" w:rsidRDefault="00996F1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6F3593"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1</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Подходы к измерению информации.</w:t>
            </w:r>
          </w:p>
        </w:tc>
        <w:tc>
          <w:tcPr>
            <w:tcW w:w="1120" w:type="dxa"/>
            <w:shd w:val="clear" w:color="auto" w:fill="auto"/>
            <w:vAlign w:val="center"/>
          </w:tcPr>
          <w:p w:rsidR="00996F12" w:rsidRPr="00C52131" w:rsidRDefault="00667CA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0" w:type="dxa"/>
            <w:vMerge/>
          </w:tcPr>
          <w:p w:rsidR="00996F12" w:rsidRPr="00C52131" w:rsidRDefault="00996F1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F3593" w:rsidRPr="00C52131" w:rsidTr="00EA7729">
        <w:trPr>
          <w:trHeight w:val="259"/>
          <w:jc w:val="center"/>
        </w:trPr>
        <w:tc>
          <w:tcPr>
            <w:tcW w:w="217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F3593" w:rsidRPr="00C52131" w:rsidRDefault="006F3593"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4"/>
                <w:szCs w:val="24"/>
                <w:lang w:eastAsia="ru-RU"/>
              </w:rPr>
            </w:pPr>
            <w:r w:rsidRPr="00C52131">
              <w:rPr>
                <w:rFonts w:ascii="Times New Roman" w:hAnsi="Times New Roman" w:cs="Times New Roman"/>
                <w:b/>
                <w:sz w:val="24"/>
                <w:szCs w:val="24"/>
              </w:rPr>
              <w:t>Профессионально-ориентированное содержание</w:t>
            </w:r>
            <w:r w:rsidR="00603884">
              <w:rPr>
                <w:rFonts w:ascii="Times New Roman" w:hAnsi="Times New Roman" w:cs="Times New Roman"/>
                <w:b/>
                <w:sz w:val="24"/>
                <w:szCs w:val="24"/>
              </w:rPr>
              <w:t xml:space="preserve"> (</w:t>
            </w:r>
            <w:r w:rsidR="00735FFD">
              <w:rPr>
                <w:rFonts w:ascii="Times New Roman" w:hAnsi="Times New Roman" w:cs="Times New Roman"/>
                <w:b/>
                <w:sz w:val="24"/>
                <w:szCs w:val="24"/>
              </w:rPr>
              <w:t>14</w:t>
            </w:r>
            <w:r w:rsidR="00603884">
              <w:rPr>
                <w:rFonts w:ascii="Times New Roman" w:hAnsi="Times New Roman" w:cs="Times New Roman"/>
                <w:b/>
                <w:sz w:val="24"/>
                <w:szCs w:val="24"/>
              </w:rPr>
              <w:t xml:space="preserve"> часов)</w:t>
            </w:r>
          </w:p>
        </w:tc>
        <w:tc>
          <w:tcPr>
            <w:tcW w:w="1120" w:type="dxa"/>
            <w:vMerge w:val="restart"/>
            <w:shd w:val="clear" w:color="auto" w:fill="auto"/>
            <w:vAlign w:val="center"/>
          </w:tcPr>
          <w:p w:rsidR="00667CA9" w:rsidRDefault="00667CA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F3593"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2</w:t>
            </w:r>
          </w:p>
        </w:tc>
        <w:tc>
          <w:tcPr>
            <w:tcW w:w="184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F3593" w:rsidRPr="00C52131" w:rsidTr="00EA7729">
        <w:trPr>
          <w:trHeight w:val="279"/>
          <w:jc w:val="center"/>
        </w:trPr>
        <w:tc>
          <w:tcPr>
            <w:tcW w:w="217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color w:val="000000"/>
                <w:sz w:val="24"/>
                <w:szCs w:val="24"/>
                <w:lang w:eastAsia="ru-RU"/>
              </w:rPr>
            </w:pPr>
            <w:r w:rsidRPr="00C52131">
              <w:rPr>
                <w:rFonts w:ascii="Times New Roman" w:hAnsi="Times New Roman" w:cs="Times New Roman"/>
                <w:b/>
                <w:bCs/>
                <w:sz w:val="24"/>
                <w:szCs w:val="24"/>
              </w:rPr>
              <w:t>Практическое занятие № 2</w:t>
            </w:r>
            <w:r w:rsidRPr="00C52131">
              <w:rPr>
                <w:rFonts w:ascii="Times New Roman" w:hAnsi="Times New Roman" w:cs="Times New Roman"/>
                <w:bCs/>
                <w:sz w:val="24"/>
                <w:szCs w:val="24"/>
              </w:rPr>
              <w:t xml:space="preserve"> Поиск, п</w:t>
            </w:r>
            <w:r w:rsidRPr="00C52131">
              <w:rPr>
                <w:rFonts w:ascii="Times New Roman" w:hAnsi="Times New Roman" w:cs="Times New Roman"/>
                <w:bCs/>
                <w:iCs/>
                <w:color w:val="000000"/>
                <w:sz w:val="24"/>
                <w:szCs w:val="24"/>
              </w:rPr>
              <w:t xml:space="preserve">ередача, хранение и обработка информации. </w:t>
            </w:r>
            <w:r w:rsidRPr="00C52131">
              <w:rPr>
                <w:rFonts w:ascii="Times New Roman" w:hAnsi="Times New Roman" w:cs="Times New Roman"/>
                <w:sz w:val="24"/>
                <w:szCs w:val="24"/>
              </w:rPr>
              <w:t>Запись информации на внешние носители различных видов.</w:t>
            </w:r>
          </w:p>
        </w:tc>
        <w:tc>
          <w:tcPr>
            <w:tcW w:w="1120" w:type="dxa"/>
            <w:vMerge/>
            <w:shd w:val="clear" w:color="auto" w:fill="auto"/>
            <w:vAlign w:val="center"/>
          </w:tcPr>
          <w:p w:rsidR="006F3593" w:rsidRPr="00C52131" w:rsidRDefault="006F3593"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F3593" w:rsidRPr="00C52131" w:rsidTr="00EA7729">
        <w:trPr>
          <w:trHeight w:val="3524"/>
          <w:jc w:val="center"/>
        </w:trPr>
        <w:tc>
          <w:tcPr>
            <w:tcW w:w="2170" w:type="dxa"/>
            <w:vMerge w:val="restart"/>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Тема 1.2 </w:t>
            </w:r>
            <w:r w:rsidRPr="00C52131">
              <w:rPr>
                <w:rFonts w:ascii="Times New Roman" w:hAnsi="Times New Roman" w:cs="Times New Roman"/>
                <w:sz w:val="24"/>
                <w:szCs w:val="24"/>
              </w:rPr>
              <w:t>Компьютер и цифровое представление информации. Устройство компьютера</w:t>
            </w:r>
          </w:p>
        </w:tc>
        <w:tc>
          <w:tcPr>
            <w:tcW w:w="9509" w:type="dxa"/>
            <w:shd w:val="clear" w:color="auto" w:fill="auto"/>
          </w:tcPr>
          <w:p w:rsidR="006F3593" w:rsidRPr="00C52131" w:rsidRDefault="006F3593"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Принципы работы компьютера. Персональный компьютер. Выбор конфигурации компьютера в зависимости от решаемых задач. 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6F3593" w:rsidRPr="00C52131" w:rsidRDefault="006F3593"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 xml:space="preserve">Программное обеспечение компьютеров. Особенности программного обеспечения мобильных устройств. </w:t>
            </w:r>
          </w:p>
          <w:p w:rsidR="006F3593" w:rsidRPr="00C52131" w:rsidRDefault="006F3593"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Операционная система. Понятие о системном администрировании. Инсталляция и деинсталляция программного обеспечения.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6F3593" w:rsidRPr="00C52131" w:rsidRDefault="006F3593"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c>
          <w:tcPr>
            <w:tcW w:w="1120" w:type="dxa"/>
            <w:shd w:val="clear" w:color="auto" w:fill="auto"/>
            <w:vAlign w:val="center"/>
          </w:tcPr>
          <w:p w:rsidR="006F3593" w:rsidRPr="00C52131" w:rsidRDefault="00241552"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0" w:type="dxa"/>
            <w:vMerge w:val="restart"/>
            <w:shd w:val="clear" w:color="auto" w:fill="auto"/>
          </w:tcPr>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ПР.02</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 П.03</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Л.05</w:t>
            </w:r>
          </w:p>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00B60" w:rsidRPr="00C52131" w:rsidTr="00EA7729">
        <w:trPr>
          <w:trHeight w:val="285"/>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w:t>
            </w:r>
            <w:r w:rsidR="003A3617" w:rsidRPr="00C52131">
              <w:rPr>
                <w:rFonts w:ascii="Times New Roman" w:hAnsi="Times New Roman" w:cs="Times New Roman"/>
                <w:b/>
                <w:bCs/>
                <w:sz w:val="24"/>
                <w:szCs w:val="24"/>
              </w:rPr>
              <w:t>№ 3</w:t>
            </w:r>
            <w:r w:rsidRPr="00C52131">
              <w:rPr>
                <w:rFonts w:ascii="Times New Roman" w:hAnsi="Times New Roman" w:cs="Times New Roman"/>
                <w:bCs/>
                <w:sz w:val="24"/>
                <w:szCs w:val="24"/>
              </w:rPr>
              <w:t xml:space="preserve"> </w:t>
            </w:r>
            <w:r w:rsidRPr="00C52131">
              <w:rPr>
                <w:rFonts w:ascii="Times New Roman" w:hAnsi="Times New Roman" w:cs="Times New Roman"/>
                <w:sz w:val="24"/>
                <w:szCs w:val="24"/>
              </w:rPr>
              <w:t>Информационные и образовательные ресурсы общества. Работа с программным обеспечением. Инсталляция программного обеспечения и обновление.</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00B60" w:rsidRPr="00C52131" w:rsidTr="00EA7729">
        <w:trPr>
          <w:trHeight w:val="285"/>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6F3593"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4</w:t>
            </w:r>
            <w:r w:rsidRPr="00C52131">
              <w:rPr>
                <w:rFonts w:ascii="Times New Roman" w:hAnsi="Times New Roman" w:cs="Times New Roman"/>
                <w:bCs/>
                <w:sz w:val="24"/>
                <w:szCs w:val="24"/>
              </w:rPr>
              <w:t xml:space="preserve"> </w:t>
            </w:r>
            <w:r w:rsidRPr="00C52131">
              <w:rPr>
                <w:rFonts w:ascii="Times New Roman" w:hAnsi="Times New Roman" w:cs="Times New Roman"/>
                <w:sz w:val="24"/>
                <w:szCs w:val="24"/>
              </w:rPr>
              <w:t>Лицензионные и свободно распространяемые программные продукты. Организация обновления программного обеспечения с использованием сети Интернет</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00B60" w:rsidRPr="00C52131" w:rsidTr="00EA7729">
        <w:trPr>
          <w:trHeight w:val="285"/>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color w:val="000000"/>
                <w:sz w:val="24"/>
                <w:szCs w:val="24"/>
                <w:lang w:eastAsia="ru-RU"/>
              </w:rPr>
            </w:pPr>
            <w:r w:rsidRPr="00C52131">
              <w:rPr>
                <w:rFonts w:ascii="Times New Roman" w:hAnsi="Times New Roman" w:cs="Times New Roman"/>
                <w:b/>
                <w:bCs/>
                <w:sz w:val="24"/>
                <w:szCs w:val="24"/>
              </w:rPr>
              <w:t>Практическое занятие №</w:t>
            </w:r>
            <w:r w:rsidR="006F3593"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5</w:t>
            </w:r>
            <w:r w:rsidRPr="00C52131">
              <w:rPr>
                <w:rFonts w:ascii="Times New Roman" w:hAnsi="Times New Roman" w:cs="Times New Roman"/>
                <w:bCs/>
                <w:sz w:val="24"/>
                <w:szCs w:val="24"/>
              </w:rPr>
              <w:t xml:space="preserve"> </w:t>
            </w:r>
            <w:r w:rsidRPr="00C52131">
              <w:rPr>
                <w:rFonts w:ascii="Times New Roman" w:hAnsi="Times New Roman" w:cs="Times New Roman"/>
                <w:iCs/>
                <w:color w:val="000000"/>
                <w:sz w:val="24"/>
                <w:szCs w:val="24"/>
                <w:lang w:eastAsia="ru-RU"/>
              </w:rPr>
              <w:t xml:space="preserve">Операционная система.  </w:t>
            </w:r>
            <w:r w:rsidRPr="00C52131">
              <w:rPr>
                <w:rFonts w:ascii="Times New Roman" w:hAnsi="Times New Roman" w:cs="Times New Roman"/>
                <w:bCs/>
                <w:iCs/>
                <w:color w:val="000000"/>
                <w:sz w:val="24"/>
                <w:szCs w:val="24"/>
                <w:lang w:eastAsia="ru-RU"/>
              </w:rPr>
              <w:t xml:space="preserve">Графический интерфейс пользователя. </w:t>
            </w:r>
            <w:r w:rsidRPr="00C52131">
              <w:rPr>
                <w:rFonts w:ascii="Times New Roman" w:hAnsi="Times New Roman" w:cs="Times New Roman"/>
                <w:bCs/>
                <w:iCs/>
                <w:sz w:val="24"/>
                <w:szCs w:val="24"/>
              </w:rPr>
              <w:t>Операции с файлами и папками</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542"/>
          <w:jc w:val="center"/>
        </w:trPr>
        <w:tc>
          <w:tcPr>
            <w:tcW w:w="2170" w:type="dxa"/>
            <w:vMerge w:val="restart"/>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1.3</w:t>
            </w:r>
            <w:r w:rsidRPr="00C52131">
              <w:rPr>
                <w:rFonts w:ascii="Times New Roman" w:eastAsia="SchoolBookSanPin" w:hAnsi="Times New Roman" w:cs="Times New Roman"/>
                <w:sz w:val="24"/>
                <w:szCs w:val="24"/>
              </w:rPr>
              <w:t xml:space="preserve"> </w:t>
            </w:r>
            <w:r w:rsidRPr="00C52131">
              <w:rPr>
                <w:rFonts w:ascii="Times New Roman" w:hAnsi="Times New Roman" w:cs="Times New Roman"/>
                <w:sz w:val="24"/>
                <w:szCs w:val="24"/>
              </w:rPr>
              <w:t>Кодирование информации. Системы счисления.</w:t>
            </w:r>
          </w:p>
        </w:tc>
        <w:tc>
          <w:tcPr>
            <w:tcW w:w="9509" w:type="dxa"/>
            <w:shd w:val="clear" w:color="auto" w:fill="auto"/>
          </w:tcPr>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 Представление целых и вещественных чисел в памяти компьютера. </w:t>
            </w:r>
          </w:p>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5622CA" w:rsidRPr="00C52131" w:rsidRDefault="005622CA"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 xml:space="preserve">Кодирование звука. Оценка информационного объёма звуковых данных при заданных частоте дискретизации и разрядности кодирования. </w:t>
            </w:r>
          </w:p>
        </w:tc>
        <w:tc>
          <w:tcPr>
            <w:tcW w:w="1120" w:type="dxa"/>
            <w:shd w:val="clear" w:color="auto" w:fill="auto"/>
            <w:vAlign w:val="center"/>
          </w:tcPr>
          <w:p w:rsidR="005622CA"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0" w:type="dxa"/>
            <w:vMerge w:val="restart"/>
            <w:shd w:val="clear" w:color="auto" w:fill="auto"/>
          </w:tcPr>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ПР.05, ПР.06, ПР.07</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К.01</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Л.01</w:t>
            </w:r>
          </w:p>
        </w:tc>
      </w:tr>
      <w:tr w:rsidR="005622CA" w:rsidRPr="00C52131" w:rsidTr="00EA7729">
        <w:trPr>
          <w:trHeight w:val="269"/>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 6</w:t>
            </w:r>
            <w:r w:rsidRPr="00C52131">
              <w:rPr>
                <w:rFonts w:ascii="Times New Roman" w:hAnsi="Times New Roman" w:cs="Times New Roman"/>
                <w:bCs/>
                <w:sz w:val="24"/>
                <w:szCs w:val="24"/>
              </w:rPr>
              <w:t xml:space="preserve"> Системы счисления. А</w:t>
            </w:r>
            <w:r w:rsidRPr="00C52131">
              <w:rPr>
                <w:rFonts w:ascii="Times New Roman" w:hAnsi="Times New Roman" w:cs="Times New Roman"/>
                <w:sz w:val="24"/>
                <w:szCs w:val="24"/>
              </w:rPr>
              <w:t>лгоритм перевода чисел из одной системы счисления в другую.</w:t>
            </w:r>
            <w:r w:rsidRPr="00C52131">
              <w:rPr>
                <w:rFonts w:ascii="Times New Roman" w:hAnsi="Times New Roman" w:cs="Times New Roman"/>
                <w:bCs/>
                <w:sz w:val="24"/>
                <w:szCs w:val="24"/>
              </w:rPr>
              <w:t xml:space="preserve"> Решение арифметических задач. </w:t>
            </w:r>
          </w:p>
        </w:tc>
        <w:tc>
          <w:tcPr>
            <w:tcW w:w="1120" w:type="dxa"/>
            <w:shd w:val="clear" w:color="auto" w:fill="auto"/>
            <w:vAlign w:val="center"/>
          </w:tcPr>
          <w:p w:rsidR="005622CA"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95144" w:rsidRPr="00C52131" w:rsidTr="00FA51A9">
        <w:trPr>
          <w:trHeight w:val="838"/>
          <w:jc w:val="center"/>
        </w:trPr>
        <w:tc>
          <w:tcPr>
            <w:tcW w:w="2170" w:type="dxa"/>
            <w:vMerge/>
          </w:tcPr>
          <w:p w:rsidR="00E95144" w:rsidRPr="00C52131" w:rsidRDefault="00E9514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E95144" w:rsidRPr="00C52131" w:rsidRDefault="00E9514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Практическое занятие № 7 </w:t>
            </w:r>
            <w:r w:rsidRPr="00C52131">
              <w:rPr>
                <w:rFonts w:ascii="Times New Roman" w:hAnsi="Times New Roman" w:cs="Times New Roman"/>
                <w:sz w:val="24"/>
                <w:szCs w:val="24"/>
              </w:rPr>
              <w:t>Дискретное (цифровое) представление текстовой, графической, звуковой информации и видеоинформации</w:t>
            </w:r>
          </w:p>
        </w:tc>
        <w:tc>
          <w:tcPr>
            <w:tcW w:w="1120" w:type="dxa"/>
            <w:shd w:val="clear" w:color="auto" w:fill="auto"/>
            <w:vAlign w:val="center"/>
          </w:tcPr>
          <w:p w:rsidR="00E95144" w:rsidRDefault="00E95144"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5144"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E95144" w:rsidRPr="00C52131" w:rsidRDefault="00E9514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760"/>
          <w:jc w:val="center"/>
        </w:trPr>
        <w:tc>
          <w:tcPr>
            <w:tcW w:w="2170" w:type="dxa"/>
            <w:vMerge w:val="restart"/>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lastRenderedPageBreak/>
              <w:t>Тема 1.4</w:t>
            </w:r>
            <w:r w:rsidRPr="00C52131">
              <w:rPr>
                <w:rFonts w:ascii="Times New Roman" w:eastAsia="SchoolBookSanPin" w:hAnsi="Times New Roman" w:cs="Times New Roman"/>
                <w:sz w:val="24"/>
                <w:szCs w:val="24"/>
              </w:rPr>
              <w:t xml:space="preserve"> Элементы алгебры логики</w:t>
            </w:r>
          </w:p>
        </w:tc>
        <w:tc>
          <w:tcPr>
            <w:tcW w:w="9509" w:type="dxa"/>
            <w:shd w:val="clear" w:color="auto" w:fill="auto"/>
          </w:tcPr>
          <w:p w:rsidR="0043269D" w:rsidRPr="00C52131" w:rsidRDefault="0043269D"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c>
          <w:tcPr>
            <w:tcW w:w="1120" w:type="dxa"/>
            <w:shd w:val="clear" w:color="auto" w:fill="auto"/>
            <w:vAlign w:val="center"/>
          </w:tcPr>
          <w:p w:rsidR="0043269D"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0" w:type="dxa"/>
            <w:vMerge w:val="restart"/>
            <w:shd w:val="clear" w:color="auto" w:fill="auto"/>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ПР.07</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П.01</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К.01</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Л.01, Л.06</w:t>
            </w:r>
          </w:p>
        </w:tc>
      </w:tr>
      <w:tr w:rsidR="0043269D" w:rsidRPr="00C52131" w:rsidTr="00EA7729">
        <w:trPr>
          <w:trHeight w:val="273"/>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 8</w:t>
            </w:r>
            <w:r w:rsidRPr="00C52131">
              <w:rPr>
                <w:rFonts w:ascii="Times New Roman" w:hAnsi="Times New Roman" w:cs="Times New Roman"/>
                <w:bCs/>
                <w:sz w:val="24"/>
                <w:szCs w:val="24"/>
              </w:rPr>
              <w:t xml:space="preserve"> Составление таблиц истинности. </w:t>
            </w:r>
            <w:r w:rsidRPr="00C52131">
              <w:rPr>
                <w:rFonts w:ascii="Times New Roman" w:hAnsi="Times New Roman" w:cs="Times New Roman"/>
                <w:sz w:val="24"/>
                <w:szCs w:val="24"/>
              </w:rPr>
              <w:t>Решение логических задач.</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D58E9" w:rsidRPr="00C52131" w:rsidTr="00EA7729">
        <w:trPr>
          <w:trHeight w:val="3043"/>
          <w:jc w:val="center"/>
        </w:trPr>
        <w:tc>
          <w:tcPr>
            <w:tcW w:w="2170" w:type="dxa"/>
            <w:vMerge w:val="restart"/>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1.5</w:t>
            </w:r>
            <w:r w:rsidRPr="00C52131">
              <w:rPr>
                <w:rFonts w:ascii="Times New Roman" w:eastAsia="SchoolBookSanPin" w:hAnsi="Times New Roman" w:cs="Times New Roman"/>
                <w:sz w:val="24"/>
                <w:szCs w:val="24"/>
              </w:rPr>
              <w:t xml:space="preserve"> Информационное моделирование</w:t>
            </w:r>
          </w:p>
        </w:tc>
        <w:tc>
          <w:tcPr>
            <w:tcW w:w="9509" w:type="dxa"/>
            <w:shd w:val="clear" w:color="auto" w:fill="auto"/>
          </w:tcPr>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ED58E9" w:rsidRPr="00C52131" w:rsidRDefault="00ED58E9"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Использование графов и деревьев при описании объектов и процессов окружающего мира.</w:t>
            </w:r>
          </w:p>
        </w:tc>
        <w:tc>
          <w:tcPr>
            <w:tcW w:w="1120" w:type="dxa"/>
            <w:shd w:val="clear" w:color="auto" w:fill="auto"/>
            <w:vAlign w:val="center"/>
          </w:tcPr>
          <w:p w:rsidR="00ED58E9" w:rsidRPr="00EA7729"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0" w:type="dxa"/>
            <w:vMerge w:val="restart"/>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ПР.07</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Р.03</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П.02</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К.01</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Л.01, Л.06</w:t>
            </w:r>
            <w:r w:rsidR="00F76FD0" w:rsidRPr="00C52131">
              <w:rPr>
                <w:rFonts w:ascii="Times New Roman" w:hAnsi="Times New Roman" w:cs="Times New Roman"/>
                <w:bCs/>
                <w:sz w:val="24"/>
                <w:szCs w:val="24"/>
              </w:rPr>
              <w:t>, Л.11, Л.12</w:t>
            </w: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004D38B3" w:rsidRPr="00C52131">
              <w:rPr>
                <w:rFonts w:ascii="Times New Roman" w:hAnsi="Times New Roman" w:cs="Times New Roman"/>
                <w:b/>
                <w:bCs/>
                <w:sz w:val="24"/>
                <w:szCs w:val="24"/>
              </w:rPr>
              <w:t>9</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Модели и моделирование. Информационные модели в графах, схемах и деревьях</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F76FD0" w:rsidRPr="00C52131" w:rsidTr="00EA7729">
        <w:trPr>
          <w:trHeight w:val="561"/>
          <w:jc w:val="center"/>
        </w:trPr>
        <w:tc>
          <w:tcPr>
            <w:tcW w:w="2170" w:type="dxa"/>
            <w:vMerge w:val="restart"/>
            <w:shd w:val="clear" w:color="auto" w:fill="auto"/>
          </w:tcPr>
          <w:p w:rsidR="00F76FD0" w:rsidRPr="00C52131" w:rsidRDefault="00F76FD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1.6</w:t>
            </w:r>
            <w:r w:rsidRPr="00C52131">
              <w:rPr>
                <w:rFonts w:ascii="Times New Roman" w:eastAsia="SchoolBookSanPin" w:hAnsi="Times New Roman" w:cs="Times New Roman"/>
                <w:sz w:val="24"/>
                <w:szCs w:val="24"/>
              </w:rPr>
              <w:t xml:space="preserve"> </w:t>
            </w:r>
            <w:r w:rsidRPr="00C52131">
              <w:rPr>
                <w:rFonts w:ascii="Times New Roman" w:hAnsi="Times New Roman" w:cs="Times New Roman"/>
                <w:bCs/>
                <w:sz w:val="24"/>
                <w:szCs w:val="24"/>
              </w:rPr>
              <w:t>Компьютерные сети: локальные сети, сеть Интернет</w:t>
            </w:r>
            <w:r w:rsidRPr="00C52131">
              <w:rPr>
                <w:rFonts w:ascii="Times New Roman" w:hAnsi="Times New Roman" w:cs="Times New Roman"/>
                <w:b/>
                <w:bCs/>
                <w:sz w:val="24"/>
                <w:szCs w:val="24"/>
              </w:rPr>
              <w:t xml:space="preserve"> </w:t>
            </w:r>
          </w:p>
        </w:tc>
        <w:tc>
          <w:tcPr>
            <w:tcW w:w="9509" w:type="dxa"/>
            <w:shd w:val="clear" w:color="auto" w:fill="auto"/>
          </w:tcPr>
          <w:p w:rsidR="00F76FD0" w:rsidRPr="00C52131" w:rsidRDefault="00F76FD0"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tc>
        <w:tc>
          <w:tcPr>
            <w:tcW w:w="1120" w:type="dxa"/>
            <w:shd w:val="clear" w:color="auto" w:fill="auto"/>
            <w:vAlign w:val="center"/>
          </w:tcPr>
          <w:p w:rsidR="00F76FD0" w:rsidRPr="008644BC"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8644BC">
              <w:rPr>
                <w:rFonts w:ascii="Times New Roman" w:hAnsi="Times New Roman" w:cs="Times New Roman"/>
                <w:sz w:val="24"/>
                <w:szCs w:val="24"/>
              </w:rPr>
              <w:t>1</w:t>
            </w:r>
          </w:p>
        </w:tc>
        <w:tc>
          <w:tcPr>
            <w:tcW w:w="1840" w:type="dxa"/>
            <w:vMerge w:val="restart"/>
            <w:shd w:val="clear" w:color="auto" w:fill="auto"/>
          </w:tcPr>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ПР.03, ПР.04</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Л.02, Л.03, Л.04</w:t>
            </w:r>
          </w:p>
        </w:tc>
      </w:tr>
      <w:tr w:rsidR="00ED58E9" w:rsidRPr="00C52131" w:rsidTr="00EA7729">
        <w:trPr>
          <w:trHeight w:val="649"/>
          <w:jc w:val="center"/>
        </w:trPr>
        <w:tc>
          <w:tcPr>
            <w:tcW w:w="2170" w:type="dxa"/>
            <w:vMerge/>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ED58E9" w:rsidRPr="00C52131" w:rsidRDefault="00ED58E9" w:rsidP="00ED58E9">
            <w:pPr>
              <w:pStyle w:val="Default"/>
            </w:pPr>
            <w:r w:rsidRPr="00C52131">
              <w:rPr>
                <w:b/>
                <w:bCs/>
              </w:rPr>
              <w:t>Практическое занятие № 10</w:t>
            </w:r>
            <w:r w:rsidRPr="00C52131">
              <w:rPr>
                <w:bCs/>
              </w:rPr>
              <w:t xml:space="preserve"> </w:t>
            </w:r>
            <w:r w:rsidRPr="00C52131">
              <w:rPr>
                <w:rFonts w:eastAsia="SchoolBookSanPin"/>
              </w:rPr>
              <w:t>Принципы построения и аппаратные компоненты компьютерных сетей. Адресация в сети Интернет.</w:t>
            </w:r>
          </w:p>
        </w:tc>
        <w:tc>
          <w:tcPr>
            <w:tcW w:w="1120" w:type="dxa"/>
            <w:shd w:val="clear" w:color="auto" w:fill="auto"/>
            <w:vAlign w:val="center"/>
          </w:tcPr>
          <w:p w:rsidR="00ED58E9"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1979"/>
          <w:jc w:val="center"/>
        </w:trPr>
        <w:tc>
          <w:tcPr>
            <w:tcW w:w="2170" w:type="dxa"/>
            <w:vMerge w:val="restart"/>
            <w:shd w:val="clear" w:color="auto" w:fill="auto"/>
          </w:tcPr>
          <w:p w:rsidR="0043269D" w:rsidRPr="00C52131" w:rsidRDefault="0043269D" w:rsidP="00ED58E9">
            <w:pPr>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lastRenderedPageBreak/>
              <w:t>Тема 1.7</w:t>
            </w:r>
            <w:r w:rsidRPr="00C52131">
              <w:rPr>
                <w:rFonts w:ascii="Times New Roman" w:hAnsi="Times New Roman" w:cs="Times New Roman"/>
                <w:bCs/>
                <w:sz w:val="24"/>
                <w:szCs w:val="24"/>
              </w:rPr>
              <w:t>. Сетевое хранение данных и цифрового контента</w:t>
            </w:r>
          </w:p>
        </w:tc>
        <w:tc>
          <w:tcPr>
            <w:tcW w:w="9509" w:type="dxa"/>
            <w:shd w:val="clear" w:color="auto" w:fill="auto"/>
          </w:tcPr>
          <w:p w:rsidR="0043269D" w:rsidRPr="00C52131" w:rsidRDefault="0043269D"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 xml:space="preserve">Сетевое хранение данных. 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w:t>
            </w:r>
            <w:r w:rsidR="003A3617" w:rsidRPr="00C52131">
              <w:rPr>
                <w:rFonts w:ascii="Times New Roman" w:eastAsia="SchoolBookSanPin" w:hAnsi="Times New Roman" w:cs="Times New Roman"/>
                <w:sz w:val="24"/>
                <w:szCs w:val="24"/>
              </w:rPr>
              <w:t>Интернет-торговля</w:t>
            </w:r>
            <w:r w:rsidRPr="00C52131">
              <w:rPr>
                <w:rFonts w:ascii="Times New Roman" w:eastAsia="SchoolBookSanPin" w:hAnsi="Times New Roman" w:cs="Times New Roman"/>
                <w:sz w:val="24"/>
                <w:szCs w:val="24"/>
              </w:rPr>
              <w:t>, бронирование билетов, гостиниц. 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tc>
        <w:tc>
          <w:tcPr>
            <w:tcW w:w="1120" w:type="dxa"/>
            <w:shd w:val="clear" w:color="auto" w:fill="auto"/>
            <w:vAlign w:val="center"/>
          </w:tcPr>
          <w:p w:rsidR="0043269D" w:rsidRPr="00EA7729"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40" w:type="dxa"/>
            <w:vMerge w:val="restart"/>
            <w:shd w:val="clear" w:color="auto" w:fill="auto"/>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ОК 01 </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ОК 02, ОК 04</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ПР.03, ПР.04</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Л.02,Л.03, Л.04, Л.11, Л.12</w:t>
            </w:r>
          </w:p>
        </w:tc>
      </w:tr>
      <w:tr w:rsidR="0043269D" w:rsidRPr="00C52131" w:rsidTr="00EA7729">
        <w:trPr>
          <w:trHeight w:val="539"/>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Default"/>
            </w:pPr>
            <w:r w:rsidRPr="00C52131">
              <w:rPr>
                <w:b/>
                <w:bCs/>
              </w:rPr>
              <w:t>Практическое занятие № 11</w:t>
            </w:r>
            <w:r w:rsidRPr="00C52131">
              <w:rPr>
                <w:bCs/>
              </w:rPr>
              <w:t xml:space="preserve"> </w:t>
            </w:r>
            <w:r w:rsidRPr="00C52131">
              <w:t xml:space="preserve">Браузер. Примеры работы с Интернет-магазином, Интернет-СМИ, Интернет-турагентством, Интернет-библиотекой.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653D85">
        <w:trPr>
          <w:trHeight w:val="232"/>
          <w:jc w:val="center"/>
        </w:trPr>
        <w:tc>
          <w:tcPr>
            <w:tcW w:w="2170" w:type="dxa"/>
            <w:vMerge/>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629" w:type="dxa"/>
            <w:gridSpan w:val="2"/>
            <w:shd w:val="clear" w:color="auto" w:fill="auto"/>
          </w:tcPr>
          <w:p w:rsidR="00603884" w:rsidRPr="00C52131"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sz w:val="24"/>
                <w:szCs w:val="24"/>
              </w:rPr>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6</w:t>
            </w:r>
            <w:r>
              <w:rPr>
                <w:rFonts w:ascii="Times New Roman" w:hAnsi="Times New Roman" w:cs="Times New Roman"/>
                <w:b/>
                <w:sz w:val="24"/>
                <w:szCs w:val="24"/>
              </w:rPr>
              <w:t xml:space="preserve"> часа)</w:t>
            </w:r>
          </w:p>
        </w:tc>
        <w:tc>
          <w:tcPr>
            <w:tcW w:w="1840" w:type="dxa"/>
            <w:vMerge/>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32"/>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Практическое занятие № 12</w:t>
            </w:r>
            <w:r w:rsidRPr="00C52131">
              <w:rPr>
                <w:rFonts w:ascii="Times New Roman" w:hAnsi="Times New Roman" w:cs="Times New Roman"/>
                <w:bCs/>
                <w:sz w:val="24"/>
                <w:szCs w:val="24"/>
              </w:rPr>
              <w:t xml:space="preserve"> </w:t>
            </w:r>
            <w:r w:rsidRPr="00C52131">
              <w:rPr>
                <w:rFonts w:ascii="Times New Roman" w:hAnsi="Times New Roman" w:cs="Times New Roman"/>
                <w:sz w:val="24"/>
                <w:szCs w:val="24"/>
              </w:rPr>
              <w:t>Организация форумов, социальные сети, общие ресурсы в сети Интернет.</w:t>
            </w:r>
            <w:r w:rsidRPr="00C52131">
              <w:rPr>
                <w:rFonts w:ascii="Times New Roman" w:eastAsia="SchoolBookSanPin" w:hAnsi="Times New Roman" w:cs="Times New Roman"/>
                <w:sz w:val="24"/>
                <w:szCs w:val="24"/>
              </w:rPr>
              <w:t xml:space="preserve">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32"/>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Практическое занятие № 13</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Открытые образовательные ресурсы.</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3036"/>
          <w:jc w:val="center"/>
        </w:trPr>
        <w:tc>
          <w:tcPr>
            <w:tcW w:w="2170" w:type="dxa"/>
            <w:vMerge w:val="restart"/>
            <w:shd w:val="clear" w:color="auto" w:fill="auto"/>
          </w:tcPr>
          <w:p w:rsidR="0043269D" w:rsidRPr="00C52131" w:rsidRDefault="003A361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1.8</w:t>
            </w:r>
            <w:r w:rsidR="0043269D" w:rsidRPr="00C52131">
              <w:rPr>
                <w:rFonts w:ascii="Times New Roman" w:eastAsia="SchoolBookSanPin" w:hAnsi="Times New Roman" w:cs="Times New Roman"/>
                <w:sz w:val="24"/>
                <w:szCs w:val="24"/>
              </w:rPr>
              <w:t xml:space="preserve"> Информационная безопасность. </w:t>
            </w:r>
          </w:p>
        </w:tc>
        <w:tc>
          <w:tcPr>
            <w:tcW w:w="9509" w:type="dxa"/>
            <w:shd w:val="clear" w:color="auto" w:fill="auto"/>
          </w:tcPr>
          <w:p w:rsidR="0043269D" w:rsidRPr="00C52131" w:rsidRDefault="0043269D"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Информационные технологии и профессиональная деятельность. Информационные ресурсы. Цифровая экономика. Информационная культура.</w:t>
            </w:r>
          </w:p>
        </w:tc>
        <w:tc>
          <w:tcPr>
            <w:tcW w:w="1120" w:type="dxa"/>
            <w:shd w:val="clear" w:color="auto" w:fill="auto"/>
            <w:vAlign w:val="center"/>
          </w:tcPr>
          <w:p w:rsidR="0043269D" w:rsidRPr="00EA7729" w:rsidRDefault="00EA772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EA7729">
              <w:rPr>
                <w:rFonts w:ascii="Times New Roman" w:hAnsi="Times New Roman" w:cs="Times New Roman"/>
                <w:sz w:val="24"/>
                <w:szCs w:val="24"/>
              </w:rPr>
              <w:t>12</w:t>
            </w:r>
          </w:p>
        </w:tc>
        <w:tc>
          <w:tcPr>
            <w:tcW w:w="1840" w:type="dxa"/>
            <w:vMerge w:val="restart"/>
            <w:shd w:val="clear" w:color="auto" w:fill="auto"/>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ОК.07. ПР.04</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Л.02,Л.03, Л.04, Л.11, Л.12</w:t>
            </w:r>
          </w:p>
        </w:tc>
      </w:tr>
      <w:tr w:rsidR="0043269D" w:rsidRPr="00C52131" w:rsidTr="00EA7729">
        <w:trPr>
          <w:trHeight w:val="212"/>
          <w:jc w:val="center"/>
        </w:trPr>
        <w:tc>
          <w:tcPr>
            <w:tcW w:w="2170" w:type="dxa"/>
            <w:vMerge/>
          </w:tcPr>
          <w:p w:rsidR="0043269D" w:rsidRPr="00C52131" w:rsidRDefault="0043269D" w:rsidP="00ED58E9">
            <w:pPr>
              <w:spacing w:after="0" w:line="240" w:lineRule="auto"/>
              <w:rPr>
                <w:rFonts w:ascii="Times New Roman" w:hAnsi="Times New Roman" w:cs="Times New Roman"/>
                <w:b/>
                <w:bCs/>
                <w:color w:val="FF0000"/>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14 </w:t>
            </w:r>
            <w:r w:rsidRPr="00C52131">
              <w:rPr>
                <w:rFonts w:ascii="Times New Roman" w:hAnsi="Times New Roman" w:cs="Times New Roman"/>
                <w:iCs/>
                <w:color w:val="000000"/>
                <w:sz w:val="24"/>
                <w:szCs w:val="24"/>
                <w:lang w:eastAsia="ru-RU"/>
              </w:rPr>
              <w:t>Защита информации, антивирусная защита.</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99"/>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15 </w:t>
            </w:r>
            <w:r w:rsidRPr="00C52131">
              <w:rPr>
                <w:rFonts w:ascii="Times New Roman" w:eastAsia="SchoolBookSanPin" w:hAnsi="Times New Roman" w:cs="Times New Roman"/>
                <w:sz w:val="24"/>
                <w:szCs w:val="24"/>
              </w:rPr>
              <w:t>Организация архива информации.</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D58E9" w:rsidRPr="00C52131" w:rsidTr="00EA7729">
        <w:trPr>
          <w:trHeight w:val="50"/>
          <w:jc w:val="center"/>
        </w:trPr>
        <w:tc>
          <w:tcPr>
            <w:tcW w:w="11679" w:type="dxa"/>
            <w:gridSpan w:val="2"/>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Раздел 2. </w:t>
            </w:r>
            <w:r w:rsidRPr="00C52131">
              <w:rPr>
                <w:rFonts w:ascii="Times New Roman" w:eastAsia="SchoolBookSanPin" w:hAnsi="Times New Roman" w:cs="Times New Roman"/>
                <w:b/>
                <w:sz w:val="24"/>
                <w:szCs w:val="24"/>
              </w:rPr>
              <w:t>Информационные технологии</w:t>
            </w:r>
          </w:p>
        </w:tc>
        <w:tc>
          <w:tcPr>
            <w:tcW w:w="1120" w:type="dxa"/>
            <w:shd w:val="clear" w:color="auto" w:fill="auto"/>
            <w:vAlign w:val="center"/>
          </w:tcPr>
          <w:p w:rsidR="00ED58E9" w:rsidRPr="00C52131" w:rsidRDefault="008644BC" w:rsidP="0086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64</w:t>
            </w:r>
          </w:p>
        </w:tc>
        <w:tc>
          <w:tcPr>
            <w:tcW w:w="1840" w:type="dxa"/>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03884" w:rsidRPr="00C52131" w:rsidTr="00AC4F1E">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2.1</w:t>
            </w:r>
            <w:r w:rsidRPr="00C52131">
              <w:rPr>
                <w:rFonts w:ascii="Times New Roman" w:eastAsia="SchoolBookSanPin" w:hAnsi="Times New Roman" w:cs="Times New Roman"/>
                <w:sz w:val="24"/>
                <w:szCs w:val="24"/>
              </w:rPr>
              <w:t xml:space="preserve"> </w:t>
            </w:r>
            <w:r w:rsidRPr="00C52131">
              <w:rPr>
                <w:rFonts w:ascii="Times New Roman" w:hAnsi="Times New Roman" w:cs="Times New Roman"/>
                <w:sz w:val="24"/>
                <w:szCs w:val="24"/>
              </w:rPr>
              <w:t xml:space="preserve">Обработка информации в текстовых </w:t>
            </w:r>
            <w:r w:rsidRPr="00C52131">
              <w:rPr>
                <w:rFonts w:ascii="Times New Roman" w:hAnsi="Times New Roman" w:cs="Times New Roman"/>
                <w:sz w:val="24"/>
                <w:szCs w:val="24"/>
              </w:rPr>
              <w:lastRenderedPageBreak/>
              <w:t>процессорах.</w:t>
            </w:r>
          </w:p>
        </w:tc>
        <w:tc>
          <w:tcPr>
            <w:tcW w:w="10629" w:type="dxa"/>
            <w:gridSpan w:val="2"/>
            <w:shd w:val="clear" w:color="auto" w:fill="auto"/>
          </w:tcPr>
          <w:p w:rsidR="00603884" w:rsidRPr="00603884"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sz w:val="24"/>
                <w:szCs w:val="24"/>
              </w:rPr>
              <w:lastRenderedPageBreak/>
              <w:t>Профессионально-ориентированное содержание</w:t>
            </w:r>
            <w:r w:rsidR="001B2A56">
              <w:rPr>
                <w:rFonts w:ascii="Times New Roman" w:hAnsi="Times New Roman" w:cs="Times New Roman"/>
                <w:b/>
                <w:bCs/>
                <w:sz w:val="24"/>
                <w:szCs w:val="24"/>
              </w:rPr>
              <w:t xml:space="preserve"> (</w:t>
            </w:r>
            <w:r w:rsidR="00735FFD">
              <w:rPr>
                <w:rFonts w:ascii="Times New Roman" w:hAnsi="Times New Roman" w:cs="Times New Roman"/>
                <w:b/>
                <w:bCs/>
                <w:sz w:val="24"/>
                <w:szCs w:val="24"/>
              </w:rPr>
              <w:t>6</w:t>
            </w:r>
            <w:r>
              <w:rPr>
                <w:rFonts w:ascii="Times New Roman" w:hAnsi="Times New Roman" w:cs="Times New Roman"/>
                <w:b/>
                <w:bCs/>
                <w:sz w:val="24"/>
                <w:szCs w:val="24"/>
              </w:rPr>
              <w:t xml:space="preserve"> часов)</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lastRenderedPageBreak/>
              <w:t>К.01</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Л.07, Л.08</w:t>
            </w:r>
          </w:p>
        </w:tc>
      </w:tr>
      <w:tr w:rsidR="0043269D" w:rsidRPr="00C52131" w:rsidTr="00EA7729">
        <w:trPr>
          <w:trHeight w:val="2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spacing w:after="0" w:line="240" w:lineRule="auto"/>
              <w:contextualSpacing/>
              <w:jc w:val="both"/>
              <w:rPr>
                <w:rFonts w:ascii="Times New Roman" w:eastAsia="SchoolBookSanPin" w:hAnsi="Times New Roman" w:cs="Times New Roman"/>
                <w:iCs/>
                <w:sz w:val="24"/>
                <w:szCs w:val="24"/>
              </w:rPr>
            </w:pPr>
            <w:r w:rsidRPr="00C52131">
              <w:rPr>
                <w:rFonts w:ascii="Times New Roman" w:eastAsia="SchoolBookSanPin" w:hAnsi="Times New Roman" w:cs="Times New Roman"/>
                <w:sz w:val="24"/>
                <w:szCs w:val="24"/>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w:t>
            </w:r>
            <w:r w:rsidRPr="00C52131">
              <w:rPr>
                <w:rFonts w:ascii="Times New Roman" w:eastAsia="SchoolBookSanPin" w:hAnsi="Times New Roman" w:cs="Times New Roman"/>
                <w:sz w:val="24"/>
                <w:szCs w:val="24"/>
              </w:rPr>
              <w:lastRenderedPageBreak/>
              <w:t>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c>
          <w:tcPr>
            <w:tcW w:w="1120" w:type="dxa"/>
            <w:shd w:val="clear" w:color="auto" w:fill="auto"/>
            <w:vAlign w:val="center"/>
          </w:tcPr>
          <w:p w:rsidR="0043269D"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5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Cs/>
                <w:sz w:val="24"/>
                <w:szCs w:val="24"/>
              </w:rPr>
            </w:pPr>
            <w:r w:rsidRPr="00C52131">
              <w:rPr>
                <w:rFonts w:ascii="Times New Roman" w:hAnsi="Times New Roman" w:cs="Times New Roman"/>
                <w:b/>
                <w:bCs/>
                <w:sz w:val="24"/>
                <w:szCs w:val="24"/>
              </w:rPr>
              <w:t xml:space="preserve">Практическое занятие № 16 </w:t>
            </w:r>
            <w:r w:rsidRPr="00C52131">
              <w:rPr>
                <w:rFonts w:ascii="Times New Roman" w:hAnsi="Times New Roman" w:cs="Times New Roman"/>
                <w:sz w:val="24"/>
                <w:szCs w:val="24"/>
              </w:rPr>
              <w:t xml:space="preserve">Обработка информации в текстовых процессорах. </w:t>
            </w:r>
            <w:r w:rsidRPr="00C52131">
              <w:rPr>
                <w:rFonts w:ascii="Times New Roman" w:eastAsia="SchoolBookSanPin" w:hAnsi="Times New Roman" w:cs="Times New Roman"/>
                <w:sz w:val="24"/>
                <w:szCs w:val="24"/>
              </w:rPr>
              <w:t>Редактирование и форматирование</w:t>
            </w:r>
            <w:r w:rsidRPr="00C52131">
              <w:rPr>
                <w:rFonts w:ascii="Times New Roman" w:hAnsi="Times New Roman" w:cs="Times New Roman"/>
                <w:sz w:val="24"/>
                <w:szCs w:val="24"/>
              </w:rPr>
              <w:t xml:space="preserve">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5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17 </w:t>
            </w:r>
            <w:r w:rsidRPr="00C52131">
              <w:rPr>
                <w:rFonts w:ascii="Times New Roman" w:eastAsia="SchoolBookSanPin" w:hAnsi="Times New Roman" w:cs="Times New Roman"/>
                <w:sz w:val="24"/>
                <w:szCs w:val="24"/>
              </w:rPr>
              <w:t xml:space="preserve">Проверка орфографии и грамматики. </w:t>
            </w:r>
            <w:r w:rsidRPr="00C52131">
              <w:rPr>
                <w:rFonts w:ascii="Times New Roman" w:hAnsi="Times New Roman" w:cs="Times New Roman"/>
                <w:sz w:val="24"/>
                <w:szCs w:val="24"/>
              </w:rPr>
              <w:t>Создание создания структурированных текстовых документов</w:t>
            </w:r>
            <w:r w:rsidRPr="00C52131">
              <w:rPr>
                <w:rFonts w:ascii="Times New Roman" w:eastAsia="SchoolBookSanPin" w:hAnsi="Times New Roman" w:cs="Times New Roman"/>
                <w:sz w:val="24"/>
                <w:szCs w:val="24"/>
              </w:rPr>
              <w:t xml:space="preserve">.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5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18 </w:t>
            </w:r>
            <w:r w:rsidRPr="00C52131">
              <w:rPr>
                <w:rFonts w:ascii="Times New Roman" w:eastAsia="SchoolBookSanPin" w:hAnsi="Times New Roman" w:cs="Times New Roman"/>
                <w:sz w:val="24"/>
                <w:szCs w:val="24"/>
              </w:rPr>
              <w:t>Оформление реферата по темам профессиональной деятельности.</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7B746D">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2.2</w:t>
            </w:r>
            <w:r w:rsidRPr="00C52131">
              <w:rPr>
                <w:rFonts w:ascii="Times New Roman" w:eastAsia="SchoolBookSanPin" w:hAnsi="Times New Roman" w:cs="Times New Roman"/>
                <w:sz w:val="24"/>
                <w:szCs w:val="24"/>
              </w:rPr>
              <w:t xml:space="preserve"> Обработка графических объектов.</w:t>
            </w:r>
          </w:p>
        </w:tc>
        <w:tc>
          <w:tcPr>
            <w:tcW w:w="10629" w:type="dxa"/>
            <w:gridSpan w:val="2"/>
            <w:shd w:val="clear" w:color="auto" w:fill="auto"/>
          </w:tcPr>
          <w:p w:rsidR="00603884" w:rsidRPr="00C52131" w:rsidRDefault="00603884"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52131">
              <w:rPr>
                <w:rFonts w:ascii="Times New Roman" w:hAnsi="Times New Roman" w:cs="Times New Roman"/>
                <w:b/>
                <w:sz w:val="24"/>
                <w:szCs w:val="24"/>
              </w:rPr>
              <w:t>Профессионально-ориентированное содержание</w:t>
            </w:r>
            <w:r w:rsidR="00735FFD">
              <w:rPr>
                <w:rFonts w:ascii="Times New Roman" w:hAnsi="Times New Roman" w:cs="Times New Roman"/>
                <w:b/>
                <w:sz w:val="24"/>
                <w:szCs w:val="24"/>
              </w:rPr>
              <w:t xml:space="preserve"> (4</w:t>
            </w:r>
            <w:r>
              <w:rPr>
                <w:rFonts w:ascii="Times New Roman" w:hAnsi="Times New Roman" w:cs="Times New Roman"/>
                <w:b/>
                <w:sz w:val="24"/>
                <w:szCs w:val="24"/>
              </w:rPr>
              <w:t xml:space="preserve"> часа)</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ПР.05</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Л.07, Л.08</w:t>
            </w:r>
          </w:p>
        </w:tc>
      </w:tr>
      <w:tr w:rsidR="0043269D" w:rsidRPr="00C52131" w:rsidTr="00EA7729">
        <w:trPr>
          <w:trHeight w:val="2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spacing w:after="0" w:line="240" w:lineRule="auto"/>
              <w:contextualSpacing/>
              <w:jc w:val="both"/>
              <w:rPr>
                <w:rFonts w:ascii="Times New Roman" w:eastAsia="SchoolBookSanPin" w:hAnsi="Times New Roman" w:cs="Times New Roman"/>
                <w:iCs/>
                <w:sz w:val="24"/>
                <w:szCs w:val="24"/>
              </w:rPr>
            </w:pPr>
            <w:r w:rsidRPr="00C52131">
              <w:rPr>
                <w:rFonts w:ascii="Times New Roman" w:eastAsia="SchoolBookSanPin" w:hAnsi="Times New Roman" w:cs="Times New Roman"/>
                <w:sz w:val="24"/>
                <w:szCs w:val="24"/>
              </w:rPr>
              <w:t xml:space="preserve">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 </w:t>
            </w:r>
            <w:r w:rsidRPr="00C52131">
              <w:rPr>
                <w:rFonts w:ascii="Times New Roman" w:eastAsia="SchoolBookSanPin" w:hAnsi="Times New Roman" w:cs="Times New Roman"/>
                <w:iCs/>
                <w:sz w:val="24"/>
                <w:szCs w:val="24"/>
              </w:rPr>
              <w:t>Обработка изображения и звука с использованием интернет-приложений.</w:t>
            </w:r>
          </w:p>
        </w:tc>
        <w:tc>
          <w:tcPr>
            <w:tcW w:w="1120" w:type="dxa"/>
            <w:shd w:val="clear" w:color="auto" w:fill="auto"/>
            <w:vAlign w:val="center"/>
          </w:tcPr>
          <w:p w:rsidR="0043269D" w:rsidRPr="00C52131" w:rsidRDefault="00AA00CF"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43269D" w:rsidRPr="00C52131" w:rsidTr="00EA7729">
        <w:trPr>
          <w:trHeight w:val="78"/>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rPr>
            </w:pPr>
            <w:r w:rsidRPr="00C52131">
              <w:rPr>
                <w:rFonts w:ascii="Times New Roman" w:hAnsi="Times New Roman" w:cs="Times New Roman"/>
                <w:b/>
                <w:bCs/>
                <w:sz w:val="24"/>
                <w:szCs w:val="24"/>
              </w:rPr>
              <w:t xml:space="preserve">Практическое занятие № 19 </w:t>
            </w:r>
            <w:r w:rsidRPr="00C52131">
              <w:rPr>
                <w:rFonts w:ascii="Times New Roman" w:hAnsi="Times New Roman" w:cs="Times New Roman"/>
                <w:sz w:val="24"/>
                <w:szCs w:val="24"/>
              </w:rPr>
              <w:t xml:space="preserve">Создание и обработка графического объекта средствами растрового и векторного графического редактора.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622CA" w:rsidRPr="00C52131" w:rsidTr="00EA7729">
        <w:trPr>
          <w:trHeight w:val="779"/>
          <w:jc w:val="center"/>
        </w:trPr>
        <w:tc>
          <w:tcPr>
            <w:tcW w:w="2170" w:type="dxa"/>
            <w:vMerge w:val="restart"/>
            <w:shd w:val="clear" w:color="auto" w:fill="auto"/>
          </w:tcPr>
          <w:p w:rsidR="005622CA" w:rsidRPr="00C52131" w:rsidRDefault="003A361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iCs/>
                <w:sz w:val="24"/>
                <w:szCs w:val="24"/>
              </w:rPr>
              <w:t>Тема 2.3</w:t>
            </w:r>
            <w:r w:rsidR="005622CA" w:rsidRPr="00C52131">
              <w:rPr>
                <w:rFonts w:ascii="Times New Roman" w:eastAsia="SchoolBookSanPin" w:hAnsi="Times New Roman" w:cs="Times New Roman"/>
                <w:iCs/>
                <w:sz w:val="24"/>
                <w:szCs w:val="24"/>
              </w:rPr>
              <w:t xml:space="preserve"> Компьютерные презентации. Мультимедиа.</w:t>
            </w:r>
          </w:p>
        </w:tc>
        <w:tc>
          <w:tcPr>
            <w:tcW w:w="9509" w:type="dxa"/>
            <w:shd w:val="clear" w:color="auto" w:fill="auto"/>
          </w:tcPr>
          <w:p w:rsidR="005622CA" w:rsidRPr="00C52131" w:rsidRDefault="005622CA"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iCs/>
                <w:sz w:val="24"/>
                <w:szCs w:val="24"/>
              </w:rPr>
              <w:t>Мультимедиа. Компьютерные презентации. Использование мультимедийн</w:t>
            </w:r>
            <w:r w:rsidR="00AA00CF">
              <w:rPr>
                <w:rFonts w:ascii="Times New Roman" w:eastAsia="SchoolBookSanPin" w:hAnsi="Times New Roman" w:cs="Times New Roman"/>
                <w:iCs/>
                <w:sz w:val="24"/>
                <w:szCs w:val="24"/>
              </w:rPr>
              <w:t>+</w:t>
            </w:r>
            <w:r w:rsidRPr="00C52131">
              <w:rPr>
                <w:rFonts w:ascii="Times New Roman" w:eastAsia="SchoolBookSanPin" w:hAnsi="Times New Roman" w:cs="Times New Roman"/>
                <w:iCs/>
                <w:sz w:val="24"/>
                <w:szCs w:val="24"/>
              </w:rPr>
              <w:t>ых онлайн-сервисов для разработки презентаций проектных работ. Принципы построения и редактирования трёхмерных моделей.</w:t>
            </w:r>
          </w:p>
        </w:tc>
        <w:tc>
          <w:tcPr>
            <w:tcW w:w="1120" w:type="dxa"/>
            <w:shd w:val="clear" w:color="auto" w:fill="auto"/>
            <w:vAlign w:val="center"/>
          </w:tcPr>
          <w:p w:rsidR="005622CA" w:rsidRPr="00241552"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0" w:type="dxa"/>
            <w:vMerge w:val="restart"/>
            <w:shd w:val="clear" w:color="auto" w:fill="auto"/>
          </w:tcPr>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ОК 02, ОК 04</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Л.07, Л.08, Л.09, Л.12</w:t>
            </w:r>
          </w:p>
        </w:tc>
      </w:tr>
      <w:tr w:rsidR="005622CA" w:rsidRPr="00C52131" w:rsidTr="00EA7729">
        <w:trPr>
          <w:trHeight w:val="254"/>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20 </w:t>
            </w:r>
            <w:r w:rsidRPr="00C52131">
              <w:rPr>
                <w:rFonts w:ascii="Times New Roman" w:hAnsi="Times New Roman" w:cs="Times New Roman"/>
                <w:sz w:val="24"/>
                <w:szCs w:val="24"/>
              </w:rPr>
              <w:t>Создание и редактирование графических и мультимедийных объектов средствами компьютерных презентаций</w:t>
            </w:r>
          </w:p>
        </w:tc>
        <w:tc>
          <w:tcPr>
            <w:tcW w:w="1120" w:type="dxa"/>
            <w:shd w:val="clear" w:color="auto" w:fill="auto"/>
            <w:vAlign w:val="center"/>
          </w:tcPr>
          <w:p w:rsidR="005622CA"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03884" w:rsidRPr="00C52131" w:rsidTr="00603884">
        <w:trPr>
          <w:trHeight w:val="634"/>
          <w:jc w:val="center"/>
        </w:trPr>
        <w:tc>
          <w:tcPr>
            <w:tcW w:w="2170" w:type="dxa"/>
            <w:vMerge/>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Практическое занятие № 21 </w:t>
            </w:r>
            <w:r w:rsidRPr="00C52131">
              <w:rPr>
                <w:rFonts w:ascii="Times New Roman" w:eastAsia="Times New Roman" w:hAnsi="Times New Roman" w:cs="Times New Roman"/>
                <w:sz w:val="24"/>
                <w:szCs w:val="24"/>
                <w:lang w:eastAsia="ru-RU"/>
              </w:rPr>
              <w:t>Создание презентаций по темам профессиональной деятельности</w:t>
            </w:r>
          </w:p>
        </w:tc>
        <w:tc>
          <w:tcPr>
            <w:tcW w:w="1120" w:type="dxa"/>
            <w:shd w:val="clear" w:color="auto" w:fill="auto"/>
            <w:vAlign w:val="center"/>
          </w:tcPr>
          <w:p w:rsidR="00603884"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2</w:t>
            </w:r>
          </w:p>
        </w:tc>
        <w:tc>
          <w:tcPr>
            <w:tcW w:w="1840" w:type="dxa"/>
            <w:vMerge/>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03884" w:rsidRPr="00C52131" w:rsidTr="00C70EE6">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choolBookSanPin" w:hAnsi="Times New Roman" w:cs="Times New Roman"/>
                <w:sz w:val="24"/>
                <w:szCs w:val="24"/>
              </w:rPr>
            </w:pPr>
            <w:r w:rsidRPr="00C52131">
              <w:rPr>
                <w:rFonts w:ascii="Times New Roman" w:hAnsi="Times New Roman" w:cs="Times New Roman"/>
                <w:b/>
                <w:bCs/>
                <w:sz w:val="24"/>
                <w:szCs w:val="24"/>
              </w:rPr>
              <w:t>Тема 2.4</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 xml:space="preserve">Анализ данных и компьютерно-математическое моделирование в электронных таблицах. </w:t>
            </w:r>
          </w:p>
        </w:tc>
        <w:tc>
          <w:tcPr>
            <w:tcW w:w="10629" w:type="dxa"/>
            <w:gridSpan w:val="2"/>
            <w:shd w:val="clear" w:color="auto" w:fill="auto"/>
          </w:tcPr>
          <w:p w:rsidR="00603884" w:rsidRPr="00C52131"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52131">
              <w:rPr>
                <w:rFonts w:ascii="Times New Roman" w:hAnsi="Times New Roman" w:cs="Times New Roman"/>
                <w:b/>
                <w:sz w:val="24"/>
                <w:szCs w:val="24"/>
              </w:rPr>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6</w:t>
            </w:r>
            <w:r>
              <w:rPr>
                <w:rFonts w:ascii="Times New Roman" w:hAnsi="Times New Roman" w:cs="Times New Roman"/>
                <w:b/>
                <w:sz w:val="24"/>
                <w:szCs w:val="24"/>
              </w:rPr>
              <w:t xml:space="preserve"> час</w:t>
            </w:r>
            <w:r w:rsidR="00735FFD">
              <w:rPr>
                <w:rFonts w:ascii="Times New Roman" w:hAnsi="Times New Roman" w:cs="Times New Roman"/>
                <w:b/>
                <w:sz w:val="24"/>
                <w:szCs w:val="24"/>
              </w:rPr>
              <w:t>ов</w:t>
            </w:r>
            <w:r>
              <w:rPr>
                <w:rFonts w:ascii="Times New Roman" w:hAnsi="Times New Roman" w:cs="Times New Roman"/>
                <w:b/>
                <w:sz w:val="24"/>
                <w:szCs w:val="24"/>
              </w:rPr>
              <w:t>)</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ОК 09.</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 ПР.11</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Л.08, Л.09</w:t>
            </w:r>
          </w:p>
        </w:tc>
      </w:tr>
      <w:tr w:rsidR="005622CA" w:rsidRPr="00C52131" w:rsidTr="00EA7729">
        <w:trPr>
          <w:trHeight w:val="703"/>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Анализ данных с помощью электронных таблиц. Вычисление суммы, среднего арифметического, наибольшего и наименьшего значений диапазона. Компьютерно-</w:t>
            </w:r>
            <w:r w:rsidRPr="00C52131">
              <w:rPr>
                <w:rFonts w:ascii="Times New Roman" w:eastAsia="SchoolBookSanPin" w:hAnsi="Times New Roman" w:cs="Times New Roman"/>
                <w:sz w:val="24"/>
                <w:szCs w:val="24"/>
              </w:rPr>
              <w:lastRenderedPageBreak/>
              <w:t>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Численное решение уравнений с помощью подбора параметра.</w:t>
            </w:r>
          </w:p>
        </w:tc>
        <w:tc>
          <w:tcPr>
            <w:tcW w:w="1120" w:type="dxa"/>
            <w:shd w:val="clear" w:color="auto" w:fill="auto"/>
            <w:vAlign w:val="center"/>
          </w:tcPr>
          <w:p w:rsidR="005622CA" w:rsidRPr="00C52131" w:rsidRDefault="00AA00CF"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22 </w:t>
            </w:r>
            <w:r w:rsidRPr="00C52131">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23 </w:t>
            </w:r>
            <w:r w:rsidRPr="00C52131">
              <w:rPr>
                <w:rFonts w:ascii="Times New Roman" w:hAnsi="Times New Roman" w:cs="Times New Roman"/>
                <w:bCs/>
                <w:sz w:val="24"/>
                <w:szCs w:val="24"/>
              </w:rPr>
              <w:t>Использование формул и функции в электронных таблицах.</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Cs/>
                <w:sz w:val="24"/>
                <w:szCs w:val="24"/>
              </w:rPr>
            </w:pPr>
            <w:r w:rsidRPr="00C52131">
              <w:rPr>
                <w:rFonts w:ascii="Times New Roman" w:hAnsi="Times New Roman" w:cs="Times New Roman"/>
                <w:b/>
                <w:bCs/>
                <w:sz w:val="24"/>
                <w:szCs w:val="24"/>
              </w:rPr>
              <w:t xml:space="preserve">Практическое занятие № 24 </w:t>
            </w:r>
            <w:r w:rsidRPr="00C52131">
              <w:rPr>
                <w:rFonts w:ascii="Times New Roman" w:hAnsi="Times New Roman" w:cs="Times New Roman"/>
                <w:bCs/>
                <w:sz w:val="24"/>
                <w:szCs w:val="24"/>
              </w:rPr>
              <w:t>Визуализация данных в электронных таблицах</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25 </w:t>
            </w:r>
            <w:r w:rsidRPr="00C52131">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285"/>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26 </w:t>
            </w:r>
            <w:r w:rsidRPr="00C52131">
              <w:rPr>
                <w:rFonts w:ascii="Times New Roman" w:hAnsi="Times New Roman" w:cs="Times New Roman"/>
                <w:bCs/>
                <w:sz w:val="24"/>
                <w:szCs w:val="24"/>
              </w:rPr>
              <w:t>Р</w:t>
            </w:r>
            <w:r w:rsidRPr="00C52131">
              <w:rPr>
                <w:rFonts w:ascii="Times New Roman" w:eastAsia="SchoolBookSanPin" w:hAnsi="Times New Roman" w:cs="Times New Roman"/>
                <w:sz w:val="24"/>
                <w:szCs w:val="24"/>
              </w:rPr>
              <w:t xml:space="preserve">ешение типовых задач </w:t>
            </w:r>
            <w:r w:rsidRPr="00C52131">
              <w:rPr>
                <w:rFonts w:ascii="Times New Roman" w:hAnsi="Times New Roman" w:cs="Times New Roman"/>
                <w:bCs/>
                <w:sz w:val="24"/>
                <w:szCs w:val="24"/>
              </w:rPr>
              <w:t>по выбранной специализации с помощью прикладных компьютерных программ</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B93DE6">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2.5</w:t>
            </w:r>
            <w:r w:rsidRPr="00C52131">
              <w:rPr>
                <w:rFonts w:ascii="Times New Roman" w:eastAsia="SchoolBookSanPin" w:hAnsi="Times New Roman" w:cs="Times New Roman"/>
                <w:sz w:val="24"/>
                <w:szCs w:val="24"/>
              </w:rPr>
              <w:t xml:space="preserve"> Базы данных</w:t>
            </w:r>
          </w:p>
        </w:tc>
        <w:tc>
          <w:tcPr>
            <w:tcW w:w="10629" w:type="dxa"/>
            <w:gridSpan w:val="2"/>
            <w:shd w:val="clear" w:color="auto" w:fill="auto"/>
          </w:tcPr>
          <w:p w:rsidR="00603884" w:rsidRPr="00C52131"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sz w:val="24"/>
                <w:szCs w:val="24"/>
              </w:rPr>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4</w:t>
            </w:r>
            <w:r>
              <w:rPr>
                <w:rFonts w:ascii="Times New Roman" w:hAnsi="Times New Roman" w:cs="Times New Roman"/>
                <w:b/>
                <w:sz w:val="24"/>
                <w:szCs w:val="24"/>
              </w:rPr>
              <w:t xml:space="preserve"> час</w:t>
            </w:r>
            <w:r w:rsidR="00735FFD">
              <w:rPr>
                <w:rFonts w:ascii="Times New Roman" w:hAnsi="Times New Roman" w:cs="Times New Roman"/>
                <w:b/>
                <w:sz w:val="24"/>
                <w:szCs w:val="24"/>
              </w:rPr>
              <w:t>а</w:t>
            </w:r>
            <w:r>
              <w:rPr>
                <w:rFonts w:ascii="Times New Roman" w:hAnsi="Times New Roman" w:cs="Times New Roman"/>
                <w:b/>
                <w:sz w:val="24"/>
                <w:szCs w:val="24"/>
              </w:rPr>
              <w:t>)</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Л.08</w:t>
            </w:r>
          </w:p>
        </w:tc>
      </w:tr>
      <w:tr w:rsidR="00ED58E9" w:rsidRPr="00C52131" w:rsidTr="00EA7729">
        <w:trPr>
          <w:trHeight w:val="20"/>
          <w:jc w:val="center"/>
        </w:trPr>
        <w:tc>
          <w:tcPr>
            <w:tcW w:w="2170" w:type="dxa"/>
            <w:vMerge/>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Запросы к многотабличным базам данных.</w:t>
            </w:r>
          </w:p>
        </w:tc>
        <w:tc>
          <w:tcPr>
            <w:tcW w:w="1120" w:type="dxa"/>
            <w:shd w:val="clear" w:color="auto" w:fill="auto"/>
            <w:vAlign w:val="center"/>
          </w:tcPr>
          <w:p w:rsidR="00ED58E9" w:rsidRPr="00C52131" w:rsidRDefault="00AA00CF"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0" w:type="dxa"/>
            <w:vMerge/>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2</w:t>
            </w:r>
            <w:r w:rsidR="00BC0B43" w:rsidRPr="00C52131">
              <w:rPr>
                <w:rFonts w:ascii="Times New Roman" w:hAnsi="Times New Roman" w:cs="Times New Roman"/>
                <w:b/>
                <w:bCs/>
                <w:sz w:val="24"/>
                <w:szCs w:val="24"/>
              </w:rPr>
              <w:t>7</w:t>
            </w:r>
            <w:r w:rsidRPr="00C52131">
              <w:rPr>
                <w:rFonts w:ascii="Times New Roman" w:hAnsi="Times New Roman" w:cs="Times New Roman"/>
                <w:b/>
                <w:bCs/>
                <w:sz w:val="24"/>
                <w:szCs w:val="24"/>
              </w:rPr>
              <w:t xml:space="preserve"> </w:t>
            </w:r>
            <w:r w:rsidRPr="00C52131">
              <w:rPr>
                <w:rFonts w:ascii="Times New Roman" w:eastAsia="SchoolBookSanPin" w:hAnsi="Times New Roman" w:cs="Times New Roman"/>
                <w:sz w:val="24"/>
                <w:szCs w:val="24"/>
              </w:rPr>
              <w:t>Заполнение базы данных. Поля, записи. Поиск, сортировка и фильтрация записей.</w:t>
            </w:r>
          </w:p>
        </w:tc>
        <w:tc>
          <w:tcPr>
            <w:tcW w:w="1120" w:type="dxa"/>
            <w:shd w:val="clear" w:color="auto" w:fill="auto"/>
            <w:vAlign w:val="center"/>
          </w:tcPr>
          <w:p w:rsidR="00500B60"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00BC0B43" w:rsidRPr="00C52131">
              <w:rPr>
                <w:rFonts w:ascii="Times New Roman" w:hAnsi="Times New Roman" w:cs="Times New Roman"/>
                <w:b/>
                <w:bCs/>
                <w:sz w:val="24"/>
                <w:szCs w:val="24"/>
              </w:rPr>
              <w:t>28</w:t>
            </w:r>
            <w:r w:rsidR="0043269D" w:rsidRPr="00C52131">
              <w:rPr>
                <w:rFonts w:ascii="Times New Roman" w:hAnsi="Times New Roman" w:cs="Times New Roman"/>
                <w:b/>
                <w:bCs/>
                <w:sz w:val="24"/>
                <w:szCs w:val="24"/>
              </w:rPr>
              <w:t xml:space="preserve"> </w:t>
            </w:r>
            <w:r w:rsidRPr="00C52131">
              <w:rPr>
                <w:rFonts w:ascii="Times New Roman" w:eastAsia="SchoolBookSanPin" w:hAnsi="Times New Roman" w:cs="Times New Roman"/>
                <w:sz w:val="24"/>
                <w:szCs w:val="24"/>
              </w:rPr>
              <w:t xml:space="preserve">Запросы на выборку данных. Запросы с параметрами. </w:t>
            </w:r>
          </w:p>
        </w:tc>
        <w:tc>
          <w:tcPr>
            <w:tcW w:w="1120" w:type="dxa"/>
            <w:shd w:val="clear" w:color="auto" w:fill="auto"/>
            <w:vAlign w:val="center"/>
          </w:tcPr>
          <w:p w:rsidR="00500B60"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00BC0B43" w:rsidRPr="00C52131">
              <w:rPr>
                <w:rFonts w:ascii="Times New Roman" w:hAnsi="Times New Roman" w:cs="Times New Roman"/>
                <w:b/>
                <w:bCs/>
                <w:sz w:val="24"/>
                <w:szCs w:val="24"/>
              </w:rPr>
              <w:t>29</w:t>
            </w:r>
            <w:r w:rsidRPr="00C52131">
              <w:rPr>
                <w:rFonts w:ascii="Times New Roman" w:hAnsi="Times New Roman" w:cs="Times New Roman"/>
                <w:b/>
                <w:bCs/>
                <w:sz w:val="24"/>
                <w:szCs w:val="24"/>
              </w:rPr>
              <w:t xml:space="preserve"> </w:t>
            </w:r>
            <w:r w:rsidRPr="00C52131">
              <w:rPr>
                <w:rFonts w:ascii="Times New Roman" w:eastAsia="SchoolBookSanPin" w:hAnsi="Times New Roman" w:cs="Times New Roman"/>
                <w:sz w:val="24"/>
                <w:szCs w:val="24"/>
              </w:rPr>
              <w:t>Многотабличные базы данных</w:t>
            </w:r>
          </w:p>
        </w:tc>
        <w:tc>
          <w:tcPr>
            <w:tcW w:w="1120" w:type="dxa"/>
            <w:shd w:val="clear" w:color="auto" w:fill="auto"/>
            <w:vAlign w:val="center"/>
          </w:tcPr>
          <w:p w:rsidR="00500B60"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F863AA" w:rsidRPr="00C52131" w:rsidTr="00EA7729">
        <w:trPr>
          <w:trHeight w:val="1696"/>
          <w:jc w:val="center"/>
        </w:trPr>
        <w:tc>
          <w:tcPr>
            <w:tcW w:w="2170" w:type="dxa"/>
            <w:vMerge w:val="restart"/>
          </w:tcPr>
          <w:p w:rsidR="00F863AA" w:rsidRPr="00C52131" w:rsidRDefault="00F863A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Тема 2.6.</w:t>
            </w:r>
            <w:r w:rsidRPr="00C52131">
              <w:rPr>
                <w:rFonts w:ascii="Times New Roman" w:eastAsia="Times New Roman" w:hAnsi="Times New Roman" w:cs="Times New Roman"/>
                <w:sz w:val="24"/>
                <w:szCs w:val="24"/>
              </w:rPr>
              <w:t xml:space="preserve"> </w:t>
            </w:r>
            <w:r w:rsidRPr="00C52131">
              <w:rPr>
                <w:rFonts w:ascii="Times New Roman" w:eastAsia="Times New Roman" w:hAnsi="Times New Roman" w:cs="Times New Roman"/>
                <w:bCs/>
                <w:sz w:val="24"/>
                <w:szCs w:val="24"/>
              </w:rPr>
              <w:t>Средства искусственного интеллекта</w:t>
            </w:r>
          </w:p>
        </w:tc>
        <w:tc>
          <w:tcPr>
            <w:tcW w:w="9509" w:type="dxa"/>
            <w:shd w:val="clear" w:color="auto" w:fill="auto"/>
          </w:tcPr>
          <w:p w:rsidR="00F863AA" w:rsidRPr="00C52131" w:rsidRDefault="00F863AA" w:rsidP="00ED58E9">
            <w:pPr>
              <w:spacing w:after="0" w:line="240" w:lineRule="auto"/>
              <w:ind w:firstLine="307"/>
              <w:contextualSpacing/>
              <w:jc w:val="both"/>
              <w:rPr>
                <w:rFonts w:ascii="Times New Roman" w:hAnsi="Times New Roman" w:cs="Times New Roman"/>
                <w:b/>
                <w:bCs/>
                <w:sz w:val="24"/>
                <w:szCs w:val="24"/>
              </w:rPr>
            </w:pPr>
            <w:r w:rsidRPr="00C52131">
              <w:rPr>
                <w:rFonts w:ascii="Times New Roman" w:eastAsia="SchoolBookSanPin" w:hAnsi="Times New Roman" w:cs="Times New Roman"/>
                <w:sz w:val="24"/>
                <w:szCs w:val="24"/>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tc>
        <w:tc>
          <w:tcPr>
            <w:tcW w:w="1120" w:type="dxa"/>
            <w:shd w:val="clear" w:color="auto" w:fill="auto"/>
            <w:vAlign w:val="center"/>
          </w:tcPr>
          <w:p w:rsidR="00F863AA" w:rsidRPr="00241552"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0" w:type="dxa"/>
            <w:vMerge w:val="restart"/>
          </w:tcPr>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ПР.12</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 Р.03</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П.02,П.03</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Л.04, Л.08, Л.10, Л.11</w:t>
            </w:r>
          </w:p>
        </w:tc>
      </w:tr>
      <w:tr w:rsidR="00F863AA" w:rsidRPr="00C52131" w:rsidTr="00EA7729">
        <w:trPr>
          <w:trHeight w:val="20"/>
          <w:jc w:val="center"/>
        </w:trPr>
        <w:tc>
          <w:tcPr>
            <w:tcW w:w="2170" w:type="dxa"/>
            <w:vMerge/>
          </w:tcPr>
          <w:p w:rsidR="00F863AA" w:rsidRPr="00C52131" w:rsidRDefault="00F863A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F863AA" w:rsidRPr="00C52131" w:rsidRDefault="00F863AA"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w:t>
            </w:r>
            <w:r w:rsidR="003A3617" w:rsidRPr="00C52131">
              <w:rPr>
                <w:rFonts w:ascii="Times New Roman" w:hAnsi="Times New Roman" w:cs="Times New Roman"/>
                <w:b/>
                <w:bCs/>
                <w:sz w:val="24"/>
                <w:szCs w:val="24"/>
              </w:rPr>
              <w:t xml:space="preserve">30 </w:t>
            </w:r>
            <w:r w:rsidR="003A3617" w:rsidRPr="003A3617">
              <w:rPr>
                <w:rFonts w:ascii="Times New Roman" w:hAnsi="Times New Roman" w:cs="Times New Roman"/>
                <w:bCs/>
                <w:sz w:val="24"/>
                <w:szCs w:val="24"/>
              </w:rPr>
              <w:t>Использование</w:t>
            </w:r>
            <w:r w:rsidRPr="00C52131">
              <w:rPr>
                <w:rFonts w:ascii="Times New Roman" w:eastAsia="SchoolBookSanPin" w:hAnsi="Times New Roman" w:cs="Times New Roman"/>
                <w:sz w:val="24"/>
                <w:szCs w:val="24"/>
              </w:rPr>
              <w:t xml:space="preserve"> методов искусственного интеллекта в различных сферах </w:t>
            </w:r>
          </w:p>
        </w:tc>
        <w:tc>
          <w:tcPr>
            <w:tcW w:w="1120" w:type="dxa"/>
            <w:shd w:val="clear" w:color="auto" w:fill="auto"/>
            <w:vAlign w:val="center"/>
          </w:tcPr>
          <w:p w:rsidR="00F863A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shd w:val="clear" w:color="auto" w:fill="auto"/>
          </w:tcPr>
          <w:p w:rsidR="00F863AA" w:rsidRPr="00C52131" w:rsidRDefault="00F863A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043098">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Тема 2.7.</w:t>
            </w:r>
            <w:r w:rsidRPr="00C52131">
              <w:rPr>
                <w:rFonts w:ascii="Times New Roman" w:hAnsi="Times New Roman" w:cs="Times New Roman"/>
                <w:bCs/>
                <w:sz w:val="24"/>
                <w:szCs w:val="24"/>
              </w:rPr>
              <w:t xml:space="preserve"> </w:t>
            </w:r>
            <w:r w:rsidRPr="00C52131">
              <w:rPr>
                <w:rFonts w:ascii="Times New Roman" w:hAnsi="Times New Roman" w:cs="Times New Roman"/>
                <w:bCs/>
                <w:sz w:val="24"/>
                <w:szCs w:val="24"/>
              </w:rPr>
              <w:lastRenderedPageBreak/>
              <w:t>Гипертекстовое представление информации</w:t>
            </w:r>
          </w:p>
        </w:tc>
        <w:tc>
          <w:tcPr>
            <w:tcW w:w="10629" w:type="dxa"/>
            <w:gridSpan w:val="2"/>
            <w:shd w:val="clear" w:color="auto" w:fill="auto"/>
          </w:tcPr>
          <w:p w:rsidR="00603884" w:rsidRPr="00C52131" w:rsidRDefault="00603884" w:rsidP="00735FFD">
            <w:pPr>
              <w:spacing w:after="0" w:line="240" w:lineRule="auto"/>
              <w:ind w:firstLine="307"/>
              <w:contextualSpacing/>
              <w:jc w:val="center"/>
              <w:rPr>
                <w:rFonts w:ascii="Times New Roman" w:eastAsia="SchoolBookSanPin" w:hAnsi="Times New Roman" w:cs="Times New Roman"/>
                <w:b/>
                <w:sz w:val="24"/>
                <w:szCs w:val="24"/>
              </w:rPr>
            </w:pPr>
            <w:r w:rsidRPr="00C52131">
              <w:rPr>
                <w:rFonts w:ascii="Times New Roman" w:hAnsi="Times New Roman" w:cs="Times New Roman"/>
                <w:b/>
                <w:sz w:val="24"/>
                <w:szCs w:val="24"/>
              </w:rPr>
              <w:lastRenderedPageBreak/>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4</w:t>
            </w:r>
            <w:r>
              <w:rPr>
                <w:rFonts w:ascii="Times New Roman" w:hAnsi="Times New Roman" w:cs="Times New Roman"/>
                <w:b/>
                <w:sz w:val="24"/>
                <w:szCs w:val="24"/>
              </w:rPr>
              <w:t xml:space="preserve"> час</w:t>
            </w:r>
            <w:r w:rsidR="00735FFD">
              <w:rPr>
                <w:rFonts w:ascii="Times New Roman" w:hAnsi="Times New Roman" w:cs="Times New Roman"/>
                <w:b/>
                <w:sz w:val="24"/>
                <w:szCs w:val="24"/>
              </w:rPr>
              <w:t>а</w:t>
            </w:r>
            <w:r>
              <w:rPr>
                <w:rFonts w:ascii="Times New Roman" w:hAnsi="Times New Roman" w:cs="Times New Roman"/>
                <w:b/>
                <w:sz w:val="24"/>
                <w:szCs w:val="24"/>
              </w:rPr>
              <w:t>)</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ОК 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lastRenderedPageBreak/>
              <w:t xml:space="preserve">ПР.03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Л.02, Л.03. Л.08</w:t>
            </w:r>
          </w:p>
        </w:tc>
      </w:tr>
      <w:tr w:rsidR="0043269D" w:rsidRPr="00C52131" w:rsidTr="00EA7729">
        <w:trPr>
          <w:trHeight w:val="2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2131">
              <w:rPr>
                <w:rFonts w:ascii="Times New Roman" w:eastAsia="SchoolBookSanPin" w:hAnsi="Times New Roman" w:cs="Times New Roman"/>
                <w:sz w:val="24"/>
                <w:szCs w:val="24"/>
              </w:rPr>
              <w:t xml:space="preserve">Веб-сайт. Веб-страница. Взаимодействие браузера с веб-сервером. Динамические страницы. Разработка интернет-приложений (сайтов). </w:t>
            </w:r>
            <w:r w:rsidRPr="00C52131">
              <w:rPr>
                <w:rFonts w:ascii="Times New Roman" w:hAnsi="Times New Roman" w:cs="Times New Roman"/>
                <w:sz w:val="24"/>
                <w:szCs w:val="24"/>
              </w:rPr>
              <w:t>Язык разметки гипертекста HTML. Оформление гипертекстовой страницы.</w:t>
            </w:r>
          </w:p>
        </w:tc>
        <w:tc>
          <w:tcPr>
            <w:tcW w:w="1120" w:type="dxa"/>
            <w:shd w:val="clear" w:color="auto" w:fill="auto"/>
            <w:vAlign w:val="center"/>
          </w:tcPr>
          <w:p w:rsidR="0043269D"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43269D" w:rsidRPr="00C52131" w:rsidTr="00EA7729">
        <w:trPr>
          <w:trHeight w:val="106"/>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31 </w:t>
            </w:r>
            <w:r w:rsidRPr="00C52131">
              <w:rPr>
                <w:rFonts w:ascii="Times New Roman" w:eastAsia="SchoolBookSanPin" w:hAnsi="Times New Roman" w:cs="Times New Roman"/>
                <w:sz w:val="24"/>
                <w:szCs w:val="24"/>
              </w:rPr>
              <w:t xml:space="preserve">Разработка и оформление интернет-приложений (сайтов) с помощью языка разметки </w:t>
            </w:r>
            <w:r w:rsidRPr="00C52131">
              <w:rPr>
                <w:rFonts w:ascii="Times New Roman" w:hAnsi="Times New Roman" w:cs="Times New Roman"/>
                <w:sz w:val="24"/>
                <w:szCs w:val="24"/>
              </w:rPr>
              <w:t>HTML.</w:t>
            </w:r>
            <w:r w:rsidRPr="00C52131">
              <w:rPr>
                <w:rFonts w:ascii="Times New Roman" w:hAnsi="Times New Roman" w:cs="Times New Roman"/>
                <w:color w:val="000000"/>
                <w:sz w:val="24"/>
                <w:szCs w:val="24"/>
                <w:lang w:eastAsia="ru-RU"/>
              </w:rPr>
              <w:t xml:space="preserve"> Создание </w:t>
            </w:r>
            <w:r w:rsidRPr="00C52131">
              <w:rPr>
                <w:rFonts w:ascii="Times New Roman" w:eastAsia="SchoolBookSanPin" w:hAnsi="Times New Roman" w:cs="Times New Roman"/>
                <w:sz w:val="24"/>
                <w:szCs w:val="24"/>
              </w:rPr>
              <w:t xml:space="preserve">Веб-страницы профессиональной направленности. </w:t>
            </w:r>
          </w:p>
        </w:tc>
        <w:tc>
          <w:tcPr>
            <w:tcW w:w="1120" w:type="dxa"/>
            <w:shd w:val="clear" w:color="auto" w:fill="auto"/>
            <w:vAlign w:val="center"/>
          </w:tcPr>
          <w:p w:rsidR="0043269D"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ED58E9" w:rsidRPr="00C52131" w:rsidTr="00EA7729">
        <w:trPr>
          <w:trHeight w:val="20"/>
          <w:jc w:val="center"/>
        </w:trPr>
        <w:tc>
          <w:tcPr>
            <w:tcW w:w="11679" w:type="dxa"/>
            <w:gridSpan w:val="2"/>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Раздел 3. </w:t>
            </w:r>
            <w:r w:rsidRPr="00C52131">
              <w:rPr>
                <w:rFonts w:ascii="Times New Roman" w:hAnsi="Times New Roman" w:cs="Times New Roman"/>
                <w:b/>
                <w:sz w:val="24"/>
                <w:szCs w:val="24"/>
              </w:rPr>
              <w:t>Алгоритмы и программирование</w:t>
            </w:r>
            <w:r w:rsidRPr="00C52131">
              <w:rPr>
                <w:rFonts w:ascii="Times New Roman" w:eastAsia="Times New Roman" w:hAnsi="Times New Roman" w:cs="Times New Roman"/>
                <w:b/>
                <w:sz w:val="24"/>
                <w:szCs w:val="24"/>
                <w:lang w:eastAsia="ru-RU"/>
              </w:rPr>
              <w:t> </w:t>
            </w:r>
          </w:p>
        </w:tc>
        <w:tc>
          <w:tcPr>
            <w:tcW w:w="1120" w:type="dxa"/>
            <w:shd w:val="clear" w:color="auto" w:fill="auto"/>
            <w:vAlign w:val="center"/>
          </w:tcPr>
          <w:p w:rsidR="00ED58E9" w:rsidRPr="00667CA9" w:rsidRDefault="00241552"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1840" w:type="dxa"/>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ED58E9" w:rsidRPr="00C52131" w:rsidTr="00EA7729">
        <w:trPr>
          <w:trHeight w:val="1656"/>
          <w:jc w:val="center"/>
        </w:trPr>
        <w:tc>
          <w:tcPr>
            <w:tcW w:w="2170" w:type="dxa"/>
            <w:vMerge w:val="restart"/>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Тема 3.1</w:t>
            </w:r>
            <w:r w:rsidRPr="00C52131">
              <w:rPr>
                <w:rFonts w:ascii="Times New Roman" w:hAnsi="Times New Roman" w:cs="Times New Roman"/>
                <w:bCs/>
                <w:sz w:val="24"/>
                <w:szCs w:val="24"/>
              </w:rPr>
              <w:t xml:space="preserve"> Алгоритмы и элементы программирования</w:t>
            </w:r>
          </w:p>
        </w:tc>
        <w:tc>
          <w:tcPr>
            <w:tcW w:w="9509" w:type="dxa"/>
            <w:shd w:val="clear" w:color="auto" w:fill="auto"/>
          </w:tcPr>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ED58E9" w:rsidRPr="00C52131" w:rsidRDefault="00ED58E9" w:rsidP="00ED36EE">
            <w:pPr>
              <w:spacing w:after="0" w:line="240" w:lineRule="auto"/>
              <w:contextualSpacing/>
              <w:jc w:val="both"/>
              <w:rPr>
                <w:rFonts w:ascii="Times New Roman" w:hAnsi="Times New Roman" w:cs="Times New Roman"/>
                <w:sz w:val="24"/>
                <w:szCs w:val="24"/>
              </w:rPr>
            </w:pPr>
            <w:r w:rsidRPr="00C52131">
              <w:rPr>
                <w:rFonts w:ascii="Times New Roman" w:eastAsia="SchoolBookSanPin" w:hAnsi="Times New Roman" w:cs="Times New Roman"/>
                <w:sz w:val="24"/>
                <w:szCs w:val="24"/>
              </w:rPr>
              <w:t>Этапы решения задач на компьютере. Язык программирования (Паскаль, Java, C#). Разработка и программная реализация алгоритмов решения типовых задач базового уровня.</w:t>
            </w:r>
          </w:p>
        </w:tc>
        <w:tc>
          <w:tcPr>
            <w:tcW w:w="1120" w:type="dxa"/>
            <w:shd w:val="clear" w:color="auto" w:fill="auto"/>
            <w:vAlign w:val="center"/>
          </w:tcPr>
          <w:p w:rsidR="00ED58E9" w:rsidRPr="008644BC"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8644BC">
              <w:rPr>
                <w:rFonts w:ascii="Times New Roman" w:hAnsi="Times New Roman" w:cs="Times New Roman"/>
                <w:sz w:val="24"/>
                <w:szCs w:val="24"/>
              </w:rPr>
              <w:t>10</w:t>
            </w:r>
          </w:p>
        </w:tc>
        <w:tc>
          <w:tcPr>
            <w:tcW w:w="1840" w:type="dxa"/>
            <w:vMerge w:val="restart"/>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ПР.08, ПР.09</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 Р.03</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Л.06</w:t>
            </w:r>
          </w:p>
        </w:tc>
      </w:tr>
      <w:tr w:rsidR="00693026" w:rsidRPr="00C52131" w:rsidTr="00EA7729">
        <w:trPr>
          <w:trHeight w:val="305"/>
          <w:jc w:val="center"/>
        </w:trPr>
        <w:tc>
          <w:tcPr>
            <w:tcW w:w="217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 xml:space="preserve">32 </w:t>
            </w:r>
            <w:r w:rsidRPr="00C52131">
              <w:rPr>
                <w:rFonts w:ascii="Times New Roman" w:eastAsia="SchoolBookSanPin" w:hAnsi="Times New Roman" w:cs="Times New Roman"/>
                <w:sz w:val="24"/>
                <w:szCs w:val="24"/>
              </w:rPr>
              <w:t xml:space="preserve">Основные алгоритмические конструкции. </w:t>
            </w:r>
            <w:r w:rsidRPr="00C52131">
              <w:rPr>
                <w:rFonts w:ascii="Times New Roman" w:hAnsi="Times New Roman" w:cs="Times New Roman"/>
                <w:bCs/>
                <w:sz w:val="24"/>
                <w:szCs w:val="24"/>
              </w:rPr>
              <w:t xml:space="preserve">Введение в языки программирования. </w:t>
            </w:r>
            <w:r w:rsidRPr="00C52131">
              <w:rPr>
                <w:rFonts w:ascii="Times New Roman" w:eastAsia="SchoolBookSanPin" w:hAnsi="Times New Roman" w:cs="Times New Roman"/>
                <w:sz w:val="24"/>
                <w:szCs w:val="24"/>
              </w:rPr>
              <w:t>Типы данных. Ветвление. Циклы</w:t>
            </w:r>
            <w:r w:rsidRPr="00C52131">
              <w:rPr>
                <w:rFonts w:ascii="Times New Roman" w:hAnsi="Times New Roman" w:cs="Times New Roman"/>
                <w:bCs/>
                <w:sz w:val="24"/>
                <w:szCs w:val="24"/>
              </w:rPr>
              <w:t xml:space="preserve"> </w:t>
            </w:r>
          </w:p>
        </w:tc>
        <w:tc>
          <w:tcPr>
            <w:tcW w:w="1120" w:type="dxa"/>
            <w:shd w:val="clear" w:color="auto" w:fill="auto"/>
            <w:vAlign w:val="center"/>
          </w:tcPr>
          <w:p w:rsidR="00693026"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693026" w:rsidRPr="00C52131" w:rsidRDefault="00693026"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93026" w:rsidRPr="00C52131" w:rsidTr="00EA7729">
        <w:trPr>
          <w:trHeight w:val="277"/>
          <w:jc w:val="center"/>
        </w:trPr>
        <w:tc>
          <w:tcPr>
            <w:tcW w:w="217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 xml:space="preserve">33 </w:t>
            </w:r>
            <w:r w:rsidRPr="00C52131">
              <w:rPr>
                <w:rFonts w:ascii="Times New Roman" w:eastAsia="SchoolBookSanPin" w:hAnsi="Times New Roman" w:cs="Times New Roman"/>
                <w:sz w:val="24"/>
                <w:szCs w:val="24"/>
              </w:rPr>
              <w:t xml:space="preserve">Обработка символьных данных, символьных строк, с помощью функций языка программирования. </w:t>
            </w:r>
            <w:r w:rsidRPr="00C52131">
              <w:rPr>
                <w:rFonts w:ascii="Times New Roman" w:hAnsi="Times New Roman" w:cs="Times New Roman"/>
                <w:bCs/>
                <w:sz w:val="24"/>
                <w:szCs w:val="24"/>
              </w:rPr>
              <w:t>Решение задач</w:t>
            </w:r>
          </w:p>
        </w:tc>
        <w:tc>
          <w:tcPr>
            <w:tcW w:w="1120" w:type="dxa"/>
            <w:shd w:val="clear" w:color="auto" w:fill="auto"/>
            <w:vAlign w:val="center"/>
          </w:tcPr>
          <w:p w:rsidR="00693026"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693026" w:rsidRPr="00C52131" w:rsidRDefault="00693026"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ED58E9" w:rsidRPr="00C52131" w:rsidTr="00EA7729">
        <w:trPr>
          <w:trHeight w:val="899"/>
          <w:jc w:val="center"/>
        </w:trPr>
        <w:tc>
          <w:tcPr>
            <w:tcW w:w="2170" w:type="dxa"/>
            <w:vMerge w:val="restart"/>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Тема 3.2 </w:t>
            </w:r>
            <w:r w:rsidRPr="00C52131">
              <w:rPr>
                <w:rFonts w:ascii="Times New Roman" w:hAnsi="Times New Roman" w:cs="Times New Roman"/>
                <w:bCs/>
                <w:sz w:val="24"/>
                <w:szCs w:val="24"/>
              </w:rPr>
              <w:t>Массивы</w:t>
            </w:r>
          </w:p>
        </w:tc>
        <w:tc>
          <w:tcPr>
            <w:tcW w:w="9509" w:type="dxa"/>
            <w:shd w:val="clear" w:color="auto" w:fill="auto"/>
          </w:tcPr>
          <w:p w:rsidR="00ED58E9" w:rsidRPr="00C52131" w:rsidRDefault="00ED58E9"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 xml:space="preserve">Табличные величины (массивы). Алгоритмы работы с элементами массива с однократным просмотром массива. Сортировка одномерного массива. Подпрограммы. </w:t>
            </w:r>
          </w:p>
        </w:tc>
        <w:tc>
          <w:tcPr>
            <w:tcW w:w="1120" w:type="dxa"/>
            <w:shd w:val="clear" w:color="auto" w:fill="auto"/>
            <w:vAlign w:val="center"/>
          </w:tcPr>
          <w:p w:rsidR="00ED58E9" w:rsidRPr="00C52131" w:rsidRDefault="00ED58E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0" w:type="dxa"/>
            <w:vMerge w:val="restart"/>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ПР.08, ПР.09</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 Р.03</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Л.06</w:t>
            </w:r>
          </w:p>
        </w:tc>
      </w:tr>
      <w:tr w:rsidR="00693026" w:rsidRPr="00C52131" w:rsidTr="00EA7729">
        <w:trPr>
          <w:trHeight w:val="230"/>
          <w:jc w:val="center"/>
        </w:trPr>
        <w:tc>
          <w:tcPr>
            <w:tcW w:w="217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 xml:space="preserve">34 </w:t>
            </w:r>
            <w:r w:rsidRPr="00C52131">
              <w:rPr>
                <w:rFonts w:ascii="Times New Roman" w:hAnsi="Times New Roman" w:cs="Times New Roman"/>
                <w:iCs/>
                <w:color w:val="000000"/>
                <w:sz w:val="24"/>
                <w:szCs w:val="24"/>
                <w:shd w:val="clear" w:color="auto" w:fill="FFFFFF"/>
              </w:rPr>
              <w:t>Обработка числового массива</w:t>
            </w:r>
          </w:p>
        </w:tc>
        <w:tc>
          <w:tcPr>
            <w:tcW w:w="1120" w:type="dxa"/>
            <w:shd w:val="clear" w:color="auto" w:fill="auto"/>
            <w:vAlign w:val="center"/>
          </w:tcPr>
          <w:p w:rsidR="00693026"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3026" w:rsidRPr="00C52131" w:rsidTr="00EA7729">
        <w:trPr>
          <w:trHeight w:val="240"/>
          <w:jc w:val="center"/>
        </w:trPr>
        <w:tc>
          <w:tcPr>
            <w:tcW w:w="11679" w:type="dxa"/>
            <w:gridSpan w:val="2"/>
            <w:shd w:val="clear" w:color="auto" w:fill="auto"/>
          </w:tcPr>
          <w:p w:rsidR="00693026" w:rsidRPr="00C52131" w:rsidRDefault="00693026" w:rsidP="00ED58E9">
            <w:pPr>
              <w:spacing w:after="0" w:line="240" w:lineRule="auto"/>
              <w:rPr>
                <w:rFonts w:ascii="Times New Roman" w:hAnsi="Times New Roman" w:cs="Times New Roman"/>
                <w:b/>
                <w:iCs/>
                <w:sz w:val="24"/>
                <w:szCs w:val="24"/>
              </w:rPr>
            </w:pPr>
            <w:r w:rsidRPr="00C52131">
              <w:rPr>
                <w:rFonts w:ascii="Times New Roman" w:hAnsi="Times New Roman" w:cs="Times New Roman"/>
                <w:b/>
                <w:iCs/>
                <w:sz w:val="24"/>
                <w:szCs w:val="24"/>
              </w:rPr>
              <w:t>Всего</w:t>
            </w:r>
          </w:p>
        </w:tc>
        <w:tc>
          <w:tcPr>
            <w:tcW w:w="1120" w:type="dxa"/>
            <w:shd w:val="clear" w:color="auto" w:fill="auto"/>
            <w:vAlign w:val="center"/>
          </w:tcPr>
          <w:p w:rsidR="00693026" w:rsidRPr="00C52131" w:rsidRDefault="00693026" w:rsidP="00EA7729">
            <w:pPr>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1</w:t>
            </w:r>
            <w:r w:rsidR="00667CA9">
              <w:rPr>
                <w:rFonts w:ascii="Times New Roman" w:hAnsi="Times New Roman" w:cs="Times New Roman"/>
                <w:b/>
                <w:bCs/>
                <w:sz w:val="24"/>
                <w:szCs w:val="24"/>
              </w:rPr>
              <w:t>26</w:t>
            </w:r>
          </w:p>
        </w:tc>
        <w:tc>
          <w:tcPr>
            <w:tcW w:w="1840" w:type="dxa"/>
            <w:shd w:val="clear" w:color="auto" w:fill="auto"/>
          </w:tcPr>
          <w:p w:rsidR="00693026" w:rsidRPr="00C52131" w:rsidRDefault="00693026" w:rsidP="00ED58E9">
            <w:pPr>
              <w:spacing w:after="0" w:line="240" w:lineRule="auto"/>
              <w:rPr>
                <w:rFonts w:ascii="Times New Roman" w:hAnsi="Times New Roman" w:cs="Times New Roman"/>
                <w:sz w:val="24"/>
                <w:szCs w:val="24"/>
              </w:rPr>
            </w:pPr>
          </w:p>
        </w:tc>
      </w:tr>
      <w:tr w:rsidR="00ED58E9" w:rsidRPr="00C52131" w:rsidTr="00EA7729">
        <w:trPr>
          <w:trHeight w:val="240"/>
          <w:jc w:val="center"/>
        </w:trPr>
        <w:tc>
          <w:tcPr>
            <w:tcW w:w="11679" w:type="dxa"/>
            <w:gridSpan w:val="2"/>
            <w:shd w:val="clear" w:color="auto" w:fill="auto"/>
          </w:tcPr>
          <w:p w:rsidR="00ED58E9" w:rsidRPr="00C52131" w:rsidRDefault="00ED58E9" w:rsidP="00ED58E9">
            <w:pPr>
              <w:spacing w:after="0" w:line="240" w:lineRule="auto"/>
              <w:rPr>
                <w:rFonts w:ascii="Times New Roman" w:hAnsi="Times New Roman" w:cs="Times New Roman"/>
                <w:b/>
                <w:iCs/>
                <w:sz w:val="24"/>
                <w:szCs w:val="24"/>
              </w:rPr>
            </w:pPr>
            <w:r w:rsidRPr="00C52131">
              <w:rPr>
                <w:rFonts w:ascii="Times New Roman" w:hAnsi="Times New Roman" w:cs="Times New Roman"/>
                <w:b/>
                <w:iCs/>
                <w:sz w:val="24"/>
                <w:szCs w:val="24"/>
              </w:rPr>
              <w:t>Промежуто</w:t>
            </w:r>
            <w:r w:rsidR="00667CA9">
              <w:rPr>
                <w:rFonts w:ascii="Times New Roman" w:hAnsi="Times New Roman" w:cs="Times New Roman"/>
                <w:b/>
                <w:iCs/>
                <w:sz w:val="24"/>
                <w:szCs w:val="24"/>
              </w:rPr>
              <w:t xml:space="preserve">чная аттестация </w:t>
            </w:r>
          </w:p>
        </w:tc>
        <w:tc>
          <w:tcPr>
            <w:tcW w:w="1120" w:type="dxa"/>
            <w:shd w:val="clear" w:color="auto" w:fill="auto"/>
            <w:vAlign w:val="center"/>
          </w:tcPr>
          <w:p w:rsidR="00ED58E9" w:rsidRPr="00C52131" w:rsidRDefault="00667CA9" w:rsidP="00EA77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840" w:type="dxa"/>
            <w:shd w:val="clear" w:color="auto" w:fill="auto"/>
          </w:tcPr>
          <w:p w:rsidR="00ED58E9" w:rsidRPr="00C52131" w:rsidRDefault="00ED58E9" w:rsidP="00ED58E9">
            <w:pPr>
              <w:spacing w:after="0" w:line="240" w:lineRule="auto"/>
              <w:rPr>
                <w:rFonts w:ascii="Times New Roman" w:hAnsi="Times New Roman" w:cs="Times New Roman"/>
                <w:sz w:val="24"/>
                <w:szCs w:val="24"/>
              </w:rPr>
            </w:pPr>
          </w:p>
        </w:tc>
      </w:tr>
    </w:tbl>
    <w:p w:rsidR="000B71F2" w:rsidRPr="00C52131" w:rsidRDefault="000B71F2" w:rsidP="00ED58E9">
      <w:pPr>
        <w:tabs>
          <w:tab w:val="left" w:pos="3330"/>
        </w:tabs>
        <w:spacing w:after="0" w:line="240" w:lineRule="auto"/>
        <w:rPr>
          <w:rFonts w:ascii="Times New Roman" w:hAnsi="Times New Roman" w:cs="Times New Roman"/>
          <w:sz w:val="24"/>
          <w:szCs w:val="24"/>
        </w:rPr>
        <w:sectPr w:rsidR="000B71F2" w:rsidRPr="00C52131" w:rsidSect="00AF445C">
          <w:pgSz w:w="16838" w:h="11906" w:orient="landscape"/>
          <w:pgMar w:top="1701" w:right="1134" w:bottom="851" w:left="1134" w:header="709" w:footer="709" w:gutter="0"/>
          <w:cols w:space="708"/>
          <w:docGrid w:linePitch="360"/>
        </w:sectPr>
      </w:pPr>
    </w:p>
    <w:p w:rsidR="00B37C6A" w:rsidRPr="00C52131" w:rsidRDefault="00B37C6A" w:rsidP="00ED58E9">
      <w:pPr>
        <w:spacing w:after="0" w:line="240" w:lineRule="auto"/>
        <w:ind w:firstLine="709"/>
        <w:jc w:val="center"/>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B37C6A" w:rsidRPr="00C52131" w:rsidRDefault="00B37C6A" w:rsidP="00ED58E9">
      <w:pPr>
        <w:suppressAutoHyphens/>
        <w:spacing w:after="0" w:line="240" w:lineRule="auto"/>
        <w:ind w:firstLine="709"/>
        <w:jc w:val="both"/>
        <w:rPr>
          <w:rFonts w:ascii="Times New Roman" w:eastAsia="Times New Roman" w:hAnsi="Times New Roman" w:cs="Times New Roman"/>
          <w:bCs/>
          <w:sz w:val="24"/>
          <w:szCs w:val="24"/>
          <w:lang w:eastAsia="ru-RU"/>
        </w:rPr>
      </w:pPr>
    </w:p>
    <w:p w:rsidR="009B5C10" w:rsidRPr="00C52131" w:rsidRDefault="00B37C6A"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xml:space="preserve">3.1. </w:t>
      </w:r>
      <w:r w:rsidRPr="00C52131">
        <w:rPr>
          <w:rFonts w:ascii="Times New Roman" w:eastAsia="Times New Roman" w:hAnsi="Times New Roman" w:cs="Times New Roman"/>
          <w:b/>
          <w:bCs/>
          <w:sz w:val="24"/>
          <w:szCs w:val="24"/>
          <w:lang w:eastAsia="ru-RU"/>
        </w:rPr>
        <w:t>Для реализации программы учебной дисциплины п</w:t>
      </w:r>
      <w:r w:rsidR="00B23046" w:rsidRPr="00C52131">
        <w:rPr>
          <w:rFonts w:ascii="Times New Roman" w:eastAsia="Times New Roman" w:hAnsi="Times New Roman" w:cs="Times New Roman"/>
          <w:b/>
          <w:bCs/>
          <w:sz w:val="24"/>
          <w:szCs w:val="24"/>
          <w:lang w:eastAsia="ru-RU"/>
        </w:rPr>
        <w:t>редусмотрено следующее</w:t>
      </w:r>
      <w:r w:rsidRPr="00C52131">
        <w:rPr>
          <w:rFonts w:ascii="Times New Roman" w:eastAsia="Times New Roman" w:hAnsi="Times New Roman" w:cs="Times New Roman"/>
          <w:b/>
          <w:bCs/>
          <w:sz w:val="24"/>
          <w:szCs w:val="24"/>
          <w:lang w:eastAsia="ru-RU"/>
        </w:rPr>
        <w:t xml:space="preserve"> специальное помещение:</w:t>
      </w:r>
    </w:p>
    <w:p w:rsidR="00B37C6A" w:rsidRPr="00C52131" w:rsidRDefault="009B5C10" w:rsidP="00ED58E9">
      <w:pPr>
        <w:suppressAutoHyphens/>
        <w:spacing w:after="0" w:line="240" w:lineRule="auto"/>
        <w:ind w:firstLine="709"/>
        <w:jc w:val="both"/>
        <w:rPr>
          <w:rFonts w:ascii="Times New Roman" w:eastAsia="Times New Roman" w:hAnsi="Times New Roman" w:cs="Times New Roman"/>
          <w:sz w:val="24"/>
          <w:szCs w:val="24"/>
        </w:rPr>
      </w:pPr>
      <w:r w:rsidRPr="00C52131">
        <w:rPr>
          <w:rFonts w:ascii="Times New Roman" w:eastAsia="Times New Roman" w:hAnsi="Times New Roman" w:cs="Times New Roman"/>
          <w:bCs/>
          <w:sz w:val="24"/>
          <w:szCs w:val="24"/>
          <w:lang w:eastAsia="ru-RU"/>
        </w:rPr>
        <w:t>к</w:t>
      </w:r>
      <w:r w:rsidR="00B23046" w:rsidRPr="00C52131">
        <w:rPr>
          <w:rFonts w:ascii="Times New Roman" w:eastAsia="Times New Roman" w:hAnsi="Times New Roman" w:cs="Times New Roman"/>
          <w:bCs/>
          <w:sz w:val="24"/>
          <w:szCs w:val="24"/>
          <w:lang w:eastAsia="ru-RU"/>
        </w:rPr>
        <w:t xml:space="preserve">абинет </w:t>
      </w:r>
      <w:r w:rsidR="00E7056A" w:rsidRPr="00C52131">
        <w:rPr>
          <w:rFonts w:ascii="Times New Roman" w:eastAsia="Times New Roman" w:hAnsi="Times New Roman" w:cs="Times New Roman"/>
          <w:bCs/>
          <w:sz w:val="24"/>
          <w:szCs w:val="24"/>
          <w:lang w:eastAsia="ru-RU"/>
        </w:rPr>
        <w:t>Информатики и ИКТ</w:t>
      </w:r>
    </w:p>
    <w:p w:rsidR="00B37C6A" w:rsidRPr="00C52131" w:rsidRDefault="00B37C6A" w:rsidP="00ED58E9">
      <w:pPr>
        <w:suppressAutoHyphens/>
        <w:spacing w:after="0" w:line="240" w:lineRule="auto"/>
        <w:ind w:firstLine="709"/>
        <w:jc w:val="both"/>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Оборудование учебного кабинета:</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посадочные места по количеству обучающихся</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рабочее место преподавателя</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комплект учебно-наглядных пособий</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профессионально ориентированные задания</w:t>
      </w:r>
    </w:p>
    <w:p w:rsidR="00CA279D" w:rsidRPr="00C52131" w:rsidRDefault="00875700"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hAnsi="Times New Roman" w:cs="Times New Roman"/>
          <w:sz w:val="24"/>
          <w:szCs w:val="24"/>
        </w:rPr>
        <w:t xml:space="preserve">- </w:t>
      </w:r>
      <w:r w:rsidR="00CA279D" w:rsidRPr="00C52131">
        <w:rPr>
          <w:rFonts w:ascii="Times New Roman" w:hAnsi="Times New Roman" w:cs="Times New Roman"/>
          <w:sz w:val="24"/>
          <w:szCs w:val="24"/>
        </w:rPr>
        <w:t>маркерная доска</w:t>
      </w:r>
    </w:p>
    <w:p w:rsidR="00B37C6A" w:rsidRPr="00C52131" w:rsidRDefault="00B37C6A" w:rsidP="00ED58E9">
      <w:pPr>
        <w:suppressAutoHyphens/>
        <w:spacing w:after="0" w:line="240" w:lineRule="auto"/>
        <w:ind w:firstLine="709"/>
        <w:jc w:val="both"/>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Технические средства обучения:</w:t>
      </w:r>
    </w:p>
    <w:p w:rsidR="00F25C0E" w:rsidRPr="00C52131" w:rsidRDefault="00F25C0E"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xml:space="preserve">- компьютер </w:t>
      </w:r>
      <w:r w:rsidR="00E7056A" w:rsidRPr="00C52131">
        <w:rPr>
          <w:rFonts w:ascii="Times New Roman" w:eastAsia="Times New Roman" w:hAnsi="Times New Roman" w:cs="Times New Roman"/>
          <w:bCs/>
          <w:sz w:val="24"/>
          <w:szCs w:val="24"/>
          <w:lang w:eastAsia="ru-RU"/>
        </w:rPr>
        <w:t xml:space="preserve">преподавателя </w:t>
      </w:r>
      <w:r w:rsidRPr="00C52131">
        <w:rPr>
          <w:rFonts w:ascii="Times New Roman" w:eastAsia="Times New Roman" w:hAnsi="Times New Roman" w:cs="Times New Roman"/>
          <w:bCs/>
          <w:sz w:val="24"/>
          <w:szCs w:val="24"/>
          <w:lang w:eastAsia="ru-RU"/>
        </w:rPr>
        <w:t>с лицензионным программным обеспечением;</w:t>
      </w:r>
    </w:p>
    <w:p w:rsidR="00E7056A" w:rsidRPr="00C52131" w:rsidRDefault="00E7056A" w:rsidP="00ED58E9">
      <w:pPr>
        <w:suppressAutoHyphens/>
        <w:spacing w:after="0" w:line="240" w:lineRule="auto"/>
        <w:ind w:firstLine="709"/>
        <w:jc w:val="both"/>
        <w:rPr>
          <w:rFonts w:ascii="Times New Roman" w:hAnsi="Times New Roman" w:cs="Times New Roman"/>
          <w:sz w:val="24"/>
          <w:szCs w:val="24"/>
        </w:rPr>
      </w:pPr>
      <w:r w:rsidRPr="00C52131">
        <w:rPr>
          <w:rFonts w:ascii="Times New Roman" w:hAnsi="Times New Roman" w:cs="Times New Roman"/>
          <w:sz w:val="24"/>
          <w:szCs w:val="24"/>
        </w:rPr>
        <w:t xml:space="preserve">- компьютеры </w:t>
      </w:r>
      <w:r w:rsidRPr="00C52131">
        <w:rPr>
          <w:rFonts w:ascii="Times New Roman" w:eastAsia="Times New Roman" w:hAnsi="Times New Roman" w:cs="Times New Roman"/>
          <w:bCs/>
          <w:sz w:val="24"/>
          <w:szCs w:val="24"/>
          <w:lang w:eastAsia="ru-RU"/>
        </w:rPr>
        <w:t>с лицензионным программным обеспечением</w:t>
      </w:r>
      <w:r w:rsidRPr="00C52131">
        <w:rPr>
          <w:rFonts w:ascii="Times New Roman" w:hAnsi="Times New Roman" w:cs="Times New Roman"/>
          <w:sz w:val="24"/>
          <w:szCs w:val="24"/>
        </w:rPr>
        <w:t xml:space="preserve"> по количеству обучающихся</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гарнитура (наушники, микрофоны) по количеству обучающихся</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глобальная сеть Интернет</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многофункциональное устройство н</w:t>
      </w:r>
      <w:r w:rsidR="00CA279D" w:rsidRPr="00C52131">
        <w:rPr>
          <w:rFonts w:ascii="Times New Roman" w:hAnsi="Times New Roman" w:cs="Times New Roman"/>
          <w:sz w:val="24"/>
          <w:szCs w:val="24"/>
          <w:lang w:val="ru-RU"/>
        </w:rPr>
        <w:t>а рабочем месте педагога</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xml:space="preserve">- </w:t>
      </w:r>
      <w:r w:rsidR="00CA279D" w:rsidRPr="00C52131">
        <w:rPr>
          <w:rFonts w:ascii="Times New Roman" w:hAnsi="Times New Roman" w:cs="Times New Roman"/>
          <w:sz w:val="24"/>
          <w:szCs w:val="24"/>
          <w:lang w:val="ru-RU"/>
        </w:rPr>
        <w:t>сканер на рабочем месте педагога</w:t>
      </w:r>
    </w:p>
    <w:p w:rsidR="00CA279D"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xml:space="preserve">- </w:t>
      </w:r>
      <w:r w:rsidR="00CA279D" w:rsidRPr="00C52131">
        <w:rPr>
          <w:rFonts w:ascii="Times New Roman" w:hAnsi="Times New Roman" w:cs="Times New Roman"/>
          <w:sz w:val="24"/>
          <w:szCs w:val="24"/>
          <w:lang w:val="ru-RU"/>
        </w:rPr>
        <w:t>интерактивная доск</w:t>
      </w:r>
      <w:r w:rsidRPr="00C52131">
        <w:rPr>
          <w:rFonts w:ascii="Times New Roman" w:hAnsi="Times New Roman" w:cs="Times New Roman"/>
          <w:sz w:val="24"/>
          <w:szCs w:val="24"/>
          <w:lang w:val="ru-RU"/>
        </w:rPr>
        <w:t>а</w:t>
      </w:r>
    </w:p>
    <w:p w:rsidR="00CA279D"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xml:space="preserve">- </w:t>
      </w:r>
      <w:r w:rsidR="00CA279D" w:rsidRPr="00C52131">
        <w:rPr>
          <w:rFonts w:ascii="Times New Roman" w:hAnsi="Times New Roman" w:cs="Times New Roman"/>
          <w:sz w:val="24"/>
          <w:szCs w:val="24"/>
          <w:lang w:val="ru-RU"/>
        </w:rPr>
        <w:t>мультимедийный проектор.</w:t>
      </w:r>
      <w:r w:rsidR="00CA279D" w:rsidRPr="00C52131">
        <w:rPr>
          <w:rFonts w:ascii="Times New Roman" w:hAnsi="Times New Roman" w:cs="Times New Roman"/>
          <w:sz w:val="24"/>
          <w:szCs w:val="24"/>
          <w:lang w:val="ru-RU"/>
        </w:rPr>
        <w:tab/>
      </w:r>
    </w:p>
    <w:p w:rsidR="00CA279D" w:rsidRPr="00C52131" w:rsidRDefault="00CA279D" w:rsidP="00ED58E9">
      <w:pPr>
        <w:suppressAutoHyphens/>
        <w:spacing w:after="0" w:line="240" w:lineRule="auto"/>
        <w:jc w:val="both"/>
        <w:rPr>
          <w:rFonts w:ascii="Times New Roman" w:eastAsia="Times New Roman" w:hAnsi="Times New Roman" w:cs="Times New Roman"/>
          <w:bCs/>
          <w:sz w:val="24"/>
          <w:szCs w:val="24"/>
          <w:lang w:eastAsia="ru-RU"/>
        </w:rPr>
      </w:pP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hAnsi="Times New Roman" w:cs="Times New Roman"/>
          <w:b/>
          <w:bCs/>
          <w:sz w:val="24"/>
          <w:szCs w:val="24"/>
        </w:rPr>
        <w:t xml:space="preserve">3.2. </w:t>
      </w:r>
      <w:r w:rsidRPr="00C52131">
        <w:rPr>
          <w:rFonts w:ascii="Times New Roman" w:eastAsia="Times New Roman" w:hAnsi="Times New Roman" w:cs="Times New Roman"/>
          <w:b/>
          <w:sz w:val="24"/>
          <w:szCs w:val="24"/>
          <w:lang w:eastAsia="ru-RU"/>
        </w:rPr>
        <w:t xml:space="preserve">Программа </w:t>
      </w:r>
      <w:r w:rsidRPr="00C52131">
        <w:rPr>
          <w:rFonts w:ascii="Times New Roman" w:hAnsi="Times New Roman" w:cs="Times New Roman"/>
          <w:b/>
          <w:bCs/>
          <w:sz w:val="24"/>
          <w:szCs w:val="24"/>
        </w:rPr>
        <w:t xml:space="preserve">учебной дисциплины </w:t>
      </w:r>
      <w:r w:rsidRPr="00C52131">
        <w:rPr>
          <w:rFonts w:ascii="Times New Roman" w:eastAsia="Times New Roman" w:hAnsi="Times New Roman" w:cs="Times New Roman"/>
          <w:b/>
          <w:sz w:val="24"/>
          <w:szCs w:val="24"/>
          <w:lang w:eastAsia="ru-RU"/>
        </w:rPr>
        <w:t>может быть реализована с использованием электронного обучения и дистанционных образовательных технологий.</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52131">
        <w:rPr>
          <w:rFonts w:ascii="Times New Roman" w:eastAsia="Times New Roman" w:hAnsi="Times New Roman" w:cs="Times New Roman"/>
          <w:sz w:val="24"/>
          <w:szCs w:val="24"/>
          <w:lang w:eastAsia="ru-RU"/>
        </w:rPr>
        <w:t>Основной платформой для взаимодействия участников образовательного процесса является Городской портал дистанционного обучения.</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На портале организуются:</w:t>
      </w:r>
    </w:p>
    <w:p w:rsidR="009B5C10" w:rsidRPr="00C52131" w:rsidRDefault="009B5C10" w:rsidP="00ED58E9">
      <w:pPr>
        <w:numPr>
          <w:ilvl w:val="0"/>
          <w:numId w:val="3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изучение нового материала, в т.ч. с использованием интерактивных форм работы, реализуемых с помощью инструментов:</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«опрос»,</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«анкета»,</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«лекция» (с элементами программированного обучения),</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«семинар» (взаимопроверяемая самостоятельная работа обучающихся),</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«тест» (в обучающем режиме);</w:t>
      </w:r>
    </w:p>
    <w:p w:rsidR="009B5C10" w:rsidRPr="00C52131" w:rsidRDefault="009B5C10" w:rsidP="00ED58E9">
      <w:pPr>
        <w:numPr>
          <w:ilvl w:val="0"/>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консультирование обучающихся при помощи инструментов «форум» и «чат»;</w:t>
      </w:r>
    </w:p>
    <w:p w:rsidR="009B5C10" w:rsidRPr="00C52131" w:rsidRDefault="009B5C10" w:rsidP="00ED58E9">
      <w:pPr>
        <w:numPr>
          <w:ilvl w:val="0"/>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организация текущего, промежуточного и итогового контроля, при </w:t>
      </w:r>
      <w:r w:rsidR="003A3617" w:rsidRPr="00C52131">
        <w:rPr>
          <w:rFonts w:ascii="Times New Roman" w:eastAsia="Times New Roman" w:hAnsi="Times New Roman" w:cs="Times New Roman"/>
          <w:sz w:val="24"/>
          <w:szCs w:val="24"/>
          <w:lang w:eastAsia="ru-RU"/>
        </w:rPr>
        <w:t>помощи инструментов</w:t>
      </w:r>
      <w:r w:rsidRPr="00C52131">
        <w:rPr>
          <w:rFonts w:ascii="Times New Roman" w:eastAsia="Times New Roman" w:hAnsi="Times New Roman" w:cs="Times New Roman"/>
          <w:sz w:val="24"/>
          <w:szCs w:val="24"/>
          <w:lang w:eastAsia="ru-RU"/>
        </w:rPr>
        <w:t xml:space="preserve"> «задание» и «тест».</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 xml:space="preserve">Для обобщения и систематизации изучаемого материала, диагностики и контроля результатов </w:t>
      </w:r>
      <w:r w:rsidR="003A3617" w:rsidRPr="00C52131">
        <w:rPr>
          <w:rFonts w:ascii="Times New Roman" w:eastAsia="Times New Roman" w:hAnsi="Times New Roman" w:cs="Times New Roman"/>
          <w:sz w:val="24"/>
          <w:szCs w:val="24"/>
          <w:lang w:eastAsia="ru-RU"/>
        </w:rPr>
        <w:t>обучения предполагается</w:t>
      </w:r>
      <w:r w:rsidRPr="00C52131">
        <w:rPr>
          <w:rFonts w:ascii="Times New Roman" w:eastAsia="Times New Roman" w:hAnsi="Times New Roman" w:cs="Times New Roman"/>
          <w:sz w:val="24"/>
          <w:szCs w:val="24"/>
          <w:lang w:eastAsia="ru-RU"/>
        </w:rPr>
        <w:t xml:space="preserve"> использование программного обеспечения для организации аудио- или видео-взаимодействия, а </w:t>
      </w:r>
      <w:r w:rsidR="003A3617" w:rsidRPr="00C52131">
        <w:rPr>
          <w:rFonts w:ascii="Times New Roman" w:eastAsia="Times New Roman" w:hAnsi="Times New Roman" w:cs="Times New Roman"/>
          <w:sz w:val="24"/>
          <w:szCs w:val="24"/>
          <w:lang w:eastAsia="ru-RU"/>
        </w:rPr>
        <w:t>также</w:t>
      </w:r>
      <w:r w:rsidRPr="00C52131">
        <w:rPr>
          <w:rFonts w:ascii="Times New Roman" w:eastAsia="Times New Roman" w:hAnsi="Times New Roman" w:cs="Times New Roman"/>
          <w:sz w:val="24"/>
          <w:szCs w:val="24"/>
          <w:lang w:eastAsia="ru-RU"/>
        </w:rPr>
        <w:t xml:space="preserve"> электронной почты, скайпа, групп социальных сетей, чатов, приложений - мессенджеров</w:t>
      </w:r>
      <w:r w:rsidRPr="00C52131">
        <w:rPr>
          <w:rFonts w:ascii="Times New Roman" w:eastAsia="Times New Roman" w:hAnsi="Times New Roman" w:cs="Times New Roman"/>
          <w:sz w:val="24"/>
          <w:szCs w:val="24"/>
        </w:rPr>
        <w:t>.</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 xml:space="preserve">Цифровые образовательные ресурсы: </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федеральный портал "Российское образование" </w:t>
      </w:r>
      <w:hyperlink r:id="rId11" w:history="1">
        <w:r w:rsidRPr="00C52131">
          <w:rPr>
            <w:rStyle w:val="aa"/>
            <w:rFonts w:ascii="Times New Roman" w:hAnsi="Times New Roman" w:cs="Times New Roman"/>
            <w:sz w:val="24"/>
            <w:szCs w:val="24"/>
            <w:shd w:val="clear" w:color="auto" w:fill="FFFFFF"/>
          </w:rPr>
          <w:t>http://www.edu.ru</w:t>
        </w:r>
      </w:hyperlink>
      <w:r w:rsidRPr="00C52131">
        <w:rPr>
          <w:rFonts w:ascii="Times New Roman" w:hAnsi="Times New Roman" w:cs="Times New Roman"/>
          <w:sz w:val="24"/>
          <w:szCs w:val="24"/>
          <w:shd w:val="clear" w:color="auto" w:fill="FFFFFF"/>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единая коллекция цифровых образовательных ресурсов </w:t>
      </w:r>
      <w:hyperlink r:id="rId12" w:history="1">
        <w:r w:rsidRPr="00C52131">
          <w:rPr>
            <w:rStyle w:val="aa"/>
            <w:rFonts w:ascii="Times New Roman" w:hAnsi="Times New Roman" w:cs="Times New Roman"/>
            <w:sz w:val="24"/>
            <w:szCs w:val="24"/>
            <w:shd w:val="clear" w:color="auto" w:fill="FFFFFF"/>
          </w:rPr>
          <w:t>http://school-collection.edu.ru</w:t>
        </w:r>
      </w:hyperlink>
      <w:r w:rsidRPr="00C52131">
        <w:rPr>
          <w:rFonts w:ascii="Times New Roman" w:hAnsi="Times New Roman" w:cs="Times New Roman"/>
          <w:sz w:val="24"/>
          <w:szCs w:val="24"/>
          <w:shd w:val="clear" w:color="auto" w:fill="FFFFFF"/>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федеральный центр информационно-образовательных ресурсов </w:t>
      </w:r>
      <w:hyperlink r:id="rId13" w:history="1">
        <w:r w:rsidRPr="00C52131">
          <w:rPr>
            <w:rStyle w:val="aa"/>
            <w:rFonts w:ascii="Times New Roman" w:hAnsi="Times New Roman" w:cs="Times New Roman"/>
            <w:sz w:val="24"/>
            <w:szCs w:val="24"/>
            <w:shd w:val="clear" w:color="auto" w:fill="FFFFFF"/>
          </w:rPr>
          <w:t>http://fcior.edu.ru</w:t>
        </w:r>
      </w:hyperlink>
      <w:r w:rsidRPr="00C52131">
        <w:rPr>
          <w:rFonts w:ascii="Times New Roman" w:hAnsi="Times New Roman" w:cs="Times New Roman"/>
          <w:sz w:val="24"/>
          <w:szCs w:val="24"/>
          <w:shd w:val="clear" w:color="auto" w:fill="FFFFFF"/>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rPr>
      </w:pPr>
      <w:r w:rsidRPr="00C52131">
        <w:rPr>
          <w:rFonts w:ascii="Times New Roman" w:hAnsi="Times New Roman" w:cs="Times New Roman"/>
          <w:bCs/>
          <w:sz w:val="24"/>
          <w:szCs w:val="24"/>
          <w:shd w:val="clear" w:color="auto" w:fill="FFFFFF"/>
        </w:rPr>
        <w:t xml:space="preserve">портал "Информационно-коммуникационные технологии в образовании" </w:t>
      </w:r>
      <w:r w:rsidRPr="00C52131">
        <w:rPr>
          <w:rFonts w:ascii="Times New Roman" w:hAnsi="Times New Roman" w:cs="Times New Roman"/>
          <w:sz w:val="24"/>
          <w:szCs w:val="24"/>
          <w:shd w:val="clear" w:color="auto" w:fill="FFFFFF"/>
        </w:rPr>
        <w:t> </w:t>
      </w:r>
      <w:hyperlink r:id="rId14" w:tgtFrame="_blank" w:history="1">
        <w:r w:rsidRPr="00C52131">
          <w:rPr>
            <w:rStyle w:val="aa"/>
            <w:rFonts w:ascii="Times New Roman" w:hAnsi="Times New Roman" w:cs="Times New Roman"/>
            <w:sz w:val="24"/>
            <w:szCs w:val="24"/>
            <w:shd w:val="clear" w:color="auto" w:fill="FFFFFF"/>
          </w:rPr>
          <w:t>http://www.ict.edu.ru</w:t>
        </w:r>
      </w:hyperlink>
      <w:r w:rsidRPr="00C52131">
        <w:rPr>
          <w:rFonts w:ascii="Times New Roman" w:hAnsi="Times New Roman" w:cs="Times New Roman"/>
          <w:sz w:val="24"/>
          <w:szCs w:val="24"/>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rPr>
      </w:pPr>
      <w:r w:rsidRPr="00C52131">
        <w:rPr>
          <w:rFonts w:ascii="Times New Roman" w:hAnsi="Times New Roman" w:cs="Times New Roman"/>
          <w:sz w:val="24"/>
          <w:szCs w:val="24"/>
        </w:rPr>
        <w:t xml:space="preserve">дидактические материалы по информатике. Подготовка к олимпиадам по программированию, задачи, дидактические материалы </w:t>
      </w:r>
      <w:hyperlink r:id="rId15" w:tgtFrame="_blank" w:history="1">
        <w:r w:rsidRPr="00C52131">
          <w:rPr>
            <w:rStyle w:val="aa"/>
            <w:rFonts w:ascii="Times New Roman" w:hAnsi="Times New Roman" w:cs="Times New Roman"/>
            <w:sz w:val="24"/>
            <w:szCs w:val="24"/>
          </w:rPr>
          <w:t>http://comp-science.narod.ru</w:t>
        </w:r>
      </w:hyperlink>
      <w:r w:rsidRPr="00C52131">
        <w:rPr>
          <w:rFonts w:ascii="Times New Roman" w:hAnsi="Times New Roman" w:cs="Times New Roman"/>
          <w:sz w:val="24"/>
          <w:szCs w:val="24"/>
        </w:rPr>
        <w:t>; </w:t>
      </w:r>
    </w:p>
    <w:p w:rsidR="00B735FA" w:rsidRPr="00C52131" w:rsidRDefault="00B735FA" w:rsidP="00ED58E9">
      <w:pPr>
        <w:shd w:val="clear" w:color="auto" w:fill="FFFFFF"/>
        <w:suppressAutoHyphens/>
        <w:spacing w:after="0" w:line="240" w:lineRule="auto"/>
        <w:ind w:firstLine="709"/>
        <w:jc w:val="both"/>
        <w:rPr>
          <w:rFonts w:ascii="Times New Roman" w:hAnsi="Times New Roman" w:cs="Times New Roman"/>
          <w:bCs/>
          <w:sz w:val="24"/>
          <w:szCs w:val="24"/>
        </w:rPr>
      </w:pPr>
      <w:r w:rsidRPr="00C52131">
        <w:rPr>
          <w:rFonts w:ascii="Times New Roman" w:hAnsi="Times New Roman" w:cs="Times New Roman"/>
          <w:sz w:val="24"/>
          <w:szCs w:val="24"/>
        </w:rPr>
        <w:lastRenderedPageBreak/>
        <w:t xml:space="preserve">медиатека «Просвещения» </w:t>
      </w:r>
      <w:r w:rsidRPr="00C52131">
        <w:rPr>
          <w:rFonts w:ascii="Times New Roman" w:hAnsi="Times New Roman" w:cs="Times New Roman"/>
          <w:bCs/>
          <w:sz w:val="24"/>
          <w:szCs w:val="24"/>
        </w:rPr>
        <w:t>https://media.prosv.ru;</w:t>
      </w:r>
    </w:p>
    <w:p w:rsidR="00B735FA" w:rsidRPr="00C52131" w:rsidRDefault="00B735FA" w:rsidP="00ED58E9">
      <w:pPr>
        <w:shd w:val="clear" w:color="auto" w:fill="FFFFFF"/>
        <w:suppressAutoHyphens/>
        <w:spacing w:after="0" w:line="240" w:lineRule="auto"/>
        <w:ind w:firstLine="709"/>
        <w:jc w:val="both"/>
        <w:rPr>
          <w:rFonts w:ascii="Times New Roman" w:hAnsi="Times New Roman" w:cs="Times New Roman"/>
          <w:sz w:val="24"/>
          <w:szCs w:val="24"/>
        </w:rPr>
      </w:pPr>
      <w:r w:rsidRPr="00C52131">
        <w:rPr>
          <w:rStyle w:val="6"/>
          <w:rFonts w:ascii="Times New Roman" w:hAnsi="Times New Roman" w:cs="Times New Roman"/>
          <w:sz w:val="24"/>
          <w:szCs w:val="24"/>
          <w:bdr w:val="none" w:sz="0" w:space="0" w:color="auto" w:frame="1"/>
          <w:shd w:val="clear" w:color="auto" w:fill="FFFFFF"/>
        </w:rPr>
        <w:t>виртуальное методическое объединение учителей информатики и ИКТ на портале «Школьный университет» </w:t>
      </w:r>
      <w:hyperlink r:id="rId16" w:history="1">
        <w:r w:rsidRPr="00C52131">
          <w:rPr>
            <w:rStyle w:val="aa"/>
            <w:rFonts w:ascii="Times New Roman" w:hAnsi="Times New Roman" w:cs="Times New Roman"/>
            <w:sz w:val="24"/>
            <w:szCs w:val="24"/>
            <w:bdr w:val="none" w:sz="0" w:space="0" w:color="auto" w:frame="1"/>
            <w:shd w:val="clear" w:color="auto" w:fill="FFFFFF"/>
          </w:rPr>
          <w:t>http://mo.itdrom.com</w:t>
        </w:r>
      </w:hyperlink>
      <w:r w:rsidRPr="00C52131">
        <w:rPr>
          <w:rFonts w:ascii="Times New Roman" w:hAnsi="Times New Roman" w:cs="Times New Roman"/>
          <w:sz w:val="24"/>
          <w:szCs w:val="24"/>
        </w:rPr>
        <w:t>;</w:t>
      </w:r>
    </w:p>
    <w:p w:rsidR="00B735FA" w:rsidRPr="00C52131" w:rsidRDefault="00B735FA" w:rsidP="00ED58E9">
      <w:pPr>
        <w:shd w:val="clear" w:color="auto" w:fill="FFFFFF"/>
        <w:suppressAutoHyphens/>
        <w:spacing w:after="0" w:line="240" w:lineRule="auto"/>
        <w:ind w:firstLine="709"/>
        <w:jc w:val="both"/>
        <w:rPr>
          <w:rFonts w:ascii="Times New Roman" w:hAnsi="Times New Roman" w:cs="Times New Roman"/>
          <w:bCs/>
          <w:sz w:val="24"/>
          <w:szCs w:val="24"/>
        </w:rPr>
      </w:pPr>
      <w:r w:rsidRPr="00C52131">
        <w:rPr>
          <w:rStyle w:val="6"/>
          <w:rFonts w:ascii="Times New Roman" w:hAnsi="Times New Roman" w:cs="Times New Roman"/>
          <w:sz w:val="24"/>
          <w:szCs w:val="24"/>
          <w:bdr w:val="none" w:sz="0" w:space="0" w:color="auto" w:frame="1"/>
          <w:shd w:val="clear" w:color="auto" w:fill="FFFFFF"/>
        </w:rPr>
        <w:t>информатика и информационные технологии: сайт лаборатории информатики МИОО </w:t>
      </w:r>
      <w:hyperlink r:id="rId17" w:history="1">
        <w:r w:rsidRPr="00C52131">
          <w:rPr>
            <w:rStyle w:val="aa"/>
            <w:rFonts w:ascii="Times New Roman" w:hAnsi="Times New Roman" w:cs="Times New Roman"/>
            <w:sz w:val="24"/>
            <w:szCs w:val="24"/>
            <w:bdr w:val="none" w:sz="0" w:space="0" w:color="auto" w:frame="1"/>
            <w:shd w:val="clear" w:color="auto" w:fill="FFFFFF"/>
          </w:rPr>
          <w:t>http://iit.metodist.ru</w:t>
        </w:r>
      </w:hyperlink>
      <w:r w:rsidRPr="00C52131">
        <w:rPr>
          <w:rFonts w:ascii="Times New Roman" w:hAnsi="Times New Roman" w:cs="Times New Roman"/>
          <w:sz w:val="24"/>
          <w:szCs w:val="24"/>
        </w:rPr>
        <w:t>.</w:t>
      </w:r>
    </w:p>
    <w:p w:rsidR="00B735FA" w:rsidRPr="00C52131" w:rsidRDefault="00B735F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rsidR="002D5947" w:rsidRPr="00C52131" w:rsidRDefault="002D5947" w:rsidP="00ED58E9">
      <w:pPr>
        <w:spacing w:after="0" w:line="240" w:lineRule="auto"/>
        <w:ind w:firstLine="709"/>
        <w:jc w:val="both"/>
        <w:rPr>
          <w:rFonts w:ascii="Times New Roman" w:hAnsi="Times New Roman" w:cs="Times New Roman"/>
          <w:b/>
          <w:bCs/>
          <w:sz w:val="24"/>
          <w:szCs w:val="24"/>
        </w:rPr>
      </w:pPr>
      <w:r w:rsidRPr="00C52131">
        <w:rPr>
          <w:rFonts w:ascii="Times New Roman" w:hAnsi="Times New Roman" w:cs="Times New Roman"/>
          <w:b/>
          <w:bCs/>
          <w:sz w:val="24"/>
          <w:szCs w:val="24"/>
        </w:rPr>
        <w:t>3.3. Информационное обеспечение реализации программы</w:t>
      </w:r>
    </w:p>
    <w:p w:rsidR="002D5947" w:rsidRPr="00C52131" w:rsidRDefault="002D5947" w:rsidP="00ED58E9">
      <w:pPr>
        <w:spacing w:after="0" w:line="240" w:lineRule="auto"/>
        <w:ind w:firstLine="709"/>
        <w:jc w:val="both"/>
        <w:rPr>
          <w:rFonts w:ascii="Times New Roman" w:hAnsi="Times New Roman" w:cs="Times New Roman"/>
          <w:b/>
          <w:sz w:val="24"/>
          <w:szCs w:val="24"/>
        </w:rPr>
      </w:pPr>
      <w:r w:rsidRPr="00C52131">
        <w:rPr>
          <w:rFonts w:ascii="Times New Roman" w:hAnsi="Times New Roman" w:cs="Times New Roman"/>
          <w:b/>
          <w:sz w:val="24"/>
          <w:szCs w:val="24"/>
        </w:rPr>
        <w:t>3.3.1. Печатные издания основные</w:t>
      </w:r>
    </w:p>
    <w:p w:rsidR="00D45899" w:rsidRDefault="003A3617" w:rsidP="00D45899">
      <w:pPr>
        <w:pStyle w:val="a3"/>
        <w:numPr>
          <w:ilvl w:val="0"/>
          <w:numId w:val="44"/>
        </w:numPr>
        <w:suppressAutoHyphens/>
        <w:spacing w:after="0" w:line="240" w:lineRule="auto"/>
        <w:ind w:left="0" w:firstLine="709"/>
        <w:jc w:val="both"/>
        <w:rPr>
          <w:rFonts w:ascii="Times New Roman" w:hAnsi="Times New Roman" w:cs="Times New Roman"/>
          <w:sz w:val="24"/>
          <w:szCs w:val="24"/>
        </w:rPr>
      </w:pPr>
      <w:r w:rsidRPr="003A3617">
        <w:rPr>
          <w:rFonts w:ascii="Times New Roman" w:hAnsi="Times New Roman" w:cs="Times New Roman"/>
          <w:sz w:val="24"/>
          <w:szCs w:val="24"/>
        </w:rPr>
        <w:t xml:space="preserve">Босова Л.Л. </w:t>
      </w:r>
      <w:r w:rsidR="002D5947" w:rsidRPr="00C52131">
        <w:rPr>
          <w:rFonts w:ascii="Times New Roman" w:hAnsi="Times New Roman" w:cs="Times New Roman"/>
          <w:sz w:val="24"/>
          <w:szCs w:val="24"/>
        </w:rPr>
        <w:t xml:space="preserve"> «Информатика и ИКТ». Учебник.10 кл. Базовый уровень/</w:t>
      </w:r>
      <w:r w:rsidR="00D45899">
        <w:rPr>
          <w:rFonts w:ascii="Times New Roman" w:hAnsi="Times New Roman" w:cs="Times New Roman"/>
          <w:sz w:val="24"/>
          <w:szCs w:val="24"/>
        </w:rPr>
        <w:t>Просвещение</w:t>
      </w:r>
      <w:r w:rsidR="002D5947" w:rsidRPr="00C52131">
        <w:rPr>
          <w:rFonts w:ascii="Times New Roman" w:hAnsi="Times New Roman" w:cs="Times New Roman"/>
          <w:sz w:val="24"/>
          <w:szCs w:val="24"/>
        </w:rPr>
        <w:t xml:space="preserve"> //</w:t>
      </w:r>
      <w:r w:rsidR="00D45899">
        <w:rPr>
          <w:rFonts w:ascii="Times New Roman" w:hAnsi="Times New Roman" w:cs="Times New Roman"/>
          <w:sz w:val="24"/>
          <w:szCs w:val="24"/>
        </w:rPr>
        <w:t>Москва</w:t>
      </w:r>
      <w:r w:rsidR="002D5947" w:rsidRPr="00C52131">
        <w:rPr>
          <w:rFonts w:ascii="Times New Roman" w:hAnsi="Times New Roman" w:cs="Times New Roman"/>
          <w:sz w:val="24"/>
          <w:szCs w:val="24"/>
        </w:rPr>
        <w:t>, 20</w:t>
      </w:r>
      <w:r w:rsidR="002D5947" w:rsidRPr="00667CA9">
        <w:rPr>
          <w:rFonts w:ascii="Times New Roman" w:hAnsi="Times New Roman" w:cs="Times New Roman"/>
          <w:sz w:val="24"/>
          <w:szCs w:val="24"/>
        </w:rPr>
        <w:t>2</w:t>
      </w:r>
      <w:r w:rsidR="00D45899">
        <w:rPr>
          <w:rFonts w:ascii="Times New Roman" w:hAnsi="Times New Roman" w:cs="Times New Roman"/>
          <w:sz w:val="24"/>
          <w:szCs w:val="24"/>
        </w:rPr>
        <w:t>2</w:t>
      </w:r>
    </w:p>
    <w:p w:rsidR="00D45899" w:rsidRPr="00D45899" w:rsidRDefault="00D45899" w:rsidP="00D45899">
      <w:pPr>
        <w:pStyle w:val="a3"/>
        <w:numPr>
          <w:ilvl w:val="0"/>
          <w:numId w:val="44"/>
        </w:numPr>
        <w:suppressAutoHyphens/>
        <w:spacing w:after="0" w:line="240" w:lineRule="auto"/>
        <w:ind w:left="0" w:firstLine="709"/>
        <w:jc w:val="both"/>
        <w:rPr>
          <w:rFonts w:ascii="Times New Roman" w:hAnsi="Times New Roman" w:cs="Times New Roman"/>
          <w:sz w:val="24"/>
          <w:szCs w:val="24"/>
        </w:rPr>
      </w:pPr>
      <w:r w:rsidRPr="00D45899">
        <w:rPr>
          <w:rFonts w:ascii="Times New Roman" w:hAnsi="Times New Roman" w:cs="Times New Roman"/>
          <w:sz w:val="24"/>
          <w:szCs w:val="24"/>
        </w:rPr>
        <w:t>Босова Л.Л.  «Информатика и ИКТ». Учебник.10 кл. Базовый уровень/Просвещение //Москва, 2022</w:t>
      </w:r>
    </w:p>
    <w:p w:rsidR="002D5947" w:rsidRPr="00C52131" w:rsidRDefault="002D594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Times New Roman" w:hAnsi="Times New Roman" w:cs="Times New Roman"/>
          <w:b/>
          <w:bCs/>
          <w:sz w:val="24"/>
          <w:szCs w:val="24"/>
        </w:rPr>
      </w:pPr>
    </w:p>
    <w:p w:rsidR="002D5947" w:rsidRPr="00C52131" w:rsidRDefault="002D594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C52131">
        <w:rPr>
          <w:rFonts w:ascii="Times New Roman" w:hAnsi="Times New Roman" w:cs="Times New Roman"/>
          <w:b/>
          <w:bCs/>
          <w:sz w:val="24"/>
          <w:szCs w:val="24"/>
        </w:rPr>
        <w:t xml:space="preserve">3.3.2. </w:t>
      </w:r>
      <w:r w:rsidRPr="00C52131">
        <w:rPr>
          <w:rFonts w:ascii="Times New Roman" w:hAnsi="Times New Roman" w:cs="Times New Roman"/>
          <w:b/>
          <w:sz w:val="24"/>
          <w:szCs w:val="24"/>
        </w:rPr>
        <w:t>Печатные издания д</w:t>
      </w:r>
      <w:r w:rsidRPr="00C52131">
        <w:rPr>
          <w:rFonts w:ascii="Times New Roman" w:hAnsi="Times New Roman" w:cs="Times New Roman"/>
          <w:b/>
          <w:bCs/>
          <w:sz w:val="24"/>
          <w:szCs w:val="24"/>
        </w:rPr>
        <w:t>ополнительные:</w:t>
      </w:r>
    </w:p>
    <w:p w:rsidR="002D5947" w:rsidRPr="00C52131" w:rsidRDefault="002D5947" w:rsidP="00ED58E9">
      <w:pPr>
        <w:numPr>
          <w:ilvl w:val="0"/>
          <w:numId w:val="36"/>
        </w:numPr>
        <w:suppressAutoHyphens/>
        <w:spacing w:after="0" w:line="240" w:lineRule="auto"/>
        <w:ind w:left="0" w:firstLine="709"/>
        <w:jc w:val="both"/>
        <w:rPr>
          <w:rFonts w:ascii="Times New Roman" w:hAnsi="Times New Roman" w:cs="Times New Roman"/>
          <w:sz w:val="24"/>
          <w:szCs w:val="24"/>
        </w:rPr>
      </w:pPr>
      <w:r w:rsidRPr="00C52131">
        <w:rPr>
          <w:rFonts w:ascii="Times New Roman" w:hAnsi="Times New Roman" w:cs="Times New Roman"/>
          <w:sz w:val="24"/>
          <w:szCs w:val="24"/>
        </w:rPr>
        <w:t>Угринович Н.Д., Босова Л.Л., Михайлова Н.И. Практикум по информатике и информационным технологиям, Издательство Бином Лаборатория знаний, Москва, 20</w:t>
      </w:r>
      <w:r w:rsidR="003A3617">
        <w:rPr>
          <w:rFonts w:ascii="Times New Roman" w:hAnsi="Times New Roman" w:cs="Times New Roman"/>
          <w:sz w:val="24"/>
          <w:szCs w:val="24"/>
        </w:rPr>
        <w:t>22</w:t>
      </w:r>
      <w:r w:rsidRPr="00C52131">
        <w:rPr>
          <w:rFonts w:ascii="Times New Roman" w:hAnsi="Times New Roman" w:cs="Times New Roman"/>
          <w:sz w:val="24"/>
          <w:szCs w:val="24"/>
        </w:rPr>
        <w:t xml:space="preserve"> г.</w:t>
      </w:r>
    </w:p>
    <w:p w:rsidR="002D5947" w:rsidRPr="00C52131" w:rsidRDefault="003A3617" w:rsidP="00ED58E9">
      <w:pPr>
        <w:numPr>
          <w:ilvl w:val="0"/>
          <w:numId w:val="36"/>
        </w:numPr>
        <w:suppressAutoHyphens/>
        <w:spacing w:after="0" w:line="240" w:lineRule="auto"/>
        <w:ind w:left="0" w:firstLine="709"/>
        <w:jc w:val="both"/>
        <w:rPr>
          <w:rFonts w:ascii="Times New Roman" w:hAnsi="Times New Roman" w:cs="Times New Roman"/>
          <w:sz w:val="24"/>
          <w:szCs w:val="24"/>
        </w:rPr>
      </w:pPr>
      <w:r w:rsidRPr="003A3617">
        <w:rPr>
          <w:rFonts w:ascii="Times New Roman" w:hAnsi="Times New Roman" w:cs="Times New Roman"/>
          <w:sz w:val="24"/>
          <w:szCs w:val="24"/>
        </w:rPr>
        <w:t>Босова Л.Л.</w:t>
      </w:r>
      <w:r>
        <w:rPr>
          <w:rFonts w:ascii="Times New Roman" w:hAnsi="Times New Roman" w:cs="Times New Roman"/>
          <w:sz w:val="24"/>
          <w:szCs w:val="24"/>
        </w:rPr>
        <w:t xml:space="preserve"> </w:t>
      </w:r>
      <w:r w:rsidR="002D5947" w:rsidRPr="00C52131">
        <w:rPr>
          <w:rFonts w:ascii="Times New Roman" w:hAnsi="Times New Roman" w:cs="Times New Roman"/>
          <w:sz w:val="24"/>
          <w:szCs w:val="24"/>
        </w:rPr>
        <w:t xml:space="preserve">Информатика и информационные технологии, учебник для 10-11 кл., Издательство </w:t>
      </w:r>
      <w:r>
        <w:rPr>
          <w:rFonts w:ascii="Times New Roman" w:hAnsi="Times New Roman" w:cs="Times New Roman"/>
          <w:sz w:val="24"/>
          <w:szCs w:val="24"/>
        </w:rPr>
        <w:t>Просвещение</w:t>
      </w:r>
      <w:r w:rsidR="002D5947" w:rsidRPr="00C52131">
        <w:rPr>
          <w:rFonts w:ascii="Times New Roman" w:hAnsi="Times New Roman" w:cs="Times New Roman"/>
          <w:sz w:val="24"/>
          <w:szCs w:val="24"/>
        </w:rPr>
        <w:t>, Москва, 20</w:t>
      </w:r>
      <w:r>
        <w:rPr>
          <w:rFonts w:ascii="Times New Roman" w:hAnsi="Times New Roman" w:cs="Times New Roman"/>
          <w:sz w:val="24"/>
          <w:szCs w:val="24"/>
        </w:rPr>
        <w:t>22</w:t>
      </w:r>
      <w:r w:rsidR="002D5947" w:rsidRPr="00C52131">
        <w:rPr>
          <w:rFonts w:ascii="Times New Roman" w:hAnsi="Times New Roman" w:cs="Times New Roman"/>
          <w:sz w:val="24"/>
          <w:szCs w:val="24"/>
        </w:rPr>
        <w:t>г.</w:t>
      </w:r>
    </w:p>
    <w:p w:rsidR="002D5947" w:rsidRPr="00C52131" w:rsidRDefault="002D5947" w:rsidP="00ED58E9">
      <w:pPr>
        <w:pStyle w:val="a3"/>
        <w:tabs>
          <w:tab w:val="left" w:pos="1134"/>
        </w:tabs>
        <w:spacing w:after="0" w:line="240" w:lineRule="auto"/>
        <w:ind w:left="0"/>
        <w:contextualSpacing/>
        <w:jc w:val="both"/>
        <w:rPr>
          <w:rFonts w:ascii="Times New Roman" w:eastAsia="Times New Roman" w:hAnsi="Times New Roman" w:cs="Times New Roman"/>
          <w:b/>
          <w:sz w:val="24"/>
          <w:szCs w:val="24"/>
        </w:rPr>
      </w:pPr>
    </w:p>
    <w:p w:rsidR="002D5947" w:rsidRPr="00C52131" w:rsidRDefault="002D5947" w:rsidP="00ED58E9">
      <w:pPr>
        <w:tabs>
          <w:tab w:val="left" w:pos="1134"/>
        </w:tabs>
        <w:suppressAutoHyphens/>
        <w:spacing w:after="0" w:line="240" w:lineRule="auto"/>
        <w:ind w:firstLine="709"/>
        <w:jc w:val="both"/>
        <w:rPr>
          <w:rFonts w:ascii="Times New Roman" w:hAnsi="Times New Roman" w:cs="Times New Roman"/>
          <w:b/>
          <w:bCs/>
          <w:sz w:val="24"/>
          <w:szCs w:val="24"/>
        </w:rPr>
      </w:pPr>
      <w:r w:rsidRPr="00C52131">
        <w:rPr>
          <w:rFonts w:ascii="Times New Roman" w:hAnsi="Times New Roman" w:cs="Times New Roman"/>
          <w:b/>
          <w:bCs/>
          <w:sz w:val="24"/>
          <w:szCs w:val="24"/>
        </w:rPr>
        <w:t>3.3.3. Интернет-ресурсы:</w:t>
      </w:r>
    </w:p>
    <w:p w:rsidR="002D5947" w:rsidRPr="00C52131" w:rsidRDefault="002D5947" w:rsidP="00ED58E9">
      <w:pPr>
        <w:pStyle w:val="a3"/>
        <w:numPr>
          <w:ilvl w:val="0"/>
          <w:numId w:val="37"/>
        </w:numPr>
        <w:tabs>
          <w:tab w:val="left" w:pos="1134"/>
        </w:tabs>
        <w:suppressAutoHyphens/>
        <w:spacing w:after="0" w:line="240" w:lineRule="auto"/>
        <w:ind w:left="0" w:firstLine="709"/>
        <w:jc w:val="both"/>
        <w:rPr>
          <w:rFonts w:ascii="Times New Roman" w:hAnsi="Times New Roman" w:cs="Times New Roman"/>
          <w:bCs/>
          <w:sz w:val="24"/>
          <w:szCs w:val="24"/>
        </w:rPr>
      </w:pPr>
      <w:r w:rsidRPr="00C52131">
        <w:rPr>
          <w:rFonts w:ascii="Times New Roman" w:hAnsi="Times New Roman" w:cs="Times New Roman"/>
          <w:sz w:val="24"/>
          <w:szCs w:val="24"/>
          <w:lang w:val="en-US"/>
        </w:rPr>
        <w:t>www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fcior</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edu</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ru</w:t>
      </w:r>
      <w:r w:rsidRPr="00C52131">
        <w:rPr>
          <w:rFonts w:ascii="Times New Roman" w:hAnsi="Times New Roman" w:cs="Times New Roman"/>
          <w:sz w:val="24"/>
          <w:szCs w:val="24"/>
        </w:rPr>
        <w:t xml:space="preserve"> (Федеральный центр информационно-образовательных ресурсов — ФЦИОР). </w:t>
      </w:r>
    </w:p>
    <w:p w:rsidR="002D5947" w:rsidRPr="00C52131" w:rsidRDefault="002D5947" w:rsidP="00ED58E9">
      <w:pPr>
        <w:pStyle w:val="a3"/>
        <w:numPr>
          <w:ilvl w:val="0"/>
          <w:numId w:val="37"/>
        </w:numPr>
        <w:tabs>
          <w:tab w:val="left" w:pos="1134"/>
        </w:tabs>
        <w:suppressAutoHyphens/>
        <w:spacing w:after="0" w:line="240" w:lineRule="auto"/>
        <w:ind w:left="0" w:firstLine="709"/>
        <w:jc w:val="both"/>
        <w:rPr>
          <w:rFonts w:ascii="Times New Roman" w:hAnsi="Times New Roman" w:cs="Times New Roman"/>
          <w:sz w:val="24"/>
          <w:szCs w:val="24"/>
        </w:rPr>
      </w:pPr>
      <w:r w:rsidRPr="00C52131">
        <w:rPr>
          <w:rFonts w:ascii="Times New Roman" w:hAnsi="Times New Roman" w:cs="Times New Roman"/>
          <w:sz w:val="24"/>
          <w:szCs w:val="24"/>
          <w:lang w:val="en-US"/>
        </w:rPr>
        <w:t>www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school</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collection</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edu</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ru</w:t>
      </w:r>
      <w:r w:rsidRPr="00C52131">
        <w:rPr>
          <w:rFonts w:ascii="Times New Roman" w:hAnsi="Times New Roman" w:cs="Times New Roman"/>
          <w:sz w:val="24"/>
          <w:szCs w:val="24"/>
        </w:rPr>
        <w:t xml:space="preserve"> (Единая коллекция цифровых образовательных ресурсов). </w:t>
      </w:r>
    </w:p>
    <w:p w:rsidR="002D5947" w:rsidRPr="00D45899" w:rsidRDefault="002D5947" w:rsidP="00D45899">
      <w:pPr>
        <w:pStyle w:val="a3"/>
        <w:numPr>
          <w:ilvl w:val="0"/>
          <w:numId w:val="37"/>
        </w:numPr>
        <w:tabs>
          <w:tab w:val="left" w:pos="1134"/>
        </w:tabs>
        <w:suppressAutoHyphens/>
        <w:spacing w:after="0" w:line="240" w:lineRule="auto"/>
        <w:ind w:left="0" w:firstLine="709"/>
        <w:jc w:val="both"/>
        <w:rPr>
          <w:rFonts w:ascii="Times New Roman" w:hAnsi="Times New Roman" w:cs="Times New Roman"/>
          <w:sz w:val="24"/>
          <w:szCs w:val="24"/>
        </w:rPr>
      </w:pPr>
      <w:r w:rsidRPr="00D45899">
        <w:rPr>
          <w:rFonts w:ascii="Times New Roman" w:hAnsi="Times New Roman" w:cs="Times New Roman"/>
          <w:sz w:val="24"/>
          <w:szCs w:val="24"/>
          <w:lang w:val="en-US"/>
        </w:rPr>
        <w:t>www</w:t>
      </w:r>
      <w:r w:rsidRPr="00D45899">
        <w:rPr>
          <w:rFonts w:ascii="Times New Roman" w:hAnsi="Times New Roman" w:cs="Times New Roman"/>
          <w:sz w:val="24"/>
          <w:szCs w:val="24"/>
        </w:rPr>
        <w:t>.</w:t>
      </w:r>
      <w:r w:rsidRPr="00D45899">
        <w:rPr>
          <w:rFonts w:ascii="Times New Roman" w:hAnsi="Times New Roman" w:cs="Times New Roman"/>
          <w:sz w:val="24"/>
          <w:szCs w:val="24"/>
          <w:lang w:val="en-US"/>
        </w:rPr>
        <w:t>digital</w:t>
      </w:r>
      <w:r w:rsidRPr="00D45899">
        <w:rPr>
          <w:rFonts w:ascii="Times New Roman" w:hAnsi="Times New Roman" w:cs="Times New Roman"/>
          <w:sz w:val="24"/>
          <w:szCs w:val="24"/>
        </w:rPr>
        <w:t>-</w:t>
      </w:r>
      <w:r w:rsidRPr="00D45899">
        <w:rPr>
          <w:rFonts w:ascii="Times New Roman" w:hAnsi="Times New Roman" w:cs="Times New Roman"/>
          <w:sz w:val="24"/>
          <w:szCs w:val="24"/>
          <w:lang w:val="en-US"/>
        </w:rPr>
        <w:t>edu</w:t>
      </w:r>
      <w:r w:rsidRPr="00D45899">
        <w:rPr>
          <w:rFonts w:ascii="Times New Roman" w:hAnsi="Times New Roman" w:cs="Times New Roman"/>
          <w:sz w:val="24"/>
          <w:szCs w:val="24"/>
        </w:rPr>
        <w:t>.</w:t>
      </w:r>
      <w:r w:rsidRPr="00D45899">
        <w:rPr>
          <w:rFonts w:ascii="Times New Roman" w:hAnsi="Times New Roman" w:cs="Times New Roman"/>
          <w:sz w:val="24"/>
          <w:szCs w:val="24"/>
          <w:lang w:val="en-US"/>
        </w:rPr>
        <w:t>ru</w:t>
      </w:r>
      <w:r w:rsidRPr="00D45899">
        <w:rPr>
          <w:rFonts w:ascii="Times New Roman" w:hAnsi="Times New Roman" w:cs="Times New Roman"/>
          <w:sz w:val="24"/>
          <w:szCs w:val="24"/>
        </w:rPr>
        <w:t xml:space="preserve"> (Справочник образовательных ресурсов «Портал цифрового образования»). </w:t>
      </w:r>
    </w:p>
    <w:p w:rsidR="002D5947" w:rsidRPr="00C52131" w:rsidRDefault="002D5947" w:rsidP="00ED58E9">
      <w:pPr>
        <w:pStyle w:val="a3"/>
        <w:numPr>
          <w:ilvl w:val="0"/>
          <w:numId w:val="37"/>
        </w:numPr>
        <w:tabs>
          <w:tab w:val="left" w:pos="1134"/>
        </w:tabs>
        <w:suppressAutoHyphens/>
        <w:spacing w:after="0" w:line="240" w:lineRule="auto"/>
        <w:ind w:left="0" w:firstLine="709"/>
        <w:jc w:val="both"/>
        <w:rPr>
          <w:rFonts w:ascii="Times New Roman" w:hAnsi="Times New Roman" w:cs="Times New Roman"/>
          <w:sz w:val="24"/>
          <w:szCs w:val="24"/>
        </w:rPr>
      </w:pPr>
      <w:r w:rsidRPr="00C52131">
        <w:rPr>
          <w:rFonts w:ascii="Times New Roman" w:hAnsi="Times New Roman" w:cs="Times New Roman"/>
          <w:sz w:val="24"/>
          <w:szCs w:val="24"/>
          <w:lang w:val="en-US"/>
        </w:rPr>
        <w:t>www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window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edu</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ru</w:t>
      </w:r>
      <w:r w:rsidRPr="00C52131">
        <w:rPr>
          <w:rFonts w:ascii="Times New Roman" w:hAnsi="Times New Roman" w:cs="Times New Roman"/>
          <w:sz w:val="24"/>
          <w:szCs w:val="24"/>
        </w:rPr>
        <w:t xml:space="preserve"> (Единое окно доступа к образовательным ресурсам Российской Федерации). </w:t>
      </w:r>
    </w:p>
    <w:p w:rsidR="00124FE0" w:rsidRPr="00D45899" w:rsidRDefault="00124FE0" w:rsidP="00D45899">
      <w:pPr>
        <w:pStyle w:val="a3"/>
        <w:tabs>
          <w:tab w:val="left" w:pos="1134"/>
        </w:tabs>
        <w:suppressAutoHyphens/>
        <w:spacing w:after="0" w:line="240" w:lineRule="auto"/>
        <w:ind w:left="709"/>
        <w:jc w:val="both"/>
        <w:rPr>
          <w:rFonts w:ascii="Times New Roman" w:hAnsi="Times New Roman" w:cs="Times New Roman"/>
          <w:sz w:val="24"/>
          <w:szCs w:val="24"/>
        </w:rPr>
        <w:sectPr w:rsidR="00124FE0" w:rsidRPr="00D45899" w:rsidSect="00B37C6A">
          <w:pgSz w:w="11906" w:h="16838"/>
          <w:pgMar w:top="1134" w:right="851" w:bottom="1134" w:left="1701" w:header="709" w:footer="709" w:gutter="0"/>
          <w:cols w:space="708"/>
          <w:docGrid w:linePitch="360"/>
        </w:sectPr>
      </w:pPr>
    </w:p>
    <w:p w:rsidR="00B13E3C" w:rsidRPr="00C52131" w:rsidRDefault="00B13E3C" w:rsidP="00ED58E9">
      <w:pPr>
        <w:pStyle w:val="a3"/>
        <w:spacing w:after="0" w:line="240" w:lineRule="auto"/>
        <w:ind w:left="0"/>
        <w:contextualSpacing/>
        <w:jc w:val="center"/>
        <w:rPr>
          <w:rFonts w:ascii="Times New Roman" w:hAnsi="Times New Roman" w:cs="Times New Roman"/>
          <w:b/>
          <w:sz w:val="24"/>
          <w:szCs w:val="24"/>
          <w:lang w:eastAsia="ru-RU"/>
        </w:rPr>
      </w:pPr>
      <w:r w:rsidRPr="00C52131">
        <w:rPr>
          <w:rFonts w:ascii="Times New Roman" w:hAnsi="Times New Roman" w:cs="Times New Roman"/>
          <w:b/>
          <w:sz w:val="24"/>
          <w:szCs w:val="24"/>
          <w:lang w:eastAsia="ru-RU"/>
        </w:rPr>
        <w:lastRenderedPageBreak/>
        <w:t xml:space="preserve">4. КОНТРОЛЬ И ОЦЕНКА РЕЗУЛЬТАТОВ ОСВОЕНИЯ </w:t>
      </w:r>
      <w:r w:rsidRPr="00C52131">
        <w:rPr>
          <w:rFonts w:ascii="Times New Roman" w:hAnsi="Times New Roman" w:cs="Times New Roman"/>
          <w:b/>
          <w:sz w:val="24"/>
          <w:szCs w:val="24"/>
          <w:lang w:eastAsia="ru-RU"/>
        </w:rPr>
        <w:br/>
        <w:t>УЧЕБНОЙ ДИСЦИПЛИНЫ</w:t>
      </w:r>
    </w:p>
    <w:p w:rsidR="00B13E3C" w:rsidRPr="00C52131" w:rsidRDefault="00B13E3C" w:rsidP="00ED58E9">
      <w:pPr>
        <w:spacing w:after="0" w:line="240" w:lineRule="auto"/>
        <w:contextualSpacing/>
        <w:jc w:val="center"/>
        <w:rPr>
          <w:rFonts w:ascii="Times New Roman" w:eastAsia="Times New Roman" w:hAnsi="Times New Roman" w:cs="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816"/>
      </w:tblGrid>
      <w:tr w:rsidR="00B13E3C" w:rsidRPr="00C52131" w:rsidTr="00AE36B1">
        <w:tc>
          <w:tcPr>
            <w:tcW w:w="2457" w:type="pct"/>
          </w:tcPr>
          <w:p w:rsidR="00B13E3C" w:rsidRPr="00C52131" w:rsidRDefault="00B13E3C" w:rsidP="00ED58E9">
            <w:pPr>
              <w:spacing w:after="0" w:line="240" w:lineRule="auto"/>
              <w:jc w:val="center"/>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Результаты обучения</w:t>
            </w:r>
          </w:p>
        </w:tc>
        <w:tc>
          <w:tcPr>
            <w:tcW w:w="2543" w:type="pct"/>
          </w:tcPr>
          <w:p w:rsidR="00B13E3C" w:rsidRPr="00C52131" w:rsidRDefault="00B13E3C" w:rsidP="00ED58E9">
            <w:pPr>
              <w:spacing w:after="0" w:line="240" w:lineRule="auto"/>
              <w:jc w:val="center"/>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Методы оценки</w:t>
            </w:r>
          </w:p>
        </w:tc>
      </w:tr>
      <w:tr w:rsidR="00B13E3C" w:rsidRPr="00ED58E9" w:rsidTr="00AE36B1">
        <w:tc>
          <w:tcPr>
            <w:tcW w:w="2457" w:type="pct"/>
          </w:tcPr>
          <w:p w:rsidR="00B13E3C" w:rsidRPr="00C52131" w:rsidRDefault="004F0A5E" w:rsidP="00ED58E9">
            <w:pPr>
              <w:spacing w:after="0" w:line="240" w:lineRule="auto"/>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01</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02</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03</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04</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05</w:t>
            </w:r>
            <w:r w:rsidRPr="00C52131">
              <w:rPr>
                <w:rFonts w:ascii="Times New Roman" w:eastAsia="Times New Roman" w:hAnsi="Times New Roman" w:cs="Times New Roman"/>
                <w:bCs/>
                <w:sz w:val="24"/>
                <w:szCs w:val="24"/>
                <w:lang w:eastAsia="ru-RU"/>
              </w:rPr>
              <w:t>, ПР.</w:t>
            </w:r>
            <w:r w:rsidR="003F2C36" w:rsidRPr="00C52131">
              <w:rPr>
                <w:rFonts w:ascii="Times New Roman" w:eastAsia="Times New Roman" w:hAnsi="Times New Roman" w:cs="Times New Roman"/>
                <w:bCs/>
                <w:sz w:val="24"/>
                <w:szCs w:val="24"/>
                <w:lang w:eastAsia="ru-RU"/>
              </w:rPr>
              <w:t>06</w:t>
            </w:r>
            <w:r w:rsidRPr="00C52131">
              <w:rPr>
                <w:rFonts w:ascii="Times New Roman" w:eastAsia="Times New Roman" w:hAnsi="Times New Roman" w:cs="Times New Roman"/>
                <w:bCs/>
                <w:sz w:val="24"/>
                <w:szCs w:val="24"/>
                <w:lang w:eastAsia="ru-RU"/>
              </w:rPr>
              <w:t>, ПР.</w:t>
            </w:r>
            <w:r w:rsidR="003F2C36" w:rsidRPr="00C52131">
              <w:rPr>
                <w:rFonts w:ascii="Times New Roman" w:eastAsia="Times New Roman" w:hAnsi="Times New Roman" w:cs="Times New Roman"/>
                <w:bCs/>
                <w:sz w:val="24"/>
                <w:szCs w:val="24"/>
                <w:lang w:eastAsia="ru-RU"/>
              </w:rPr>
              <w:t>07</w:t>
            </w:r>
            <w:r w:rsidRPr="00C52131">
              <w:rPr>
                <w:rFonts w:ascii="Times New Roman" w:eastAsia="Times New Roman" w:hAnsi="Times New Roman" w:cs="Times New Roman"/>
                <w:bCs/>
                <w:sz w:val="24"/>
                <w:szCs w:val="24"/>
                <w:lang w:eastAsia="ru-RU"/>
              </w:rPr>
              <w:t>, ПР.</w:t>
            </w:r>
            <w:r w:rsidR="003F2C36" w:rsidRPr="00C52131">
              <w:rPr>
                <w:rFonts w:ascii="Times New Roman" w:eastAsia="Times New Roman" w:hAnsi="Times New Roman" w:cs="Times New Roman"/>
                <w:bCs/>
                <w:sz w:val="24"/>
                <w:szCs w:val="24"/>
                <w:lang w:eastAsia="ru-RU"/>
              </w:rPr>
              <w:t>08</w:t>
            </w:r>
            <w:r w:rsidRPr="00C52131">
              <w:rPr>
                <w:rFonts w:ascii="Times New Roman" w:eastAsia="Times New Roman" w:hAnsi="Times New Roman" w:cs="Times New Roman"/>
                <w:bCs/>
                <w:sz w:val="24"/>
                <w:szCs w:val="24"/>
                <w:lang w:eastAsia="ru-RU"/>
              </w:rPr>
              <w:t>, ПР.09, ПР.10, ПР.11, ПР.12</w:t>
            </w:r>
          </w:p>
        </w:tc>
        <w:tc>
          <w:tcPr>
            <w:tcW w:w="2543" w:type="pct"/>
          </w:tcPr>
          <w:p w:rsidR="00004B86" w:rsidRPr="00ED58E9" w:rsidRDefault="00F779E3" w:rsidP="00ED58E9">
            <w:pPr>
              <w:spacing w:after="0" w:line="240" w:lineRule="auto"/>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xml:space="preserve">Оценка результатов устных ответов, тестовых заданий, </w:t>
            </w:r>
            <w:r w:rsidRPr="00C52131">
              <w:rPr>
                <w:rFonts w:ascii="Times New Roman" w:hAnsi="Times New Roman" w:cs="Times New Roman"/>
                <w:sz w:val="24"/>
                <w:szCs w:val="24"/>
              </w:rPr>
              <w:t>в</w:t>
            </w:r>
            <w:r w:rsidR="00E7056A" w:rsidRPr="00C52131">
              <w:rPr>
                <w:rFonts w:ascii="Times New Roman" w:hAnsi="Times New Roman" w:cs="Times New Roman"/>
                <w:sz w:val="24"/>
                <w:szCs w:val="24"/>
              </w:rPr>
              <w:t>ыполнение практических заданий</w:t>
            </w:r>
            <w:r w:rsidRPr="00C52131">
              <w:rPr>
                <w:rFonts w:ascii="Times New Roman" w:hAnsi="Times New Roman" w:cs="Times New Roman"/>
                <w:sz w:val="24"/>
                <w:szCs w:val="24"/>
              </w:rPr>
              <w:t xml:space="preserve"> </w:t>
            </w:r>
            <w:r w:rsidRPr="00C52131">
              <w:rPr>
                <w:rFonts w:ascii="Times New Roman" w:eastAsia="Times New Roman" w:hAnsi="Times New Roman" w:cs="Times New Roman"/>
                <w:bCs/>
                <w:sz w:val="24"/>
                <w:szCs w:val="24"/>
                <w:lang w:eastAsia="ru-RU"/>
              </w:rPr>
              <w:t>(в т</w:t>
            </w:r>
            <w:r w:rsidR="00CA65D5" w:rsidRPr="00C52131">
              <w:rPr>
                <w:rFonts w:ascii="Times New Roman" w:eastAsia="Times New Roman" w:hAnsi="Times New Roman" w:cs="Times New Roman"/>
                <w:bCs/>
                <w:sz w:val="24"/>
                <w:szCs w:val="24"/>
                <w:lang w:eastAsia="ru-RU"/>
              </w:rPr>
              <w:t>.</w:t>
            </w:r>
            <w:r w:rsidRPr="00C52131">
              <w:rPr>
                <w:rFonts w:ascii="Times New Roman" w:eastAsia="Times New Roman" w:hAnsi="Times New Roman" w:cs="Times New Roman"/>
                <w:bCs/>
                <w:sz w:val="24"/>
                <w:szCs w:val="24"/>
                <w:lang w:eastAsia="ru-RU"/>
              </w:rPr>
              <w:t>ч</w:t>
            </w:r>
            <w:r w:rsidR="00CA65D5" w:rsidRPr="00C52131">
              <w:rPr>
                <w:rFonts w:ascii="Times New Roman" w:eastAsia="Times New Roman" w:hAnsi="Times New Roman" w:cs="Times New Roman"/>
                <w:bCs/>
                <w:sz w:val="24"/>
                <w:szCs w:val="24"/>
                <w:lang w:eastAsia="ru-RU"/>
              </w:rPr>
              <w:t>.</w:t>
            </w:r>
            <w:r w:rsidRPr="00C52131">
              <w:rPr>
                <w:rFonts w:ascii="Times New Roman" w:eastAsia="Times New Roman" w:hAnsi="Times New Roman" w:cs="Times New Roman"/>
                <w:bCs/>
                <w:sz w:val="24"/>
                <w:szCs w:val="24"/>
                <w:lang w:eastAsia="ru-RU"/>
              </w:rPr>
              <w:t xml:space="preserve"> профессионально ориентированных)</w:t>
            </w:r>
          </w:p>
        </w:tc>
      </w:tr>
    </w:tbl>
    <w:p w:rsidR="00B13E3C" w:rsidRPr="00ED58E9" w:rsidRDefault="00B13E3C" w:rsidP="00ED58E9">
      <w:pPr>
        <w:spacing w:after="0" w:line="240" w:lineRule="auto"/>
        <w:contextualSpacing/>
        <w:jc w:val="center"/>
        <w:rPr>
          <w:rFonts w:ascii="Times New Roman" w:hAnsi="Times New Roman" w:cs="Times New Roman"/>
          <w:b/>
          <w:sz w:val="24"/>
          <w:szCs w:val="24"/>
          <w:lang w:eastAsia="ru-RU"/>
        </w:rPr>
      </w:pPr>
    </w:p>
    <w:p w:rsidR="00B13E3C" w:rsidRPr="00ED58E9" w:rsidRDefault="00B13E3C"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jc w:val="both"/>
        <w:rPr>
          <w:rFonts w:ascii="Times New Roman" w:hAnsi="Times New Roman" w:cs="Times New Roman"/>
          <w:sz w:val="24"/>
          <w:szCs w:val="24"/>
        </w:rPr>
      </w:pPr>
    </w:p>
    <w:sectPr w:rsidR="00A37129" w:rsidRPr="00ED58E9" w:rsidSect="00B37C6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D0E" w:rsidRDefault="00F03D0E" w:rsidP="005D4007">
      <w:pPr>
        <w:spacing w:after="0" w:line="240" w:lineRule="auto"/>
      </w:pPr>
      <w:r>
        <w:separator/>
      </w:r>
    </w:p>
  </w:endnote>
  <w:endnote w:type="continuationSeparator" w:id="0">
    <w:p w:rsidR="00F03D0E" w:rsidRDefault="00F03D0E" w:rsidP="005D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
    <w:altName w:val="Times New Roman"/>
    <w:charset w:val="00"/>
    <w:family w:val="auto"/>
    <w:pitch w:val="variable"/>
  </w:font>
  <w:font w:name="F1">
    <w:altName w:val="Times New Roman"/>
    <w:charset w:val="00"/>
    <w:family w:val="auto"/>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837929"/>
    </w:sdtPr>
    <w:sdtEndPr/>
    <w:sdtContent>
      <w:p w:rsidR="00667CA9" w:rsidRDefault="00667CA9">
        <w:pPr>
          <w:pStyle w:val="ae"/>
          <w:jc w:val="right"/>
        </w:pPr>
        <w:r>
          <w:rPr>
            <w:noProof/>
          </w:rPr>
          <w:fldChar w:fldCharType="begin"/>
        </w:r>
        <w:r>
          <w:rPr>
            <w:noProof/>
          </w:rPr>
          <w:instrText>PAGE   \* MERGEFORMAT</w:instrText>
        </w:r>
        <w:r>
          <w:rPr>
            <w:noProof/>
          </w:rPr>
          <w:fldChar w:fldCharType="separate"/>
        </w:r>
        <w:r w:rsidR="00974238">
          <w:rPr>
            <w:noProof/>
          </w:rPr>
          <w:t>5</w:t>
        </w:r>
        <w:r>
          <w:rPr>
            <w:noProof/>
          </w:rPr>
          <w:fldChar w:fldCharType="end"/>
        </w:r>
      </w:p>
    </w:sdtContent>
  </w:sdt>
  <w:p w:rsidR="00667CA9" w:rsidRDefault="00667CA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D0E" w:rsidRDefault="00F03D0E" w:rsidP="005D4007">
      <w:pPr>
        <w:spacing w:after="0" w:line="240" w:lineRule="auto"/>
      </w:pPr>
      <w:r>
        <w:separator/>
      </w:r>
    </w:p>
  </w:footnote>
  <w:footnote w:type="continuationSeparator" w:id="0">
    <w:p w:rsidR="00F03D0E" w:rsidRDefault="00F03D0E" w:rsidP="005D4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2148" w:hanging="360"/>
      </w:pPr>
      <w:rPr>
        <w:rFonts w:ascii="Symbol" w:hAnsi="Symbol" w:cs="Times New Roman"/>
        <w:sz w:val="22"/>
        <w:szCs w:val="22"/>
        <w:lang w:val="ru-RU"/>
      </w:rPr>
    </w:lvl>
  </w:abstractNum>
  <w:abstractNum w:abstractNumId="1" w15:restartNumberingAfterBreak="0">
    <w:nsid w:val="00000004"/>
    <w:multiLevelType w:val="singleLevel"/>
    <w:tmpl w:val="00000004"/>
    <w:name w:val="WW8Num4"/>
    <w:lvl w:ilvl="0">
      <w:start w:val="65535"/>
      <w:numFmt w:val="bullet"/>
      <w:lvlText w:val="•"/>
      <w:lvlJc w:val="left"/>
      <w:pPr>
        <w:tabs>
          <w:tab w:val="num" w:pos="0"/>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start w:val="65535"/>
      <w:numFmt w:val="bullet"/>
      <w:lvlText w:val="•"/>
      <w:lvlJc w:val="left"/>
      <w:pPr>
        <w:tabs>
          <w:tab w:val="num" w:pos="0"/>
        </w:tabs>
        <w:ind w:left="0" w:firstLine="0"/>
      </w:pPr>
      <w:rPr>
        <w:rFonts w:ascii="Times New Roman" w:hAnsi="Times New Roman" w:cs="Symbol"/>
      </w:rPr>
    </w:lvl>
  </w:abstractNum>
  <w:abstractNum w:abstractNumId="3"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004F1329"/>
    <w:multiLevelType w:val="hybridMultilevel"/>
    <w:tmpl w:val="14A8AEEE"/>
    <w:lvl w:ilvl="0" w:tplc="3DA407F2">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B70020"/>
    <w:multiLevelType w:val="hybridMultilevel"/>
    <w:tmpl w:val="1D7464C8"/>
    <w:lvl w:ilvl="0" w:tplc="34109A5A">
      <w:start w:val="1"/>
      <w:numFmt w:val="decimal"/>
      <w:suff w:val="space"/>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F585748"/>
    <w:multiLevelType w:val="hybridMultilevel"/>
    <w:tmpl w:val="53763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5D1321"/>
    <w:multiLevelType w:val="hybridMultilevel"/>
    <w:tmpl w:val="3F142BF2"/>
    <w:lvl w:ilvl="0" w:tplc="BB204E9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0"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A530ED2"/>
    <w:multiLevelType w:val="hybridMultilevel"/>
    <w:tmpl w:val="81DC36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150B19"/>
    <w:multiLevelType w:val="multilevel"/>
    <w:tmpl w:val="442CAE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C8A1D6F"/>
    <w:multiLevelType w:val="hybridMultilevel"/>
    <w:tmpl w:val="AAF05154"/>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4533538"/>
    <w:multiLevelType w:val="hybridMultilevel"/>
    <w:tmpl w:val="4978D17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5C365FB"/>
    <w:multiLevelType w:val="multilevel"/>
    <w:tmpl w:val="442CAE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DE037BF"/>
    <w:multiLevelType w:val="hybridMultilevel"/>
    <w:tmpl w:val="C912620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EF63DD7"/>
    <w:multiLevelType w:val="hybridMultilevel"/>
    <w:tmpl w:val="5B94A4C0"/>
    <w:lvl w:ilvl="0" w:tplc="BB204E98">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025918"/>
    <w:multiLevelType w:val="hybridMultilevel"/>
    <w:tmpl w:val="7FF2F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736016"/>
    <w:multiLevelType w:val="multilevel"/>
    <w:tmpl w:val="C44AD7C2"/>
    <w:lvl w:ilvl="0">
      <w:start w:val="1"/>
      <w:numFmt w:val="decimal"/>
      <w:suff w:val="space"/>
      <w:lvlText w:val="%1."/>
      <w:lvlJc w:val="left"/>
      <w:pPr>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69212C1"/>
    <w:multiLevelType w:val="hybridMultilevel"/>
    <w:tmpl w:val="305CA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E874AC3"/>
    <w:multiLevelType w:val="hybridMultilevel"/>
    <w:tmpl w:val="49B63748"/>
    <w:lvl w:ilvl="0" w:tplc="04190001">
      <w:start w:val="1"/>
      <w:numFmt w:val="bullet"/>
      <w:lvlText w:val=""/>
      <w:lvlJc w:val="left"/>
      <w:pPr>
        <w:ind w:left="720" w:hanging="360"/>
      </w:pPr>
      <w:rPr>
        <w:rFonts w:ascii="Symbol" w:hAnsi="Symbol" w:hint="default"/>
      </w:rPr>
    </w:lvl>
    <w:lvl w:ilvl="1" w:tplc="1258263A">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0" w15:restartNumberingAfterBreak="0">
    <w:nsid w:val="61110F90"/>
    <w:multiLevelType w:val="hybridMultilevel"/>
    <w:tmpl w:val="7FF2F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3"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DE25131"/>
    <w:multiLevelType w:val="hybridMultilevel"/>
    <w:tmpl w:val="0FBE44A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FEE4B52"/>
    <w:multiLevelType w:val="hybridMultilevel"/>
    <w:tmpl w:val="925699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781583"/>
    <w:multiLevelType w:val="hybridMultilevel"/>
    <w:tmpl w:val="5D367BCE"/>
    <w:lvl w:ilvl="0" w:tplc="19AC1D8A">
      <w:start w:val="1"/>
      <w:numFmt w:val="decimal"/>
      <w:lvlText w:val="%1."/>
      <w:lvlJc w:val="left"/>
      <w:pPr>
        <w:ind w:left="340" w:hanging="360"/>
      </w:pPr>
      <w:rPr>
        <w:b w:val="0"/>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42" w15:restartNumberingAfterBreak="0">
    <w:nsid w:val="7BFE17FC"/>
    <w:multiLevelType w:val="hybridMultilevel"/>
    <w:tmpl w:val="FBB61CC2"/>
    <w:lvl w:ilvl="0" w:tplc="BBF8BF36">
      <w:start w:val="1"/>
      <w:numFmt w:val="decimal"/>
      <w:lvlText w:val="%1."/>
      <w:lvlJc w:val="left"/>
      <w:pPr>
        <w:ind w:left="1083" w:hanging="37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22"/>
  </w:num>
  <w:num w:numId="4">
    <w:abstractNumId w:val="19"/>
  </w:num>
  <w:num w:numId="5">
    <w:abstractNumId w:val="27"/>
  </w:num>
  <w:num w:numId="6">
    <w:abstractNumId w:val="14"/>
  </w:num>
  <w:num w:numId="7">
    <w:abstractNumId w:val="40"/>
  </w:num>
  <w:num w:numId="8">
    <w:abstractNumId w:val="33"/>
  </w:num>
  <w:num w:numId="9">
    <w:abstractNumId w:val="36"/>
  </w:num>
  <w:num w:numId="10">
    <w:abstractNumId w:val="31"/>
  </w:num>
  <w:num w:numId="11">
    <w:abstractNumId w:val="10"/>
  </w:num>
  <w:num w:numId="12">
    <w:abstractNumId w:val="20"/>
  </w:num>
  <w:num w:numId="13">
    <w:abstractNumId w:val="35"/>
  </w:num>
  <w:num w:numId="14">
    <w:abstractNumId w:val="34"/>
  </w:num>
  <w:num w:numId="15">
    <w:abstractNumId w:val="25"/>
  </w:num>
  <w:num w:numId="16">
    <w:abstractNumId w:val="5"/>
  </w:num>
  <w:num w:numId="17">
    <w:abstractNumId w:val="4"/>
  </w:num>
  <w:num w:numId="18">
    <w:abstractNumId w:val="23"/>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2"/>
  </w:num>
  <w:num w:numId="25">
    <w:abstractNumId w:val="18"/>
  </w:num>
  <w:num w:numId="26">
    <w:abstractNumId w:val="8"/>
  </w:num>
  <w:num w:numId="27">
    <w:abstractNumId w:val="13"/>
  </w:num>
  <w:num w:numId="28">
    <w:abstractNumId w:val="17"/>
  </w:num>
  <w:num w:numId="29">
    <w:abstractNumId w:val="42"/>
  </w:num>
  <w:num w:numId="30">
    <w:abstractNumId w:val="37"/>
  </w:num>
  <w:num w:numId="31">
    <w:abstractNumId w:val="9"/>
  </w:num>
  <w:num w:numId="32">
    <w:abstractNumId w:val="16"/>
  </w:num>
  <w:num w:numId="33">
    <w:abstractNumId w:val="28"/>
  </w:num>
  <w:num w:numId="34">
    <w:abstractNumId w:val="11"/>
  </w:num>
  <w:num w:numId="35">
    <w:abstractNumId w:val="38"/>
  </w:num>
  <w:num w:numId="36">
    <w:abstractNumId w:val="41"/>
  </w:num>
  <w:num w:numId="37">
    <w:abstractNumId w:val="15"/>
  </w:num>
  <w:num w:numId="38">
    <w:abstractNumId w:val="0"/>
  </w:num>
  <w:num w:numId="39">
    <w:abstractNumId w:val="1"/>
  </w:num>
  <w:num w:numId="40">
    <w:abstractNumId w:val="2"/>
  </w:num>
  <w:num w:numId="41">
    <w:abstractNumId w:val="7"/>
  </w:num>
  <w:num w:numId="42">
    <w:abstractNumId w:val="24"/>
  </w:num>
  <w:num w:numId="43">
    <w:abstractNumId w:val="26"/>
  </w:num>
  <w:num w:numId="44">
    <w:abstractNumId w:val="3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920C1"/>
    <w:rsid w:val="0000046C"/>
    <w:rsid w:val="000029BB"/>
    <w:rsid w:val="00004B86"/>
    <w:rsid w:val="00005721"/>
    <w:rsid w:val="00013CA9"/>
    <w:rsid w:val="00021BAD"/>
    <w:rsid w:val="00025698"/>
    <w:rsid w:val="000259A3"/>
    <w:rsid w:val="00033595"/>
    <w:rsid w:val="000354EF"/>
    <w:rsid w:val="00037E63"/>
    <w:rsid w:val="00042D4F"/>
    <w:rsid w:val="00043DDE"/>
    <w:rsid w:val="00045931"/>
    <w:rsid w:val="00045EBA"/>
    <w:rsid w:val="000543F6"/>
    <w:rsid w:val="0005767F"/>
    <w:rsid w:val="00067CB0"/>
    <w:rsid w:val="00072656"/>
    <w:rsid w:val="00075978"/>
    <w:rsid w:val="000773AA"/>
    <w:rsid w:val="000831C7"/>
    <w:rsid w:val="0008704C"/>
    <w:rsid w:val="00087A99"/>
    <w:rsid w:val="00090999"/>
    <w:rsid w:val="00090C90"/>
    <w:rsid w:val="00090E2D"/>
    <w:rsid w:val="000A0539"/>
    <w:rsid w:val="000A1DC4"/>
    <w:rsid w:val="000A36A4"/>
    <w:rsid w:val="000A5389"/>
    <w:rsid w:val="000A6EE9"/>
    <w:rsid w:val="000A712E"/>
    <w:rsid w:val="000B3B1B"/>
    <w:rsid w:val="000B71F2"/>
    <w:rsid w:val="000C139D"/>
    <w:rsid w:val="000C43E5"/>
    <w:rsid w:val="000D2DAB"/>
    <w:rsid w:val="000E35EC"/>
    <w:rsid w:val="000E7744"/>
    <w:rsid w:val="000F2030"/>
    <w:rsid w:val="000F5BC7"/>
    <w:rsid w:val="000F5D39"/>
    <w:rsid w:val="00105417"/>
    <w:rsid w:val="00107BE4"/>
    <w:rsid w:val="001231B6"/>
    <w:rsid w:val="0012343D"/>
    <w:rsid w:val="001242A9"/>
    <w:rsid w:val="0012471E"/>
    <w:rsid w:val="00124FE0"/>
    <w:rsid w:val="0012556D"/>
    <w:rsid w:val="001262E2"/>
    <w:rsid w:val="001305FC"/>
    <w:rsid w:val="00130E42"/>
    <w:rsid w:val="00134E0E"/>
    <w:rsid w:val="001351DA"/>
    <w:rsid w:val="00142A70"/>
    <w:rsid w:val="00142B61"/>
    <w:rsid w:val="00150011"/>
    <w:rsid w:val="001503E4"/>
    <w:rsid w:val="00151558"/>
    <w:rsid w:val="0015440B"/>
    <w:rsid w:val="00161F05"/>
    <w:rsid w:val="00162682"/>
    <w:rsid w:val="00163117"/>
    <w:rsid w:val="001702C0"/>
    <w:rsid w:val="00170E86"/>
    <w:rsid w:val="00172416"/>
    <w:rsid w:val="001732AA"/>
    <w:rsid w:val="0017390E"/>
    <w:rsid w:val="0018076C"/>
    <w:rsid w:val="00182046"/>
    <w:rsid w:val="00182A62"/>
    <w:rsid w:val="0018485D"/>
    <w:rsid w:val="00190673"/>
    <w:rsid w:val="00193FB5"/>
    <w:rsid w:val="001A29AA"/>
    <w:rsid w:val="001A2C7C"/>
    <w:rsid w:val="001A3E2F"/>
    <w:rsid w:val="001A7226"/>
    <w:rsid w:val="001B0045"/>
    <w:rsid w:val="001B00F5"/>
    <w:rsid w:val="001B2A56"/>
    <w:rsid w:val="001C485C"/>
    <w:rsid w:val="001C582A"/>
    <w:rsid w:val="001C7E2E"/>
    <w:rsid w:val="001C7E30"/>
    <w:rsid w:val="001D0999"/>
    <w:rsid w:val="001D160C"/>
    <w:rsid w:val="001D4F48"/>
    <w:rsid w:val="001D51C7"/>
    <w:rsid w:val="001E0E5A"/>
    <w:rsid w:val="001E2383"/>
    <w:rsid w:val="001E4459"/>
    <w:rsid w:val="001F1F98"/>
    <w:rsid w:val="001F4C21"/>
    <w:rsid w:val="00206638"/>
    <w:rsid w:val="00206A14"/>
    <w:rsid w:val="002115D9"/>
    <w:rsid w:val="002124C7"/>
    <w:rsid w:val="00214270"/>
    <w:rsid w:val="00222BFF"/>
    <w:rsid w:val="00225E75"/>
    <w:rsid w:val="002354C7"/>
    <w:rsid w:val="002357C8"/>
    <w:rsid w:val="00241552"/>
    <w:rsid w:val="00247F65"/>
    <w:rsid w:val="0025120D"/>
    <w:rsid w:val="00251A7D"/>
    <w:rsid w:val="00253D48"/>
    <w:rsid w:val="00263AB4"/>
    <w:rsid w:val="00271A3E"/>
    <w:rsid w:val="00271D38"/>
    <w:rsid w:val="00274F5C"/>
    <w:rsid w:val="002750C4"/>
    <w:rsid w:val="002800ED"/>
    <w:rsid w:val="002854B6"/>
    <w:rsid w:val="00292145"/>
    <w:rsid w:val="00292AEC"/>
    <w:rsid w:val="00293159"/>
    <w:rsid w:val="0029764A"/>
    <w:rsid w:val="002A2A3B"/>
    <w:rsid w:val="002A6161"/>
    <w:rsid w:val="002B30FB"/>
    <w:rsid w:val="002B404F"/>
    <w:rsid w:val="002B72EC"/>
    <w:rsid w:val="002D45D7"/>
    <w:rsid w:val="002D5947"/>
    <w:rsid w:val="002D60F1"/>
    <w:rsid w:val="002F018E"/>
    <w:rsid w:val="002F0DED"/>
    <w:rsid w:val="002F127B"/>
    <w:rsid w:val="002F5239"/>
    <w:rsid w:val="002F5A4B"/>
    <w:rsid w:val="0030074F"/>
    <w:rsid w:val="00302562"/>
    <w:rsid w:val="00304AC4"/>
    <w:rsid w:val="00304B11"/>
    <w:rsid w:val="00304F7A"/>
    <w:rsid w:val="0031044B"/>
    <w:rsid w:val="00311A46"/>
    <w:rsid w:val="0032063F"/>
    <w:rsid w:val="00322766"/>
    <w:rsid w:val="003308D5"/>
    <w:rsid w:val="00333198"/>
    <w:rsid w:val="0033444E"/>
    <w:rsid w:val="003368A6"/>
    <w:rsid w:val="0034299A"/>
    <w:rsid w:val="003452C0"/>
    <w:rsid w:val="00346EE5"/>
    <w:rsid w:val="00356890"/>
    <w:rsid w:val="00360CE0"/>
    <w:rsid w:val="00370A70"/>
    <w:rsid w:val="003726C3"/>
    <w:rsid w:val="00373FF8"/>
    <w:rsid w:val="00375294"/>
    <w:rsid w:val="00376073"/>
    <w:rsid w:val="00380C72"/>
    <w:rsid w:val="00381D74"/>
    <w:rsid w:val="00382478"/>
    <w:rsid w:val="0038349D"/>
    <w:rsid w:val="00386661"/>
    <w:rsid w:val="0039108A"/>
    <w:rsid w:val="003A03EB"/>
    <w:rsid w:val="003A31C4"/>
    <w:rsid w:val="003A31D6"/>
    <w:rsid w:val="003A3617"/>
    <w:rsid w:val="003B1129"/>
    <w:rsid w:val="003B1EAA"/>
    <w:rsid w:val="003B6500"/>
    <w:rsid w:val="003C2D40"/>
    <w:rsid w:val="003C4E88"/>
    <w:rsid w:val="003D037F"/>
    <w:rsid w:val="003D08DB"/>
    <w:rsid w:val="003D0E61"/>
    <w:rsid w:val="003D3BF6"/>
    <w:rsid w:val="003D7514"/>
    <w:rsid w:val="003E1F03"/>
    <w:rsid w:val="003F26FA"/>
    <w:rsid w:val="003F2C36"/>
    <w:rsid w:val="004048A6"/>
    <w:rsid w:val="004207F2"/>
    <w:rsid w:val="004236F0"/>
    <w:rsid w:val="00425187"/>
    <w:rsid w:val="0043269D"/>
    <w:rsid w:val="00434ED3"/>
    <w:rsid w:val="00437E6C"/>
    <w:rsid w:val="00442BEF"/>
    <w:rsid w:val="00451026"/>
    <w:rsid w:val="00451C94"/>
    <w:rsid w:val="00454C48"/>
    <w:rsid w:val="00455A6A"/>
    <w:rsid w:val="00456710"/>
    <w:rsid w:val="00462B39"/>
    <w:rsid w:val="00463577"/>
    <w:rsid w:val="004638D4"/>
    <w:rsid w:val="00464085"/>
    <w:rsid w:val="004654AF"/>
    <w:rsid w:val="00465B41"/>
    <w:rsid w:val="004670AA"/>
    <w:rsid w:val="00470D0A"/>
    <w:rsid w:val="00476C64"/>
    <w:rsid w:val="00481918"/>
    <w:rsid w:val="00486059"/>
    <w:rsid w:val="0048645C"/>
    <w:rsid w:val="00490899"/>
    <w:rsid w:val="004925D9"/>
    <w:rsid w:val="0049307B"/>
    <w:rsid w:val="004935A4"/>
    <w:rsid w:val="00494AA9"/>
    <w:rsid w:val="00496E8F"/>
    <w:rsid w:val="004B0F01"/>
    <w:rsid w:val="004B2C0F"/>
    <w:rsid w:val="004B342E"/>
    <w:rsid w:val="004B507C"/>
    <w:rsid w:val="004B609C"/>
    <w:rsid w:val="004C1C9F"/>
    <w:rsid w:val="004C5A58"/>
    <w:rsid w:val="004C66A0"/>
    <w:rsid w:val="004D0AB0"/>
    <w:rsid w:val="004D38B3"/>
    <w:rsid w:val="004D7F6E"/>
    <w:rsid w:val="004E2642"/>
    <w:rsid w:val="004E40D5"/>
    <w:rsid w:val="004F0A5E"/>
    <w:rsid w:val="004F2DC5"/>
    <w:rsid w:val="004F554A"/>
    <w:rsid w:val="004F7EE4"/>
    <w:rsid w:val="00500B60"/>
    <w:rsid w:val="00500B73"/>
    <w:rsid w:val="00501AC4"/>
    <w:rsid w:val="0050225B"/>
    <w:rsid w:val="00504C16"/>
    <w:rsid w:val="00505D6E"/>
    <w:rsid w:val="005065E8"/>
    <w:rsid w:val="00523D5B"/>
    <w:rsid w:val="0052696E"/>
    <w:rsid w:val="005274B4"/>
    <w:rsid w:val="00530C0C"/>
    <w:rsid w:val="00531523"/>
    <w:rsid w:val="0053215B"/>
    <w:rsid w:val="00532552"/>
    <w:rsid w:val="005411A2"/>
    <w:rsid w:val="00543AD7"/>
    <w:rsid w:val="005463C4"/>
    <w:rsid w:val="00547C2A"/>
    <w:rsid w:val="00547E0E"/>
    <w:rsid w:val="00550C17"/>
    <w:rsid w:val="00552AEA"/>
    <w:rsid w:val="00554624"/>
    <w:rsid w:val="00560475"/>
    <w:rsid w:val="0056192B"/>
    <w:rsid w:val="005622CA"/>
    <w:rsid w:val="00566EE4"/>
    <w:rsid w:val="00567B6D"/>
    <w:rsid w:val="00573895"/>
    <w:rsid w:val="00573ADE"/>
    <w:rsid w:val="0057441A"/>
    <w:rsid w:val="00577E8F"/>
    <w:rsid w:val="005806A4"/>
    <w:rsid w:val="00581DAC"/>
    <w:rsid w:val="00583D9B"/>
    <w:rsid w:val="00584FDE"/>
    <w:rsid w:val="00586ECE"/>
    <w:rsid w:val="0058781A"/>
    <w:rsid w:val="00590117"/>
    <w:rsid w:val="00592D71"/>
    <w:rsid w:val="00593E52"/>
    <w:rsid w:val="005A7AA3"/>
    <w:rsid w:val="005B0F6C"/>
    <w:rsid w:val="005B18AF"/>
    <w:rsid w:val="005B4BB1"/>
    <w:rsid w:val="005C6BB7"/>
    <w:rsid w:val="005D4007"/>
    <w:rsid w:val="005E1918"/>
    <w:rsid w:val="005E22AC"/>
    <w:rsid w:val="005F16B9"/>
    <w:rsid w:val="005F4E20"/>
    <w:rsid w:val="005F5B66"/>
    <w:rsid w:val="00603884"/>
    <w:rsid w:val="00604774"/>
    <w:rsid w:val="006050B4"/>
    <w:rsid w:val="0060540F"/>
    <w:rsid w:val="006108E8"/>
    <w:rsid w:val="00616BBE"/>
    <w:rsid w:val="006226F4"/>
    <w:rsid w:val="00625C27"/>
    <w:rsid w:val="00625CCF"/>
    <w:rsid w:val="00626220"/>
    <w:rsid w:val="00626F4C"/>
    <w:rsid w:val="00626FFC"/>
    <w:rsid w:val="00633236"/>
    <w:rsid w:val="006338EB"/>
    <w:rsid w:val="0063476E"/>
    <w:rsid w:val="00636FDC"/>
    <w:rsid w:val="0064222D"/>
    <w:rsid w:val="00642B42"/>
    <w:rsid w:val="006523F9"/>
    <w:rsid w:val="0066136F"/>
    <w:rsid w:val="00662AFE"/>
    <w:rsid w:val="0066487D"/>
    <w:rsid w:val="006655FF"/>
    <w:rsid w:val="00666E44"/>
    <w:rsid w:val="00667CA9"/>
    <w:rsid w:val="00671656"/>
    <w:rsid w:val="0068029D"/>
    <w:rsid w:val="00680E65"/>
    <w:rsid w:val="00683D47"/>
    <w:rsid w:val="0068606F"/>
    <w:rsid w:val="00686FD1"/>
    <w:rsid w:val="00690557"/>
    <w:rsid w:val="00691B62"/>
    <w:rsid w:val="00693026"/>
    <w:rsid w:val="006A31F4"/>
    <w:rsid w:val="006A7803"/>
    <w:rsid w:val="006A7B82"/>
    <w:rsid w:val="006B011C"/>
    <w:rsid w:val="006B0471"/>
    <w:rsid w:val="006B4E7C"/>
    <w:rsid w:val="006B622A"/>
    <w:rsid w:val="006B6B41"/>
    <w:rsid w:val="006C0FA7"/>
    <w:rsid w:val="006C2983"/>
    <w:rsid w:val="006C7D7E"/>
    <w:rsid w:val="006D076D"/>
    <w:rsid w:val="006D1147"/>
    <w:rsid w:val="006D17D2"/>
    <w:rsid w:val="006D7E4B"/>
    <w:rsid w:val="006E3443"/>
    <w:rsid w:val="006E704A"/>
    <w:rsid w:val="006F1DE6"/>
    <w:rsid w:val="006F3593"/>
    <w:rsid w:val="006F68C4"/>
    <w:rsid w:val="00707649"/>
    <w:rsid w:val="00714478"/>
    <w:rsid w:val="00723AA7"/>
    <w:rsid w:val="0073516E"/>
    <w:rsid w:val="00735FFD"/>
    <w:rsid w:val="00742929"/>
    <w:rsid w:val="00742E9A"/>
    <w:rsid w:val="00745579"/>
    <w:rsid w:val="007460D5"/>
    <w:rsid w:val="007461E0"/>
    <w:rsid w:val="00752FED"/>
    <w:rsid w:val="00761588"/>
    <w:rsid w:val="00767EC9"/>
    <w:rsid w:val="0077298A"/>
    <w:rsid w:val="00776E4B"/>
    <w:rsid w:val="00782B2E"/>
    <w:rsid w:val="00787866"/>
    <w:rsid w:val="007916F9"/>
    <w:rsid w:val="00791ADA"/>
    <w:rsid w:val="007959C1"/>
    <w:rsid w:val="00797203"/>
    <w:rsid w:val="007A190F"/>
    <w:rsid w:val="007A1D4A"/>
    <w:rsid w:val="007A2708"/>
    <w:rsid w:val="007A736D"/>
    <w:rsid w:val="007A73E9"/>
    <w:rsid w:val="007B0DCE"/>
    <w:rsid w:val="007B48E2"/>
    <w:rsid w:val="007B653E"/>
    <w:rsid w:val="007C0934"/>
    <w:rsid w:val="007D4932"/>
    <w:rsid w:val="007D4C45"/>
    <w:rsid w:val="007D57F0"/>
    <w:rsid w:val="007E5FE9"/>
    <w:rsid w:val="007E7910"/>
    <w:rsid w:val="008003BA"/>
    <w:rsid w:val="00804A3A"/>
    <w:rsid w:val="00806024"/>
    <w:rsid w:val="00811883"/>
    <w:rsid w:val="00814D3D"/>
    <w:rsid w:val="00820827"/>
    <w:rsid w:val="00823819"/>
    <w:rsid w:val="00824C6C"/>
    <w:rsid w:val="00825A29"/>
    <w:rsid w:val="00825AC9"/>
    <w:rsid w:val="00827D38"/>
    <w:rsid w:val="008315A8"/>
    <w:rsid w:val="00833620"/>
    <w:rsid w:val="00836C88"/>
    <w:rsid w:val="008407F7"/>
    <w:rsid w:val="00842142"/>
    <w:rsid w:val="00846676"/>
    <w:rsid w:val="00847651"/>
    <w:rsid w:val="008621E4"/>
    <w:rsid w:val="00863FF9"/>
    <w:rsid w:val="008644BC"/>
    <w:rsid w:val="008646D5"/>
    <w:rsid w:val="00867D47"/>
    <w:rsid w:val="00871287"/>
    <w:rsid w:val="00875700"/>
    <w:rsid w:val="008811D1"/>
    <w:rsid w:val="0088155A"/>
    <w:rsid w:val="00883249"/>
    <w:rsid w:val="00883956"/>
    <w:rsid w:val="00883E81"/>
    <w:rsid w:val="008856B1"/>
    <w:rsid w:val="0088760C"/>
    <w:rsid w:val="008937EA"/>
    <w:rsid w:val="00894761"/>
    <w:rsid w:val="008949C6"/>
    <w:rsid w:val="0089590C"/>
    <w:rsid w:val="008960E7"/>
    <w:rsid w:val="008A4B69"/>
    <w:rsid w:val="008A4BD0"/>
    <w:rsid w:val="008A7552"/>
    <w:rsid w:val="008B28CD"/>
    <w:rsid w:val="008B5488"/>
    <w:rsid w:val="008B6F10"/>
    <w:rsid w:val="008C6806"/>
    <w:rsid w:val="008E1F2E"/>
    <w:rsid w:val="008E4E4D"/>
    <w:rsid w:val="008E54DB"/>
    <w:rsid w:val="008F00F1"/>
    <w:rsid w:val="008F03F0"/>
    <w:rsid w:val="008F44C0"/>
    <w:rsid w:val="00904BAF"/>
    <w:rsid w:val="00907A62"/>
    <w:rsid w:val="00910FAB"/>
    <w:rsid w:val="0091548C"/>
    <w:rsid w:val="009226CF"/>
    <w:rsid w:val="00926D53"/>
    <w:rsid w:val="00927B87"/>
    <w:rsid w:val="00931BA8"/>
    <w:rsid w:val="00933209"/>
    <w:rsid w:val="00937A50"/>
    <w:rsid w:val="00947390"/>
    <w:rsid w:val="00951504"/>
    <w:rsid w:val="00955C4D"/>
    <w:rsid w:val="009627E0"/>
    <w:rsid w:val="0096716D"/>
    <w:rsid w:val="00970CAB"/>
    <w:rsid w:val="00974238"/>
    <w:rsid w:val="0097455A"/>
    <w:rsid w:val="00976928"/>
    <w:rsid w:val="00977621"/>
    <w:rsid w:val="00980C86"/>
    <w:rsid w:val="00987C26"/>
    <w:rsid w:val="009920C1"/>
    <w:rsid w:val="00992F60"/>
    <w:rsid w:val="00996F12"/>
    <w:rsid w:val="00997CFC"/>
    <w:rsid w:val="009B1372"/>
    <w:rsid w:val="009B3C0F"/>
    <w:rsid w:val="009B5C10"/>
    <w:rsid w:val="009C0D1E"/>
    <w:rsid w:val="009C11C2"/>
    <w:rsid w:val="009D48B3"/>
    <w:rsid w:val="009E4D87"/>
    <w:rsid w:val="009F01D6"/>
    <w:rsid w:val="009F059E"/>
    <w:rsid w:val="009F1CDA"/>
    <w:rsid w:val="009F3B61"/>
    <w:rsid w:val="009F546D"/>
    <w:rsid w:val="00A0249F"/>
    <w:rsid w:val="00A03026"/>
    <w:rsid w:val="00A04C70"/>
    <w:rsid w:val="00A23C6F"/>
    <w:rsid w:val="00A24B70"/>
    <w:rsid w:val="00A31013"/>
    <w:rsid w:val="00A326D8"/>
    <w:rsid w:val="00A32E21"/>
    <w:rsid w:val="00A3509A"/>
    <w:rsid w:val="00A35959"/>
    <w:rsid w:val="00A37129"/>
    <w:rsid w:val="00A4482D"/>
    <w:rsid w:val="00A45410"/>
    <w:rsid w:val="00A45FE9"/>
    <w:rsid w:val="00A47812"/>
    <w:rsid w:val="00A502A5"/>
    <w:rsid w:val="00A511EE"/>
    <w:rsid w:val="00A51A59"/>
    <w:rsid w:val="00A53BA0"/>
    <w:rsid w:val="00A61444"/>
    <w:rsid w:val="00A61688"/>
    <w:rsid w:val="00A61807"/>
    <w:rsid w:val="00A62352"/>
    <w:rsid w:val="00A66E02"/>
    <w:rsid w:val="00A672B9"/>
    <w:rsid w:val="00A70DCF"/>
    <w:rsid w:val="00A73234"/>
    <w:rsid w:val="00A7567F"/>
    <w:rsid w:val="00A76A30"/>
    <w:rsid w:val="00A8096F"/>
    <w:rsid w:val="00A8381D"/>
    <w:rsid w:val="00A96D41"/>
    <w:rsid w:val="00A970F8"/>
    <w:rsid w:val="00AA00CF"/>
    <w:rsid w:val="00AA0D69"/>
    <w:rsid w:val="00AA275D"/>
    <w:rsid w:val="00AA27C5"/>
    <w:rsid w:val="00AA4A73"/>
    <w:rsid w:val="00AB6062"/>
    <w:rsid w:val="00AB6B3B"/>
    <w:rsid w:val="00AB73FE"/>
    <w:rsid w:val="00AB7876"/>
    <w:rsid w:val="00AB7D29"/>
    <w:rsid w:val="00AC34BC"/>
    <w:rsid w:val="00AC7329"/>
    <w:rsid w:val="00AC76D6"/>
    <w:rsid w:val="00AC7B31"/>
    <w:rsid w:val="00AD1104"/>
    <w:rsid w:val="00AD6E1F"/>
    <w:rsid w:val="00AE36B1"/>
    <w:rsid w:val="00AE4434"/>
    <w:rsid w:val="00AE47CF"/>
    <w:rsid w:val="00AE5B27"/>
    <w:rsid w:val="00AE6F87"/>
    <w:rsid w:val="00AE7F04"/>
    <w:rsid w:val="00AF445C"/>
    <w:rsid w:val="00AF4C7E"/>
    <w:rsid w:val="00AF7921"/>
    <w:rsid w:val="00B0380F"/>
    <w:rsid w:val="00B107AB"/>
    <w:rsid w:val="00B12FBA"/>
    <w:rsid w:val="00B13E3C"/>
    <w:rsid w:val="00B23046"/>
    <w:rsid w:val="00B34BCA"/>
    <w:rsid w:val="00B37C6A"/>
    <w:rsid w:val="00B64E19"/>
    <w:rsid w:val="00B677CB"/>
    <w:rsid w:val="00B735FA"/>
    <w:rsid w:val="00B85833"/>
    <w:rsid w:val="00B85D26"/>
    <w:rsid w:val="00B86543"/>
    <w:rsid w:val="00B916FB"/>
    <w:rsid w:val="00B91E2A"/>
    <w:rsid w:val="00B92DED"/>
    <w:rsid w:val="00B950B5"/>
    <w:rsid w:val="00BA5542"/>
    <w:rsid w:val="00BB48DF"/>
    <w:rsid w:val="00BB4F08"/>
    <w:rsid w:val="00BC0AC3"/>
    <w:rsid w:val="00BC0B43"/>
    <w:rsid w:val="00BC1B4F"/>
    <w:rsid w:val="00BC2CCB"/>
    <w:rsid w:val="00BC794A"/>
    <w:rsid w:val="00BD00BD"/>
    <w:rsid w:val="00BD099D"/>
    <w:rsid w:val="00BD159F"/>
    <w:rsid w:val="00BD7ED2"/>
    <w:rsid w:val="00BE35A7"/>
    <w:rsid w:val="00BE4091"/>
    <w:rsid w:val="00BF2A1B"/>
    <w:rsid w:val="00BF3C61"/>
    <w:rsid w:val="00BF405A"/>
    <w:rsid w:val="00C23A37"/>
    <w:rsid w:val="00C23BA5"/>
    <w:rsid w:val="00C24254"/>
    <w:rsid w:val="00C245ED"/>
    <w:rsid w:val="00C25F47"/>
    <w:rsid w:val="00C32D0D"/>
    <w:rsid w:val="00C35ABE"/>
    <w:rsid w:val="00C35C94"/>
    <w:rsid w:val="00C45059"/>
    <w:rsid w:val="00C47768"/>
    <w:rsid w:val="00C52131"/>
    <w:rsid w:val="00C544D0"/>
    <w:rsid w:val="00C56016"/>
    <w:rsid w:val="00C62B0F"/>
    <w:rsid w:val="00C63912"/>
    <w:rsid w:val="00C677A5"/>
    <w:rsid w:val="00C70647"/>
    <w:rsid w:val="00C7376D"/>
    <w:rsid w:val="00C7466B"/>
    <w:rsid w:val="00C75C99"/>
    <w:rsid w:val="00C82D44"/>
    <w:rsid w:val="00C91C08"/>
    <w:rsid w:val="00C92D00"/>
    <w:rsid w:val="00CA22C8"/>
    <w:rsid w:val="00CA279D"/>
    <w:rsid w:val="00CA65D5"/>
    <w:rsid w:val="00CA69B6"/>
    <w:rsid w:val="00CA6F0C"/>
    <w:rsid w:val="00CA70A5"/>
    <w:rsid w:val="00CB39F1"/>
    <w:rsid w:val="00CC2CCC"/>
    <w:rsid w:val="00CD17AA"/>
    <w:rsid w:val="00CD3CB1"/>
    <w:rsid w:val="00CD5431"/>
    <w:rsid w:val="00CD66D5"/>
    <w:rsid w:val="00CE1ECD"/>
    <w:rsid w:val="00CE25D0"/>
    <w:rsid w:val="00CE69E7"/>
    <w:rsid w:val="00CF36B7"/>
    <w:rsid w:val="00D0155F"/>
    <w:rsid w:val="00D027DE"/>
    <w:rsid w:val="00D14130"/>
    <w:rsid w:val="00D23F22"/>
    <w:rsid w:val="00D27304"/>
    <w:rsid w:val="00D27664"/>
    <w:rsid w:val="00D300F0"/>
    <w:rsid w:val="00D314B0"/>
    <w:rsid w:val="00D3481C"/>
    <w:rsid w:val="00D37530"/>
    <w:rsid w:val="00D37A51"/>
    <w:rsid w:val="00D45899"/>
    <w:rsid w:val="00D51E41"/>
    <w:rsid w:val="00D542E9"/>
    <w:rsid w:val="00D5616E"/>
    <w:rsid w:val="00D57E62"/>
    <w:rsid w:val="00D614E9"/>
    <w:rsid w:val="00D633EC"/>
    <w:rsid w:val="00D63597"/>
    <w:rsid w:val="00D65960"/>
    <w:rsid w:val="00D702BC"/>
    <w:rsid w:val="00D71396"/>
    <w:rsid w:val="00D72744"/>
    <w:rsid w:val="00D72A56"/>
    <w:rsid w:val="00D74246"/>
    <w:rsid w:val="00D7456D"/>
    <w:rsid w:val="00D74D2E"/>
    <w:rsid w:val="00D754B4"/>
    <w:rsid w:val="00D8305F"/>
    <w:rsid w:val="00D8695E"/>
    <w:rsid w:val="00D92036"/>
    <w:rsid w:val="00D9429B"/>
    <w:rsid w:val="00DA277D"/>
    <w:rsid w:val="00DA35E8"/>
    <w:rsid w:val="00DA6814"/>
    <w:rsid w:val="00DB3E0C"/>
    <w:rsid w:val="00DB5789"/>
    <w:rsid w:val="00DB6E99"/>
    <w:rsid w:val="00DC0A0A"/>
    <w:rsid w:val="00DC26D5"/>
    <w:rsid w:val="00DC574C"/>
    <w:rsid w:val="00DD31FC"/>
    <w:rsid w:val="00DE63E7"/>
    <w:rsid w:val="00DE788B"/>
    <w:rsid w:val="00DF0387"/>
    <w:rsid w:val="00DF1BD7"/>
    <w:rsid w:val="00DF3FEA"/>
    <w:rsid w:val="00DF53ED"/>
    <w:rsid w:val="00DF60FE"/>
    <w:rsid w:val="00E01738"/>
    <w:rsid w:val="00E0395D"/>
    <w:rsid w:val="00E04A29"/>
    <w:rsid w:val="00E12508"/>
    <w:rsid w:val="00E20B4C"/>
    <w:rsid w:val="00E22527"/>
    <w:rsid w:val="00E37248"/>
    <w:rsid w:val="00E5256D"/>
    <w:rsid w:val="00E55B24"/>
    <w:rsid w:val="00E55D65"/>
    <w:rsid w:val="00E60500"/>
    <w:rsid w:val="00E64EDC"/>
    <w:rsid w:val="00E66EB4"/>
    <w:rsid w:val="00E7056A"/>
    <w:rsid w:val="00E71217"/>
    <w:rsid w:val="00E77E01"/>
    <w:rsid w:val="00E80DB3"/>
    <w:rsid w:val="00E86156"/>
    <w:rsid w:val="00E9128F"/>
    <w:rsid w:val="00E94F02"/>
    <w:rsid w:val="00E95144"/>
    <w:rsid w:val="00E95D7C"/>
    <w:rsid w:val="00E97C19"/>
    <w:rsid w:val="00EA259C"/>
    <w:rsid w:val="00EA7729"/>
    <w:rsid w:val="00EB3526"/>
    <w:rsid w:val="00EB4861"/>
    <w:rsid w:val="00EB5F43"/>
    <w:rsid w:val="00EC5428"/>
    <w:rsid w:val="00EC6E14"/>
    <w:rsid w:val="00ED36EE"/>
    <w:rsid w:val="00ED58E9"/>
    <w:rsid w:val="00EE4B47"/>
    <w:rsid w:val="00EE577C"/>
    <w:rsid w:val="00EE6F66"/>
    <w:rsid w:val="00EF7815"/>
    <w:rsid w:val="00F003A5"/>
    <w:rsid w:val="00F025CB"/>
    <w:rsid w:val="00F02F0A"/>
    <w:rsid w:val="00F03D0E"/>
    <w:rsid w:val="00F06FB0"/>
    <w:rsid w:val="00F10FFD"/>
    <w:rsid w:val="00F1778C"/>
    <w:rsid w:val="00F220F5"/>
    <w:rsid w:val="00F2473B"/>
    <w:rsid w:val="00F2473F"/>
    <w:rsid w:val="00F25C0E"/>
    <w:rsid w:val="00F26A7A"/>
    <w:rsid w:val="00F50223"/>
    <w:rsid w:val="00F50F2C"/>
    <w:rsid w:val="00F5133C"/>
    <w:rsid w:val="00F51DE0"/>
    <w:rsid w:val="00F53671"/>
    <w:rsid w:val="00F55F5F"/>
    <w:rsid w:val="00F56F94"/>
    <w:rsid w:val="00F60641"/>
    <w:rsid w:val="00F62EE1"/>
    <w:rsid w:val="00F6505B"/>
    <w:rsid w:val="00F667A4"/>
    <w:rsid w:val="00F716CC"/>
    <w:rsid w:val="00F72C20"/>
    <w:rsid w:val="00F74950"/>
    <w:rsid w:val="00F74D84"/>
    <w:rsid w:val="00F7658F"/>
    <w:rsid w:val="00F76FD0"/>
    <w:rsid w:val="00F779E3"/>
    <w:rsid w:val="00F77CC8"/>
    <w:rsid w:val="00F863AA"/>
    <w:rsid w:val="00F86740"/>
    <w:rsid w:val="00F86A3B"/>
    <w:rsid w:val="00F92B49"/>
    <w:rsid w:val="00F93897"/>
    <w:rsid w:val="00F941C7"/>
    <w:rsid w:val="00F966F6"/>
    <w:rsid w:val="00FA00E0"/>
    <w:rsid w:val="00FA4F66"/>
    <w:rsid w:val="00FC0E82"/>
    <w:rsid w:val="00FD41F5"/>
    <w:rsid w:val="00FD4B2F"/>
    <w:rsid w:val="00FE0DB1"/>
    <w:rsid w:val="00FF514A"/>
    <w:rsid w:val="00FF5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91E7F-77BA-45FD-830E-65043226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C1"/>
    <w:pPr>
      <w:spacing w:after="200" w:line="276" w:lineRule="auto"/>
    </w:pPr>
    <w:rPr>
      <w:rFonts w:ascii="Calibri" w:eastAsia="Calibri" w:hAnsi="Calibri" w:cs="Calibri"/>
    </w:rPr>
  </w:style>
  <w:style w:type="paragraph" w:styleId="1">
    <w:name w:val="heading 1"/>
    <w:basedOn w:val="a"/>
    <w:next w:val="a"/>
    <w:link w:val="10"/>
    <w:uiPriority w:val="9"/>
    <w:qFormat/>
    <w:rsid w:val="00AF445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F445C"/>
    <w:pPr>
      <w:keepNext/>
      <w:keepLines/>
      <w:spacing w:before="280" w:after="80"/>
      <w:outlineLvl w:val="2"/>
    </w:pPr>
    <w:rPr>
      <w:rFonts w:eastAsia="Times New Roman" w:cs="Times New Roman"/>
      <w:b/>
      <w:sz w:val="28"/>
      <w:szCs w:val="28"/>
      <w:lang w:eastAsia="ru-RU"/>
    </w:rPr>
  </w:style>
  <w:style w:type="paragraph" w:styleId="8">
    <w:name w:val="heading 8"/>
    <w:basedOn w:val="a"/>
    <w:next w:val="a"/>
    <w:link w:val="80"/>
    <w:uiPriority w:val="99"/>
    <w:qFormat/>
    <w:rsid w:val="008F00F1"/>
    <w:pPr>
      <w:keepNext/>
      <w:autoSpaceDE w:val="0"/>
      <w:autoSpaceDN w:val="0"/>
      <w:spacing w:after="0" w:line="240" w:lineRule="auto"/>
      <w:jc w:val="center"/>
      <w:outlineLvl w:val="7"/>
    </w:pPr>
    <w:rPr>
      <w:rFonts w:cs="Times New Roman"/>
      <w:b/>
      <w:bCs/>
      <w:sz w:val="23"/>
      <w:szCs w:val="23"/>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qFormat/>
    <w:rsid w:val="009920C1"/>
    <w:pPr>
      <w:ind w:left="720"/>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qFormat/>
    <w:locked/>
    <w:rsid w:val="009920C1"/>
    <w:rPr>
      <w:rFonts w:ascii="Calibri" w:eastAsia="Calibri" w:hAnsi="Calibri" w:cs="Calibri"/>
    </w:rPr>
  </w:style>
  <w:style w:type="paragraph" w:customStyle="1" w:styleId="Style5">
    <w:name w:val="Style5"/>
    <w:basedOn w:val="a"/>
    <w:uiPriority w:val="99"/>
    <w:rsid w:val="009920C1"/>
    <w:pPr>
      <w:widowControl w:val="0"/>
      <w:autoSpaceDE w:val="0"/>
      <w:autoSpaceDN w:val="0"/>
      <w:adjustRightInd w:val="0"/>
      <w:spacing w:after="0" w:line="274" w:lineRule="exact"/>
      <w:ind w:firstLine="922"/>
      <w:jc w:val="both"/>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9920C1"/>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table" w:styleId="a5">
    <w:name w:val="Table Grid"/>
    <w:basedOn w:val="a1"/>
    <w:uiPriority w:val="59"/>
    <w:rsid w:val="009920C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F445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F445C"/>
    <w:rPr>
      <w:rFonts w:ascii="Calibri" w:eastAsia="Times New Roman" w:hAnsi="Calibri" w:cs="Times New Roman"/>
      <w:b/>
      <w:sz w:val="28"/>
      <w:szCs w:val="28"/>
      <w:lang w:eastAsia="ru-RU"/>
    </w:rPr>
  </w:style>
  <w:style w:type="paragraph" w:styleId="a6">
    <w:name w:val="footnote text"/>
    <w:basedOn w:val="a"/>
    <w:link w:val="a7"/>
    <w:uiPriority w:val="99"/>
    <w:semiHidden/>
    <w:unhideWhenUsed/>
    <w:rsid w:val="00AF445C"/>
    <w:pPr>
      <w:spacing w:after="0" w:line="240" w:lineRule="auto"/>
    </w:pPr>
    <w:rPr>
      <w:rFonts w:asciiTheme="minorHAnsi" w:eastAsiaTheme="minorHAnsi" w:hAnsiTheme="minorHAnsi" w:cstheme="minorBidi"/>
      <w:sz w:val="20"/>
      <w:szCs w:val="20"/>
    </w:rPr>
  </w:style>
  <w:style w:type="character" w:customStyle="1" w:styleId="a7">
    <w:name w:val="Текст сноски Знак"/>
    <w:basedOn w:val="a0"/>
    <w:link w:val="a6"/>
    <w:uiPriority w:val="99"/>
    <w:semiHidden/>
    <w:rsid w:val="00AF445C"/>
    <w:rPr>
      <w:sz w:val="20"/>
      <w:szCs w:val="20"/>
    </w:rPr>
  </w:style>
  <w:style w:type="character" w:styleId="a8">
    <w:name w:val="footnote reference"/>
    <w:uiPriority w:val="99"/>
    <w:rsid w:val="00AF445C"/>
    <w:rPr>
      <w:rFonts w:cs="Times New Roman"/>
      <w:vertAlign w:val="superscript"/>
    </w:rPr>
  </w:style>
  <w:style w:type="character" w:styleId="a9">
    <w:name w:val="Emphasis"/>
    <w:qFormat/>
    <w:rsid w:val="00AF445C"/>
    <w:rPr>
      <w:rFonts w:cs="Times New Roman"/>
      <w:i/>
    </w:rPr>
  </w:style>
  <w:style w:type="character" w:styleId="aa">
    <w:name w:val="Hyperlink"/>
    <w:uiPriority w:val="99"/>
    <w:rsid w:val="00AF445C"/>
    <w:rPr>
      <w:color w:val="0000FF"/>
      <w:u w:val="single"/>
    </w:rPr>
  </w:style>
  <w:style w:type="paragraph" w:styleId="ab">
    <w:name w:val="TOC Heading"/>
    <w:basedOn w:val="1"/>
    <w:next w:val="a"/>
    <w:uiPriority w:val="39"/>
    <w:unhideWhenUsed/>
    <w:qFormat/>
    <w:rsid w:val="00AF445C"/>
    <w:pPr>
      <w:outlineLvl w:val="9"/>
    </w:pPr>
    <w:rPr>
      <w:lang w:eastAsia="ru-RU"/>
    </w:rPr>
  </w:style>
  <w:style w:type="paragraph" w:styleId="2">
    <w:name w:val="toc 2"/>
    <w:basedOn w:val="a"/>
    <w:next w:val="a"/>
    <w:autoRedefine/>
    <w:uiPriority w:val="39"/>
    <w:unhideWhenUsed/>
    <w:rsid w:val="00AF445C"/>
    <w:pPr>
      <w:spacing w:after="100" w:line="259" w:lineRule="auto"/>
      <w:ind w:left="220"/>
    </w:pPr>
    <w:rPr>
      <w:rFonts w:asciiTheme="minorHAnsi" w:eastAsiaTheme="minorEastAsia" w:hAnsiTheme="minorHAnsi" w:cs="Times New Roman"/>
      <w:lang w:eastAsia="ru-RU"/>
    </w:rPr>
  </w:style>
  <w:style w:type="paragraph" w:styleId="11">
    <w:name w:val="toc 1"/>
    <w:basedOn w:val="a"/>
    <w:next w:val="a"/>
    <w:autoRedefine/>
    <w:uiPriority w:val="39"/>
    <w:unhideWhenUsed/>
    <w:rsid w:val="00AF445C"/>
    <w:pPr>
      <w:spacing w:after="100" w:line="259" w:lineRule="auto"/>
    </w:pPr>
    <w:rPr>
      <w:rFonts w:asciiTheme="minorHAnsi" w:eastAsiaTheme="minorEastAsia" w:hAnsiTheme="minorHAnsi" w:cs="Times New Roman"/>
      <w:lang w:eastAsia="ru-RU"/>
    </w:rPr>
  </w:style>
  <w:style w:type="paragraph" w:styleId="31">
    <w:name w:val="toc 3"/>
    <w:basedOn w:val="a"/>
    <w:next w:val="a"/>
    <w:autoRedefine/>
    <w:uiPriority w:val="39"/>
    <w:unhideWhenUsed/>
    <w:rsid w:val="00AF445C"/>
    <w:pPr>
      <w:spacing w:after="100" w:line="259" w:lineRule="auto"/>
      <w:ind w:left="440"/>
    </w:pPr>
    <w:rPr>
      <w:rFonts w:asciiTheme="minorHAnsi" w:eastAsiaTheme="minorEastAsia" w:hAnsiTheme="minorHAnsi" w:cs="Times New Roman"/>
      <w:lang w:eastAsia="ru-RU"/>
    </w:rPr>
  </w:style>
  <w:style w:type="paragraph" w:styleId="ac">
    <w:name w:val="header"/>
    <w:basedOn w:val="a"/>
    <w:link w:val="ad"/>
    <w:uiPriority w:val="99"/>
    <w:unhideWhenUsed/>
    <w:rsid w:val="00AF445C"/>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Верхний колонтитул Знак"/>
    <w:basedOn w:val="a0"/>
    <w:link w:val="ac"/>
    <w:uiPriority w:val="99"/>
    <w:rsid w:val="00AF445C"/>
  </w:style>
  <w:style w:type="paragraph" w:styleId="ae">
    <w:name w:val="footer"/>
    <w:basedOn w:val="a"/>
    <w:link w:val="af"/>
    <w:uiPriority w:val="99"/>
    <w:unhideWhenUsed/>
    <w:rsid w:val="00AF445C"/>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Нижний колонтитул Знак"/>
    <w:basedOn w:val="a0"/>
    <w:link w:val="ae"/>
    <w:uiPriority w:val="99"/>
    <w:rsid w:val="00AF445C"/>
  </w:style>
  <w:style w:type="character" w:customStyle="1" w:styleId="fontstyle01">
    <w:name w:val="fontstyle01"/>
    <w:basedOn w:val="a0"/>
    <w:rsid w:val="00AF445C"/>
    <w:rPr>
      <w:rFonts w:ascii="ArialMT" w:hAnsi="ArialMT" w:hint="default"/>
      <w:b w:val="0"/>
      <w:bCs w:val="0"/>
      <w:i w:val="0"/>
      <w:iCs w:val="0"/>
      <w:color w:val="000000"/>
      <w:sz w:val="30"/>
      <w:szCs w:val="30"/>
    </w:rPr>
  </w:style>
  <w:style w:type="character" w:styleId="af0">
    <w:name w:val="FollowedHyperlink"/>
    <w:basedOn w:val="a0"/>
    <w:uiPriority w:val="99"/>
    <w:semiHidden/>
    <w:unhideWhenUsed/>
    <w:rsid w:val="00AF445C"/>
    <w:rPr>
      <w:color w:val="954F72" w:themeColor="followedHyperlink"/>
      <w:u w:val="single"/>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semiHidden/>
    <w:locked/>
    <w:rsid w:val="00AF445C"/>
    <w:rPr>
      <w:rFonts w:ascii="Times New Roman" w:eastAsia="Times New Roman" w:hAnsi="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f1"/>
    <w:autoRedefine/>
    <w:uiPriority w:val="99"/>
    <w:semiHidden/>
    <w:unhideWhenUsed/>
    <w:qFormat/>
    <w:rsid w:val="00AF445C"/>
    <w:pPr>
      <w:spacing w:line="256" w:lineRule="auto"/>
      <w:outlineLvl w:val="9"/>
    </w:pPr>
    <w:rPr>
      <w:rFonts w:ascii="Times New Roman" w:eastAsia="Times New Roman" w:hAnsi="Times New Roman" w:cs="Times New Roman"/>
      <w:color w:val="auto"/>
      <w:sz w:val="24"/>
      <w:szCs w:val="24"/>
      <w:lang w:eastAsia="ru-RU"/>
    </w:rPr>
  </w:style>
  <w:style w:type="character" w:customStyle="1" w:styleId="12">
    <w:name w:val="Верхний колонтитул Знак1"/>
    <w:basedOn w:val="a0"/>
    <w:uiPriority w:val="99"/>
    <w:semiHidden/>
    <w:rsid w:val="00AF445C"/>
    <w:rPr>
      <w:rFonts w:ascii="Calibri" w:eastAsia="Times New Roman" w:hAnsi="Calibri" w:cs="Times New Roman"/>
      <w:lang w:eastAsia="ru-RU"/>
    </w:rPr>
  </w:style>
  <w:style w:type="character" w:customStyle="1" w:styleId="13">
    <w:name w:val="Нижний колонтитул Знак1"/>
    <w:basedOn w:val="a0"/>
    <w:uiPriority w:val="99"/>
    <w:semiHidden/>
    <w:rsid w:val="00AF445C"/>
    <w:rPr>
      <w:rFonts w:ascii="Calibri" w:eastAsia="Times New Roman" w:hAnsi="Calibri" w:cs="Times New Roman"/>
      <w:lang w:eastAsia="ru-RU"/>
    </w:rPr>
  </w:style>
  <w:style w:type="table" w:customStyle="1" w:styleId="4">
    <w:name w:val="Сетка таблицы4"/>
    <w:basedOn w:val="a1"/>
    <w:uiPriority w:val="39"/>
    <w:rsid w:val="00AF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AF445C"/>
    <w:pPr>
      <w:spacing w:after="0" w:line="240" w:lineRule="auto"/>
    </w:pPr>
    <w:rPr>
      <w:rFonts w:ascii="Calibri" w:eastAsia="Times New Roman" w:hAnsi="Calibri" w:cs="Times New Roman"/>
      <w:lang w:eastAsia="ru-RU"/>
    </w:rPr>
  </w:style>
  <w:style w:type="character" w:customStyle="1" w:styleId="c3">
    <w:name w:val="c3"/>
    <w:basedOn w:val="a0"/>
    <w:uiPriority w:val="99"/>
    <w:rsid w:val="003F2C36"/>
  </w:style>
  <w:style w:type="character" w:customStyle="1" w:styleId="af4">
    <w:name w:val="Гипертекстовая ссылка"/>
    <w:basedOn w:val="a0"/>
    <w:uiPriority w:val="99"/>
    <w:rsid w:val="00680E65"/>
    <w:rPr>
      <w:color w:val="106BBE"/>
    </w:rPr>
  </w:style>
  <w:style w:type="character" w:styleId="af5">
    <w:name w:val="Placeholder Text"/>
    <w:basedOn w:val="a0"/>
    <w:uiPriority w:val="99"/>
    <w:semiHidden/>
    <w:rsid w:val="00464085"/>
    <w:rPr>
      <w:color w:val="808080"/>
    </w:rPr>
  </w:style>
  <w:style w:type="paragraph" w:styleId="af6">
    <w:name w:val="Balloon Text"/>
    <w:basedOn w:val="a"/>
    <w:link w:val="af7"/>
    <w:uiPriority w:val="99"/>
    <w:semiHidden/>
    <w:unhideWhenUsed/>
    <w:rsid w:val="00464085"/>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64085"/>
    <w:rPr>
      <w:rFonts w:ascii="Tahoma" w:eastAsia="Calibri" w:hAnsi="Tahoma" w:cs="Tahoma"/>
      <w:sz w:val="16"/>
      <w:szCs w:val="16"/>
    </w:rPr>
  </w:style>
  <w:style w:type="character" w:customStyle="1" w:styleId="80">
    <w:name w:val="Заголовок 8 Знак"/>
    <w:basedOn w:val="a0"/>
    <w:link w:val="8"/>
    <w:uiPriority w:val="99"/>
    <w:rsid w:val="008F00F1"/>
    <w:rPr>
      <w:rFonts w:ascii="Calibri" w:eastAsia="Calibri" w:hAnsi="Calibri" w:cs="Times New Roman"/>
      <w:b/>
      <w:bCs/>
      <w:sz w:val="23"/>
      <w:szCs w:val="23"/>
      <w:lang w:val="en-US" w:eastAsia="ru-RU"/>
    </w:rPr>
  </w:style>
  <w:style w:type="paragraph" w:customStyle="1" w:styleId="ConsPlusNormal">
    <w:name w:val="ConsPlusNormal"/>
    <w:rsid w:val="003910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Абзац списка1"/>
    <w:basedOn w:val="a"/>
    <w:uiPriority w:val="99"/>
    <w:rsid w:val="00193FB5"/>
    <w:pPr>
      <w:spacing w:after="0" w:line="240" w:lineRule="auto"/>
      <w:ind w:left="720"/>
      <w:jc w:val="both"/>
    </w:pPr>
    <w:rPr>
      <w:rFonts w:eastAsia="Times New Roman"/>
    </w:rPr>
  </w:style>
  <w:style w:type="paragraph" w:styleId="20">
    <w:name w:val="Body Text 2"/>
    <w:basedOn w:val="a"/>
    <w:link w:val="21"/>
    <w:rsid w:val="009B5C10"/>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9B5C10"/>
    <w:rPr>
      <w:rFonts w:ascii="Times New Roman" w:eastAsia="Times New Roman" w:hAnsi="Times New Roman" w:cs="Times New Roman"/>
      <w:sz w:val="24"/>
      <w:szCs w:val="24"/>
      <w:lang w:eastAsia="ru-RU"/>
    </w:rPr>
  </w:style>
  <w:style w:type="paragraph" w:customStyle="1" w:styleId="Default">
    <w:name w:val="Default"/>
    <w:rsid w:val="00581D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A3712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af8">
    <w:name w:val="Базовый"/>
    <w:rsid w:val="000B71F2"/>
    <w:pPr>
      <w:tabs>
        <w:tab w:val="left" w:pos="709"/>
      </w:tabs>
      <w:suppressAutoHyphens/>
      <w:spacing w:after="200" w:line="276" w:lineRule="atLeast"/>
    </w:pPr>
    <w:rPr>
      <w:rFonts w:ascii="Calibri" w:eastAsia="Times New Roman" w:hAnsi="Calibri" w:cs="Calibri"/>
    </w:rPr>
  </w:style>
  <w:style w:type="paragraph" w:customStyle="1" w:styleId="32">
    <w:name w:val="Абзац списка3"/>
    <w:basedOn w:val="a"/>
    <w:rsid w:val="003A31D6"/>
    <w:pPr>
      <w:suppressAutoHyphens/>
      <w:spacing w:after="0" w:line="240" w:lineRule="auto"/>
      <w:ind w:left="720"/>
    </w:pPr>
    <w:rPr>
      <w:rFonts w:eastAsia="Times New Roman"/>
      <w:sz w:val="20"/>
      <w:szCs w:val="20"/>
      <w:lang w:val="en-US" w:eastAsia="ar-SA"/>
    </w:rPr>
  </w:style>
  <w:style w:type="character" w:customStyle="1" w:styleId="6">
    <w:name w:val="6"/>
    <w:basedOn w:val="a0"/>
    <w:rsid w:val="003A31D6"/>
  </w:style>
  <w:style w:type="paragraph" w:customStyle="1" w:styleId="Standard">
    <w:name w:val="Standard"/>
    <w:rsid w:val="00C91C08"/>
    <w:pPr>
      <w:suppressAutoHyphens/>
      <w:autoSpaceDN w:val="0"/>
      <w:spacing w:after="200" w:line="276" w:lineRule="auto"/>
    </w:pPr>
    <w:rPr>
      <w:rFonts w:ascii="F" w:eastAsia="F1" w:hAnsi="F" w:cs="F1"/>
      <w:lang w:val="en-US"/>
    </w:rPr>
  </w:style>
  <w:style w:type="character" w:customStyle="1" w:styleId="apple-converted-space">
    <w:name w:val="apple-converted-space"/>
    <w:basedOn w:val="a0"/>
    <w:rsid w:val="002D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0598">
      <w:bodyDiv w:val="1"/>
      <w:marLeft w:val="0"/>
      <w:marRight w:val="0"/>
      <w:marTop w:val="0"/>
      <w:marBottom w:val="0"/>
      <w:divBdr>
        <w:top w:val="none" w:sz="0" w:space="0" w:color="auto"/>
        <w:left w:val="none" w:sz="0" w:space="0" w:color="auto"/>
        <w:bottom w:val="none" w:sz="0" w:space="0" w:color="auto"/>
        <w:right w:val="none" w:sz="0" w:space="0" w:color="auto"/>
      </w:divBdr>
      <w:divsChild>
        <w:div w:id="1739667262">
          <w:marLeft w:val="0"/>
          <w:marRight w:val="0"/>
          <w:marTop w:val="0"/>
          <w:marBottom w:val="0"/>
          <w:divBdr>
            <w:top w:val="none" w:sz="0" w:space="0" w:color="auto"/>
            <w:left w:val="none" w:sz="0" w:space="0" w:color="auto"/>
            <w:bottom w:val="none" w:sz="0" w:space="0" w:color="auto"/>
            <w:right w:val="none" w:sz="0" w:space="0" w:color="auto"/>
          </w:divBdr>
        </w:div>
        <w:div w:id="1518425349">
          <w:marLeft w:val="0"/>
          <w:marRight w:val="0"/>
          <w:marTop w:val="0"/>
          <w:marBottom w:val="0"/>
          <w:divBdr>
            <w:top w:val="none" w:sz="0" w:space="0" w:color="auto"/>
            <w:left w:val="none" w:sz="0" w:space="0" w:color="auto"/>
            <w:bottom w:val="none" w:sz="0" w:space="0" w:color="auto"/>
            <w:right w:val="none" w:sz="0" w:space="0" w:color="auto"/>
          </w:divBdr>
        </w:div>
        <w:div w:id="1332757314">
          <w:marLeft w:val="0"/>
          <w:marRight w:val="0"/>
          <w:marTop w:val="0"/>
          <w:marBottom w:val="0"/>
          <w:divBdr>
            <w:top w:val="none" w:sz="0" w:space="0" w:color="auto"/>
            <w:left w:val="none" w:sz="0" w:space="0" w:color="auto"/>
            <w:bottom w:val="none" w:sz="0" w:space="0" w:color="auto"/>
            <w:right w:val="none" w:sz="0" w:space="0" w:color="auto"/>
          </w:divBdr>
        </w:div>
        <w:div w:id="1522628297">
          <w:marLeft w:val="0"/>
          <w:marRight w:val="0"/>
          <w:marTop w:val="0"/>
          <w:marBottom w:val="0"/>
          <w:divBdr>
            <w:top w:val="none" w:sz="0" w:space="0" w:color="auto"/>
            <w:left w:val="none" w:sz="0" w:space="0" w:color="auto"/>
            <w:bottom w:val="none" w:sz="0" w:space="0" w:color="auto"/>
            <w:right w:val="none" w:sz="0" w:space="0" w:color="auto"/>
          </w:divBdr>
        </w:div>
        <w:div w:id="974062788">
          <w:marLeft w:val="0"/>
          <w:marRight w:val="0"/>
          <w:marTop w:val="0"/>
          <w:marBottom w:val="0"/>
          <w:divBdr>
            <w:top w:val="none" w:sz="0" w:space="0" w:color="auto"/>
            <w:left w:val="none" w:sz="0" w:space="0" w:color="auto"/>
            <w:bottom w:val="none" w:sz="0" w:space="0" w:color="auto"/>
            <w:right w:val="none" w:sz="0" w:space="0" w:color="auto"/>
          </w:divBdr>
        </w:div>
        <w:div w:id="1776442998">
          <w:marLeft w:val="0"/>
          <w:marRight w:val="0"/>
          <w:marTop w:val="0"/>
          <w:marBottom w:val="0"/>
          <w:divBdr>
            <w:top w:val="none" w:sz="0" w:space="0" w:color="auto"/>
            <w:left w:val="none" w:sz="0" w:space="0" w:color="auto"/>
            <w:bottom w:val="none" w:sz="0" w:space="0" w:color="auto"/>
            <w:right w:val="none" w:sz="0" w:space="0" w:color="auto"/>
          </w:divBdr>
        </w:div>
        <w:div w:id="41248233">
          <w:marLeft w:val="0"/>
          <w:marRight w:val="0"/>
          <w:marTop w:val="0"/>
          <w:marBottom w:val="0"/>
          <w:divBdr>
            <w:top w:val="none" w:sz="0" w:space="0" w:color="auto"/>
            <w:left w:val="none" w:sz="0" w:space="0" w:color="auto"/>
            <w:bottom w:val="none" w:sz="0" w:space="0" w:color="auto"/>
            <w:right w:val="none" w:sz="0" w:space="0" w:color="auto"/>
          </w:divBdr>
        </w:div>
        <w:div w:id="1424767518">
          <w:marLeft w:val="0"/>
          <w:marRight w:val="0"/>
          <w:marTop w:val="0"/>
          <w:marBottom w:val="0"/>
          <w:divBdr>
            <w:top w:val="none" w:sz="0" w:space="0" w:color="auto"/>
            <w:left w:val="none" w:sz="0" w:space="0" w:color="auto"/>
            <w:bottom w:val="none" w:sz="0" w:space="0" w:color="auto"/>
            <w:right w:val="none" w:sz="0" w:space="0" w:color="auto"/>
          </w:divBdr>
        </w:div>
        <w:div w:id="780152906">
          <w:marLeft w:val="0"/>
          <w:marRight w:val="0"/>
          <w:marTop w:val="0"/>
          <w:marBottom w:val="0"/>
          <w:divBdr>
            <w:top w:val="none" w:sz="0" w:space="0" w:color="auto"/>
            <w:left w:val="none" w:sz="0" w:space="0" w:color="auto"/>
            <w:bottom w:val="none" w:sz="0" w:space="0" w:color="auto"/>
            <w:right w:val="none" w:sz="0" w:space="0" w:color="auto"/>
          </w:divBdr>
        </w:div>
        <w:div w:id="630552175">
          <w:marLeft w:val="0"/>
          <w:marRight w:val="0"/>
          <w:marTop w:val="0"/>
          <w:marBottom w:val="0"/>
          <w:divBdr>
            <w:top w:val="none" w:sz="0" w:space="0" w:color="auto"/>
            <w:left w:val="none" w:sz="0" w:space="0" w:color="auto"/>
            <w:bottom w:val="none" w:sz="0" w:space="0" w:color="auto"/>
            <w:right w:val="none" w:sz="0" w:space="0" w:color="auto"/>
          </w:divBdr>
        </w:div>
        <w:div w:id="479884636">
          <w:marLeft w:val="0"/>
          <w:marRight w:val="0"/>
          <w:marTop w:val="0"/>
          <w:marBottom w:val="0"/>
          <w:divBdr>
            <w:top w:val="none" w:sz="0" w:space="0" w:color="auto"/>
            <w:left w:val="none" w:sz="0" w:space="0" w:color="auto"/>
            <w:bottom w:val="none" w:sz="0" w:space="0" w:color="auto"/>
            <w:right w:val="none" w:sz="0" w:space="0" w:color="auto"/>
          </w:divBdr>
        </w:div>
      </w:divsChild>
    </w:div>
    <w:div w:id="2951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cior.ed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iit.metodist.ru/" TargetMode="External"/><Relationship Id="rId2" Type="http://schemas.openxmlformats.org/officeDocument/2006/relationships/numbering" Target="numbering.xml"/><Relationship Id="rId16" Type="http://schemas.openxmlformats.org/officeDocument/2006/relationships/hyperlink" Target="http://mo.itdro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comp-science.narod.r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2FC5-1710-4771-990F-BDEA7AD8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5100</Words>
  <Characters>29075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 new 1</cp:lastModifiedBy>
  <cp:revision>28</cp:revision>
  <cp:lastPrinted>2023-11-08T11:50:00Z</cp:lastPrinted>
  <dcterms:created xsi:type="dcterms:W3CDTF">2023-11-08T12:35:00Z</dcterms:created>
  <dcterms:modified xsi:type="dcterms:W3CDTF">2024-10-24T03:22:00Z</dcterms:modified>
</cp:coreProperties>
</file>