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9AE" w:rsidRDefault="007269AE" w:rsidP="0094635A">
      <w:pPr>
        <w:spacing w:after="2" w:line="270" w:lineRule="auto"/>
        <w:ind w:left="10" w:right="7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7269AE">
        <w:rPr>
          <w:rFonts w:ascii="Times New Roman" w:eastAsia="Times New Roman" w:hAnsi="Times New Roman" w:cs="Times New Roman"/>
          <w:b/>
          <w:noProof/>
          <w:color w:val="000000"/>
          <w:sz w:val="24"/>
          <w:lang w:eastAsia="ru-RU"/>
        </w:rPr>
        <w:drawing>
          <wp:inline distT="0" distB="0" distL="0" distR="0">
            <wp:extent cx="5986145" cy="8231682"/>
            <wp:effectExtent l="0" t="0" r="0" b="0"/>
            <wp:docPr id="1" name="Рисунок 1" descr="C:\Users\Asus new 1\Desktop\сайт ооп\Адаптированная РП География 6-9 кл. УО Вариант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new 1\Desktop\сайт ооп\Адаптированная РП География 6-9 кл. УО Вариант1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145" cy="8231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9AE" w:rsidRDefault="007269AE" w:rsidP="0094635A">
      <w:pPr>
        <w:spacing w:after="2" w:line="270" w:lineRule="auto"/>
        <w:ind w:left="10" w:right="7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269AE" w:rsidRDefault="007269AE" w:rsidP="0094635A">
      <w:pPr>
        <w:spacing w:after="2" w:line="270" w:lineRule="auto"/>
        <w:ind w:left="10" w:right="7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269AE" w:rsidRDefault="007269AE" w:rsidP="0094635A">
      <w:pPr>
        <w:spacing w:after="2" w:line="270" w:lineRule="auto"/>
        <w:ind w:left="10" w:right="7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269AE" w:rsidRDefault="007269AE" w:rsidP="0094635A">
      <w:pPr>
        <w:spacing w:after="2" w:line="270" w:lineRule="auto"/>
        <w:ind w:left="10" w:right="7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269AE" w:rsidRDefault="007269AE" w:rsidP="0094635A">
      <w:pPr>
        <w:spacing w:after="2" w:line="270" w:lineRule="auto"/>
        <w:ind w:left="10" w:right="7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4635A" w:rsidRPr="0094635A" w:rsidRDefault="0094635A" w:rsidP="0094635A">
      <w:pPr>
        <w:spacing w:after="2" w:line="270" w:lineRule="auto"/>
        <w:ind w:left="10" w:right="74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0" w:name="_GoBack"/>
      <w:bookmarkEnd w:id="0"/>
      <w:r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ПОЯСНИТЕЛЬНАЯ ЗАПИСКА </w:t>
      </w:r>
    </w:p>
    <w:p w:rsidR="0094635A" w:rsidRPr="005A38B7" w:rsidRDefault="0094635A" w:rsidP="0094635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5A38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учебному предмету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</w:t>
      </w:r>
      <w:r w:rsidRPr="005A3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для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6-9</w:t>
      </w:r>
      <w:r w:rsidRPr="005A3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легкой</w:t>
      </w:r>
      <w:r w:rsidRPr="005A3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умственной отсталостью (интеллектуальными нар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ушениями, </w:t>
      </w:r>
      <w:r w:rsidRPr="005A3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A38B7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реализует требования в предметной области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общество</w:t>
      </w:r>
      <w:r w:rsidRPr="005A3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Федеральной адаптированной основной общеобразовательной программы обучающихся с умственной отсталостью (интеллектуальными нарушениями) и является частью Адаптированной основной общеобразовательной программой образования обучающихся с умственной отсталостью (интеллектуальными нарушениями). </w:t>
      </w:r>
    </w:p>
    <w:p w:rsidR="0094635A" w:rsidRDefault="0094635A" w:rsidP="0094635A">
      <w:pPr>
        <w:shd w:val="clear" w:color="auto" w:fill="FFFFFF"/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Программа составлена в соответствии с: </w:t>
      </w:r>
    </w:p>
    <w:p w:rsidR="0094635A" w:rsidRDefault="0094635A" w:rsidP="0094635A">
      <w:pPr>
        <w:shd w:val="clear" w:color="auto" w:fill="FFFFFF"/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5A3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Федеральным Законом от 29.12.2012 № 273-ФЗ «Об образовании в Российской Федерации»; </w:t>
      </w:r>
    </w:p>
    <w:p w:rsidR="0094635A" w:rsidRDefault="0094635A" w:rsidP="0094635A">
      <w:pPr>
        <w:shd w:val="clear" w:color="auto" w:fill="FFFFFF"/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F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Приказом Минобрнауки России от 19 декабря 2014 г.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нарушениями)»; </w:t>
      </w:r>
    </w:p>
    <w:p w:rsidR="0094635A" w:rsidRPr="005A38B7" w:rsidRDefault="0094635A" w:rsidP="0094635A">
      <w:pPr>
        <w:widowControl w:val="0"/>
        <w:autoSpaceDE w:val="0"/>
        <w:autoSpaceDN w:val="0"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</w:t>
      </w:r>
      <w:r w:rsidRPr="005A38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A3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просвещения Российской Федерации от 30 сентября 2022 г. № 874 «Об утверждении Порядка разработки и утверждения федеральных основны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общеобразовательных программ»;</w:t>
      </w:r>
    </w:p>
    <w:p w:rsidR="0094635A" w:rsidRPr="004F7D07" w:rsidRDefault="0094635A" w:rsidP="0094635A">
      <w:pPr>
        <w:shd w:val="clear" w:color="auto" w:fill="FFFFFF"/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F7D0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Минпросвещения России от 8 ноября 2022 г. № 955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(интеллектуальными нарушениями)» (Зарегистрировано в Минюсте России 6 февраля 2023 г. № 72264);</w:t>
      </w:r>
    </w:p>
    <w:p w:rsidR="0094635A" w:rsidRDefault="0094635A" w:rsidP="0094635A">
      <w:pPr>
        <w:widowControl w:val="0"/>
        <w:autoSpaceDE w:val="0"/>
        <w:autoSpaceDN w:val="0"/>
        <w:spacing w:after="0" w:line="240" w:lineRule="auto"/>
        <w:ind w:left="-284" w:right="-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</w:t>
      </w:r>
      <w:r w:rsidRPr="005A38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A3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просвещения Российской Федерации от 24 ноября 2022 г. №</w:t>
      </w:r>
      <w:r w:rsidRPr="005A38B7"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5A38B7">
        <w:rPr>
          <w:rFonts w:ascii="Times New Roman" w:eastAsia="Times New Roman" w:hAnsi="Times New Roman" w:cs="Times New Roman"/>
          <w:sz w:val="24"/>
          <w:szCs w:val="24"/>
          <w:lang w:eastAsia="ru-RU"/>
        </w:rPr>
        <w:t>1026 «Об утверждении федеральной адаптированной образовательной программы основного общего образования для обучающихся с умственной отсталостью (интеллектуальными нарушениями)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94635A" w:rsidRDefault="0094635A" w:rsidP="0094635A">
      <w:pPr>
        <w:widowControl w:val="0"/>
        <w:autoSpaceDE w:val="0"/>
        <w:autoSpaceDN w:val="0"/>
        <w:spacing w:after="0" w:line="240" w:lineRule="auto"/>
        <w:ind w:left="-284" w:right="-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F7D0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рача РФ от 28.09.2020 г. № 28; </w:t>
      </w:r>
    </w:p>
    <w:p w:rsidR="0094635A" w:rsidRDefault="0094635A" w:rsidP="0094635A">
      <w:pPr>
        <w:widowControl w:val="0"/>
        <w:autoSpaceDE w:val="0"/>
        <w:autoSpaceDN w:val="0"/>
        <w:spacing w:after="0" w:line="240" w:lineRule="auto"/>
        <w:ind w:left="-284" w:right="-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F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Порядком организации и осуществления образовательной деятельности по основным общеобразовательным программам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F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образования, утвержденным приказом Минпросвещения России от 28.08.2020 г. № 442; </w:t>
      </w:r>
    </w:p>
    <w:p w:rsidR="0094635A" w:rsidRDefault="0094635A" w:rsidP="0094635A">
      <w:pPr>
        <w:widowControl w:val="0"/>
        <w:autoSpaceDE w:val="0"/>
        <w:autoSpaceDN w:val="0"/>
        <w:spacing w:after="0" w:line="240" w:lineRule="auto"/>
        <w:ind w:left="-284" w:right="-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F7D0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Уставом Федерального государственного бюджетного профессионального общеобразовательного учреждения «Санкт-Петербургское специальное учебно-воспитательное учреждение закрытого типа» и другими Локальными актами СПб СУВУ.</w:t>
      </w:r>
    </w:p>
    <w:p w:rsidR="0094635A" w:rsidRPr="0094635A" w:rsidRDefault="0094635A" w:rsidP="0094635A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</w:t>
      </w:r>
      <w:r w:rsidRPr="0094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География синтезирует многие компоненты общественно-научного и естественнонаучного знания. Вследствие этого содержание разных разделов курса географии, насыщенное экологическими, этнографическими, социальными, экономическими аспектами, становится тем звеном, которое помогает учащимся осознать тесную взаимосвязь естественных и общественных дисциплин, природы и общества в целом. В этом проявляется образовательное, развивающее и воспитательное значение географии. </w:t>
      </w:r>
    </w:p>
    <w:p w:rsidR="0094635A" w:rsidRPr="0094635A" w:rsidRDefault="0094635A" w:rsidP="0094635A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94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</w:t>
      </w:r>
      <w:r w:rsidRPr="0094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цель </w:t>
      </w:r>
      <w:r w:rsidRPr="0094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географии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4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у обучающихся с умственной отсталостью (интеллектуальными нарушениями) умение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 </w:t>
      </w:r>
    </w:p>
    <w:p w:rsidR="0094635A" w:rsidRPr="0094635A" w:rsidRDefault="0094635A" w:rsidP="0094635A">
      <w:pPr>
        <w:spacing w:after="36" w:line="268" w:lineRule="auto"/>
        <w:ind w:left="-284" w:right="6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</w:t>
      </w:r>
      <w:r w:rsidRPr="0094635A">
        <w:rPr>
          <w:rFonts w:ascii="Times New Roman" w:eastAsia="Times New Roman" w:hAnsi="Times New Roman" w:cs="Times New Roman"/>
          <w:i/>
          <w:sz w:val="24"/>
          <w:lang w:eastAsia="ru-RU"/>
        </w:rPr>
        <w:t>Задачами</w:t>
      </w:r>
      <w:r w:rsidRPr="0094635A">
        <w:rPr>
          <w:rFonts w:ascii="Times New Roman" w:eastAsia="Times New Roman" w:hAnsi="Times New Roman" w:cs="Times New Roman"/>
          <w:sz w:val="24"/>
          <w:lang w:eastAsia="ru-RU"/>
        </w:rPr>
        <w:t xml:space="preserve"> изучения географии являются: </w:t>
      </w:r>
    </w:p>
    <w:p w:rsidR="0094635A" w:rsidRPr="0094635A" w:rsidRDefault="0094635A" w:rsidP="0094635A">
      <w:pPr>
        <w:numPr>
          <w:ilvl w:val="0"/>
          <w:numId w:val="10"/>
        </w:num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формирование представлений о географии и ее роли в понимании природных и социально-экономических процессов и их взаимосвязей; </w:t>
      </w:r>
    </w:p>
    <w:p w:rsidR="0094635A" w:rsidRPr="0094635A" w:rsidRDefault="0094635A" w:rsidP="0094635A">
      <w:pPr>
        <w:numPr>
          <w:ilvl w:val="0"/>
          <w:numId w:val="10"/>
        </w:num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представлений об особенностях природы, жизни, культуры и хозяйственной деятельности людей, экологических проблемах России; </w:t>
      </w:r>
    </w:p>
    <w:p w:rsidR="0094635A" w:rsidRPr="0094635A" w:rsidRDefault="0094635A" w:rsidP="0094635A">
      <w:pPr>
        <w:numPr>
          <w:ilvl w:val="0"/>
          <w:numId w:val="10"/>
        </w:num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умения выделять, описывать и объяснять существенные признаки географических объектов и явлений; </w:t>
      </w:r>
    </w:p>
    <w:p w:rsidR="0094635A" w:rsidRPr="0094635A" w:rsidRDefault="0094635A" w:rsidP="0094635A">
      <w:pPr>
        <w:numPr>
          <w:ilvl w:val="0"/>
          <w:numId w:val="10"/>
        </w:numPr>
        <w:spacing w:after="38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умений и навыков использования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катастроф; </w:t>
      </w:r>
    </w:p>
    <w:p w:rsidR="0094635A" w:rsidRPr="0094635A" w:rsidRDefault="0094635A" w:rsidP="0094635A">
      <w:pPr>
        <w:numPr>
          <w:ilvl w:val="0"/>
          <w:numId w:val="10"/>
        </w:numPr>
        <w:spacing w:after="37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информации; </w:t>
      </w:r>
    </w:p>
    <w:p w:rsidR="0094635A" w:rsidRDefault="0094635A" w:rsidP="0094635A">
      <w:pPr>
        <w:numPr>
          <w:ilvl w:val="0"/>
          <w:numId w:val="10"/>
        </w:num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умения вести наблюдения за объектами, процессами и явлениями географической среды, их изменениями в результате природных и антропогенных воздействий. </w:t>
      </w:r>
    </w:p>
    <w:p w:rsidR="0094635A" w:rsidRPr="0094635A" w:rsidRDefault="0094635A" w:rsidP="0094635A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Учёт воспитательного потенциала уроков </w:t>
      </w:r>
    </w:p>
    <w:p w:rsidR="0094635A" w:rsidRPr="0094635A" w:rsidRDefault="0094635A" w:rsidP="0094635A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Рабочая программа воспитания реализуется через использование воспитательного потенциала уроков географии в следующих формах:   </w:t>
      </w:r>
    </w:p>
    <w:p w:rsidR="0094635A" w:rsidRPr="0094635A" w:rsidRDefault="0094635A" w:rsidP="0094635A">
      <w:pPr>
        <w:numPr>
          <w:ilvl w:val="0"/>
          <w:numId w:val="11"/>
        </w:numPr>
        <w:spacing w:after="37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  </w:t>
      </w:r>
    </w:p>
    <w:p w:rsidR="0094635A" w:rsidRDefault="0094635A" w:rsidP="0094635A">
      <w:pPr>
        <w:numPr>
          <w:ilvl w:val="0"/>
          <w:numId w:val="11"/>
        </w:num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Привлечение внимания обучающихся к ценностному аспекту изучаемых на уроках предметов, явлений, событий через: демонстрацию обучающимся примеров ответственного, гражданского поведения, проявления человеколюбия и добросердечности:  </w:t>
      </w:r>
    </w:p>
    <w:p w:rsidR="0094635A" w:rsidRDefault="0094635A" w:rsidP="0094635A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обращение внимания на нравственные аспекты научных открытий, которые изучаются в данный момент на уроке; на ярких деятелей культуры, ученых, политиков,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  </w:t>
      </w:r>
    </w:p>
    <w:p w:rsidR="0094635A" w:rsidRPr="0094635A" w:rsidRDefault="0094635A" w:rsidP="0094635A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использование на уроках информации, затрагивающей важные социальные, нравственные, этические вопросы.   </w:t>
      </w:r>
    </w:p>
    <w:p w:rsidR="0094635A" w:rsidRPr="0094635A" w:rsidRDefault="0094635A" w:rsidP="0094635A">
      <w:pPr>
        <w:numPr>
          <w:ilvl w:val="0"/>
          <w:numId w:val="12"/>
        </w:num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текстов для чтения, проблемных ситуаций для обсуждения в классе.   </w:t>
      </w:r>
    </w:p>
    <w:p w:rsidR="0094635A" w:rsidRPr="0094635A" w:rsidRDefault="0094635A" w:rsidP="0094635A">
      <w:pPr>
        <w:numPr>
          <w:ilvl w:val="0"/>
          <w:numId w:val="12"/>
        </w:num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Инициирование обсуждений, высказываний своего мнения, выработки своего личностного отношения к изучаемым событиям, явлениям, лицам.  </w:t>
      </w:r>
    </w:p>
    <w:p w:rsidR="0094635A" w:rsidRPr="0094635A" w:rsidRDefault="0094635A" w:rsidP="0094635A">
      <w:pPr>
        <w:numPr>
          <w:ilvl w:val="0"/>
          <w:numId w:val="12"/>
        </w:numPr>
        <w:spacing w:after="38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  </w:t>
      </w:r>
    </w:p>
    <w:p w:rsidR="0094635A" w:rsidRPr="0094635A" w:rsidRDefault="0094635A" w:rsidP="0094635A">
      <w:pPr>
        <w:numPr>
          <w:ilvl w:val="0"/>
          <w:numId w:val="12"/>
        </w:num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Применение на уроке интерактивных форм работы, стимулирующих познавательную мотивацию обучающихся.  </w:t>
      </w:r>
    </w:p>
    <w:p w:rsidR="0094635A" w:rsidRPr="0094635A" w:rsidRDefault="0094635A" w:rsidP="0094635A">
      <w:pPr>
        <w:numPr>
          <w:ilvl w:val="0"/>
          <w:numId w:val="12"/>
        </w:num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Применение групповой работы или работы в парах, которые способствуют развитию навыков командной работы и взаимодействию с другими обучающимися.  </w:t>
      </w:r>
    </w:p>
    <w:p w:rsidR="0094635A" w:rsidRPr="0094635A" w:rsidRDefault="0094635A" w:rsidP="0094635A">
      <w:pPr>
        <w:numPr>
          <w:ilvl w:val="0"/>
          <w:numId w:val="12"/>
        </w:numPr>
        <w:spacing w:after="37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воспитания.  </w:t>
      </w:r>
    </w:p>
    <w:p w:rsidR="0094635A" w:rsidRPr="0094635A" w:rsidRDefault="0094635A" w:rsidP="0094635A">
      <w:pPr>
        <w:numPr>
          <w:ilvl w:val="0"/>
          <w:numId w:val="12"/>
        </w:numPr>
        <w:spacing w:after="38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Инициирование и поддержка исследовательской деятельности школьников в форме включения в урок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зрения.  </w:t>
      </w:r>
    </w:p>
    <w:p w:rsidR="0094635A" w:rsidRDefault="0094635A" w:rsidP="0094635A">
      <w:pPr>
        <w:numPr>
          <w:ilvl w:val="0"/>
          <w:numId w:val="12"/>
        </w:num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Установление уважительных, доверительных, неформальных отношений между учителем и учениками, создание на уроках эмоционально-комфортной среды. </w:t>
      </w:r>
    </w:p>
    <w:p w:rsidR="0094635A" w:rsidRDefault="0094635A" w:rsidP="0094635A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Психолого-педагогическая характеристика обучающихся </w:t>
      </w:r>
    </w:p>
    <w:p w:rsidR="0094635A" w:rsidRDefault="00E051FA" w:rsidP="0094635A">
      <w:pPr>
        <w:spacing w:after="14" w:line="248" w:lineRule="auto"/>
        <w:ind w:left="-366" w:right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832B3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Значительная неоднородность состава обучающихся </w:t>
      </w:r>
      <w:r w:rsidR="0094635A" w:rsidRPr="004F7D0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бюджетного профессионального общеобразовательного учреждения «Санкт-Петербургское специальное учебно-воспитательное учреждение закрытого типа»</w:t>
      </w:r>
      <w:r w:rsidR="0094635A" w:rsidRPr="00832B3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</w:t>
      </w:r>
      <w:r w:rsid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ля обучающихся с ОВЗ является его</w:t>
      </w:r>
      <w:r w:rsidR="0094635A" w:rsidRPr="00832B3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специфической особенностью. </w:t>
      </w:r>
    </w:p>
    <w:p w:rsidR="0094635A" w:rsidRDefault="0094635A" w:rsidP="0094635A">
      <w:pPr>
        <w:spacing w:after="14" w:line="248" w:lineRule="auto"/>
        <w:ind w:left="-366" w:right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 возможностям обучения умственно отсталые обучающиеся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делятся на четыре группы. </w:t>
      </w:r>
    </w:p>
    <w:p w:rsidR="0094635A" w:rsidRDefault="0094635A" w:rsidP="0094635A">
      <w:pPr>
        <w:spacing w:after="14" w:line="248" w:lineRule="auto"/>
        <w:ind w:left="-366" w:right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I группу составляют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обучающиеся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наиболее успешно овладевающие программным материалом в процессе фронтального обучения. Все задания ими, как правило, выполняются самостоятельно. Они не испытывают больших затруднений при выполнении измененного задания, в основном правильно используют имеющийся опыт, выполняя новую работу. Умение объяснять свои действия словами свидетельствует о сознательном усвоении этими обучающимися программного материала. Им доступен некоторый уровень обобщения. Полученные знания и умения такие ученики успешнее остальных применяют на практике. При выполнении сравнительно сложных заданий им нужна незначительная ак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тивизирующая помощь взрослого. </w:t>
      </w:r>
    </w:p>
    <w:p w:rsidR="0094635A" w:rsidRDefault="0094635A" w:rsidP="0094635A">
      <w:pPr>
        <w:spacing w:after="14" w:line="248" w:lineRule="auto"/>
        <w:ind w:left="-366" w:right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Обучающиеся II группы также достаточно успешно обучаются в классе. В ходе обучения эти дети испытывают несколько большие трудности, чем ученики I группы. Они в основном понимают фронтальное объяснение учителя, неплохо запоминают изучаемый материл, но без помощи сделать элементарные выводы и обобщения не в состоянии. Их отличает меньшая самостоятельность в выполнении всех видов работ, они нуждаются в помощи учителя, как активизирующей, так и организующей. Перенос знаний в новые условия их в основном не затрудняет. Но при этом ученики снижают темп работы, допускают ошибки, которые могут быть исправлены с незначительной помощью. Объяснения своих действий у обучающихся II группы недостаточно точны, даются в развернутом плане с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меньшей степенью обобщенности. </w:t>
      </w:r>
    </w:p>
    <w:p w:rsidR="0094635A" w:rsidRDefault="0094635A" w:rsidP="0094635A">
      <w:pPr>
        <w:spacing w:after="14" w:line="248" w:lineRule="auto"/>
        <w:ind w:left="-366" w:right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 III группе относятся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обучающиеся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которые с трудом усваивают программный материал, нуждаясь в разнообразных видах помощи (словесно-логической, наглядной и предметно-практической). Успешность усвоения знаний, в первую очередь, зависит от понимания детьми того, что им сообщается. Для этих обучающихся характерно недостаточное осознание вновь сообщаемого материала (правила, теоретические сведения, факты). Им трудно определить главное в изучаемом, установить логическую связь частей, отделить второстепенное. Им трудно понять материал во время фронтальных занятий, они нуждаются в дополнительном объяснении. Их отличает низкая самостоятельность. Темп усвоения материала у этих обучающихся значительно ниже, чем у детей, отнесенных к II группе. Несмотря на трудности усвоения материала,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обучающиеся 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основном не теряют приобретенных знаний и умений могут их применить при выполнении аналогичного задания, однако каждое несколько измененное задание воспринимается ими как новое. Это свидетельствует о низкой способности обучающихся данной группы обобщать, из суммы полученных знаний и умений выбрать нужное и применить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адекватно поставленной задаче. </w:t>
      </w:r>
    </w:p>
    <w:p w:rsidR="0094635A" w:rsidRDefault="0094635A" w:rsidP="0094635A">
      <w:pPr>
        <w:spacing w:after="14" w:line="248" w:lineRule="auto"/>
        <w:ind w:left="-366" w:right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Обучающиеся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III группы в процессе обучения в некоторой мере преодолевают инертность, Значительная помощь им бывает нужна главным образом в начале выполнения задания, после чего они могут работать более самостоятельно, пока не встретятся с новой трудностью. Деятельность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обучающихся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этой группы нужно постоянно организовывать, пока они не поймут основного в изучаемом материале. После этого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обучающиеся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увереннее выполняют задания и лучше дают словесный отчет о нем. Это говорит хотя и о затрудненном, но в определенной мере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осознанном процессе усвоения. </w:t>
      </w:r>
    </w:p>
    <w:p w:rsidR="0094635A" w:rsidRDefault="0094635A" w:rsidP="0094635A">
      <w:pPr>
        <w:spacing w:after="14" w:line="248" w:lineRule="auto"/>
        <w:ind w:left="-366" w:right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 IV группе относятся обучающиеся, которые овладевают учебным материалом на самом низком уровне. При этом только фронтального обучения для них явно недостаточно. Они нуждаются в выполнении большого количества упражнений, введении дополнительных приемов обучения, постоянном контроле и подсказках во время выполнения работ. Сделать выводы с некоторой долей самостоятельности, использовать прошлый опыт им недоступно. Обучающимся требуется четкое неоднократное объяснение учителя при выполнении любого задания. Помощь учителя в виде прямой подсказки одними учениками используется верно, другие и в этих условиях допускают ошибки. Эти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обучающиеся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не видят ошибок в работе, им требуется конкретное указание на них и объяснение к исправлению. Каждое последующее задание воспринимается ими как новое. Знания усваиваются чисто механически, быстро забываются. Они могут усвоить значительно меньший объем знаний и умений, чем предлагается программой вспомо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гательной школы. </w:t>
      </w:r>
    </w:p>
    <w:p w:rsidR="0094635A" w:rsidRDefault="0094635A" w:rsidP="0094635A">
      <w:pPr>
        <w:spacing w:after="14" w:line="248" w:lineRule="auto"/>
        <w:ind w:left="-366" w:right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О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тнесенность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обучающихся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 той или иной группе не является стабильной. Под влиянием корригирующего обучения обучающиеся развиваются и могут переходить в группу выше или занять более благополучное положение внутри группы. </w:t>
      </w:r>
    </w:p>
    <w:p w:rsidR="0094635A" w:rsidRDefault="0094635A" w:rsidP="0094635A">
      <w:pPr>
        <w:spacing w:after="14" w:line="248" w:lineRule="auto"/>
        <w:ind w:left="-366" w:right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Все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обучающиеся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выделенные в четыре группы, нуждаются в дифференцированном подходе в процессе фронтального обучения. Достаточно успешное продвижение обучающихся I и II группы позволяет для решения некоторых задач обучения на разных предметах объединить их в одну группу. Эти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обучающиеся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понимают фронтальное объяснение, обладают определенной самостоятельностью при выполнении заданий, могут сами или с незначительной помощью осуществлять пере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нос имеющихся знаний и умений. </w:t>
      </w:r>
    </w:p>
    <w:p w:rsidR="0094635A" w:rsidRDefault="0094635A" w:rsidP="0094635A">
      <w:pPr>
        <w:spacing w:after="14" w:line="248" w:lineRule="auto"/>
        <w:ind w:left="-366" w:right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 составлении программы учитываются следующие особенности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обучающихся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 интеллектуальной недостаточностью: неустойчивое внимание, малый объем памяти, затруднения при воспроизведении материала, несформированность мыслительных операций, анализа, синтеза, сравнения, плохо развиты навыки чтения, устной и письменной речи. Общая организованность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обучающихся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низкая: есть проблемы с дисциплиной, как на уроках, так и во время перемен. Нескольким обучающимся прис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уще заторможенность в ответах. </w:t>
      </w:r>
    </w:p>
    <w:p w:rsidR="0094635A" w:rsidRDefault="0094635A" w:rsidP="0094635A">
      <w:pPr>
        <w:spacing w:after="14" w:line="248" w:lineRule="auto"/>
        <w:ind w:left="-366" w:right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обучающихся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 умственной отсталостью (интеллектуальными нарушениями) отмечаются недостатки в развитии речевой деятельности, физиологической основой которых является нарушение взаимодействия между первой и второй сигнальными системами, что, в свою очередь, проявляется в недоразвитии всех сторон речи: фонетической, лексической, грамматической. Недостатки речевой деятельности этой категории обучающихся напрямую связаны с нарушением абстрактно-логического мышления. Однако в повседневной практике такие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обучающиеся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способны поддержать беседу на темы, близкие их личному опыту, используя при этом несложные конструкции предложений. Проведение систематической коррекционно-развивающей работы, направленной на систематизацию и обогащение представлений об окружающей действительности, создает положительные условия для овладения обучающимися различными языковыми средствами. Это находит свое выражение в увеличении объема и изменении качества словарного запаса, овладении различными конструкциями предложений, составлении небольших, но завершенных по смыслу, устных высказываний. Таким образом, постепенно создается основа для овладения более слож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ной формой речи – устной речи. </w:t>
      </w:r>
    </w:p>
    <w:p w:rsidR="0094635A" w:rsidRPr="0094635A" w:rsidRDefault="0094635A" w:rsidP="0094635A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4635A" w:rsidRPr="0094635A" w:rsidRDefault="0094635A" w:rsidP="0094635A">
      <w:pPr>
        <w:spacing w:after="14" w:line="276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       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Географический материал в силу своего содержания обладает значительными возможностями для развития и коррекции познавательной деятельности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обучающихся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 нарушениями интеллектуального развития: они учатся анализировать, сравнивать изучаемые объекты и явления, понимать причинно-следственные зависимости. Работа с символическими пособиями, какими являются план и географическая карта, учит абстрагироваться, развивает воображение обучающихся. Систематическая словарная работа на уроках географии расширяет лексический запас </w:t>
      </w:r>
      <w:r w:rsidR="00156A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обучающихся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 сниженным интеллектом, помогает им правильно употреблять новые слова в связной речи. </w:t>
      </w:r>
    </w:p>
    <w:p w:rsidR="0094635A" w:rsidRPr="0094635A" w:rsidRDefault="0094635A" w:rsidP="0094635A">
      <w:pPr>
        <w:spacing w:after="14" w:line="276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156A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дин из основных недостатков мышления </w:t>
      </w:r>
      <w:r w:rsidR="00156A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обучающихся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 нарушением интеллекта – недоразвитие операции обобщения, а также серьезные отклонения в протекании процесса восприятия действительности: замедленность восприятия, узость его, т.е. восприятие в данный момент меньшего количества объектов по сравнению с восприятием нормальных детей, недостаточная избирательность и дифференцированность восприятия, неумение выделять наиболее главное, существенное, затруднения в установлении пространственных связей между воспринимаемыми объектами. </w:t>
      </w:r>
      <w:r w:rsidR="00156A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Обучающиеся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 нарушением интеллекта отличаются от своих сверстников ограниченным, несистематизированным багажом конкретных представлений об объектах и явлениях реальной действительности, в том числе и географического характера. </w:t>
      </w:r>
    </w:p>
    <w:p w:rsidR="00156A94" w:rsidRDefault="0094635A" w:rsidP="00156A94">
      <w:pPr>
        <w:spacing w:after="65" w:line="276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Значительную помощь обучающимся окажут атласы (иллюстрированные приложения к учебникам), которые специально адаптированы к психофизическим и возрастным особенностям детей с интеллектуальными нарушениями. Используя их, обучающиеся могут давать комплексную характеристику иллюстрированной территории (растительный мир, жив</w:t>
      </w:r>
      <w:r w:rsidR="00156A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отный мир, занятия населения). </w:t>
      </w:r>
    </w:p>
    <w:p w:rsidR="0094635A" w:rsidRPr="0094635A" w:rsidRDefault="00156A94" w:rsidP="00156A94">
      <w:pPr>
        <w:spacing w:after="65" w:line="276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Место предмета в учебном плане  </w:t>
      </w:r>
    </w:p>
    <w:p w:rsidR="0094635A" w:rsidRPr="0094635A" w:rsidRDefault="00156A94" w:rsidP="00156A94">
      <w:pPr>
        <w:spacing w:after="32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156A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Предмет «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География</w:t>
      </w:r>
      <w:r w:rsidRPr="00156A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входит в образовательную область «Человек и общество» учебного плана Федерального государственного бюджетного профессионального общеобразовательного учреждения «Санкт-Петербургское специальное учебно-воспитательное учреждение закрытого типа». Занятия по данному предмету проводятся в форме урока (40 мин). В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6</w:t>
      </w:r>
      <w:r w:rsidRPr="00156A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-9 классах отведено по 68 часов в год (2 часов в неделю). На каждый изучаемый раздел отведено определенное количество часов, указанное в тематическом плане, которое может меняться (увеличиваться или уменьшаться) в зависимости от уровня усвоения темы обучающимся. Поэтому важен не только дифференцированный подход в обучении, но и неоднократное повторение, закрепление пройденного материала.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E71243" w:rsidRDefault="00E71243" w:rsidP="0094635A">
      <w:pPr>
        <w:spacing w:after="2" w:line="270" w:lineRule="auto"/>
        <w:ind w:left="10" w:right="7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4635A" w:rsidRPr="0094635A" w:rsidRDefault="0094635A" w:rsidP="0094635A">
      <w:pPr>
        <w:spacing w:after="2" w:line="270" w:lineRule="auto"/>
        <w:ind w:left="10" w:right="75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СОДЕРЖАНИЕ УЧЕБНОГО ПРЕДМЕТА </w:t>
      </w:r>
    </w:p>
    <w:p w:rsidR="0094635A" w:rsidRPr="0094635A" w:rsidRDefault="0094635A" w:rsidP="0094635A">
      <w:pPr>
        <w:spacing w:after="27"/>
        <w:ind w:right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94635A" w:rsidRPr="0094635A" w:rsidRDefault="004B4B7E" w:rsidP="0094635A">
      <w:pPr>
        <w:spacing w:after="5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6</w:t>
      </w:r>
      <w:r w:rsidR="00156A9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класс</w:t>
      </w:r>
    </w:p>
    <w:p w:rsidR="00156A94" w:rsidRDefault="0094635A" w:rsidP="00156A94">
      <w:pPr>
        <w:spacing w:after="23"/>
        <w:ind w:left="-284" w:right="7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Понятие о географии как науке.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4635A" w:rsidRPr="0094635A" w:rsidRDefault="00156A94" w:rsidP="00156A94">
      <w:pPr>
        <w:spacing w:after="23"/>
        <w:ind w:left="-284" w:right="7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Явления природы: ветер, дождь, гроза. </w:t>
      </w:r>
    </w:p>
    <w:p w:rsidR="0094635A" w:rsidRPr="0094635A" w:rsidRDefault="00156A94" w:rsidP="00156A94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Географические сведения о своей местности и труде населения. </w:t>
      </w:r>
    </w:p>
    <w:p w:rsidR="00156A94" w:rsidRDefault="0094635A" w:rsidP="00156A94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Ориентирование на местности.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4635A" w:rsidRPr="0094635A" w:rsidRDefault="00156A94" w:rsidP="00156A94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Горизонт, линии, стороны горизонта. Компас и правила пользования им. </w:t>
      </w:r>
    </w:p>
    <w:p w:rsidR="00156A94" w:rsidRDefault="0094635A" w:rsidP="00156A94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Формы поверхности земли.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4635A" w:rsidRPr="0094635A" w:rsidRDefault="00156A94" w:rsidP="00156A94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Рельеф местности, его основные формы. Равнины, холмы, горы. Понятие о землетрясениях и вулканах. Овраги и их образование. </w:t>
      </w:r>
    </w:p>
    <w:p w:rsidR="00156A94" w:rsidRDefault="0094635A" w:rsidP="00156A94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lastRenderedPageBreak/>
        <w:t>Вода на земле.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4635A" w:rsidRPr="0094635A" w:rsidRDefault="00156A94" w:rsidP="00156A94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Река и ее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части. Горные и равнинные реки.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Озера, водохранилища, пруды. Болота и их осушение. Родник и его образование. Колодец. Водопровод. Океаны и моря. Ураганы и штормы. Острова и полуострова. Водоемы нашей местности. Охрана воды от загрязнения. </w:t>
      </w:r>
    </w:p>
    <w:p w:rsidR="00156A94" w:rsidRDefault="0094635A" w:rsidP="00156A94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План и карта.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4635A" w:rsidRPr="0094635A" w:rsidRDefault="00156A94" w:rsidP="00156A94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Масштаб. Условные знаки плана местности. План и географическая карта. Масштаб карты. Условные цвета и знаки физической карты. Физическая карта России. </w:t>
      </w:r>
    </w:p>
    <w:p w:rsidR="00156A94" w:rsidRDefault="0094635A" w:rsidP="00156A94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Земной шар.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4635A" w:rsidRPr="0094635A" w:rsidRDefault="00156A94" w:rsidP="00156A94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Краткие сведения о Земле, Солнце и Луне. Планеты. Земля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планета. Освоение космоса. Глобус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модель земного шара. Земная ось, экватор, полюса. Физическая карта полушарий. Океаны и материки на глобусе и карте полушарий. Первые кругосветные путешествия. Значение Солнца для жизни на Земле. Понятие о климате, его отличие от погоды. Основные типы климата. Пояса освещенности, их изображение на глобусе и карте полушарий. Природа тропического пояса. Природа умеренных и полярных поясов. </w:t>
      </w:r>
    </w:p>
    <w:p w:rsidR="00156A94" w:rsidRDefault="0094635A" w:rsidP="00156A94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Положение России на глобусе, карте полушарий, физической карте.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54F02" w:rsidRDefault="00156A94" w:rsidP="00156A94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Границы России. Океаны и моря, омывающие берега России. Острова и полуострова России. </w:t>
      </w:r>
    </w:p>
    <w:p w:rsidR="00154F02" w:rsidRDefault="0094635A" w:rsidP="00156A94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Формы поверхности России.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54F02" w:rsidRDefault="00154F02" w:rsidP="00154F02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Гор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ы России. Реки и озера России. </w:t>
      </w:r>
    </w:p>
    <w:p w:rsidR="004B4B7E" w:rsidRPr="004B4B7E" w:rsidRDefault="004B4B7E" w:rsidP="00154F02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4B4B7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7 класс</w:t>
      </w:r>
    </w:p>
    <w:p w:rsidR="004B4B7E" w:rsidRPr="004B4B7E" w:rsidRDefault="004B4B7E" w:rsidP="004B4B7E">
      <w:pPr>
        <w:spacing w:after="4" w:line="270" w:lineRule="auto"/>
        <w:ind w:left="-284" w:right="1661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4B7E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География России. </w:t>
      </w:r>
    </w:p>
    <w:p w:rsidR="004B4B7E" w:rsidRPr="004B4B7E" w:rsidRDefault="004B4B7E" w:rsidP="004B4B7E">
      <w:pPr>
        <w:spacing w:after="14" w:line="268" w:lineRule="auto"/>
        <w:ind w:left="-284" w:right="6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4B4B7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Общая характеристика природы и хозяйства России. Географическое положение России на карте мира. Морские и сухопутные границы. Европейская и азиатская части России. Разнообразие рельефа. Острова и полуострова. Административное деление России. </w:t>
      </w:r>
    </w:p>
    <w:p w:rsidR="004B4B7E" w:rsidRPr="004B4B7E" w:rsidRDefault="004B4B7E" w:rsidP="004B4B7E">
      <w:pPr>
        <w:spacing w:after="14" w:line="268" w:lineRule="auto"/>
        <w:ind w:left="-284" w:right="6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4B4B7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Полезные ископаемые, их месторождения, пути рационального использования. Типы климата в разных частях России. Водные ресурсы России, их использование. Экологические проблемы. Численность населения России, его размещение. Народы России. </w:t>
      </w:r>
    </w:p>
    <w:p w:rsidR="004B4B7E" w:rsidRPr="004B4B7E" w:rsidRDefault="004B4B7E" w:rsidP="004B4B7E">
      <w:pPr>
        <w:spacing w:after="14" w:line="268" w:lineRule="auto"/>
        <w:ind w:left="-284" w:right="6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4B4B7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Отрасли промышленности. Уровни развития европейской и азиатской частей России. </w:t>
      </w:r>
    </w:p>
    <w:p w:rsidR="004B4B7E" w:rsidRPr="004B4B7E" w:rsidRDefault="004B4B7E" w:rsidP="004B4B7E">
      <w:pPr>
        <w:spacing w:after="41" w:line="268" w:lineRule="auto"/>
        <w:ind w:left="-284" w:right="6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4B4B7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Природные зоны России. Зона арктических пустынь. Тундра. Лесная зона. Степи. </w:t>
      </w:r>
    </w:p>
    <w:p w:rsidR="004B4B7E" w:rsidRPr="004B4B7E" w:rsidRDefault="004B4B7E" w:rsidP="004B4B7E">
      <w:pPr>
        <w:spacing w:after="14" w:line="268" w:lineRule="auto"/>
        <w:ind w:left="-284" w:right="63" w:hanging="1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4B4B7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Полупустыни и пустыни. Субтропики. Высотная поясность</w:t>
      </w:r>
      <w:r w:rsidRPr="004B4B7E">
        <w:rPr>
          <w:rFonts w:ascii="Times New Roman" w:eastAsia="Times New Roman" w:hAnsi="Times New Roman" w:cs="Times New Roman"/>
          <w:color w:val="333333"/>
          <w:sz w:val="27"/>
          <w:lang w:eastAsia="ru-RU"/>
        </w:rPr>
        <w:t xml:space="preserve"> </w:t>
      </w:r>
      <w:r w:rsidRPr="004B4B7E">
        <w:rPr>
          <w:rFonts w:ascii="Times New Roman" w:eastAsia="Times New Roman" w:hAnsi="Times New Roman" w:cs="Times New Roman"/>
          <w:sz w:val="24"/>
          <w:lang w:eastAsia="ru-RU"/>
        </w:rPr>
        <w:t>в горах.</w:t>
      </w:r>
      <w:r w:rsidRPr="004B4B7E">
        <w:rPr>
          <w:rFonts w:ascii="Times New Roman" w:eastAsia="Times New Roman" w:hAnsi="Times New Roman" w:cs="Times New Roman"/>
          <w:sz w:val="27"/>
          <w:lang w:eastAsia="ru-RU"/>
        </w:rPr>
        <w:t xml:space="preserve"> </w:t>
      </w:r>
    </w:p>
    <w:p w:rsidR="004B4B7E" w:rsidRDefault="00277B6D" w:rsidP="00154F02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77B6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8 класс</w:t>
      </w:r>
    </w:p>
    <w:p w:rsidR="00277B6D" w:rsidRPr="00277B6D" w:rsidRDefault="00277B6D" w:rsidP="00277B6D">
      <w:pPr>
        <w:spacing w:after="5" w:line="270" w:lineRule="auto"/>
        <w:ind w:left="-284" w:right="1661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7B6D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География материков и океанов. </w:t>
      </w:r>
    </w:p>
    <w:p w:rsidR="00277B6D" w:rsidRPr="00277B6D" w:rsidRDefault="00277B6D" w:rsidP="00277B6D">
      <w:pPr>
        <w:spacing w:after="15" w:line="268" w:lineRule="auto"/>
        <w:ind w:left="-284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277B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Материки и океаны на глобусе и физической карте полушарий. Атлантический океан. </w:t>
      </w:r>
    </w:p>
    <w:p w:rsidR="00277B6D" w:rsidRPr="00277B6D" w:rsidRDefault="00277B6D" w:rsidP="00277B6D">
      <w:pPr>
        <w:spacing w:after="15" w:line="268" w:lineRule="auto"/>
        <w:ind w:left="-284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277B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Северный Ледовитый океан. Тихий океан. Индийский океан. Хозяйственное значение. </w:t>
      </w:r>
    </w:p>
    <w:p w:rsidR="00277B6D" w:rsidRPr="00277B6D" w:rsidRDefault="00277B6D" w:rsidP="00277B6D">
      <w:pPr>
        <w:spacing w:after="15" w:line="268" w:lineRule="auto"/>
        <w:ind w:left="-284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277B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Судоходство. </w:t>
      </w:r>
    </w:p>
    <w:p w:rsidR="00277B6D" w:rsidRPr="00277B6D" w:rsidRDefault="00277B6D" w:rsidP="00277B6D">
      <w:pPr>
        <w:spacing w:after="15" w:line="268" w:lineRule="auto"/>
        <w:ind w:left="-284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277B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Африка, Австралия, Антарктида, Северная Америка, Южная Америка, Евразия: географическое положение и очертания берегов, острова и полуострова, рельеф, климат, реки и озера, природа материка, население и государства. </w:t>
      </w:r>
    </w:p>
    <w:p w:rsidR="00277B6D" w:rsidRDefault="00E71243" w:rsidP="00154F02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9 класс</w:t>
      </w:r>
    </w:p>
    <w:p w:rsidR="00E71243" w:rsidRPr="00E71243" w:rsidRDefault="00E71243" w:rsidP="00E71243">
      <w:pPr>
        <w:spacing w:after="0" w:line="270" w:lineRule="auto"/>
        <w:ind w:left="-284" w:right="142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1243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Государства Евразии. </w:t>
      </w:r>
    </w:p>
    <w:p w:rsidR="00E71243" w:rsidRPr="00E71243" w:rsidRDefault="00E71243" w:rsidP="00E71243">
      <w:pPr>
        <w:spacing w:after="0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E7124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Политическая карта Евразии. Государства Евразии. Западная Европа, Южная Европа, Северная Европа, Восточная Европа. Центральная Азия. Юго-Западная Азия. Южная Азия. Восточная Азия. Юго-Восточная Азия. Россия. </w:t>
      </w:r>
    </w:p>
    <w:p w:rsidR="00E71243" w:rsidRDefault="00E71243" w:rsidP="00E71243">
      <w:pPr>
        <w:spacing w:after="0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1243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Свой край.</w:t>
      </w:r>
      <w:r w:rsidRPr="00E7124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E71243" w:rsidRPr="00E71243" w:rsidRDefault="00E71243" w:rsidP="00E71243">
      <w:pPr>
        <w:spacing w:after="0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E7124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История возникновения. Положение на карте, границы. Рельеф. Полезные ископаемые и почвы нашей местности. Климат. Реки, пруды, озера, каналы нашей местности. Охрана </w:t>
      </w:r>
      <w:r w:rsidRPr="00E7124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водоемов. Растительный и животный мир нашей местности. Население нашего края. Национальные обычаи, традиции, национальная кухня. Промышленность нашей местности. Специализация сельского хозяйства. Транспорт нашего края. Архитектурно-исторические и культурные памятники нашего края. </w:t>
      </w:r>
    </w:p>
    <w:p w:rsidR="0094635A" w:rsidRPr="0094635A" w:rsidRDefault="00E71243" w:rsidP="00154F02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Связь учебного предмета «География» с базовыми учебными действиями </w:t>
      </w:r>
    </w:p>
    <w:p w:rsidR="0094635A" w:rsidRPr="0094635A" w:rsidRDefault="00154F02" w:rsidP="00154F02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Практически все БУД формируются в той или иной степени при изучении предмета «География», однако в наибольшей мере предмет «География» способствует формированию следующих учебных действий: </w:t>
      </w:r>
    </w:p>
    <w:p w:rsidR="0094635A" w:rsidRPr="0094635A" w:rsidRDefault="0094635A" w:rsidP="00154F02">
      <w:pPr>
        <w:spacing w:after="40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Личностные учебные действия: </w:t>
      </w:r>
    </w:p>
    <w:p w:rsidR="0094635A" w:rsidRPr="0094635A" w:rsidRDefault="0094635A" w:rsidP="00154F02">
      <w:pPr>
        <w:numPr>
          <w:ilvl w:val="0"/>
          <w:numId w:val="13"/>
        </w:numPr>
        <w:spacing w:after="14" w:line="268" w:lineRule="auto"/>
        <w:ind w:left="426"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бережно относиться к культурно-историческому наследию родного края и страны; </w:t>
      </w:r>
    </w:p>
    <w:p w:rsidR="0094635A" w:rsidRPr="0094635A" w:rsidRDefault="0094635A" w:rsidP="00154F02">
      <w:pPr>
        <w:numPr>
          <w:ilvl w:val="0"/>
          <w:numId w:val="13"/>
        </w:numPr>
        <w:spacing w:after="14" w:line="268" w:lineRule="auto"/>
        <w:ind w:left="426"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соблюдать правила безопасного и бережного поведения в природе и обществе. </w:t>
      </w:r>
    </w:p>
    <w:p w:rsidR="0094635A" w:rsidRPr="0094635A" w:rsidRDefault="0094635A" w:rsidP="00154F02">
      <w:pPr>
        <w:spacing w:after="40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Коммуникативные учебные действия: </w:t>
      </w:r>
    </w:p>
    <w:p w:rsidR="0094635A" w:rsidRPr="00154F02" w:rsidRDefault="0094635A" w:rsidP="00154F02">
      <w:pPr>
        <w:pStyle w:val="a3"/>
        <w:numPr>
          <w:ilvl w:val="0"/>
          <w:numId w:val="14"/>
        </w:numPr>
        <w:spacing w:after="14" w:line="268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4F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вступать и поддерживать коммуникацию в разных ситуациях социального взаимодействия (учебных, трудовых, бытовых и т.д.); </w:t>
      </w:r>
    </w:p>
    <w:p w:rsidR="0094635A" w:rsidRPr="00154F02" w:rsidRDefault="0094635A" w:rsidP="00154F02">
      <w:pPr>
        <w:pStyle w:val="a3"/>
        <w:numPr>
          <w:ilvl w:val="0"/>
          <w:numId w:val="14"/>
        </w:numPr>
        <w:spacing w:after="38" w:line="268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4F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дифференцированно использовать разные виды речевых высказываний (вопросы, ответы, повествование, отрицание и др.) в коммуникативных ситуациях с учётом специфики участников (возраст, социальный статус, знакомый, незнакомый и т.п.); </w:t>
      </w:r>
    </w:p>
    <w:p w:rsidR="0094635A" w:rsidRPr="00154F02" w:rsidRDefault="0094635A" w:rsidP="00154F02">
      <w:pPr>
        <w:pStyle w:val="a3"/>
        <w:numPr>
          <w:ilvl w:val="0"/>
          <w:numId w:val="14"/>
        </w:numPr>
        <w:spacing w:after="14" w:line="268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4F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использовать разные источники и средства получения информации для решения коммуникативных и познавательных задач, в том числе информационные. </w:t>
      </w:r>
    </w:p>
    <w:p w:rsidR="0094635A" w:rsidRPr="0094635A" w:rsidRDefault="0094635A" w:rsidP="00154F02">
      <w:pPr>
        <w:spacing w:after="40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Регулятивные учебные действия: </w:t>
      </w:r>
    </w:p>
    <w:p w:rsidR="0094635A" w:rsidRPr="0094635A" w:rsidRDefault="0094635A" w:rsidP="00154F02">
      <w:pPr>
        <w:numPr>
          <w:ilvl w:val="0"/>
          <w:numId w:val="15"/>
        </w:numPr>
        <w:spacing w:after="37" w:line="268" w:lineRule="auto"/>
        <w:ind w:left="426"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применять и сохранять цели и задачи решения типовых учебных и практических задач, осуществлять коллективный поиск средств их осуществления;</w:t>
      </w:r>
      <w:r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94635A" w:rsidRPr="0094635A" w:rsidRDefault="0094635A" w:rsidP="00154F02">
      <w:pPr>
        <w:numPr>
          <w:ilvl w:val="0"/>
          <w:numId w:val="15"/>
        </w:numPr>
        <w:spacing w:after="14" w:line="268" w:lineRule="auto"/>
        <w:ind w:left="426"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осознанно действовать на основе разных видов инструкций для решения практических и учебных задач;</w:t>
      </w:r>
      <w:r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94635A" w:rsidRPr="0094635A" w:rsidRDefault="0094635A" w:rsidP="00154F02">
      <w:pPr>
        <w:numPr>
          <w:ilvl w:val="0"/>
          <w:numId w:val="15"/>
        </w:numPr>
        <w:spacing w:after="14" w:line="268" w:lineRule="auto"/>
        <w:ind w:left="426"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осуществлять взаимный контроль в совместной деятельности, адекватно оценивать собственное поведение и поведение окружающих;</w:t>
      </w:r>
      <w:r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94635A" w:rsidRPr="0094635A" w:rsidRDefault="0094635A" w:rsidP="00154F02">
      <w:pPr>
        <w:numPr>
          <w:ilvl w:val="0"/>
          <w:numId w:val="15"/>
        </w:numPr>
        <w:spacing w:after="14" w:line="268" w:lineRule="auto"/>
        <w:ind w:left="426"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осуществлять самооценку и самоконтроль в деятельности, адекватно реагировать на внешний контроль и оценку, корректировать в соответствии с ней свою деятельность.</w:t>
      </w:r>
      <w:r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94635A" w:rsidRPr="0094635A" w:rsidRDefault="0094635A" w:rsidP="00154F02">
      <w:pPr>
        <w:spacing w:after="40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Познавательные учебные действия: </w:t>
      </w:r>
    </w:p>
    <w:p w:rsidR="0094635A" w:rsidRPr="0094635A" w:rsidRDefault="0094635A" w:rsidP="00154F02">
      <w:pPr>
        <w:numPr>
          <w:ilvl w:val="0"/>
          <w:numId w:val="16"/>
        </w:numPr>
        <w:spacing w:after="14" w:line="268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дифференцированно воспринимать окружающий мир, его временно</w:t>
      </w:r>
      <w:r w:rsidR="00154F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пространственную организацию; </w:t>
      </w:r>
    </w:p>
    <w:p w:rsidR="0094635A" w:rsidRPr="0094635A" w:rsidRDefault="0094635A" w:rsidP="00154F02">
      <w:pPr>
        <w:numPr>
          <w:ilvl w:val="0"/>
          <w:numId w:val="16"/>
        </w:numPr>
        <w:spacing w:after="14" w:line="268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использовать логические действия (сравнение, анализ, синтез, обобщение, классификацию, установление аналогий, закономерностей, причинно</w:t>
      </w:r>
      <w:r w:rsidR="00154F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следственных связей) на наглядном, доступном вербальном материале, основе практической деятельности в соответствии с индивидуальными </w:t>
      </w:r>
    </w:p>
    <w:p w:rsidR="0094635A" w:rsidRPr="00154F02" w:rsidRDefault="0094635A" w:rsidP="00154F02">
      <w:pPr>
        <w:pStyle w:val="a3"/>
        <w:numPr>
          <w:ilvl w:val="0"/>
          <w:numId w:val="16"/>
        </w:numPr>
        <w:spacing w:after="36" w:line="268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4F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возможностями; </w:t>
      </w:r>
    </w:p>
    <w:p w:rsidR="0094635A" w:rsidRPr="0094635A" w:rsidRDefault="0094635A" w:rsidP="00154F02">
      <w:pPr>
        <w:numPr>
          <w:ilvl w:val="0"/>
          <w:numId w:val="16"/>
        </w:numPr>
        <w:spacing w:after="14" w:line="268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применять начальные сведения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 и для решения познавательных и практических задач. </w:t>
      </w:r>
    </w:p>
    <w:p w:rsidR="0094635A" w:rsidRPr="0094635A" w:rsidRDefault="00E71243" w:rsidP="00154F02">
      <w:pPr>
        <w:spacing w:after="29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Ключевые темы в их взаимосвязи, преемственность по годам изучения. </w:t>
      </w:r>
      <w:r w:rsidR="0094635A" w:rsidRPr="0094635A"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  <w:t xml:space="preserve"> </w:t>
      </w:r>
    </w:p>
    <w:p w:rsidR="0094635A" w:rsidRPr="0094635A" w:rsidRDefault="00154F02" w:rsidP="00154F02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Познание мира предполагает изучение системы взаимосвязанных дисциплин, обеспечивающих преемственность содержания. Курс географии имеет много смежных тем с биологией, историей, русским языком, чтением (литературным чтением), математикой, изобразительным искусством, черчением, основами социальной жизни и другими предметами,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а также предусматривает опору на знания, полученные в курсах «Мир природы и человека» и «Природоведение», входящих в предметную область «Естествознание». </w:t>
      </w:r>
    </w:p>
    <w:p w:rsidR="0094635A" w:rsidRPr="0094635A" w:rsidRDefault="00154F02" w:rsidP="00154F02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Учитывая общие и специальные задачи коррекционной школы, программа и методика преподавания географии предусматривают повторяемость материала (в разных формах и объеме). Ряд тем постепенно усложняется и расширяется от 6 к 9 классу, что способствует более прочному усвоению элементарных географических знаний учащимися с интеллектуальными нарушениями</w:t>
      </w:r>
      <w:r w:rsidR="0094635A" w:rsidRPr="009463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E71243" w:rsidRDefault="00154F02" w:rsidP="00E71243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</w:p>
    <w:p w:rsidR="0094635A" w:rsidRPr="0094635A" w:rsidRDefault="0094635A" w:rsidP="00E71243">
      <w:pPr>
        <w:spacing w:after="14" w:line="268" w:lineRule="auto"/>
        <w:ind w:left="-284" w:right="64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ПЛАНИРУЕМЫЕ РЕЗУЛЬТАТЫ ОСВОЕНИЯ УЧЕБНОГО ПРЕДМЕТА</w:t>
      </w:r>
    </w:p>
    <w:p w:rsidR="00E71243" w:rsidRDefault="00E71243" w:rsidP="00154F02">
      <w:pPr>
        <w:spacing w:after="14" w:line="268" w:lineRule="auto"/>
        <w:ind w:left="-284" w:right="6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4635A" w:rsidRPr="0094635A" w:rsidRDefault="00154F02" w:rsidP="00154F02">
      <w:pPr>
        <w:spacing w:after="14" w:line="268" w:lineRule="auto"/>
        <w:ind w:left="-284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Личностные результаты</w:t>
      </w:r>
      <w:r w:rsidR="0094635A"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</w:t>
      </w:r>
      <w:r w:rsidR="004B4B7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мирование и развитие социальных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отношений обучающихся в различных средах. </w:t>
      </w:r>
    </w:p>
    <w:p w:rsidR="0094635A" w:rsidRPr="0094635A" w:rsidRDefault="0094635A" w:rsidP="00154F02">
      <w:pPr>
        <w:spacing w:after="14" w:line="268" w:lineRule="auto"/>
        <w:ind w:left="-284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 уроках географии в 6 классе формируются следующие личностные результаты: </w:t>
      </w:r>
    </w:p>
    <w:p w:rsidR="0094635A" w:rsidRPr="0094635A" w:rsidRDefault="0094635A" w:rsidP="00154F02">
      <w:pPr>
        <w:numPr>
          <w:ilvl w:val="0"/>
          <w:numId w:val="17"/>
        </w:numPr>
        <w:spacing w:after="14" w:line="268" w:lineRule="auto"/>
        <w:ind w:left="-284" w:right="64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осознание себя как гражданина России; формирование чувства гордости за свою Родину; </w:t>
      </w:r>
    </w:p>
    <w:p w:rsidR="0094635A" w:rsidRPr="0094635A" w:rsidRDefault="0094635A" w:rsidP="00154F02">
      <w:pPr>
        <w:numPr>
          <w:ilvl w:val="0"/>
          <w:numId w:val="17"/>
        </w:numPr>
        <w:spacing w:after="14" w:line="268" w:lineRule="auto"/>
        <w:ind w:left="-284" w:right="64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воспитание уважительного отношения к иному мнению, истории и культуре других народов; </w:t>
      </w:r>
    </w:p>
    <w:p w:rsidR="0094635A" w:rsidRPr="0094635A" w:rsidRDefault="0094635A" w:rsidP="00154F02">
      <w:pPr>
        <w:numPr>
          <w:ilvl w:val="0"/>
          <w:numId w:val="17"/>
        </w:numPr>
        <w:spacing w:after="14" w:line="268" w:lineRule="auto"/>
        <w:ind w:left="-284" w:right="64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сформированность адекватных представлений о собственных возможностях, о насущно необходимом жизнеобеспечении; </w:t>
      </w:r>
    </w:p>
    <w:p w:rsidR="0094635A" w:rsidRPr="0094635A" w:rsidRDefault="0094635A" w:rsidP="00154F02">
      <w:pPr>
        <w:numPr>
          <w:ilvl w:val="0"/>
          <w:numId w:val="17"/>
        </w:numPr>
        <w:spacing w:after="14" w:line="268" w:lineRule="auto"/>
        <w:ind w:left="-284" w:right="64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овладение начальными навыками адаптации в динамично изменяющемся и развивающемся мире; </w:t>
      </w:r>
    </w:p>
    <w:p w:rsidR="0094635A" w:rsidRPr="0094635A" w:rsidRDefault="0094635A" w:rsidP="00154F02">
      <w:pPr>
        <w:numPr>
          <w:ilvl w:val="0"/>
          <w:numId w:val="17"/>
        </w:numPr>
        <w:spacing w:after="14" w:line="268" w:lineRule="auto"/>
        <w:ind w:left="-284" w:right="64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овладение социально-бытовыми навыками, используемыми в повседневной жизни; </w:t>
      </w:r>
    </w:p>
    <w:p w:rsidR="0094635A" w:rsidRPr="0094635A" w:rsidRDefault="0094635A" w:rsidP="00154F02">
      <w:pPr>
        <w:numPr>
          <w:ilvl w:val="0"/>
          <w:numId w:val="17"/>
        </w:numPr>
        <w:spacing w:after="14" w:line="268" w:lineRule="auto"/>
        <w:ind w:left="-284" w:right="64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 </w:t>
      </w:r>
    </w:p>
    <w:p w:rsidR="0094635A" w:rsidRPr="0094635A" w:rsidRDefault="0094635A" w:rsidP="00154F02">
      <w:pPr>
        <w:numPr>
          <w:ilvl w:val="0"/>
          <w:numId w:val="17"/>
        </w:numPr>
        <w:spacing w:after="14" w:line="268" w:lineRule="auto"/>
        <w:ind w:left="-284" w:right="64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94635A" w:rsidRPr="0094635A" w:rsidRDefault="0094635A" w:rsidP="00154F02">
      <w:pPr>
        <w:numPr>
          <w:ilvl w:val="0"/>
          <w:numId w:val="17"/>
        </w:numPr>
        <w:spacing w:after="14" w:line="268" w:lineRule="auto"/>
        <w:ind w:left="-284" w:right="64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принятие и освоение социальной роли обучающегося, проявление социально значимых мотивов учебной деятельности; </w:t>
      </w:r>
    </w:p>
    <w:p w:rsidR="0094635A" w:rsidRPr="0094635A" w:rsidRDefault="0094635A" w:rsidP="00154F02">
      <w:pPr>
        <w:numPr>
          <w:ilvl w:val="0"/>
          <w:numId w:val="17"/>
        </w:numPr>
        <w:spacing w:after="14" w:line="268" w:lineRule="auto"/>
        <w:ind w:left="-284" w:right="64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сформированность навыков сотрудничества с взрослыми и сверстниками в разных социальных ситуациях; </w:t>
      </w:r>
    </w:p>
    <w:p w:rsidR="0094635A" w:rsidRPr="0094635A" w:rsidRDefault="0094635A" w:rsidP="00154F02">
      <w:pPr>
        <w:numPr>
          <w:ilvl w:val="0"/>
          <w:numId w:val="17"/>
        </w:numPr>
        <w:spacing w:after="14" w:line="268" w:lineRule="auto"/>
        <w:ind w:left="-284" w:right="64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способность к осмыслению картины мира, ее временно-пространственной организации; формирование целостного, социально ориентированного взгляда на мир в его органичном единстве природной и социальной частей; </w:t>
      </w:r>
    </w:p>
    <w:p w:rsidR="0094635A" w:rsidRPr="0094635A" w:rsidRDefault="0094635A" w:rsidP="00154F02">
      <w:pPr>
        <w:numPr>
          <w:ilvl w:val="0"/>
          <w:numId w:val="17"/>
        </w:numPr>
        <w:spacing w:after="14" w:line="268" w:lineRule="auto"/>
        <w:ind w:left="-284" w:right="64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воспитание эстетических потребностей, ценностей и чувств; </w:t>
      </w:r>
    </w:p>
    <w:p w:rsidR="0094635A" w:rsidRPr="004B4B7E" w:rsidRDefault="0094635A" w:rsidP="004B4B7E">
      <w:pPr>
        <w:numPr>
          <w:ilvl w:val="0"/>
          <w:numId w:val="17"/>
        </w:numPr>
        <w:spacing w:after="14" w:line="268" w:lineRule="auto"/>
        <w:ind w:left="-284" w:right="64" w:firstLine="7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4B7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развитие этических чувств,</w:t>
      </w:r>
      <w:r w:rsidR="004B4B7E" w:rsidRPr="004B4B7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проявление доброжелательности, </w:t>
      </w:r>
      <w:r w:rsidRPr="004B4B7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эмоционально</w:t>
      </w:r>
      <w:r w:rsidR="004B4B7E" w:rsidRPr="004B4B7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4B4B7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нравственной отзывчивости и взаимопомощи, проявление сопереживания к чувствам других людей; </w:t>
      </w:r>
    </w:p>
    <w:p w:rsidR="0094635A" w:rsidRPr="0094635A" w:rsidRDefault="0094635A" w:rsidP="00154F02">
      <w:pPr>
        <w:numPr>
          <w:ilvl w:val="0"/>
          <w:numId w:val="17"/>
        </w:numPr>
        <w:spacing w:after="14" w:line="268" w:lineRule="auto"/>
        <w:ind w:left="-284" w:right="64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</w:t>
      </w:r>
    </w:p>
    <w:p w:rsidR="00154F02" w:rsidRDefault="0094635A" w:rsidP="00154F02">
      <w:pPr>
        <w:numPr>
          <w:ilvl w:val="0"/>
          <w:numId w:val="17"/>
        </w:numPr>
        <w:spacing w:after="14" w:line="268" w:lineRule="auto"/>
        <w:ind w:left="-284" w:right="64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проявление готовности к самостоятельной жизни. </w:t>
      </w:r>
    </w:p>
    <w:p w:rsidR="00154F02" w:rsidRDefault="00154F02" w:rsidP="00154F02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       </w:t>
      </w:r>
      <w:r w:rsidR="0094635A" w:rsidRPr="00154F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Предметные результаты</w:t>
      </w:r>
      <w:r w:rsidR="0094635A" w:rsidRPr="00154F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характеризуют достижения обучающихся в усвоении знаний и умений, способность их применять в практической деятельности.</w:t>
      </w:r>
      <w:r w:rsidR="0094635A" w:rsidRPr="00154F0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</w:p>
    <w:p w:rsidR="0094635A" w:rsidRPr="0094635A" w:rsidRDefault="00154F02" w:rsidP="00154F02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Основные требования к умениям обучающихся: </w:t>
      </w:r>
    </w:p>
    <w:p w:rsidR="0094635A" w:rsidRPr="0094635A" w:rsidRDefault="00154F02" w:rsidP="00154F02">
      <w:pPr>
        <w:spacing w:after="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</w:t>
      </w:r>
      <w:r w:rsidR="0094635A"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Минимальный уровень: </w:t>
      </w:r>
    </w:p>
    <w:p w:rsidR="0094635A" w:rsidRPr="00154F02" w:rsidRDefault="0094635A" w:rsidP="00154F02">
      <w:pPr>
        <w:pStyle w:val="a3"/>
        <w:numPr>
          <w:ilvl w:val="0"/>
          <w:numId w:val="19"/>
        </w:numPr>
        <w:spacing w:after="14" w:line="268" w:lineRule="auto"/>
        <w:ind w:left="-284" w:right="64" w:firstLine="7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4F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представление об особенностях природы, жизни, культуры и хозяйственной деятельности людей, экологических проблемах России; </w:t>
      </w:r>
    </w:p>
    <w:p w:rsidR="0094635A" w:rsidRPr="00154F02" w:rsidRDefault="0094635A" w:rsidP="00154F02">
      <w:pPr>
        <w:pStyle w:val="a3"/>
        <w:numPr>
          <w:ilvl w:val="0"/>
          <w:numId w:val="19"/>
        </w:numPr>
        <w:spacing w:after="37" w:line="268" w:lineRule="auto"/>
        <w:ind w:left="-284" w:right="64" w:firstLine="7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4F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владение приемами элементарного чтения географической карты: декодирование условных знаков карты; определение направлений на карте; умение описывать географический объект по карте; </w:t>
      </w:r>
    </w:p>
    <w:p w:rsidR="0094635A" w:rsidRPr="00154F02" w:rsidRDefault="0094635A" w:rsidP="00154F02">
      <w:pPr>
        <w:pStyle w:val="a3"/>
        <w:numPr>
          <w:ilvl w:val="0"/>
          <w:numId w:val="19"/>
        </w:numPr>
        <w:spacing w:after="14" w:line="268" w:lineRule="auto"/>
        <w:ind w:left="-284" w:right="64" w:firstLine="7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4F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выделение, описание и объяснение существенных признаков географических объектов и явлений; </w:t>
      </w:r>
    </w:p>
    <w:p w:rsidR="0094635A" w:rsidRPr="00154F02" w:rsidRDefault="0094635A" w:rsidP="00154F02">
      <w:pPr>
        <w:pStyle w:val="a3"/>
        <w:numPr>
          <w:ilvl w:val="0"/>
          <w:numId w:val="19"/>
        </w:numPr>
        <w:spacing w:after="14" w:line="268" w:lineRule="auto"/>
        <w:ind w:left="-284" w:right="64" w:firstLine="7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4F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сравнение географических объектов, фактов, явлений, событий по заданным критериям; </w:t>
      </w:r>
    </w:p>
    <w:p w:rsidR="00154F02" w:rsidRDefault="0094635A" w:rsidP="00154F02">
      <w:pPr>
        <w:pStyle w:val="a3"/>
        <w:numPr>
          <w:ilvl w:val="0"/>
          <w:numId w:val="19"/>
        </w:numPr>
        <w:spacing w:after="14" w:line="268" w:lineRule="auto"/>
        <w:ind w:left="-284" w:right="64" w:firstLine="7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4F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использование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катастроф. </w:t>
      </w:r>
    </w:p>
    <w:p w:rsidR="0094635A" w:rsidRPr="00154F02" w:rsidRDefault="00154F02" w:rsidP="00154F02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</w:t>
      </w:r>
      <w:r w:rsidR="0094635A" w:rsidRPr="00154F02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Достаточный уровень: </w:t>
      </w:r>
    </w:p>
    <w:p w:rsidR="0094635A" w:rsidRPr="0094635A" w:rsidRDefault="0094635A" w:rsidP="00154F02">
      <w:pPr>
        <w:numPr>
          <w:ilvl w:val="0"/>
          <w:numId w:val="20"/>
        </w:numPr>
        <w:spacing w:after="14" w:line="268" w:lineRule="auto"/>
        <w:ind w:left="-284" w:right="64" w:firstLine="64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применение элементарных практических умений и приемов работы с географической картой для получения географической информации; </w:t>
      </w:r>
    </w:p>
    <w:p w:rsidR="0094635A" w:rsidRPr="0094635A" w:rsidRDefault="0094635A" w:rsidP="00154F02">
      <w:pPr>
        <w:numPr>
          <w:ilvl w:val="0"/>
          <w:numId w:val="20"/>
        </w:numPr>
        <w:spacing w:after="14" w:line="268" w:lineRule="auto"/>
        <w:ind w:left="-284" w:right="64" w:firstLine="64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ведение наблюдений за объектами, процессами и явлениями географической среды, оценка их изменения в результате природных и антропогенных воздействий; </w:t>
      </w:r>
    </w:p>
    <w:p w:rsidR="0094635A" w:rsidRPr="0094635A" w:rsidRDefault="0094635A" w:rsidP="00154F02">
      <w:pPr>
        <w:numPr>
          <w:ilvl w:val="0"/>
          <w:numId w:val="20"/>
        </w:numPr>
        <w:spacing w:after="14" w:line="268" w:lineRule="auto"/>
        <w:ind w:left="-284" w:right="64" w:firstLine="64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нахождение в различных источниках и анализ географической информации; </w:t>
      </w:r>
    </w:p>
    <w:p w:rsidR="0094635A" w:rsidRPr="0094635A" w:rsidRDefault="0094635A" w:rsidP="00154F02">
      <w:pPr>
        <w:numPr>
          <w:ilvl w:val="0"/>
          <w:numId w:val="20"/>
        </w:numPr>
        <w:spacing w:after="14" w:line="268" w:lineRule="auto"/>
        <w:ind w:left="-284" w:right="64" w:firstLine="64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применение приборов и инструментов для определения количественных и качественных характеристик компонентов природы; </w:t>
      </w:r>
    </w:p>
    <w:p w:rsidR="00154F02" w:rsidRDefault="0094635A" w:rsidP="00154F02">
      <w:pPr>
        <w:numPr>
          <w:ilvl w:val="0"/>
          <w:numId w:val="20"/>
        </w:numPr>
        <w:spacing w:after="14" w:line="268" w:lineRule="auto"/>
        <w:ind w:left="-284" w:right="64" w:firstLine="64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называние и показ на иллюстрациях изученных культурных и исторических памятников своего родного края. </w:t>
      </w:r>
    </w:p>
    <w:p w:rsidR="0094635A" w:rsidRPr="00154F02" w:rsidRDefault="00154F02" w:rsidP="00154F02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154F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Виды деятельности обучающихся, направленные на достижение планируемых</w:t>
      </w:r>
      <w:r w:rsidR="0094635A" w:rsidRPr="00154F02"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  <w:t xml:space="preserve"> </w:t>
      </w:r>
      <w:r w:rsidR="0094635A" w:rsidRPr="00154F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результатов </w:t>
      </w:r>
    </w:p>
    <w:p w:rsidR="0094635A" w:rsidRPr="0094635A" w:rsidRDefault="0094635A" w:rsidP="00154F02">
      <w:pPr>
        <w:numPr>
          <w:ilvl w:val="0"/>
          <w:numId w:val="21"/>
        </w:numPr>
        <w:spacing w:after="14" w:line="268" w:lineRule="auto"/>
        <w:ind w:left="709"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слушание учителя; </w:t>
      </w:r>
    </w:p>
    <w:p w:rsidR="0094635A" w:rsidRPr="0094635A" w:rsidRDefault="0094635A" w:rsidP="00154F02">
      <w:pPr>
        <w:numPr>
          <w:ilvl w:val="0"/>
          <w:numId w:val="21"/>
        </w:numPr>
        <w:spacing w:after="14" w:line="268" w:lineRule="auto"/>
        <w:ind w:left="709"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самостоятельная работа с текстом в учебнике, научно-популярной литературе; </w:t>
      </w:r>
    </w:p>
    <w:p w:rsidR="0094635A" w:rsidRPr="0094635A" w:rsidRDefault="0094635A" w:rsidP="00154F02">
      <w:pPr>
        <w:numPr>
          <w:ilvl w:val="0"/>
          <w:numId w:val="21"/>
        </w:numPr>
        <w:spacing w:after="14" w:line="268" w:lineRule="auto"/>
        <w:ind w:left="709"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просмотр видеоматериалов, обсуждение увиденного и анализ; </w:t>
      </w:r>
    </w:p>
    <w:p w:rsidR="0094635A" w:rsidRPr="0094635A" w:rsidRDefault="0094635A" w:rsidP="00154F02">
      <w:pPr>
        <w:numPr>
          <w:ilvl w:val="0"/>
          <w:numId w:val="21"/>
        </w:numPr>
        <w:spacing w:after="14" w:line="268" w:lineRule="auto"/>
        <w:ind w:left="709"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заполнение таблиц; </w:t>
      </w:r>
    </w:p>
    <w:p w:rsidR="0094635A" w:rsidRPr="0094635A" w:rsidRDefault="0094635A" w:rsidP="00154F02">
      <w:pPr>
        <w:numPr>
          <w:ilvl w:val="0"/>
          <w:numId w:val="21"/>
        </w:numPr>
        <w:spacing w:after="14" w:line="268" w:lineRule="auto"/>
        <w:ind w:left="709"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работа с учебником, рабочей тетрадью, картосхемами, картой, приложением, раздаточным материалом; </w:t>
      </w:r>
    </w:p>
    <w:p w:rsidR="0094635A" w:rsidRPr="0094635A" w:rsidRDefault="0094635A" w:rsidP="00154F02">
      <w:pPr>
        <w:numPr>
          <w:ilvl w:val="0"/>
          <w:numId w:val="21"/>
        </w:numPr>
        <w:spacing w:after="14" w:line="268" w:lineRule="auto"/>
        <w:ind w:left="709"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самостоятельная работа, работа в парах, группах; </w:t>
      </w:r>
    </w:p>
    <w:p w:rsidR="0094635A" w:rsidRPr="0094635A" w:rsidRDefault="0094635A" w:rsidP="00154F02">
      <w:pPr>
        <w:numPr>
          <w:ilvl w:val="0"/>
          <w:numId w:val="21"/>
        </w:numPr>
        <w:spacing w:after="14" w:line="268" w:lineRule="auto"/>
        <w:ind w:left="709"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проектная деятельность; </w:t>
      </w:r>
    </w:p>
    <w:p w:rsidR="00154F02" w:rsidRDefault="0094635A" w:rsidP="00154F02">
      <w:pPr>
        <w:numPr>
          <w:ilvl w:val="0"/>
          <w:numId w:val="21"/>
        </w:numPr>
        <w:spacing w:after="14" w:line="268" w:lineRule="auto"/>
        <w:ind w:left="709"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оценивание своих учебных достижений. </w:t>
      </w:r>
    </w:p>
    <w:p w:rsidR="0094635A" w:rsidRPr="0094635A" w:rsidRDefault="00154F02" w:rsidP="00154F02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</w:t>
      </w:r>
      <w:r w:rsidR="0094635A" w:rsidRPr="00154F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Организация проектной и учебно-исследовательской деятельности обучающихся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="0094635A" w:rsidRPr="00154F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</w:t>
      </w:r>
      <w:r w:rsidR="0094635A"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Цель: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формирование у обучающихся целостных представлений о природе Земли как планеты людей в пространстве и во врем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ени, а также о неоднородности ее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различных территорий. </w:t>
      </w:r>
    </w:p>
    <w:p w:rsidR="0094635A" w:rsidRPr="0094635A" w:rsidRDefault="0094635A" w:rsidP="00154F02">
      <w:pPr>
        <w:spacing w:after="33" w:line="270" w:lineRule="auto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Задачи проекта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</w:t>
      </w:r>
    </w:p>
    <w:p w:rsidR="0094635A" w:rsidRPr="0094635A" w:rsidRDefault="0094635A" w:rsidP="00154F02">
      <w:pPr>
        <w:numPr>
          <w:ilvl w:val="0"/>
          <w:numId w:val="22"/>
        </w:numPr>
        <w:spacing w:after="14" w:line="268" w:lineRule="auto"/>
        <w:ind w:left="709"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получить представление о Земле; </w:t>
      </w:r>
    </w:p>
    <w:p w:rsidR="0094635A" w:rsidRPr="0094635A" w:rsidRDefault="0094635A" w:rsidP="00154F02">
      <w:pPr>
        <w:numPr>
          <w:ilvl w:val="0"/>
          <w:numId w:val="22"/>
        </w:numPr>
        <w:spacing w:after="14" w:line="268" w:lineRule="auto"/>
        <w:ind w:left="709"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научиться работать с дополнительными источниками информации; </w:t>
      </w:r>
    </w:p>
    <w:p w:rsidR="0094635A" w:rsidRPr="0094635A" w:rsidRDefault="0094635A" w:rsidP="00154F02">
      <w:pPr>
        <w:numPr>
          <w:ilvl w:val="0"/>
          <w:numId w:val="22"/>
        </w:numPr>
        <w:spacing w:after="14" w:line="268" w:lineRule="auto"/>
        <w:ind w:left="709"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научиться применять в работе ИКТ-технологии; </w:t>
      </w:r>
    </w:p>
    <w:p w:rsidR="0094635A" w:rsidRPr="0094635A" w:rsidRDefault="0094635A" w:rsidP="00154F02">
      <w:pPr>
        <w:numPr>
          <w:ilvl w:val="0"/>
          <w:numId w:val="22"/>
        </w:numPr>
        <w:spacing w:after="14" w:line="268" w:lineRule="auto"/>
        <w:ind w:left="709"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сформировать навыки публичного выступления; </w:t>
      </w:r>
    </w:p>
    <w:p w:rsidR="0094635A" w:rsidRPr="0094635A" w:rsidRDefault="0094635A" w:rsidP="00154F02">
      <w:pPr>
        <w:numPr>
          <w:ilvl w:val="0"/>
          <w:numId w:val="22"/>
        </w:numPr>
        <w:spacing w:after="14" w:line="268" w:lineRule="auto"/>
        <w:ind w:left="709"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расширить кругозор в области географии, биологии, экологии, истории и культуры России. </w:t>
      </w:r>
    </w:p>
    <w:p w:rsidR="0094635A" w:rsidRPr="0094635A" w:rsidRDefault="0094635A" w:rsidP="0094635A">
      <w:pPr>
        <w:spacing w:after="30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Этапы проекта: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4635A" w:rsidRPr="0094635A" w:rsidRDefault="00BE5529" w:rsidP="00BE5529">
      <w:pPr>
        <w:numPr>
          <w:ilvl w:val="0"/>
          <w:numId w:val="23"/>
        </w:numPr>
        <w:spacing w:after="14" w:line="268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одготовительный: обсуждение и выбор тем проекта, разработка плана его реализации. </w:t>
      </w:r>
    </w:p>
    <w:p w:rsidR="0094635A" w:rsidRPr="0094635A" w:rsidRDefault="00BE5529" w:rsidP="00BE5529">
      <w:pPr>
        <w:numPr>
          <w:ilvl w:val="0"/>
          <w:numId w:val="23"/>
        </w:numPr>
        <w:spacing w:after="14" w:line="268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сновной: поиск необходимой информации по теме проекта. </w:t>
      </w:r>
    </w:p>
    <w:p w:rsidR="0094635A" w:rsidRPr="0094635A" w:rsidRDefault="00BE5529" w:rsidP="00BE5529">
      <w:pPr>
        <w:numPr>
          <w:ilvl w:val="0"/>
          <w:numId w:val="23"/>
        </w:numPr>
        <w:spacing w:after="14" w:line="268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тоговый: защита докладов. </w:t>
      </w:r>
    </w:p>
    <w:p w:rsidR="0094635A" w:rsidRPr="0094635A" w:rsidRDefault="0094635A" w:rsidP="0094635A">
      <w:pPr>
        <w:spacing w:after="29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Итоги проекта: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4635A" w:rsidRPr="0094635A" w:rsidRDefault="0094635A" w:rsidP="00BE5529">
      <w:pPr>
        <w:numPr>
          <w:ilvl w:val="0"/>
          <w:numId w:val="24"/>
        </w:numPr>
        <w:spacing w:after="17" w:line="268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познавательного интереса в области географии, биологии, экологии; разработка продуктов проекта (мультимедийные презентации, брошюры, буклеты и т.д.) по выбранной теме. </w:t>
      </w:r>
    </w:p>
    <w:p w:rsidR="0094635A" w:rsidRPr="0094635A" w:rsidRDefault="0094635A" w:rsidP="00BE5529">
      <w:pPr>
        <w:numPr>
          <w:ilvl w:val="0"/>
          <w:numId w:val="24"/>
        </w:numPr>
        <w:spacing w:after="14" w:line="268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публичное выступление и защита докладов по выбранным темам. </w:t>
      </w:r>
    </w:p>
    <w:p w:rsidR="0094635A" w:rsidRDefault="0094635A" w:rsidP="0094635A">
      <w:pPr>
        <w:spacing w:after="28" w:line="270" w:lineRule="auto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Темы проектов для выбора учениками: </w:t>
      </w:r>
    </w:p>
    <w:p w:rsidR="004B4B7E" w:rsidRPr="0094635A" w:rsidRDefault="004B4B7E" w:rsidP="0094635A">
      <w:pPr>
        <w:spacing w:after="28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6 класс</w:t>
      </w:r>
    </w:p>
    <w:p w:rsidR="0094635A" w:rsidRPr="0094635A" w:rsidRDefault="0094635A" w:rsidP="00BE5529">
      <w:pPr>
        <w:numPr>
          <w:ilvl w:val="0"/>
          <w:numId w:val="25"/>
        </w:numPr>
        <w:spacing w:after="14" w:line="268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Ориентирование на местности. </w:t>
      </w:r>
    </w:p>
    <w:p w:rsidR="0094635A" w:rsidRPr="0094635A" w:rsidRDefault="0094635A" w:rsidP="00BE5529">
      <w:pPr>
        <w:numPr>
          <w:ilvl w:val="0"/>
          <w:numId w:val="25"/>
        </w:numPr>
        <w:spacing w:after="14" w:line="268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Формы поверхности Земли. </w:t>
      </w:r>
    </w:p>
    <w:p w:rsidR="0094635A" w:rsidRPr="0094635A" w:rsidRDefault="0094635A" w:rsidP="00BE5529">
      <w:pPr>
        <w:numPr>
          <w:ilvl w:val="0"/>
          <w:numId w:val="25"/>
        </w:numPr>
        <w:spacing w:after="14" w:line="268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Вода на Земле. </w:t>
      </w:r>
    </w:p>
    <w:p w:rsidR="0094635A" w:rsidRPr="0094635A" w:rsidRDefault="004B4B7E" w:rsidP="00BE5529">
      <w:pPr>
        <w:numPr>
          <w:ilvl w:val="0"/>
          <w:numId w:val="25"/>
        </w:numPr>
        <w:spacing w:after="14" w:line="268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Планеты Солнечной системы.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Космос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4635A" w:rsidRPr="0094635A" w:rsidRDefault="0094635A" w:rsidP="00BE5529">
      <w:pPr>
        <w:numPr>
          <w:ilvl w:val="0"/>
          <w:numId w:val="25"/>
        </w:numPr>
        <w:spacing w:after="14" w:line="268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Природа тропического (умеренного, полярного) пояса. </w:t>
      </w:r>
    </w:p>
    <w:p w:rsidR="0094635A" w:rsidRDefault="004B4B7E" w:rsidP="00BE5529">
      <w:pPr>
        <w:numPr>
          <w:ilvl w:val="0"/>
          <w:numId w:val="25"/>
        </w:numPr>
        <w:spacing w:after="14" w:line="268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Город Санкт-Петербург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4B4B7E" w:rsidRDefault="004B4B7E" w:rsidP="004B4B7E">
      <w:pPr>
        <w:spacing w:after="14" w:line="268" w:lineRule="auto"/>
        <w:ind w:right="64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4B4B7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7 класс</w:t>
      </w:r>
    </w:p>
    <w:p w:rsidR="004B4B7E" w:rsidRPr="004B4B7E" w:rsidRDefault="004B4B7E" w:rsidP="004B4B7E">
      <w:pPr>
        <w:numPr>
          <w:ilvl w:val="0"/>
          <w:numId w:val="28"/>
        </w:numPr>
        <w:spacing w:after="14" w:line="268" w:lineRule="auto"/>
        <w:ind w:right="63" w:hanging="29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4B7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Экологические проблемы природной зоны России (указать природную зону). </w:t>
      </w:r>
    </w:p>
    <w:p w:rsidR="004B4B7E" w:rsidRPr="004B4B7E" w:rsidRDefault="004B4B7E" w:rsidP="004B4B7E">
      <w:pPr>
        <w:numPr>
          <w:ilvl w:val="0"/>
          <w:numId w:val="28"/>
        </w:numPr>
        <w:spacing w:after="14" w:line="268" w:lineRule="auto"/>
        <w:ind w:right="63" w:hanging="29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4B7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Интересные факты о городе России. </w:t>
      </w:r>
    </w:p>
    <w:p w:rsidR="004B4B7E" w:rsidRPr="004B4B7E" w:rsidRDefault="004B4B7E" w:rsidP="004B4B7E">
      <w:pPr>
        <w:numPr>
          <w:ilvl w:val="0"/>
          <w:numId w:val="28"/>
        </w:numPr>
        <w:spacing w:after="14" w:line="268" w:lineRule="auto"/>
        <w:ind w:right="63" w:hanging="29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4B7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Путешествие по городам России (указать природную зону).  </w:t>
      </w:r>
    </w:p>
    <w:p w:rsidR="004B4B7E" w:rsidRPr="004B4B7E" w:rsidRDefault="004B4B7E" w:rsidP="004B4B7E">
      <w:pPr>
        <w:numPr>
          <w:ilvl w:val="0"/>
          <w:numId w:val="28"/>
        </w:numPr>
        <w:spacing w:after="14" w:line="268" w:lineRule="auto"/>
        <w:ind w:right="63" w:hanging="29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4B7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Экскурсионный маршрут по достопримечательностям (указать город).  </w:t>
      </w:r>
    </w:p>
    <w:p w:rsidR="004B4B7E" w:rsidRPr="004B4B7E" w:rsidRDefault="004B4B7E" w:rsidP="004B4B7E">
      <w:pPr>
        <w:numPr>
          <w:ilvl w:val="0"/>
          <w:numId w:val="28"/>
        </w:numPr>
        <w:spacing w:after="14" w:line="268" w:lineRule="auto"/>
        <w:ind w:right="63" w:hanging="29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4B7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Растения и животные (указать природную зону). </w:t>
      </w:r>
    </w:p>
    <w:p w:rsidR="004B4B7E" w:rsidRDefault="00277B6D" w:rsidP="004B4B7E">
      <w:pPr>
        <w:spacing w:after="14" w:line="268" w:lineRule="auto"/>
        <w:ind w:right="64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8 класс</w:t>
      </w:r>
    </w:p>
    <w:p w:rsidR="00277B6D" w:rsidRPr="00277B6D" w:rsidRDefault="00277B6D" w:rsidP="00277B6D">
      <w:pPr>
        <w:numPr>
          <w:ilvl w:val="0"/>
          <w:numId w:val="30"/>
        </w:numPr>
        <w:spacing w:after="15" w:line="268" w:lineRule="auto"/>
        <w:ind w:right="64" w:hanging="29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7B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Экологические проблемы океанов. </w:t>
      </w:r>
    </w:p>
    <w:p w:rsidR="00277B6D" w:rsidRPr="00277B6D" w:rsidRDefault="00277B6D" w:rsidP="00277B6D">
      <w:pPr>
        <w:numPr>
          <w:ilvl w:val="0"/>
          <w:numId w:val="30"/>
        </w:numPr>
        <w:spacing w:after="5" w:line="269" w:lineRule="auto"/>
        <w:ind w:right="64" w:hanging="294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277B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Острова (указать океан).</w:t>
      </w:r>
      <w:r w:rsidRPr="00277B6D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</w:p>
    <w:p w:rsidR="00277B6D" w:rsidRPr="00277B6D" w:rsidRDefault="00277B6D" w:rsidP="00277B6D">
      <w:pPr>
        <w:numPr>
          <w:ilvl w:val="0"/>
          <w:numId w:val="30"/>
        </w:numPr>
        <w:spacing w:after="15" w:line="268" w:lineRule="auto"/>
        <w:ind w:right="64" w:hanging="29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7B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Интересные факты о материках\странах. </w:t>
      </w:r>
    </w:p>
    <w:p w:rsidR="00277B6D" w:rsidRPr="00277B6D" w:rsidRDefault="00277B6D" w:rsidP="00277B6D">
      <w:pPr>
        <w:numPr>
          <w:ilvl w:val="0"/>
          <w:numId w:val="30"/>
        </w:numPr>
        <w:spacing w:after="15" w:line="268" w:lineRule="auto"/>
        <w:ind w:right="64" w:hanging="29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7B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Народные обычаи (указать страну). </w:t>
      </w:r>
    </w:p>
    <w:p w:rsidR="00277B6D" w:rsidRPr="00277B6D" w:rsidRDefault="00277B6D" w:rsidP="00277B6D">
      <w:pPr>
        <w:numPr>
          <w:ilvl w:val="0"/>
          <w:numId w:val="30"/>
        </w:numPr>
        <w:spacing w:after="15" w:line="268" w:lineRule="auto"/>
        <w:ind w:right="64" w:hanging="29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7B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Путешествие по странам (указать материк).  </w:t>
      </w:r>
    </w:p>
    <w:p w:rsidR="00277B6D" w:rsidRDefault="00277B6D" w:rsidP="00277B6D">
      <w:pPr>
        <w:numPr>
          <w:ilvl w:val="0"/>
          <w:numId w:val="30"/>
        </w:numPr>
        <w:spacing w:after="15" w:line="268" w:lineRule="auto"/>
        <w:ind w:right="64" w:hanging="29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7B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Экскурсионный маршрут по достопримечательностям (указать материк\страну).  </w:t>
      </w:r>
    </w:p>
    <w:p w:rsidR="00277B6D" w:rsidRPr="00277B6D" w:rsidRDefault="00277B6D" w:rsidP="00277B6D">
      <w:pPr>
        <w:numPr>
          <w:ilvl w:val="0"/>
          <w:numId w:val="30"/>
        </w:numPr>
        <w:spacing w:after="15" w:line="268" w:lineRule="auto"/>
        <w:ind w:right="64" w:hanging="29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7B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Традиции и обычаи (указать страну). </w:t>
      </w:r>
    </w:p>
    <w:p w:rsidR="00277B6D" w:rsidRDefault="00E71243" w:rsidP="004B4B7E">
      <w:pPr>
        <w:spacing w:after="14" w:line="268" w:lineRule="auto"/>
        <w:ind w:right="64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9 класс</w:t>
      </w:r>
    </w:p>
    <w:p w:rsidR="00E71243" w:rsidRPr="00E71243" w:rsidRDefault="00E71243" w:rsidP="00E71243">
      <w:pPr>
        <w:pStyle w:val="a3"/>
        <w:numPr>
          <w:ilvl w:val="0"/>
          <w:numId w:val="32"/>
        </w:numPr>
        <w:tabs>
          <w:tab w:val="left" w:pos="1134"/>
        </w:tabs>
        <w:spacing w:after="14" w:line="268" w:lineRule="auto"/>
        <w:ind w:left="709" w:right="64" w:hanging="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124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25 археологических и архитектурных чудес Европы </w:t>
      </w:r>
    </w:p>
    <w:p w:rsidR="00E71243" w:rsidRPr="00E71243" w:rsidRDefault="00E71243" w:rsidP="00E71243">
      <w:pPr>
        <w:pStyle w:val="a3"/>
        <w:numPr>
          <w:ilvl w:val="0"/>
          <w:numId w:val="32"/>
        </w:numPr>
        <w:tabs>
          <w:tab w:val="left" w:pos="1134"/>
        </w:tabs>
        <w:spacing w:after="14" w:line="268" w:lineRule="auto"/>
        <w:ind w:left="709" w:right="64" w:hanging="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124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Интересные факты о странах Европы\Азии. </w:t>
      </w:r>
    </w:p>
    <w:p w:rsidR="00E71243" w:rsidRPr="00E71243" w:rsidRDefault="00E71243" w:rsidP="00E71243">
      <w:pPr>
        <w:pStyle w:val="a3"/>
        <w:numPr>
          <w:ilvl w:val="0"/>
          <w:numId w:val="32"/>
        </w:numPr>
        <w:tabs>
          <w:tab w:val="left" w:pos="1134"/>
        </w:tabs>
        <w:spacing w:after="14" w:line="268" w:lineRule="auto"/>
        <w:ind w:left="709" w:right="64" w:hanging="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124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Народные обычаи стран Европы\Азии. </w:t>
      </w:r>
    </w:p>
    <w:p w:rsidR="00E71243" w:rsidRPr="00E71243" w:rsidRDefault="00E71243" w:rsidP="00E71243">
      <w:pPr>
        <w:pStyle w:val="a3"/>
        <w:numPr>
          <w:ilvl w:val="0"/>
          <w:numId w:val="32"/>
        </w:numPr>
        <w:tabs>
          <w:tab w:val="left" w:pos="1134"/>
        </w:tabs>
        <w:spacing w:after="14" w:line="268" w:lineRule="auto"/>
        <w:ind w:left="709" w:right="64" w:hanging="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124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Путешествие по странам Европы\Азии. </w:t>
      </w:r>
    </w:p>
    <w:p w:rsidR="00E71243" w:rsidRPr="00E71243" w:rsidRDefault="00E71243" w:rsidP="00E71243">
      <w:pPr>
        <w:pStyle w:val="a3"/>
        <w:numPr>
          <w:ilvl w:val="0"/>
          <w:numId w:val="32"/>
        </w:numPr>
        <w:tabs>
          <w:tab w:val="left" w:pos="1134"/>
        </w:tabs>
        <w:spacing w:after="14" w:line="268" w:lineRule="auto"/>
        <w:ind w:left="709" w:right="64" w:hanging="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124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Экскурсионный маршрут по достопримечательностям (указать страну).  </w:t>
      </w:r>
    </w:p>
    <w:p w:rsidR="00E71243" w:rsidRPr="00E71243" w:rsidRDefault="00E71243" w:rsidP="00E71243">
      <w:pPr>
        <w:pStyle w:val="a3"/>
        <w:numPr>
          <w:ilvl w:val="0"/>
          <w:numId w:val="32"/>
        </w:numPr>
        <w:tabs>
          <w:tab w:val="left" w:pos="1134"/>
        </w:tabs>
        <w:spacing w:after="14" w:line="268" w:lineRule="auto"/>
        <w:ind w:left="709" w:right="64" w:hanging="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124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Традиции и обычаи (указать страну). </w:t>
      </w:r>
    </w:p>
    <w:p w:rsidR="00E71243" w:rsidRPr="004B4B7E" w:rsidRDefault="00E71243" w:rsidP="004B4B7E">
      <w:pPr>
        <w:spacing w:after="14" w:line="268" w:lineRule="auto"/>
        <w:ind w:right="64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4635A" w:rsidRPr="0094635A" w:rsidRDefault="00BE5529" w:rsidP="00BE5529">
      <w:pPr>
        <w:spacing w:after="5" w:line="270" w:lineRule="auto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       </w:t>
      </w:r>
      <w:r w:rsidR="0094635A"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Система оценки достижения планируемых результатов </w:t>
      </w:r>
    </w:p>
    <w:p w:rsidR="0094635A" w:rsidRPr="0094635A" w:rsidRDefault="0094635A" w:rsidP="00BE5529">
      <w:pPr>
        <w:spacing w:after="0"/>
        <w:ind w:left="-28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Система оценки личностных результатов </w:t>
      </w:r>
    </w:p>
    <w:p w:rsidR="0094635A" w:rsidRPr="0094635A" w:rsidRDefault="00BE5529" w:rsidP="00BE5529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Всесторонняя и комплексная оценка овладения обучающимися социальными (жизненными) компетенциями осуществляется на основании применения метода экспертной оценки в конце учебного года и заносится в дневник наблюдений, что позволяет не только представить полную картину динамики целостного развития обучающегося, но и отследить наличие или отсутствие изменений по отдельным жизненным компетенциям.</w:t>
      </w:r>
      <w:r w:rsidR="0094635A" w:rsidRPr="0094635A">
        <w:rPr>
          <w:rFonts w:ascii="Calibri" w:eastAsia="Calibri" w:hAnsi="Calibri" w:cs="Calibri"/>
          <w:color w:val="000000"/>
          <w:sz w:val="27"/>
          <w:lang w:eastAsia="ru-RU"/>
        </w:rPr>
        <w:t xml:space="preserve">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Для полноты оценки личностных результатов освоения обучающимися с умственной отсталостью (интеллектуальными нарушениями) учитывается мнение родителей (законных представителей), поскольку основой оценки служит анализ изменений в поведении обучающегося в повседневной жизни в различных социальных средах.</w:t>
      </w:r>
      <w:r w:rsidR="0094635A" w:rsidRPr="0094635A">
        <w:rPr>
          <w:rFonts w:ascii="Calibri" w:eastAsia="Calibri" w:hAnsi="Calibri" w:cs="Calibri"/>
          <w:color w:val="000000"/>
          <w:sz w:val="27"/>
          <w:lang w:eastAsia="ru-RU"/>
        </w:rPr>
        <w:t xml:space="preserve">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Формой работы участников экспертной группы является психолого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педагогический консилиум. </w:t>
      </w:r>
    </w:p>
    <w:p w:rsidR="0094635A" w:rsidRPr="0094635A" w:rsidRDefault="0094635A" w:rsidP="00BE5529">
      <w:pPr>
        <w:spacing w:after="23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BE55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Для оценки сформированности личностных результатов используется бальная система оценки: </w:t>
      </w:r>
    </w:p>
    <w:p w:rsidR="0094635A" w:rsidRPr="0094635A" w:rsidRDefault="0094635A" w:rsidP="00BE5529">
      <w:pPr>
        <w:numPr>
          <w:ilvl w:val="0"/>
          <w:numId w:val="7"/>
        </w:numPr>
        <w:spacing w:after="14" w:line="268" w:lineRule="auto"/>
        <w:ind w:left="-284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баллов 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не сформировано, понятие или действие отсутствует, обучающийся не понимает его смысла, помощь педагога не принимает. </w:t>
      </w:r>
    </w:p>
    <w:p w:rsidR="0094635A" w:rsidRPr="0094635A" w:rsidRDefault="0094635A" w:rsidP="00BE5529">
      <w:pPr>
        <w:numPr>
          <w:ilvl w:val="0"/>
          <w:numId w:val="7"/>
        </w:numPr>
        <w:spacing w:after="14" w:line="268" w:lineRule="auto"/>
        <w:ind w:left="-284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балл 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не сформировано, понятие или действие отсутствует, обучающийся включается в процесс выполнения только вместе с педагогом, помощь использует с трудом. </w:t>
      </w:r>
    </w:p>
    <w:p w:rsidR="0094635A" w:rsidRPr="0094635A" w:rsidRDefault="0094635A" w:rsidP="00BE5529">
      <w:pPr>
        <w:numPr>
          <w:ilvl w:val="0"/>
          <w:numId w:val="7"/>
        </w:numPr>
        <w:spacing w:after="17" w:line="268" w:lineRule="auto"/>
        <w:ind w:left="-284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балла 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находится в стадии формирования, выполнение действия связывает с конкретной ситуацией, обучающийся способен действовать при активной помощи педагога. </w:t>
      </w:r>
    </w:p>
    <w:p w:rsidR="0094635A" w:rsidRPr="0094635A" w:rsidRDefault="0094635A" w:rsidP="00BE5529">
      <w:pPr>
        <w:numPr>
          <w:ilvl w:val="0"/>
          <w:numId w:val="7"/>
        </w:numPr>
        <w:spacing w:after="14" w:line="268" w:lineRule="auto"/>
        <w:ind w:left="-284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балла 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частично сформировано, обучающийся смысл действия понимает, в отдельных случаях способен выполнить его самостоятельно или обраться за помощью к взрослому. </w:t>
      </w:r>
      <w:r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4 балла 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сформировано, обучающийся выполняет действие осознанно и самостоятельно, хорошо использует незначительную помощь педагога. </w:t>
      </w:r>
    </w:p>
    <w:p w:rsidR="0094635A" w:rsidRPr="0094635A" w:rsidRDefault="0094635A" w:rsidP="00BE5529">
      <w:pPr>
        <w:spacing w:after="14" w:line="268" w:lineRule="auto"/>
        <w:ind w:left="-284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5 баллов 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полностью сформировано, самостоятельно применяет действие в любой ситуации, способен к саморазвитию и самосовершенствованию, в помощи педагога почти не нуждается. </w:t>
      </w:r>
    </w:p>
    <w:p w:rsidR="0094635A" w:rsidRPr="0094635A" w:rsidRDefault="0094635A" w:rsidP="00BE5529">
      <w:pPr>
        <w:spacing w:after="16" w:line="268" w:lineRule="auto"/>
        <w:ind w:left="-284" w:right="66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9"/>
          <w:sz w:val="24"/>
          <w:lang w:eastAsia="ru-RU"/>
        </w:rPr>
        <w:t xml:space="preserve">На основании сравнения показателей текущей и предыдущей оценки экспертная группа делает вывод о динамике развития жизненной компетенции обучающегося за год по следующей шкале: </w:t>
      </w:r>
    </w:p>
    <w:p w:rsidR="0094635A" w:rsidRPr="0094635A" w:rsidRDefault="0094635A" w:rsidP="00BE5529">
      <w:pPr>
        <w:numPr>
          <w:ilvl w:val="0"/>
          <w:numId w:val="8"/>
        </w:numPr>
        <w:spacing w:after="16" w:line="268" w:lineRule="auto"/>
        <w:ind w:left="-284" w:right="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i/>
          <w:color w:val="000009"/>
          <w:sz w:val="24"/>
          <w:lang w:eastAsia="ru-RU"/>
        </w:rPr>
        <w:t xml:space="preserve">баллов </w:t>
      </w:r>
      <w:r w:rsidRPr="0094635A">
        <w:rPr>
          <w:rFonts w:ascii="Times New Roman" w:eastAsia="Times New Roman" w:hAnsi="Times New Roman" w:cs="Times New Roman"/>
          <w:color w:val="000009"/>
          <w:sz w:val="24"/>
          <w:lang w:eastAsia="ru-RU"/>
        </w:rPr>
        <w:t xml:space="preserve">– нет фиксируемой динамики или регресс; </w:t>
      </w:r>
    </w:p>
    <w:p w:rsidR="0094635A" w:rsidRPr="0094635A" w:rsidRDefault="0094635A" w:rsidP="00BE5529">
      <w:pPr>
        <w:numPr>
          <w:ilvl w:val="0"/>
          <w:numId w:val="8"/>
        </w:numPr>
        <w:spacing w:after="16" w:line="268" w:lineRule="auto"/>
        <w:ind w:left="-284" w:right="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i/>
          <w:color w:val="000009"/>
          <w:sz w:val="24"/>
          <w:lang w:eastAsia="ru-RU"/>
        </w:rPr>
        <w:t xml:space="preserve">балл </w:t>
      </w:r>
      <w:r w:rsidRPr="0094635A">
        <w:rPr>
          <w:rFonts w:ascii="Times New Roman" w:eastAsia="Times New Roman" w:hAnsi="Times New Roman" w:cs="Times New Roman"/>
          <w:color w:val="000009"/>
          <w:sz w:val="24"/>
          <w:lang w:eastAsia="ru-RU"/>
        </w:rPr>
        <w:t xml:space="preserve">– минимальная динамика; </w:t>
      </w:r>
    </w:p>
    <w:p w:rsidR="00BE5529" w:rsidRPr="00BE5529" w:rsidRDefault="0094635A" w:rsidP="00BE5529">
      <w:pPr>
        <w:numPr>
          <w:ilvl w:val="0"/>
          <w:numId w:val="8"/>
        </w:numPr>
        <w:spacing w:after="16" w:line="268" w:lineRule="auto"/>
        <w:ind w:left="-284" w:right="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i/>
          <w:color w:val="000009"/>
          <w:sz w:val="24"/>
          <w:lang w:eastAsia="ru-RU"/>
        </w:rPr>
        <w:t xml:space="preserve">балла </w:t>
      </w:r>
      <w:r w:rsidRPr="0094635A">
        <w:rPr>
          <w:rFonts w:ascii="Times New Roman" w:eastAsia="Times New Roman" w:hAnsi="Times New Roman" w:cs="Times New Roman"/>
          <w:color w:val="000009"/>
          <w:sz w:val="24"/>
          <w:lang w:eastAsia="ru-RU"/>
        </w:rPr>
        <w:t xml:space="preserve">– удовлетворительная динамика; </w:t>
      </w:r>
    </w:p>
    <w:p w:rsidR="0094635A" w:rsidRPr="0094635A" w:rsidRDefault="0094635A" w:rsidP="00BE5529">
      <w:pPr>
        <w:numPr>
          <w:ilvl w:val="0"/>
          <w:numId w:val="8"/>
        </w:numPr>
        <w:spacing w:after="16" w:line="268" w:lineRule="auto"/>
        <w:ind w:left="-284" w:right="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i/>
          <w:color w:val="000009"/>
          <w:sz w:val="24"/>
          <w:lang w:eastAsia="ru-RU"/>
        </w:rPr>
        <w:t xml:space="preserve">балла </w:t>
      </w:r>
      <w:r w:rsidRPr="0094635A">
        <w:rPr>
          <w:rFonts w:ascii="Times New Roman" w:eastAsia="Times New Roman" w:hAnsi="Times New Roman" w:cs="Times New Roman"/>
          <w:color w:val="000009"/>
          <w:sz w:val="24"/>
          <w:lang w:eastAsia="ru-RU"/>
        </w:rPr>
        <w:t xml:space="preserve">– значительная динамика. </w:t>
      </w:r>
    </w:p>
    <w:p w:rsidR="0094635A" w:rsidRPr="0094635A" w:rsidRDefault="0094635A" w:rsidP="00BE5529">
      <w:pPr>
        <w:spacing w:after="0"/>
        <w:ind w:left="-28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Система оценки предметных результатов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94635A" w:rsidRPr="0094635A" w:rsidRDefault="00BE5529" w:rsidP="00BE5529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Оценка достижения предметных результатов ведётся в ходе текущего контроля, промежуточной и итоговой аттестации.  </w:t>
      </w:r>
    </w:p>
    <w:p w:rsidR="0094635A" w:rsidRPr="0094635A" w:rsidRDefault="00BE5529" w:rsidP="00BE5529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Для контроля и учёта предметных достижений обучающихся используются следующие формы: </w:t>
      </w:r>
    </w:p>
    <w:p w:rsidR="0094635A" w:rsidRPr="0094635A" w:rsidRDefault="0094635A" w:rsidP="00BE5529">
      <w:pPr>
        <w:spacing w:after="0"/>
        <w:ind w:left="-28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Поурочный контроль:  </w:t>
      </w:r>
    </w:p>
    <w:p w:rsidR="0094635A" w:rsidRPr="0094635A" w:rsidRDefault="00BE5529" w:rsidP="00BE5529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Практическая работа. Работа по карточке. Работа с картами. Работа в тетради на печатной основе. Самостоятельная работа. Устный опрос. Проведение наблюдений. </w:t>
      </w:r>
    </w:p>
    <w:p w:rsidR="0094635A" w:rsidRPr="0094635A" w:rsidRDefault="0094635A" w:rsidP="00BE5529">
      <w:pPr>
        <w:spacing w:after="14" w:line="268" w:lineRule="auto"/>
        <w:ind w:left="-284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Проектная деятельность. </w:t>
      </w:r>
    </w:p>
    <w:p w:rsidR="0094635A" w:rsidRPr="0094635A" w:rsidRDefault="0094635A" w:rsidP="00BE5529">
      <w:pPr>
        <w:spacing w:after="0"/>
        <w:ind w:left="-28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Периодический (тематический) контроль: </w:t>
      </w:r>
    </w:p>
    <w:p w:rsidR="0094635A" w:rsidRPr="0094635A" w:rsidRDefault="00BE5529" w:rsidP="00BE5529">
      <w:pPr>
        <w:spacing w:after="14" w:line="268" w:lineRule="auto"/>
        <w:ind w:left="-284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Контрольный тест. Проверочная работа. Коллективный проект. </w:t>
      </w:r>
    </w:p>
    <w:p w:rsidR="00BE5529" w:rsidRDefault="00BE5529" w:rsidP="00BE5529">
      <w:pPr>
        <w:spacing w:after="17" w:line="268" w:lineRule="auto"/>
        <w:ind w:left="-284" w:right="71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Критерии для оценивания письменных ответов: Оценка выполнения практических (лаб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ораторных) работ </w:t>
      </w:r>
    </w:p>
    <w:p w:rsidR="00BE5529" w:rsidRDefault="00BE5529" w:rsidP="00BE5529">
      <w:pPr>
        <w:spacing w:after="17" w:line="268" w:lineRule="auto"/>
        <w:ind w:left="-284" w:right="7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lastRenderedPageBreak/>
        <w:t xml:space="preserve">        </w:t>
      </w:r>
      <w:r w:rsidRPr="00BE552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Отметка «5»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ставится, если ученик: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выполнил работу в полном объеме с соблюдением необходимой последоват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ельности проведения измерений;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правильно и аккурат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но выполнил все записи, таблицы.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94635A" w:rsidRPr="0094635A" w:rsidRDefault="00BE5529" w:rsidP="00BE5529">
      <w:pPr>
        <w:spacing w:after="17" w:line="268" w:lineRule="auto"/>
        <w:ind w:left="-284" w:right="7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</w:t>
      </w:r>
      <w:r w:rsidRPr="00BE552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Отметка «4»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ставится, если ученик выполнил требова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ния к оценке «5», но: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было допущено два-три недочета или не более одной не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грубой ошибки и одного недочета.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94635A" w:rsidRPr="0094635A" w:rsidRDefault="00BE5529" w:rsidP="00BE5529">
      <w:pPr>
        <w:spacing w:after="17" w:line="268" w:lineRule="auto"/>
        <w:ind w:left="-284"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</w:t>
      </w:r>
      <w:r w:rsidRPr="00BE552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Отметка «3»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ставится, если ученик: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работу выполняет правильно не менее чем наполовину, 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днако объём выполненной части;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провел работу с помощью у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чителя.</w:t>
      </w:r>
    </w:p>
    <w:p w:rsidR="00BE5529" w:rsidRDefault="0094635A" w:rsidP="00BE5529">
      <w:pPr>
        <w:spacing w:after="5" w:line="270" w:lineRule="auto"/>
        <w:ind w:left="-284" w:right="351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Оценка самостоятельных письменных работ </w:t>
      </w:r>
    </w:p>
    <w:p w:rsidR="00BE5529" w:rsidRDefault="00BE5529" w:rsidP="00BE5529">
      <w:pPr>
        <w:spacing w:after="5" w:line="270" w:lineRule="auto"/>
        <w:ind w:left="-284" w:right="7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</w:t>
      </w:r>
      <w:r w:rsidRPr="00BE552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Отметка «</w:t>
      </w:r>
      <w:r w:rsidR="0094635A" w:rsidRPr="00BE552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5</w:t>
      </w:r>
      <w:r w:rsidRPr="00BE5529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ставится, если ученик: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выполнил работу без ошибок и недочетов; до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пустил не более одного недочета;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BE5529" w:rsidRDefault="00BE5529" w:rsidP="00BE5529">
      <w:pPr>
        <w:spacing w:after="5" w:line="270" w:lineRule="auto"/>
        <w:ind w:left="-284" w:right="7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</w:t>
      </w:r>
      <w:r w:rsidRPr="00BE552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Отметка «4»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ставится, если ученик выполнил работу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полностью, но допустил в ней: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 более одной негрубой ошибки и одного недочета или не более двух недочетов.  </w:t>
      </w:r>
    </w:p>
    <w:p w:rsidR="0094635A" w:rsidRPr="0094635A" w:rsidRDefault="00BE5529" w:rsidP="00BE5529">
      <w:pPr>
        <w:spacing w:after="5" w:line="270" w:lineRule="auto"/>
        <w:ind w:left="-284" w:right="7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</w:t>
      </w:r>
      <w:r w:rsidRPr="00BE552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Отметка «3»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ставится, если ученик правильно выполнил не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менее 2/3 работы или допустил: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 более двух грубых ошибок; не более одной грубой и одной негрубой ошибки и одного недочета; не более двух-трех негрубых ошибок; одной нег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рубой ошибки и трех недочетов;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 отсутствии ошибок, но при наличии четырех-пяти недочетов.  </w:t>
      </w:r>
    </w:p>
    <w:p w:rsidR="0094635A" w:rsidRPr="0094635A" w:rsidRDefault="0094635A" w:rsidP="00BE5529">
      <w:pPr>
        <w:spacing w:after="5" w:line="270" w:lineRule="auto"/>
        <w:ind w:left="-28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Критерии для оценивания устных ответов: </w:t>
      </w:r>
    </w:p>
    <w:p w:rsidR="0094635A" w:rsidRPr="0094635A" w:rsidRDefault="00BE5529" w:rsidP="00BE5529">
      <w:pPr>
        <w:spacing w:after="14" w:line="268" w:lineRule="auto"/>
        <w:ind w:left="-284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</w:t>
      </w:r>
      <w:r w:rsidR="0094635A" w:rsidRPr="00BE552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Отметка «5»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ставится обучающемуся, если он: обнаруживает понимание материала, может с помощью учителя сформулировать, обосновать самостоятельно ответ, привести необходимые примеры; допускает единичные ошибки, которые сам исправляет.  </w:t>
      </w:r>
    </w:p>
    <w:p w:rsidR="0094635A" w:rsidRPr="0094635A" w:rsidRDefault="00BE5529" w:rsidP="00BE5529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</w:t>
      </w:r>
      <w:r w:rsidR="0094635A" w:rsidRPr="00BE552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Отметка «4»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ставится, если обучающийся дает ответ, в целом соответствующий требованиям оценки «5», но допускает неточности и исправляет их с помощью учителя. </w:t>
      </w:r>
    </w:p>
    <w:p w:rsidR="0094635A" w:rsidRPr="0094635A" w:rsidRDefault="00BE5529" w:rsidP="00BE5529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</w:t>
      </w:r>
      <w:r w:rsidR="0094635A" w:rsidRPr="00BE552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Отметка «3»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ставится, если обучающийся частично понимает тему, излагает материал недостаточно полно и последовательно, не способен самостоятельно применять знания, нуждается в постоянной помощи учителя.  </w:t>
      </w:r>
    </w:p>
    <w:p w:rsidR="0094635A" w:rsidRPr="0094635A" w:rsidRDefault="00BE5529" w:rsidP="00BE5529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</w:t>
      </w:r>
      <w:r w:rsidR="0094635A" w:rsidRPr="00BE552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Отметка «2»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может выставляться в устной форме, как метод воспитательного воздействия на обучающегося.</w:t>
      </w:r>
      <w:r w:rsidR="0094635A"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  <w:r w:rsidR="0094635A"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94635A" w:rsidRPr="0094635A" w:rsidRDefault="0094635A" w:rsidP="00BE5529">
      <w:pPr>
        <w:spacing w:after="40"/>
        <w:ind w:left="-28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Система оценки БУД </w:t>
      </w:r>
    </w:p>
    <w:p w:rsidR="0094635A" w:rsidRPr="0094635A" w:rsidRDefault="00BE5529" w:rsidP="00BE5529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процессе обучения осуществляется мониторинг всех групп БУД, который будет отражать индивидуальные достижения обучающихся и позволит делать выводы об эффективности проводимой в этом направлении работы. Уровень сформированности БУД осуществляется на основании применения метода экспертной оценки в конце учебного года и заносится в дневник наблюдений. Для оценки каждого действия используется следующая система оценки: </w:t>
      </w:r>
    </w:p>
    <w:p w:rsidR="0094635A" w:rsidRPr="0094635A" w:rsidRDefault="0094635A" w:rsidP="00BE5529">
      <w:pPr>
        <w:numPr>
          <w:ilvl w:val="0"/>
          <w:numId w:val="9"/>
        </w:numPr>
        <w:spacing w:after="14" w:line="268" w:lineRule="auto"/>
        <w:ind w:left="-284" w:right="64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баллов </w:t>
      </w:r>
      <w:r w:rsidR="00BE55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действие отсутствует, обучающийся не понимает его смысла, не включается в процесс выполнения вместе с учителем; </w:t>
      </w:r>
    </w:p>
    <w:p w:rsidR="0094635A" w:rsidRPr="0094635A" w:rsidRDefault="0094635A" w:rsidP="00BE5529">
      <w:pPr>
        <w:numPr>
          <w:ilvl w:val="0"/>
          <w:numId w:val="9"/>
        </w:numPr>
        <w:spacing w:after="14" w:line="268" w:lineRule="auto"/>
        <w:ind w:left="-284" w:right="64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балл </w:t>
      </w:r>
      <w:r w:rsidR="00BE55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смысл действия понимает, связывает с конкретной ситуацией, выполняет действие только по прямому указанию педагогического работника, при необходимости требуется оказание помощи; </w:t>
      </w:r>
    </w:p>
    <w:p w:rsidR="0094635A" w:rsidRPr="0094635A" w:rsidRDefault="0094635A" w:rsidP="00BE5529">
      <w:pPr>
        <w:numPr>
          <w:ilvl w:val="0"/>
          <w:numId w:val="9"/>
        </w:numPr>
        <w:spacing w:after="14" w:line="268" w:lineRule="auto"/>
        <w:ind w:left="-284" w:right="64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балла </w:t>
      </w:r>
      <w:r w:rsidR="00BE55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преимущественно выполняет действие по указанию педагогического работника, в отдельных ситуациях способен выполнить его самостоятельно; </w:t>
      </w:r>
    </w:p>
    <w:p w:rsidR="0094635A" w:rsidRPr="0094635A" w:rsidRDefault="0094635A" w:rsidP="00BE5529">
      <w:pPr>
        <w:numPr>
          <w:ilvl w:val="0"/>
          <w:numId w:val="9"/>
        </w:numPr>
        <w:spacing w:after="14" w:line="268" w:lineRule="auto"/>
        <w:ind w:left="-284" w:right="64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балла </w:t>
      </w:r>
      <w:r w:rsidR="00BE55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способен самостоятельно выполнять действие в определенных ситуациях, нередко допускает ошибки, которые исправляет по прямому указанию педагогического работника; </w:t>
      </w:r>
    </w:p>
    <w:p w:rsidR="0094635A" w:rsidRPr="0094635A" w:rsidRDefault="0094635A" w:rsidP="00BE5529">
      <w:pPr>
        <w:numPr>
          <w:ilvl w:val="0"/>
          <w:numId w:val="9"/>
        </w:numPr>
        <w:spacing w:after="14" w:line="268" w:lineRule="auto"/>
        <w:ind w:left="-284" w:right="64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балла </w:t>
      </w:r>
      <w:r w:rsidR="00BE55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способен самостоятельно применять действие, но иногда допускает ошибки, которые исправляет по замечанию педагогического работника; </w:t>
      </w:r>
    </w:p>
    <w:p w:rsidR="0094635A" w:rsidRPr="0094635A" w:rsidRDefault="0094635A" w:rsidP="00BE5529">
      <w:pPr>
        <w:numPr>
          <w:ilvl w:val="0"/>
          <w:numId w:val="9"/>
        </w:numPr>
        <w:spacing w:after="14" w:line="268" w:lineRule="auto"/>
        <w:ind w:left="-284" w:right="64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баллов </w:t>
      </w:r>
      <w:r w:rsidR="00BE55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самостоятельно применяет действие в любой ситуации. </w:t>
      </w:r>
    </w:p>
    <w:p w:rsidR="00483B14" w:rsidRDefault="0094635A" w:rsidP="00BE5529">
      <w:pPr>
        <w:spacing w:after="16" w:line="268" w:lineRule="auto"/>
        <w:ind w:left="-284" w:right="66" w:firstLine="674"/>
        <w:jc w:val="both"/>
        <w:rPr>
          <w:rFonts w:ascii="Times New Roman" w:eastAsia="Times New Roman" w:hAnsi="Times New Roman" w:cs="Times New Roman"/>
          <w:color w:val="000009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9"/>
          <w:sz w:val="24"/>
          <w:lang w:eastAsia="ru-RU"/>
        </w:rPr>
        <w:t>Всесторонняя и комплексная оценка овладения обучающимися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94635A">
        <w:rPr>
          <w:rFonts w:ascii="Times New Roman" w:eastAsia="Times New Roman" w:hAnsi="Times New Roman" w:cs="Times New Roman"/>
          <w:color w:val="000009"/>
          <w:sz w:val="24"/>
          <w:lang w:eastAsia="ru-RU"/>
        </w:rPr>
        <w:t>БУД осуществляется на основании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94635A">
        <w:rPr>
          <w:rFonts w:ascii="Times New Roman" w:eastAsia="Times New Roman" w:hAnsi="Times New Roman" w:cs="Times New Roman"/>
          <w:color w:val="000009"/>
          <w:sz w:val="24"/>
          <w:lang w:eastAsia="ru-RU"/>
        </w:rPr>
        <w:t>применения метода экспертной оценки, который представляет собой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94635A">
        <w:rPr>
          <w:rFonts w:ascii="Times New Roman" w:eastAsia="Times New Roman" w:hAnsi="Times New Roman" w:cs="Times New Roman"/>
          <w:color w:val="000009"/>
          <w:sz w:val="24"/>
          <w:lang w:eastAsia="ru-RU"/>
        </w:rPr>
        <w:t>процедуру оценки результатов на основе мнений всех участников образовательного процесса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94635A">
        <w:rPr>
          <w:rFonts w:ascii="Times New Roman" w:eastAsia="Times New Roman" w:hAnsi="Times New Roman" w:cs="Times New Roman"/>
          <w:color w:val="000009"/>
          <w:sz w:val="24"/>
          <w:lang w:eastAsia="ru-RU"/>
        </w:rPr>
        <w:t xml:space="preserve">(педагоги, родители, обучающиеся) в конце учебного года и заносится в индивидуальные дневники наблюдения обучающихся. </w:t>
      </w:r>
    </w:p>
    <w:p w:rsidR="0094635A" w:rsidRPr="0094635A" w:rsidRDefault="0094635A" w:rsidP="00BE5529">
      <w:pPr>
        <w:spacing w:after="16" w:line="268" w:lineRule="auto"/>
        <w:ind w:left="-284" w:right="66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Первый уровень сформированности БУД </w:t>
      </w:r>
      <w:r w:rsidR="00483B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</w:t>
      </w:r>
      <w:r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155-116 баллов </w:t>
      </w:r>
    </w:p>
    <w:p w:rsidR="0094635A" w:rsidRPr="0094635A" w:rsidRDefault="0094635A" w:rsidP="00BE5529">
      <w:pPr>
        <w:spacing w:after="14" w:line="268" w:lineRule="auto"/>
        <w:ind w:left="-284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Обучающиеся понимают смысл действий, способны самостоятельно применять действия в любых ситуациях. </w:t>
      </w:r>
    </w:p>
    <w:p w:rsidR="0094635A" w:rsidRPr="0094635A" w:rsidRDefault="00483B14" w:rsidP="00BE5529">
      <w:pPr>
        <w:spacing w:after="0"/>
        <w:ind w:left="-28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Второй уровень сформированности БУД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</w:t>
      </w:r>
      <w:r w:rsidR="0094635A"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115-69 баллов </w:t>
      </w:r>
    </w:p>
    <w:p w:rsidR="0094635A" w:rsidRPr="0094635A" w:rsidRDefault="0094635A" w:rsidP="00BE5529">
      <w:pPr>
        <w:spacing w:after="14" w:line="268" w:lineRule="auto"/>
        <w:ind w:left="-284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Обучающиеся понимают смысл действий, способны самостоятельно применять действия в знакомых ситуациях, в необычной ситуации допускают ошибки, но могут исправить их по замечанию учителя. </w:t>
      </w:r>
    </w:p>
    <w:p w:rsidR="0094635A" w:rsidRPr="0094635A" w:rsidRDefault="00483B14" w:rsidP="00BE5529">
      <w:pPr>
        <w:spacing w:after="0"/>
        <w:ind w:left="-28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Третий уровень сформированности БУД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</w:t>
      </w:r>
      <w:r w:rsidR="0094635A"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70-45 баллов </w:t>
      </w:r>
    </w:p>
    <w:p w:rsidR="0094635A" w:rsidRPr="0094635A" w:rsidRDefault="0094635A" w:rsidP="00BE5529">
      <w:pPr>
        <w:spacing w:after="14" w:line="268" w:lineRule="auto"/>
        <w:ind w:left="-284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Смысл действий обучающийся связывает с конкретной ситуацией, в основном выполняет действия по указанию учителя. </w:t>
      </w:r>
    </w:p>
    <w:p w:rsidR="0094635A" w:rsidRPr="0094635A" w:rsidRDefault="00483B14" w:rsidP="00BE5529">
      <w:pPr>
        <w:spacing w:after="0"/>
        <w:ind w:left="-28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Четвертый уровень сформированности БУД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</w:t>
      </w:r>
      <w:r w:rsidR="0094635A"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44-0 баллов </w:t>
      </w:r>
    </w:p>
    <w:p w:rsidR="0094635A" w:rsidRPr="0094635A" w:rsidRDefault="0094635A" w:rsidP="00BE5529">
      <w:pPr>
        <w:spacing w:after="14" w:line="268" w:lineRule="auto"/>
        <w:ind w:left="-284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некоторых ситуациях не понимает смысл действий, действия выполняет только по указанию учителя, в затруднительных ситуациях не может справиться с поставленной задачей. </w:t>
      </w:r>
    </w:p>
    <w:p w:rsidR="0094635A" w:rsidRPr="0094635A" w:rsidRDefault="0094635A" w:rsidP="00BE5529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4635A" w:rsidRDefault="0094635A" w:rsidP="00E71243">
      <w:pPr>
        <w:spacing w:after="26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ТЕМАТИЧЕСКОЕ ПЛАНИРОВАНИЕ</w:t>
      </w:r>
    </w:p>
    <w:p w:rsidR="00483B14" w:rsidRPr="0094635A" w:rsidRDefault="00483B14" w:rsidP="007D6197">
      <w:pPr>
        <w:spacing w:after="2" w:line="270" w:lineRule="auto"/>
        <w:ind w:left="10" w:right="7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6 класс</w:t>
      </w:r>
    </w:p>
    <w:tbl>
      <w:tblPr>
        <w:tblStyle w:val="TableGrid"/>
        <w:tblW w:w="9782" w:type="dxa"/>
        <w:tblInd w:w="-431" w:type="dxa"/>
        <w:tblCellMar>
          <w:top w:w="7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852"/>
        <w:gridCol w:w="7938"/>
        <w:gridCol w:w="992"/>
      </w:tblGrid>
      <w:tr w:rsidR="00483B14" w:rsidRPr="0094635A" w:rsidTr="00483B14">
        <w:trPr>
          <w:trHeight w:val="43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83B14" w:rsidRPr="0094635A" w:rsidRDefault="00483B14" w:rsidP="0094635A">
            <w:pPr>
              <w:spacing w:after="1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</w:t>
            </w:r>
          </w:p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п/п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83B14" w:rsidRPr="0094635A" w:rsidRDefault="00483B14" w:rsidP="0094635A">
            <w:pPr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483B14" w:rsidRDefault="00483B14" w:rsidP="00483B14">
            <w:pPr>
              <w:spacing w:after="16"/>
              <w:ind w:left="32"/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Кол-во </w:t>
            </w:r>
          </w:p>
          <w:p w:rsidR="00483B14" w:rsidRPr="0094635A" w:rsidRDefault="00483B14" w:rsidP="0094635A">
            <w:pPr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часо</w:t>
            </w: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 </w:t>
            </w:r>
          </w:p>
        </w:tc>
      </w:tr>
      <w:tr w:rsidR="00483B14" w:rsidRPr="0094635A" w:rsidTr="00483B14">
        <w:trPr>
          <w:trHeight w:val="289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>Введение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(3 часа)</w:t>
            </w: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83B14" w:rsidRPr="0094635A" w:rsidTr="00483B14">
        <w:trPr>
          <w:trHeight w:val="26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483B14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География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–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наука о природе Земли, населении и его хозяйственной деятельности.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Наблюдения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за 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изменени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ями 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высоты солнца и погоды.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Явления природы.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rPr>
          <w:trHeight w:val="286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>Ориентирование на местности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(4 часа)</w:t>
            </w: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83B14" w:rsidRPr="0094635A" w:rsidTr="00483B14">
        <w:trPr>
          <w:trHeight w:val="6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Горизонт. Линия горизонта.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Стороны горизонта. Компас и правила пользования им.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Ориентирование по местным признакам природы.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ind w:left="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 xml:space="preserve">Повторительно-обобщающий урок по теме: 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«Ориентирование на местности».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rPr>
          <w:trHeight w:val="286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>Формы поверхности Земли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(3 часа)</w:t>
            </w: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83B14" w:rsidRPr="0094635A" w:rsidTr="00483B14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Равнины, холмы.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Овраги, их образование.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Горы.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Землетрясения. 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Извержения вулканов.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rPr>
          <w:trHeight w:val="288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>Вода на Земле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(11 часов)</w:t>
            </w: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83B14" w:rsidRPr="0094635A" w:rsidTr="00483B14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Вода в природе.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Родник, его образование.</w:t>
            </w:r>
            <w:r w:rsidRPr="0094635A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Колодец. Водопровод.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Река, ее части. Равнинные и горные реки.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Как люди используют реки.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Озёра, водохранилища, пруды.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Болота, их осушение.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Океаны и моря.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19.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Острова и полуострова.</w:t>
            </w:r>
            <w:r w:rsidRPr="0094635A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Водоёмы в вашей местности. Охрана воды от загрязнения.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 xml:space="preserve">Повторительно-обобщающий урок по теме: </w:t>
            </w: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>«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Вода на Земле»</w:t>
            </w: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286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>План и карта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(9 часов)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Рисунок и план предмета.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План и масштаб.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1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B14" w:rsidRPr="0094635A" w:rsidRDefault="00483B14" w:rsidP="00483B1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-2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B14" w:rsidRPr="0094635A" w:rsidRDefault="00483B14" w:rsidP="00483B14">
            <w:pPr>
              <w:tabs>
                <w:tab w:val="center" w:pos="263"/>
                <w:tab w:val="center" w:pos="1269"/>
                <w:tab w:val="center" w:pos="2720"/>
                <w:tab w:val="center" w:pos="4150"/>
              </w:tabs>
              <w:spacing w:after="2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План 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класса.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Практическая 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ab/>
              <w:t>работа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(измерения, вычерчивание)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План школьного участка.</w:t>
            </w:r>
            <w:r w:rsidRPr="0094635A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Практическая работа (вычерчивание)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Условные знаки плана местности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План и географическая карта.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Условные цвета и условные 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знаки физической карты.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1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ind w:right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Физическая карта России. Значение географической карты в жизни и деятельности людей.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286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>Земной шар</w:t>
            </w:r>
            <w:r w:rsidR="0038168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(14 часов)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28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Краткие сведения о Земле, Солнце, Луне.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Планеты.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38168D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3емля – планета. Доказательство шарообразности Земли. Освоение космоса.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blPrEx>
          <w:tblCellMar>
            <w:left w:w="108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Глобус- модель Земного шара.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blPrEx>
          <w:tblCellMar>
            <w:left w:w="108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Физическая карта полушарий.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blPrEx>
          <w:tblCellMar>
            <w:left w:w="108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38168D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Распределение воды и суши на Земле.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blPrEx>
          <w:tblCellMar>
            <w:left w:w="108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Океаны на глобусе и карте полушарий.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Материки на глобусе и карте полушарий.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Первые кругосветные путешествия.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ind w:right="6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Значение Солнца для жизни на Земле. Различие в освещении и нагревании солнцем земной поверхности.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Понятие о климате, его отличие от погоды. Основные типы климата.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Пояса освещённости: жаркие, умеренные, холодные.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Природа тропического пояса.</w:t>
            </w:r>
            <w:r w:rsidRPr="0094635A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38168D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Природа умеренных и полярных поясов.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286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>Карта России</w:t>
            </w:r>
            <w:r w:rsidR="0038168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(14 часов)</w:t>
            </w: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38168D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Географическое положение России </w:t>
            </w:r>
            <w:r w:rsidR="00483B14"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на карте.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Границы России. Сухопутные границы на западе и юге.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spacing w:after="47" w:line="238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Морские границы. Океаны и моря, омывающие берега России. Моря </w:t>
            </w:r>
          </w:p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Северного Ледовитого океана.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Моря Тихого и Атлантического океанов.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Острова и полуострова 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Поверхность нашей страны. Низменности, возвышенности, плоскогорья.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38168D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Горы: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Кавказ, Урал, Алтай, </w:t>
            </w:r>
            <w:r w:rsidR="00483B14" w:rsidRPr="0094635A">
              <w:rPr>
                <w:rFonts w:ascii="Times New Roman" w:hAnsi="Times New Roman" w:cs="Times New Roman"/>
                <w:color w:val="000000"/>
                <w:sz w:val="24"/>
              </w:rPr>
              <w:t>Саяны, Крымские горы.</w:t>
            </w:r>
            <w:r w:rsidR="00483B14" w:rsidRPr="0094635A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38168D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Крупнейшие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месторождения </w:t>
            </w:r>
            <w:r w:rsidR="00483B14"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полезных ископаемых.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Реки: Волга с Окой и Камой.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Реки: Дон, Днепр, Урал.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38168D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Реки Сибири: Обь, Енисей.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Реки: Лена, Амур.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28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Озера 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38168D" w:rsidP="0094635A">
            <w:pPr>
              <w:ind w:left="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 xml:space="preserve">Повторительно-обобщающий урок по теме: </w:t>
            </w:r>
            <w:r w:rsidR="00483B14"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«Географическое положение России»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286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Наш край на карте России. </w:t>
            </w:r>
            <w:r w:rsidR="0038168D">
              <w:rPr>
                <w:rFonts w:ascii="Times New Roman" w:hAnsi="Times New Roman" w:cs="Times New Roman"/>
                <w:b/>
                <w:color w:val="000000"/>
                <w:sz w:val="24"/>
              </w:rPr>
              <w:t>Город Санкт-Петербург. (10 часов)</w:t>
            </w: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. </w:t>
            </w:r>
          </w:p>
        </w:tc>
      </w:tr>
      <w:tr w:rsidR="0038168D" w:rsidRPr="0094635A" w:rsidTr="0038168D">
        <w:trPr>
          <w:trHeight w:val="15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168D" w:rsidRPr="0094635A" w:rsidRDefault="0038168D" w:rsidP="0038168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59-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168D" w:rsidRPr="0094635A" w:rsidRDefault="0038168D" w:rsidP="0094635A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ород Санкт-Петербург.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168D" w:rsidRPr="0094635A" w:rsidRDefault="0038168D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483B14" w:rsidRPr="0094635A" w:rsidTr="0038168D">
        <w:trPr>
          <w:trHeight w:val="14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61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38168D" w:rsidP="0038168D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Население Санкт-Петербурга.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38168D">
            <w:pPr>
              <w:ind w:left="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Географические сведения 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о Санкт-Петербурге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и труде населения.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38168D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Реки и озера 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Санкт-Петербурга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38168D" w:rsidP="0094635A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Памятники Санкт-Петербурга</w:t>
            </w:r>
            <w:r w:rsidR="00483B14"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38168D" w:rsidRDefault="0038168D" w:rsidP="0094635A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Контрольное тестирование.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Защита проектных работ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Защита проектных работ</w:t>
            </w:r>
            <w:r w:rsidRPr="0094635A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28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Защита проектных работ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284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483B14" w:rsidRPr="0094635A" w:rsidRDefault="007D6197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Итого: 68 </w:t>
            </w:r>
            <w:r w:rsidR="00483B14"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часов </w:t>
            </w:r>
          </w:p>
        </w:tc>
      </w:tr>
    </w:tbl>
    <w:p w:rsidR="0094635A" w:rsidRPr="0094635A" w:rsidRDefault="0094635A" w:rsidP="0094635A">
      <w:pPr>
        <w:spacing w:after="0"/>
        <w:ind w:right="4689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94635A" w:rsidRPr="0094635A" w:rsidRDefault="007D6197" w:rsidP="007D6197">
      <w:pPr>
        <w:tabs>
          <w:tab w:val="right" w:pos="4738"/>
        </w:tabs>
        <w:spacing w:after="0"/>
        <w:ind w:right="468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7 класс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="0094635A"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tbl>
      <w:tblPr>
        <w:tblStyle w:val="TableGrid1"/>
        <w:tblW w:w="9782" w:type="dxa"/>
        <w:tblInd w:w="-431" w:type="dxa"/>
        <w:tblCellMar>
          <w:top w:w="7" w:type="dxa"/>
          <w:left w:w="107" w:type="dxa"/>
          <w:right w:w="118" w:type="dxa"/>
        </w:tblCellMar>
        <w:tblLook w:val="04A0" w:firstRow="1" w:lastRow="0" w:firstColumn="1" w:lastColumn="0" w:noHBand="0" w:noVBand="1"/>
      </w:tblPr>
      <w:tblGrid>
        <w:gridCol w:w="852"/>
        <w:gridCol w:w="4146"/>
        <w:gridCol w:w="3792"/>
        <w:gridCol w:w="992"/>
      </w:tblGrid>
      <w:tr w:rsidR="007D6197" w:rsidRPr="007D6197" w:rsidTr="007D6197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D6197" w:rsidRPr="007D6197" w:rsidRDefault="007D6197" w:rsidP="007D6197">
            <w:pPr>
              <w:spacing w:after="1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</w:t>
            </w:r>
          </w:p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п/п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D6197" w:rsidRPr="007D6197" w:rsidRDefault="007D6197" w:rsidP="007D6197">
            <w:pPr>
              <w:ind w:left="1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7D6197" w:rsidRPr="007D6197" w:rsidRDefault="007D6197" w:rsidP="007D6197">
            <w:pPr>
              <w:spacing w:after="16"/>
              <w:ind w:left="-10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К</w:t>
            </w:r>
            <w:r w:rsidR="00976AC0">
              <w:rPr>
                <w:rFonts w:ascii="Times New Roman" w:hAnsi="Times New Roman" w:cs="Times New Roman"/>
                <w:b/>
                <w:color w:val="000000"/>
                <w:sz w:val="24"/>
              </w:rPr>
              <w:t>ол-во часо</w:t>
            </w:r>
            <w:r w:rsidRPr="007D619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 </w:t>
            </w:r>
          </w:p>
        </w:tc>
      </w:tr>
      <w:tr w:rsidR="007D6197" w:rsidRPr="007D6197" w:rsidTr="007D6197">
        <w:trPr>
          <w:trHeight w:val="287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b/>
                <w:color w:val="000000"/>
                <w:sz w:val="24"/>
              </w:rPr>
              <w:t>Особенности природы и хозяйства России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(12 часов)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7D6197" w:rsidRPr="007D6197" w:rsidTr="007D6197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Географическое положение России на карте мира.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rPr>
          <w:trHeight w:val="6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Европей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ская и Азиатская части 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Ад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министративное деление 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0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Разнообразие рельефа.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0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Полезные ископаемые, их основные месторождения.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0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Климат 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0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Водные ресурсы Р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оссии, их использование.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0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селение России. Народы 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0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Промышленность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–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основа хозяйства, ее отрасли.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0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Сел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ьское хозяйство и его отрасли.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0" w:type="dxa"/>
          </w:tblCellMar>
        </w:tblPrEx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Транспорт. Экономическое развитие Европейской и Азиатской части 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0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 xml:space="preserve">Повторительно-обобщающий урок по теме: 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«Особенности природы и хозяйства России».</w:t>
            </w:r>
            <w:r w:rsidRPr="007D6197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0" w:type="dxa"/>
          </w:tblCellMar>
        </w:tblPrEx>
        <w:trPr>
          <w:trHeight w:val="28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b/>
                <w:color w:val="000000"/>
                <w:sz w:val="24"/>
              </w:rPr>
              <w:t>Природные зоны России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(2 часа)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7D6197" w:rsidRPr="007D6197" w:rsidTr="007D6197">
        <w:tblPrEx>
          <w:tblCellMar>
            <w:left w:w="108" w:type="dxa"/>
            <w:right w:w="0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Размещение приро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дных зон на территории 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0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Карта природных зон 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0" w:type="dxa"/>
          </w:tblCellMar>
        </w:tblPrEx>
        <w:trPr>
          <w:trHeight w:val="28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b/>
                <w:color w:val="000000"/>
                <w:sz w:val="24"/>
              </w:rPr>
              <w:t>Зона арктических пустынь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(5 часов)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7D6197" w:rsidRPr="007D6197" w:rsidTr="007D6197">
        <w:tblPrEx>
          <w:tblCellMar>
            <w:left w:w="108" w:type="dxa"/>
            <w:right w:w="0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Положение на карте.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0" w:type="dxa"/>
          </w:tblCellMar>
        </w:tblPrEx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имат зоны арктических пустынь.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Растительный и животный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мир зоны арктических пустынь.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spacing w:line="278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Население зоны арктических пустынь и его основное занятие. </w:t>
            </w:r>
          </w:p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Северный морской путь.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48" w:type="dxa"/>
          </w:tblCellMar>
        </w:tblPrEx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>Повторительно-обобщающий урок по теме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: «Зона арктических пустынь России».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48" w:type="dxa"/>
          </w:tblCellMar>
        </w:tblPrEx>
        <w:trPr>
          <w:trHeight w:val="28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b/>
                <w:color w:val="000000"/>
                <w:sz w:val="24"/>
              </w:rPr>
              <w:t>Зона тундры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(24 часа)</w:t>
            </w:r>
            <w:r w:rsidRPr="007D6197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D6197" w:rsidRPr="007D6197" w:rsidTr="007D6197">
        <w:tblPrEx>
          <w:tblCellMar>
            <w:left w:w="108" w:type="dxa"/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Положение на карте.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Рельеф и полезные ископаемые.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Климат. Водоемы тундры.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Растительный мир тундры.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Животный мир тундры.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Хозяйство тундры. Население и 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его основные занятия.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Города тундры: Мурманск, Нарьян-Мар, Салехард, Норильск, Анадырь.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0A0310">
        <w:tblPrEx>
          <w:tblCellMar>
            <w:left w:w="108" w:type="dxa"/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Экологические проблемы Севера. Охрана природы тундры.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0A0310">
        <w:tblPrEx>
          <w:tblCellMar>
            <w:left w:w="108" w:type="dxa"/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0A0310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>Повторительно-обобщающий урок по теме:</w:t>
            </w:r>
            <w:r w:rsidRPr="007D6197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  <w:r w:rsidR="007D6197" w:rsidRPr="000A0310">
              <w:rPr>
                <w:rFonts w:ascii="Times New Roman" w:hAnsi="Times New Roman" w:cs="Times New Roman"/>
                <w:color w:val="000000"/>
                <w:sz w:val="24"/>
              </w:rPr>
              <w:t>«Зона тундры России».</w:t>
            </w:r>
            <w:r w:rsidR="007D6197" w:rsidRPr="007D6197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0A0310">
        <w:tblPrEx>
          <w:tblCellMar>
            <w:left w:w="108" w:type="dxa"/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Положение на карте. Рельеф и полезные ископаемые лесной зоны.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0A0310">
        <w:tblPrEx>
          <w:tblCellMar>
            <w:left w:w="108" w:type="dxa"/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Климат лесной зоны.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0A0310">
        <w:tblPrEx>
          <w:tblCellMar>
            <w:left w:w="108" w:type="dxa"/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Реки, озера, каналы лесной зоны.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left w:w="0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Растительный мир лесной зоны. Хвойные леса (тайга).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left w:w="0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Смешанные и лиственные леса лесной зоны 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left w:w="0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Животный мир лесной зоны.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left w:w="0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Пушные звери. Значение леса.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left w:w="0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0A0310">
            <w:pPr>
              <w:tabs>
                <w:tab w:val="center" w:pos="1025"/>
                <w:tab w:val="center" w:pos="2302"/>
                <w:tab w:val="center" w:pos="2806"/>
                <w:tab w:val="center" w:pos="3922"/>
              </w:tabs>
              <w:spacing w:after="2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Calibri" w:eastAsia="Calibri" w:hAnsi="Calibri" w:cs="Calibri"/>
                <w:color w:val="000000"/>
              </w:rPr>
              <w:tab/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 xml:space="preserve">Промышленность 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и 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сельское 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 xml:space="preserve">озяйство. 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Центральной 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left w:w="0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Города Центральной 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left w:w="0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Особенности развития хозяйства Северо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Западной 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left w:w="0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197" w:rsidRPr="007D6197" w:rsidRDefault="000A0310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Города: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Архангельск, </w:t>
            </w:r>
            <w:r w:rsidR="007D6197"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Новгород, Псков, Калининград. </w:t>
            </w:r>
          </w:p>
        </w:tc>
        <w:tc>
          <w:tcPr>
            <w:tcW w:w="3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0A0310" w:rsidP="000A0310">
            <w:pPr>
              <w:ind w:left="106" w:right="62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Санкт-</w:t>
            </w:r>
            <w:r w:rsidR="007D6197"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Петербург,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left w:w="0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Западная Сибирь. </w:t>
            </w:r>
          </w:p>
        </w:tc>
        <w:tc>
          <w:tcPr>
            <w:tcW w:w="3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left w:w="0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Восточная Сибирь. </w:t>
            </w:r>
          </w:p>
        </w:tc>
        <w:tc>
          <w:tcPr>
            <w:tcW w:w="3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left w:w="0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Дальний Восток. </w:t>
            </w:r>
          </w:p>
        </w:tc>
        <w:tc>
          <w:tcPr>
            <w:tcW w:w="3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left w:w="0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0A0310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Заповедники. Заказники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лесной </w:t>
            </w:r>
            <w:r w:rsidR="007D6197"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зоны. Охрана леса.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left w:w="0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0A0310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>Повторительно-обобщающий урок по теме:</w:t>
            </w:r>
            <w:r w:rsidRPr="007D6197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  <w:r w:rsidR="007D6197" w:rsidRPr="000A0310">
              <w:rPr>
                <w:rFonts w:ascii="Times New Roman" w:hAnsi="Times New Roman" w:cs="Times New Roman"/>
                <w:color w:val="000000"/>
                <w:sz w:val="24"/>
              </w:rPr>
              <w:t xml:space="preserve">«Лесная зона России».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976AC0">
            <w:pPr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0A0310">
        <w:tblPrEx>
          <w:tblCellMar>
            <w:left w:w="0" w:type="dxa"/>
            <w:right w:w="49" w:type="dxa"/>
          </w:tblCellMar>
        </w:tblPrEx>
        <w:trPr>
          <w:trHeight w:val="28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b/>
                <w:color w:val="000000"/>
                <w:sz w:val="24"/>
              </w:rPr>
              <w:t>Зона степей</w:t>
            </w:r>
            <w:r w:rsidR="000A031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(14 часов)</w:t>
            </w:r>
            <w:r w:rsidRPr="007D6197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D6197" w:rsidRPr="007D6197" w:rsidTr="00976AC0">
        <w:tblPrEx>
          <w:tblCellMar>
            <w:left w:w="0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Положение на карте. Рельеф и полезные ископаемые. Реки зоны степей.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976AC0">
            <w:pPr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left w:w="0" w:type="dxa"/>
            <w:right w:w="49" w:type="dxa"/>
          </w:tblCellMar>
        </w:tblPrEx>
        <w:trPr>
          <w:trHeight w:val="10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Растительный и животный мир степей.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8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Хозяйство степной зоны. Население и его основные занятия.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Города лесостепной и степной зон: Воронеж, Курск, Оренбург, Омск.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Города степной зоны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 xml:space="preserve">: Самара, Саратов, Волгоград.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5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0A0310" w:rsidP="007D619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Города степной зоны: Ростов-на-</w:t>
            </w:r>
            <w:r w:rsidR="007D6197"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Дону, Ставрополь, Краснодар.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Охрана природы зоны степей.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0A0310" w:rsidP="000A0310">
            <w:pPr>
              <w:spacing w:after="2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>Повторительно-обобщающий урок по теме:</w:t>
            </w:r>
            <w:r w:rsidRPr="007D6197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  <w:r w:rsidR="007D6197" w:rsidRPr="000A0310">
              <w:rPr>
                <w:rFonts w:ascii="Times New Roman" w:hAnsi="Times New Roman" w:cs="Times New Roman"/>
                <w:color w:val="000000"/>
                <w:sz w:val="24"/>
              </w:rPr>
              <w:t>«Зона степей России».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Положение на карте. Рельеф. Полезные ископаемые зоны полупустынь и пустынь.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0A0310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Климат. Реки зоны </w:t>
            </w:r>
            <w:r w:rsidR="007D6197"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полупустынь </w:t>
            </w:r>
            <w:r w:rsidR="007D6197" w:rsidRPr="007D6197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и пустынь.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Растительный и животный м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 xml:space="preserve">ир зоны полупустынь и пустынь.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Хозяйство зоны полупустынь и пустынь. Население и его основные занятия.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Города зоны полупустынь и пустынь.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5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0A0310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>Повторительно-обобщающий урок по теме:</w:t>
            </w:r>
            <w:r w:rsidRPr="007D6197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  <w:r w:rsidR="007D6197" w:rsidRPr="000A0310">
              <w:rPr>
                <w:rFonts w:ascii="Times New Roman" w:hAnsi="Times New Roman" w:cs="Times New Roman"/>
                <w:color w:val="000000"/>
                <w:sz w:val="24"/>
              </w:rPr>
              <w:t>«Зона полупустынь и пустынь».</w:t>
            </w:r>
            <w:r w:rsidR="007D6197" w:rsidRPr="007D6197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0A0310">
        <w:tblPrEx>
          <w:tblCellMar>
            <w:right w:w="48" w:type="dxa"/>
          </w:tblCellMar>
        </w:tblPrEx>
        <w:trPr>
          <w:trHeight w:val="28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b/>
                <w:color w:val="000000"/>
                <w:sz w:val="24"/>
              </w:rPr>
              <w:t>Зона субтропиков</w:t>
            </w:r>
            <w:r w:rsidR="000A031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(2 часа)</w:t>
            </w:r>
            <w:r w:rsidRPr="007D6197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  <w:r w:rsidR="00976AC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Положение на карте зоны субтропиков.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28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Курортное хозяйство зоны субтропиков. </w:t>
            </w:r>
            <w:r w:rsidR="000A0310" w:rsidRPr="007D6197">
              <w:rPr>
                <w:rFonts w:ascii="Times New Roman" w:hAnsi="Times New Roman" w:cs="Times New Roman"/>
                <w:color w:val="000000"/>
                <w:sz w:val="24"/>
              </w:rPr>
              <w:t>Население и его основные занятия. Города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="000A0310" w:rsidRPr="007D6197">
              <w:rPr>
                <w:rFonts w:ascii="Times New Roman" w:hAnsi="Times New Roman" w:cs="Times New Roman"/>
                <w:color w:val="000000"/>
                <w:sz w:val="24"/>
              </w:rPr>
              <w:t>курорты.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0A0310">
        <w:tblPrEx>
          <w:tblCellMar>
            <w:right w:w="48" w:type="dxa"/>
          </w:tblCellMar>
        </w:tblPrEx>
        <w:trPr>
          <w:trHeight w:val="28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b/>
                <w:color w:val="000000"/>
                <w:sz w:val="24"/>
              </w:rPr>
              <w:t>Высотная поясность в горах</w:t>
            </w:r>
            <w:r w:rsidR="00277B6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(9</w:t>
            </w:r>
            <w:r w:rsidR="000A031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часов)</w:t>
            </w:r>
            <w:r w:rsidRPr="007D6197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0A031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Положение на карте. Рельеф и полезные ископаемые. Климат.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0A0310" w:rsidP="000A0310">
            <w:pPr>
              <w:tabs>
                <w:tab w:val="center" w:pos="2166"/>
                <w:tab w:val="center" w:pos="3049"/>
                <w:tab w:val="right" w:pos="4550"/>
              </w:tabs>
              <w:spacing w:after="28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Особенности природы </w:t>
            </w:r>
            <w:r w:rsidR="007D6197"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и </w:t>
            </w:r>
            <w:r w:rsidR="007D6197" w:rsidRPr="007D6197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хозяйства Северного Кавказа.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Города и экологические проблемы Урала.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Алтайские горы. Хозяйство и его основные занятия. Города.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BE5E6D" w:rsidP="000A0310">
            <w:pPr>
              <w:tabs>
                <w:tab w:val="center" w:pos="1383"/>
                <w:tab w:val="center" w:pos="2648"/>
                <w:tab w:val="right" w:pos="4550"/>
              </w:tabs>
              <w:spacing w:after="29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Горы Восточной </w:t>
            </w:r>
            <w:r w:rsidR="007D6197"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Сибири. </w:t>
            </w:r>
            <w:r w:rsidR="007D6197" w:rsidRPr="007D6197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Хозяйство. Население и его основные занятия. Города.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14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0A0310" w:rsidP="007D619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>Повторительно-</w:t>
            </w:r>
            <w:r w:rsidR="00976AC0">
              <w:rPr>
                <w:rFonts w:ascii="Times New Roman" w:hAnsi="Times New Roman" w:cs="Times New Roman"/>
                <w:color w:val="000000"/>
                <w:sz w:val="24"/>
              </w:rPr>
              <w:t>обобщающий урок по темам</w:t>
            </w: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 w:rsidRPr="007D6197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  <w:r w:rsidR="007D6197" w:rsidRPr="00976AC0">
              <w:rPr>
                <w:rFonts w:ascii="Times New Roman" w:hAnsi="Times New Roman" w:cs="Times New Roman"/>
                <w:color w:val="000000"/>
                <w:sz w:val="24"/>
              </w:rPr>
              <w:t>«Зона субтропиков», «Высотная поясность в горах»</w:t>
            </w:r>
            <w:r w:rsidR="00976AC0" w:rsidRPr="00976AC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BE5E6D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Защита проектных работ</w:t>
            </w:r>
            <w:r w:rsidR="00BE5E6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  <w:r w:rsidR="00976AC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976AC0" w:rsidRDefault="00976AC0" w:rsidP="007D6197">
            <w:pPr>
              <w:ind w:left="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Контрольное тестирование: </w:t>
            </w:r>
            <w:r w:rsidR="007D6197" w:rsidRPr="00976AC0">
              <w:rPr>
                <w:rFonts w:ascii="Times New Roman" w:hAnsi="Times New Roman" w:cs="Times New Roman"/>
                <w:color w:val="000000"/>
                <w:sz w:val="24"/>
              </w:rPr>
              <w:t xml:space="preserve">«Природные зоны России».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28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68</w:t>
            </w:r>
            <w:r w:rsidR="00976AC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BE5E6D" w:rsidP="007D619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Защита проектных работ.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0A0310">
        <w:tblPrEx>
          <w:tblCellMar>
            <w:right w:w="48" w:type="dxa"/>
          </w:tblCellMar>
        </w:tblPrEx>
        <w:trPr>
          <w:trHeight w:val="283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7D6197" w:rsidRPr="007D6197" w:rsidRDefault="00976AC0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Итого: 68</w:t>
            </w:r>
            <w:r w:rsidR="007D6197" w:rsidRPr="007D619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часов </w:t>
            </w:r>
          </w:p>
        </w:tc>
      </w:tr>
    </w:tbl>
    <w:p w:rsidR="007D6197" w:rsidRPr="007D6197" w:rsidRDefault="007D6197" w:rsidP="007D6197">
      <w:pPr>
        <w:spacing w:after="0"/>
        <w:ind w:right="4689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D619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7D6197" w:rsidRPr="007D6197" w:rsidRDefault="00BE5E6D" w:rsidP="00BE5E6D">
      <w:pPr>
        <w:spacing w:after="0"/>
        <w:ind w:right="468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8 класс</w:t>
      </w:r>
      <w:r w:rsidR="007D6197" w:rsidRPr="007D619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tbl>
      <w:tblPr>
        <w:tblStyle w:val="TableGrid2"/>
        <w:tblW w:w="9782" w:type="dxa"/>
        <w:tblInd w:w="-431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852"/>
        <w:gridCol w:w="119"/>
        <w:gridCol w:w="7819"/>
        <w:gridCol w:w="992"/>
      </w:tblGrid>
      <w:tr w:rsidR="00BE5E6D" w:rsidRPr="00BE5E6D" w:rsidTr="00BE5E6D">
        <w:trPr>
          <w:trHeight w:val="43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E5E6D" w:rsidRPr="00BE5E6D" w:rsidRDefault="00BE5E6D" w:rsidP="00BE5E6D">
            <w:pPr>
              <w:spacing w:after="1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</w:t>
            </w:r>
          </w:p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п/п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E5E6D" w:rsidRPr="00BE5E6D" w:rsidRDefault="00BE5E6D" w:rsidP="00BE5E6D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BE5E6D" w:rsidRPr="00BE5E6D" w:rsidRDefault="00BE5E6D" w:rsidP="00BE5E6D">
            <w:pPr>
              <w:spacing w:after="1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Кол-во </w:t>
            </w:r>
          </w:p>
          <w:p w:rsidR="00BE5E6D" w:rsidRPr="00BE5E6D" w:rsidRDefault="00BE5E6D" w:rsidP="00BE5E6D">
            <w:pPr>
              <w:spacing w:after="11"/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часов </w:t>
            </w:r>
          </w:p>
        </w:tc>
      </w:tr>
      <w:tr w:rsidR="00BE5E6D" w:rsidRPr="00BE5E6D" w:rsidTr="00BE5E6D">
        <w:trPr>
          <w:trHeight w:val="287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>Что изучают в курсе географии материков и океанов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(1 час)</w:t>
            </w: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E5E6D" w:rsidRPr="00BE5E6D" w:rsidTr="00BE5E6D">
        <w:trPr>
          <w:trHeight w:val="9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Материки и части света на глобусе и физической карте полушарий.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BE5E6D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rPr>
          <w:trHeight w:val="28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>Мировой океан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(7 часов)</w:t>
            </w: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E5E6D" w:rsidRPr="00BE5E6D" w:rsidTr="00BE5E6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Атлантический океан. Хозяйственное значение. Судоходство.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BE5E6D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spacing w:after="22"/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Северный Ледовитый океан. Хозяйс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твенное значение. Судоходство.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blPrEx>
          <w:tblCellMar>
            <w:left w:w="108" w:type="dxa"/>
            <w:right w:w="16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Тихий океан. Хозяйс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твенное значение. Судоходство.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blPrEx>
          <w:tblCellMar>
            <w:left w:w="108" w:type="dxa"/>
            <w:right w:w="16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Индийский океан. Хозяйс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твенное значение. Судоходство.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blPrEx>
          <w:tblCellMar>
            <w:left w:w="108" w:type="dxa"/>
            <w:right w:w="16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Современное изучение Мирового океана.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BE5E6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blPrEx>
          <w:tblCellMar>
            <w:left w:w="108" w:type="dxa"/>
            <w:right w:w="168" w:type="dxa"/>
          </w:tblCellMar>
        </w:tblPrEx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вторение темы «Мировой океан».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BE5E6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blPrEx>
          <w:tblCellMar>
            <w:left w:w="108" w:type="dxa"/>
            <w:right w:w="168" w:type="dxa"/>
          </w:tblCellMar>
        </w:tblPrEx>
        <w:trPr>
          <w:trHeight w:val="28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>Повторительно-обобщающий урок по теме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«Мировой океан».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BE5E6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blPrEx>
          <w:tblCellMar>
            <w:left w:w="108" w:type="dxa"/>
            <w:right w:w="168" w:type="dxa"/>
          </w:tblCellMar>
        </w:tblPrEx>
        <w:trPr>
          <w:trHeight w:val="28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>Африка</w:t>
            </w:r>
            <w:r w:rsidR="00AD6EC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(14 часов)</w:t>
            </w: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E5E6D" w:rsidRPr="00BE5E6D" w:rsidTr="00BE5E6D">
        <w:tblPrEx>
          <w:tblCellMar>
            <w:left w:w="108" w:type="dxa"/>
            <w:right w:w="168" w:type="dxa"/>
          </w:tblCellMar>
        </w:tblPrEx>
        <w:trPr>
          <w:trHeight w:val="78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Географическое положение, очертания берегов, острова и полуострова.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blPrEx>
          <w:tblCellMar>
            <w:left w:w="108" w:type="dxa"/>
            <w:right w:w="168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Разнообразие рельефа, климата и природных условий.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blPrEx>
          <w:tblCellMar>
            <w:left w:w="108" w:type="dxa"/>
            <w:right w:w="168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11.</w:t>
            </w:r>
            <w:r w:rsidR="00BE5E6D"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Природные зон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 xml:space="preserve">ы. Растения тропических лесов.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blPrEx>
          <w:tblCellMar>
            <w:left w:w="108" w:type="dxa"/>
            <w:right w:w="168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Ж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 xml:space="preserve">ивотный мир тропических лесов.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blPrEx>
          <w:tblCellMar>
            <w:left w:w="108" w:type="dxa"/>
            <w:right w:w="168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13.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Растительный и животный мир сав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 xml:space="preserve">анн.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blPrEx>
          <w:tblCellMar>
            <w:left w:w="108" w:type="dxa"/>
            <w:right w:w="168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Растит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 xml:space="preserve">ельный и животный мир пустынь.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blPrEx>
          <w:tblCellMar>
            <w:left w:w="108" w:type="dxa"/>
            <w:right w:w="168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Население и государства.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blPrEx>
          <w:tblCellMar>
            <w:left w:w="108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Египет.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blPrEx>
          <w:tblCellMar>
            <w:left w:w="108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Эфиопия.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blPrEx>
          <w:tblCellMar>
            <w:left w:w="108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Танзания.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blPrEx>
          <w:tblCellMar>
            <w:left w:w="108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Демократическа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 xml:space="preserve">я республика Конго (ДР Конго).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Нигерия.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</w:tblCellMar>
        </w:tblPrEx>
        <w:trPr>
          <w:trHeight w:val="265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AD6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Южно-Аф</w:t>
            </w:r>
            <w:r w:rsidR="00BE5E6D"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риканская республика (ЮАР).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blPrEx>
          <w:tblCellMar>
            <w:left w:w="108" w:type="dxa"/>
          </w:tblCellMar>
        </w:tblPrEx>
        <w:trPr>
          <w:trHeight w:val="288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>Повторительно-обобщающий урок по теме</w:t>
            </w:r>
            <w:r w:rsidRPr="00AD6EC7"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BE5E6D" w:rsidRPr="00AD6EC7">
              <w:rPr>
                <w:rFonts w:ascii="Times New Roman" w:hAnsi="Times New Roman" w:cs="Times New Roman"/>
                <w:color w:val="000000"/>
                <w:sz w:val="24"/>
              </w:rPr>
              <w:t>«Африка».</w:t>
            </w:r>
            <w:r w:rsidR="00BE5E6D"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blPrEx>
          <w:tblCellMar>
            <w:left w:w="108" w:type="dxa"/>
          </w:tblCellMar>
        </w:tblPrEx>
        <w:trPr>
          <w:trHeight w:val="28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>Австралия</w:t>
            </w:r>
            <w:r w:rsidR="00AD6EC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(7 часов)</w:t>
            </w: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E5E6D" w:rsidRPr="00BE5E6D" w:rsidTr="00AD6EC7">
        <w:tblPrEx>
          <w:tblCellMar>
            <w:left w:w="108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Географическое 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 xml:space="preserve">положение и очертания берегов.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Разнообразие рельефа Австралии, климат, реки и озера.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Растительный мир Австралии.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Животный мир Австралии.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Население Австралии.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Австралийский Союз.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</w:tblCellMar>
        </w:tblPrEx>
        <w:trPr>
          <w:trHeight w:val="62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Океания. Остров Новая Гвинея.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240" w:type="dxa"/>
          </w:tblCellMar>
        </w:tblPrEx>
        <w:trPr>
          <w:trHeight w:val="28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>Антарктида</w:t>
            </w:r>
            <w:r w:rsidR="00AD6EC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(5 часов)</w:t>
            </w: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. </w:t>
            </w:r>
          </w:p>
        </w:tc>
      </w:tr>
      <w:tr w:rsidR="00BE5E6D" w:rsidRPr="00BE5E6D" w:rsidTr="00AD6EC7">
        <w:tblPrEx>
          <w:tblCellMar>
            <w:left w:w="108" w:type="dxa"/>
            <w:right w:w="240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30.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Географическое положение.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240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Открытие Антарктиды русскими мореплавателями.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240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Разнообразие рельефа, климат, реки и озера Антарктиды.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240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Растительный и животный мир Антарктиды. Охрана природы.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240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34.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>Повторительно-обобщающий урок по теме</w:t>
            </w:r>
            <w:r w:rsidRPr="00AD6EC7">
              <w:rPr>
                <w:rFonts w:ascii="Times New Roman" w:hAnsi="Times New Roman" w:cs="Times New Roman"/>
                <w:color w:val="000000"/>
                <w:sz w:val="24"/>
              </w:rPr>
              <w:t xml:space="preserve">: </w:t>
            </w:r>
            <w:r w:rsidR="00BE5E6D" w:rsidRPr="00AD6EC7">
              <w:rPr>
                <w:rFonts w:ascii="Times New Roman" w:hAnsi="Times New Roman" w:cs="Times New Roman"/>
                <w:color w:val="000000"/>
                <w:sz w:val="24"/>
              </w:rPr>
              <w:t>«Австралия и Антарктида</w:t>
            </w:r>
            <w:r w:rsidR="00BE5E6D" w:rsidRPr="00AD6EC7">
              <w:rPr>
                <w:rFonts w:ascii="Calibri" w:eastAsia="Calibri" w:hAnsi="Calibri" w:cs="Calibri"/>
                <w:color w:val="000000"/>
              </w:rPr>
              <w:t>»</w:t>
            </w:r>
            <w:r w:rsidR="00BE5E6D" w:rsidRP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="00BE5E6D" w:rsidRPr="00BE5E6D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240" w:type="dxa"/>
          </w:tblCellMar>
        </w:tblPrEx>
        <w:trPr>
          <w:trHeight w:val="28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>Америка</w:t>
            </w:r>
            <w:r w:rsidR="00AD6EC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(20 часов)</w:t>
            </w: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E5E6D" w:rsidRPr="00BE5E6D" w:rsidTr="00AD6EC7">
        <w:tblPrEx>
          <w:tblCellMar>
            <w:left w:w="108" w:type="dxa"/>
            <w:right w:w="240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Открытие Америки.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240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D6EC7">
              <w:rPr>
                <w:rFonts w:ascii="Times New Roman" w:hAnsi="Times New Roman" w:cs="Times New Roman"/>
                <w:color w:val="000000"/>
                <w:sz w:val="24"/>
              </w:rPr>
              <w:t>Северная Америка.</w:t>
            </w: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 xml:space="preserve">Географическое положение.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240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Разнообразие рельефа, кли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 xml:space="preserve">мат.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240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38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Реки и озёра.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240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Растительный и животный мир.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240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Население и государства.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111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Соединенные Штаты Америки.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111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Канада.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111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Мексика. Куба.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111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D6EC7">
              <w:rPr>
                <w:rFonts w:ascii="Times New Roman" w:hAnsi="Times New Roman" w:cs="Times New Roman"/>
                <w:color w:val="000000"/>
                <w:sz w:val="24"/>
              </w:rPr>
              <w:t xml:space="preserve">Южная Америка. 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 xml:space="preserve">Географическое положение.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111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Разнообразие рельефа, климат.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111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Реки и озера.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111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Растительный и ж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 xml:space="preserve">ивотный мир тропических лесов.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111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Растительный мир саванн, сте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 xml:space="preserve">пей, пустынь и горных районов.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111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Животный мир сав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 xml:space="preserve">анн, степей, полупустынь, гор.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111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Население и государ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 xml:space="preserve">ства.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111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Бразилия.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rPr>
          <w:trHeight w:val="82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Аргентина.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Перу.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>Повторительно-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обобщающий урок по темам:</w:t>
            </w:r>
            <w:r w:rsidR="00BE5E6D" w:rsidRPr="00BE5E6D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  <w:r w:rsidR="00BE5E6D" w:rsidRPr="00AD6EC7">
              <w:rPr>
                <w:rFonts w:ascii="Times New Roman" w:hAnsi="Times New Roman" w:cs="Times New Roman"/>
                <w:color w:val="000000"/>
                <w:sz w:val="24"/>
              </w:rPr>
              <w:t>«Северная Америка», «Южная Америка»</w:t>
            </w:r>
            <w:r w:rsidR="00BE5E6D" w:rsidRPr="00BE5E6D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rPr>
          <w:trHeight w:val="28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>Евразия</w:t>
            </w:r>
            <w:r w:rsidR="00277B6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(14 часов)</w:t>
            </w: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E5E6D" w:rsidRPr="00BE5E6D" w:rsidTr="00AD6EC7"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  <w:r w:rsidR="00277B6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Географическое положение.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DF5E5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rPr>
          <w:trHeight w:val="178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  <w:r w:rsidR="00277B6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Очертания берегов Евразии. Моря Северного Ледовитого и Атлантического 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 xml:space="preserve">океана. Острова и полуострова.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DF5E5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  <w:r w:rsidR="00277B6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Очертания берегов. Моря Тихого и Индийского о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 xml:space="preserve">кеанов. Острова и полуострова.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DF5E5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277B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58.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Разнообразие рельефа. Поле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 xml:space="preserve">зные ископаемые Европы и Азии.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DF5E5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  <w:r w:rsidR="00277B6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Климат Евразии.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DF5E5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277B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60.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Реки и озёра Европы.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DF5E5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277B6D"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  <w:r w:rsidR="00277B6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277B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Реки и озера Азии.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DF5E5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277B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62.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Расти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 xml:space="preserve">тельный и животный мир Европы.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DF5E5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277B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63.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Растительный и животный мир Азии.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DF5E5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  <w:r w:rsidR="00277B6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Население Евразии. Культура и быт народов Европы и Азии.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DF5E5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rPr>
          <w:trHeight w:val="288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  <w:r w:rsidR="00277B6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>Повторительно-обобщающий урок по теме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 w:rsidR="00BE5E6D" w:rsidRPr="00BE5E6D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  <w:r w:rsidR="00BE5E6D" w:rsidRPr="00AD6EC7">
              <w:rPr>
                <w:rFonts w:ascii="Times New Roman" w:hAnsi="Times New Roman" w:cs="Times New Roman"/>
                <w:color w:val="000000"/>
                <w:sz w:val="24"/>
              </w:rPr>
              <w:t>«Евразия»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="00BE5E6D" w:rsidRPr="00AD6EC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DF5E57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rPr>
          <w:trHeight w:val="286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  <w:r w:rsidR="00277B6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Защита проектных рабо</w:t>
            </w:r>
            <w:r w:rsidR="00277B6D">
              <w:rPr>
                <w:rFonts w:ascii="Times New Roman" w:hAnsi="Times New Roman" w:cs="Times New Roman"/>
                <w:color w:val="000000"/>
                <w:sz w:val="24"/>
              </w:rPr>
              <w:t>т.</w:t>
            </w:r>
            <w:r w:rsidR="00BE5E6D"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DF5E57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rPr>
          <w:trHeight w:val="286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  <w:r w:rsidR="00277B6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277B6D" w:rsidRDefault="00277B6D" w:rsidP="00BE5E6D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Контрольное тестирование.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DF5E57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rPr>
          <w:trHeight w:val="287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  <w:r w:rsidR="00277B6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Защита проектных работ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DF5E57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rPr>
          <w:trHeight w:val="283"/>
        </w:trPr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BE5E6D" w:rsidRPr="00BE5E6D" w:rsidRDefault="00277B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Итого: 68 </w:t>
            </w:r>
            <w:r w:rsidR="00BE5E6D"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часов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:rsidR="007D6197" w:rsidRPr="007D6197" w:rsidRDefault="007D6197" w:rsidP="007D6197">
      <w:pPr>
        <w:spacing w:after="0"/>
        <w:ind w:right="4689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D6197"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  <w:t xml:space="preserve"> </w:t>
      </w:r>
    </w:p>
    <w:p w:rsidR="007D6197" w:rsidRPr="00DF5E57" w:rsidRDefault="007D6197" w:rsidP="007D6197">
      <w:pPr>
        <w:spacing w:after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D6197"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  <w:t xml:space="preserve"> </w:t>
      </w:r>
      <w:r w:rsidR="00DF5E57" w:rsidRPr="00DF5E57">
        <w:rPr>
          <w:rFonts w:ascii="Times New Roman" w:eastAsia="Times New Roman" w:hAnsi="Times New Roman" w:cs="Times New Roman"/>
          <w:b/>
          <w:sz w:val="24"/>
          <w:lang w:eastAsia="ru-RU"/>
        </w:rPr>
        <w:t>9 класс</w:t>
      </w:r>
    </w:p>
    <w:tbl>
      <w:tblPr>
        <w:tblStyle w:val="TableGrid3"/>
        <w:tblW w:w="9782" w:type="dxa"/>
        <w:tblInd w:w="-431" w:type="dxa"/>
        <w:tblCellMar>
          <w:top w:w="7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970"/>
        <w:gridCol w:w="7820"/>
        <w:gridCol w:w="992"/>
      </w:tblGrid>
      <w:tr w:rsidR="00DF5E57" w:rsidRPr="00DF5E57" w:rsidTr="00DF5E57">
        <w:trPr>
          <w:trHeight w:val="559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F5E57" w:rsidRPr="00DF5E57" w:rsidRDefault="00DF5E57" w:rsidP="00DF5E57">
            <w:pPr>
              <w:spacing w:after="1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</w:t>
            </w:r>
          </w:p>
          <w:p w:rsidR="00DF5E57" w:rsidRPr="00DF5E57" w:rsidRDefault="00DF5E57" w:rsidP="00DF5E5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п/п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F5E57" w:rsidRPr="00DF5E57" w:rsidRDefault="00DF5E57" w:rsidP="00DF5E57">
            <w:pPr>
              <w:ind w:right="5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DF5E57" w:rsidRPr="00DF5E57" w:rsidRDefault="00DF5E57" w:rsidP="00DF5E5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Кол-во часов </w:t>
            </w:r>
          </w:p>
        </w:tc>
      </w:tr>
      <w:tr w:rsidR="00DF5E57" w:rsidRPr="00DF5E57" w:rsidTr="00DF5E57">
        <w:trPr>
          <w:trHeight w:val="287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5E57" w:rsidRPr="00DF5E57" w:rsidRDefault="00DF5E57" w:rsidP="00DF5E5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>Политическая карта (1 час).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DF5E5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DF5E57" w:rsidRPr="00DF5E57" w:rsidTr="00DF5E57"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Политическая карта Евразии. Государства Евразии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DF5E57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rPr>
          <w:trHeight w:val="286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5E57" w:rsidRPr="00DF5E57" w:rsidRDefault="00DF5E57" w:rsidP="00DF5E5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>Западная Европа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(9 часов)</w:t>
            </w:r>
            <w:r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DF5E5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DF5E57" w:rsidRPr="00DF5E57" w:rsidTr="00DF5E57"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spacing w:line="238" w:lineRule="auto"/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Великобритания (Соединённое Королевство Великобритании и Северной Ирландии): географическое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положение, природа, экономика.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DF5E57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rPr>
          <w:trHeight w:val="286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Великобритания: население,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культура, обычаи и традиции.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blPrEx>
          <w:tblCellMar>
            <w:left w:w="106" w:type="dxa"/>
            <w:right w:w="56" w:type="dxa"/>
          </w:tblCellMar>
        </w:tblPrEx>
        <w:trPr>
          <w:trHeight w:val="72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Франция (Французская Республика): географическое положение, природа, экономика.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blPrEx>
          <w:tblCellMar>
            <w:left w:w="106" w:type="dxa"/>
            <w:right w:w="56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Франция: население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, культура, обычаи и традиции.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blPrEx>
          <w:tblCellMar>
            <w:left w:w="106" w:type="dxa"/>
            <w:right w:w="56" w:type="dxa"/>
          </w:tblCellMar>
        </w:tblPrEx>
        <w:trPr>
          <w:trHeight w:val="7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Германия (Феде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ративная Республика Германия).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blPrEx>
          <w:tblCellMar>
            <w:left w:w="106" w:type="dxa"/>
            <w:right w:w="56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Авс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трия (Австрийская Республика).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blPrEx>
          <w:tblCellMar>
            <w:left w:w="106" w:type="dxa"/>
            <w:right w:w="56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Швейцария (Швейцарская Конфедерация).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blPrEx>
          <w:tblCellMar>
            <w:left w:w="106" w:type="dxa"/>
            <w:right w:w="56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Практическая работа по обозначению на контурной карте изученных государств, их столиц и изученных городов.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blPrEx>
          <w:tblCellMar>
            <w:left w:w="106" w:type="dxa"/>
            <w:right w:w="56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>Повторительно-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обобщающий урок по теме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: «Западная Европа».</w:t>
            </w:r>
            <w:r w:rsidRPr="00DF5E57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DF5E57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blPrEx>
          <w:tblCellMar>
            <w:left w:w="106" w:type="dxa"/>
            <w:right w:w="56" w:type="dxa"/>
          </w:tblCellMar>
        </w:tblPrEx>
        <w:trPr>
          <w:trHeight w:val="286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>Южная Европа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(5 часов)</w:t>
            </w:r>
            <w:r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F5E57" w:rsidRPr="00DF5E57" w:rsidTr="00DF5E57">
        <w:tblPrEx>
          <w:tblCellMar>
            <w:left w:w="106" w:type="dxa"/>
            <w:right w:w="56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Испания (Королевство Испания).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DF5E57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blPrEx>
          <w:tblCellMar>
            <w:left w:w="106" w:type="dxa"/>
            <w:right w:w="56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Португ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алия (Португальская Республика)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blPrEx>
          <w:tblCellMar>
            <w:left w:w="106" w:type="dxa"/>
            <w:right w:w="56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Италия (Итальянская Республика): географическое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положение, природа, экономика.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blPrEx>
          <w:tblCellMar>
            <w:left w:w="106" w:type="dxa"/>
            <w:right w:w="56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Италия: население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, культура, обычаи и традиции.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blPrEx>
          <w:tblCellMar>
            <w:left w:w="106" w:type="dxa"/>
            <w:right w:w="56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Греция (Греческая Республика).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DF5E57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blPrEx>
          <w:tblCellMar>
            <w:left w:w="106" w:type="dxa"/>
            <w:right w:w="56" w:type="dxa"/>
          </w:tblCellMar>
        </w:tblPrEx>
        <w:trPr>
          <w:trHeight w:val="286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>Северная Европа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>(5 часов).</w:t>
            </w:r>
          </w:p>
        </w:tc>
      </w:tr>
      <w:tr w:rsidR="00DF5E57" w:rsidRPr="00DF5E57" w:rsidTr="00DF5E57">
        <w:tblPrEx>
          <w:tblCellMar>
            <w:left w:w="106" w:type="dxa"/>
            <w:right w:w="41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 w:right="64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рвегия (Королевство Норвегия).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blPrEx>
          <w:tblCellMar>
            <w:left w:w="106" w:type="dxa"/>
            <w:right w:w="41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Швеция (Королевство Швеция).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blPrEx>
          <w:tblCellMar>
            <w:left w:w="106" w:type="dxa"/>
            <w:right w:w="41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Финля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ндия (Финляндская Республика).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blPrEx>
          <w:tblCellMar>
            <w:left w:w="106" w:type="dxa"/>
            <w:right w:w="41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Практическая работа по обозначению на контурной карте изученных государств, их столиц и изученных городов.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DF5E57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blPrEx>
          <w:tblCellMar>
            <w:left w:w="106" w:type="dxa"/>
            <w:right w:w="41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>Повторительно-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обобщающий урок по теме:</w:t>
            </w:r>
            <w:r w:rsidRPr="00BE5E6D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«Страны Южной и Северной Европы»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DF5E57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blPrEx>
          <w:tblCellMar>
            <w:left w:w="106" w:type="dxa"/>
            <w:right w:w="41" w:type="dxa"/>
          </w:tblCellMar>
        </w:tblPrEx>
        <w:trPr>
          <w:trHeight w:val="288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>Восточная Европа</w:t>
            </w:r>
            <w:r w:rsidR="00A340A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(13 часов)</w:t>
            </w:r>
            <w:r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. </w:t>
            </w:r>
          </w:p>
        </w:tc>
      </w:tr>
      <w:tr w:rsidR="00DF5E57" w:rsidRPr="00DF5E57" w:rsidTr="00A340A6">
        <w:tblPrEx>
          <w:tblCellMar>
            <w:left w:w="106" w:type="dxa"/>
            <w:right w:w="41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A340A6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Польша (Республика Польша).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41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spacing w:after="22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Чехия (Чешская Республика) и Сл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 xml:space="preserve">овакия (Словацкая Республика).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41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Ве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 xml:space="preserve">нгрия (Венгерская Республика).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41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Румыния (Республика Румыния) и Болгария (Республика Болгария).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41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A340A6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Сербия и Черногория.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41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Э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 xml:space="preserve">стония (Эстонская Республика).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41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Л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 xml:space="preserve">атвия (Латвийская Республика).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41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Литва (Литовская Респу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 xml:space="preserve">блика).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Бел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 xml:space="preserve">оруссия (Республика Беларусь).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Укра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ина. Геополитические изменения.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A340A6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Молдавия (Республика Молдова).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A340A6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340A6">
              <w:rPr>
                <w:rFonts w:ascii="Times New Roman" w:hAnsi="Times New Roman" w:cs="Times New Roman"/>
                <w:color w:val="000000"/>
                <w:sz w:val="24"/>
              </w:rPr>
              <w:t xml:space="preserve">Практическая работа по обозначению на контурной карте изученных государств и их столиц Восточной Европы.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A340A6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>Повторительно-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обобщающий урок по теме:</w:t>
            </w:r>
            <w:r w:rsidRPr="00BE5E6D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«Страны </w:t>
            </w:r>
            <w:r w:rsidR="00DF5E57" w:rsidRPr="00A340A6">
              <w:rPr>
                <w:rFonts w:ascii="Times New Roman" w:hAnsi="Times New Roman" w:cs="Times New Roman"/>
                <w:color w:val="000000"/>
                <w:sz w:val="24"/>
              </w:rPr>
              <w:t>Восточной Европы»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="00DF5E57" w:rsidRPr="00DF5E57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0" w:type="dxa"/>
          </w:tblCellMar>
        </w:tblPrEx>
        <w:trPr>
          <w:trHeight w:val="286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>Центральная Азия</w:t>
            </w:r>
            <w:r w:rsidR="00A340A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(6 часов)</w:t>
            </w:r>
            <w:r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. </w:t>
            </w:r>
          </w:p>
        </w:tc>
      </w:tr>
      <w:tr w:rsidR="00DF5E57" w:rsidRPr="00DF5E57" w:rsidTr="00A340A6">
        <w:tblPrEx>
          <w:tblCellMar>
            <w:left w:w="106" w:type="dxa"/>
            <w:right w:w="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 w:right="9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Казахстан (Республика Казахстан).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Узбекистан (Республика Узбекистан).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Туркмения (Туркменистан).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 w:right="15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Киргизия (Кыргызская Республика).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A340A6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38.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Таджикистан (Республика Таджикистан).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A340A6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>Повторительно-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обобщающий урок по теме:</w:t>
            </w:r>
            <w:r w:rsidRPr="00BE5E6D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  <w:r w:rsidR="00DF5E57" w:rsidRPr="00A340A6">
              <w:rPr>
                <w:rFonts w:ascii="Times New Roman" w:hAnsi="Times New Roman" w:cs="Times New Roman"/>
                <w:color w:val="000000"/>
                <w:sz w:val="24"/>
              </w:rPr>
              <w:t>«Страны Центральной Азии».</w:t>
            </w:r>
            <w:r w:rsidR="00DF5E57" w:rsidRPr="00DF5E57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0" w:type="dxa"/>
          </w:tblCellMar>
        </w:tblPrEx>
        <w:trPr>
          <w:trHeight w:val="288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>Юго-западная Азия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A340A6" w:rsidRPr="00A340A6">
              <w:rPr>
                <w:rFonts w:ascii="Times New Roman" w:hAnsi="Times New Roman" w:cs="Times New Roman"/>
                <w:b/>
                <w:color w:val="000000"/>
                <w:sz w:val="24"/>
              </w:rPr>
              <w:t>(9 часов).</w:t>
            </w:r>
          </w:p>
        </w:tc>
      </w:tr>
      <w:tr w:rsidR="00DF5E57" w:rsidRPr="00DF5E57" w:rsidTr="00A340A6">
        <w:tblPrEx>
          <w:tblCellMar>
            <w:left w:w="106" w:type="dxa"/>
            <w:right w:w="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Грузия (Республика Грузия).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Азербайджан (Азербайджанская Республика).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0" w:type="dxa"/>
          </w:tblCellMar>
        </w:tblPrEx>
        <w:trPr>
          <w:trHeight w:val="286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Армения (Республика Армения).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218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Турция (Республика Турция).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Ирак (Республика Ирак).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45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Иран (Исламская Республика Иран).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Афганистан (Исламское Государство Афганистан).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A340A6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340A6">
              <w:rPr>
                <w:rFonts w:ascii="Times New Roman" w:hAnsi="Times New Roman" w:cs="Times New Roman"/>
                <w:color w:val="000000"/>
                <w:sz w:val="24"/>
              </w:rPr>
              <w:t>Практическая работа по обозначению на контурной карте изученных государств, их столиц и изученных городов.</w:t>
            </w:r>
            <w:r w:rsidRPr="00A340A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A340A6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>Повторительно-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обобщающий урок по теме:</w:t>
            </w:r>
            <w:r w:rsidRPr="00BE5E6D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  <w:r w:rsidR="00DF5E57" w:rsidRPr="00A340A6">
              <w:rPr>
                <w:rFonts w:ascii="Times New Roman" w:hAnsi="Times New Roman" w:cs="Times New Roman"/>
                <w:color w:val="000000"/>
                <w:sz w:val="24"/>
              </w:rPr>
              <w:t>«Страны Юго-Западной Азии».</w:t>
            </w:r>
            <w:r w:rsidR="00DF5E57" w:rsidRPr="00DF5E57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288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>Южная Азия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A340A6" w:rsidRPr="00A340A6">
              <w:rPr>
                <w:rFonts w:ascii="Times New Roman" w:hAnsi="Times New Roman" w:cs="Times New Roman"/>
                <w:b/>
                <w:color w:val="000000"/>
                <w:sz w:val="24"/>
              </w:rPr>
              <w:t>(2 часа).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Индия (Республика Индия): географическое положение, природа, экономика.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Индия: население, культура, обычаи и традиции.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286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>Восточная Азия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A340A6" w:rsidRPr="00A340A6">
              <w:rPr>
                <w:rFonts w:ascii="Times New Roman" w:hAnsi="Times New Roman" w:cs="Times New Roman"/>
                <w:b/>
                <w:color w:val="000000"/>
                <w:sz w:val="24"/>
              </w:rPr>
              <w:t>(6 часов).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A340A6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51.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Китай (Китайская Народная Республика): географическое положение, природа, экономика.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123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Китай: население, культура, обычаи и традиции.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Монголия (Монгольская Народная Республика).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Корея (Корейская Народно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Демократическая Республика и Республика Корея).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A340A6" w:rsidP="00DF5E5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55.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Япония: географическое положение, природа, экономика.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A340A6" w:rsidP="00DF5E5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56.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Япония: население, культура, обычаи и традиции.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286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5E57" w:rsidRPr="00DF5E57" w:rsidRDefault="00DF5E57" w:rsidP="00DF5E5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>Юго-Восточная Азия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A340A6" w:rsidRPr="00A340A6">
              <w:rPr>
                <w:rFonts w:ascii="Times New Roman" w:hAnsi="Times New Roman" w:cs="Times New Roman"/>
                <w:b/>
                <w:color w:val="000000"/>
                <w:sz w:val="24"/>
              </w:rPr>
              <w:t>(4 часа).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DF5E5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Таиланд (Королевство Таиланд).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Вьетнам (Социалистическая Республика Вьетнам).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A340A6" w:rsidP="00DF5E5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59.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Индонезия (Республика Индонезия)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A340A6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>Повторительно-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обобщающий урок по темам:</w:t>
            </w:r>
            <w:r w:rsidRPr="00BE5E6D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  <w:r w:rsidR="00DF5E57" w:rsidRPr="00A340A6">
              <w:rPr>
                <w:rFonts w:ascii="Times New Roman" w:hAnsi="Times New Roman" w:cs="Times New Roman"/>
                <w:color w:val="000000"/>
                <w:sz w:val="24"/>
              </w:rPr>
              <w:t>«Страны Южной, Восточной и Юго-Восточной Азии».</w:t>
            </w:r>
            <w:r w:rsidR="00DF5E57" w:rsidRPr="00DF5E57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286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5E57" w:rsidRPr="00E71243" w:rsidRDefault="00DF5E57" w:rsidP="00DF5E57">
            <w:pPr>
              <w:ind w:left="1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7124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Россия </w:t>
            </w:r>
            <w:r w:rsidR="00E71243" w:rsidRPr="00E71243">
              <w:rPr>
                <w:rFonts w:ascii="Times New Roman" w:hAnsi="Times New Roman" w:cs="Times New Roman"/>
                <w:b/>
                <w:color w:val="000000"/>
                <w:sz w:val="24"/>
              </w:rPr>
              <w:t>(8 часов).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DF5E5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  <w:r w:rsidR="00E71243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Границы России. Россия (Российская Федерация) – крупнейшее государство Евразии.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E71243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A340A6" w:rsidRPr="00DF5E57" w:rsidTr="00E71243">
        <w:tblPrEx>
          <w:tblCellMar>
            <w:left w:w="106" w:type="dxa"/>
            <w:right w:w="8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40A6" w:rsidRPr="00DF5E57" w:rsidRDefault="00A340A6" w:rsidP="00A340A6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  <w:r w:rsidR="00E71243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40A6" w:rsidRPr="00DF5E57" w:rsidRDefault="00A340A6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Административное деление </w:t>
            </w:r>
          </w:p>
          <w:p w:rsidR="00A340A6" w:rsidRPr="00DF5E57" w:rsidRDefault="00A340A6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России. Столица и крупные города России. Вхождение республики Крым в состав 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A340A6" w:rsidRPr="00DF5E57" w:rsidRDefault="00A340A6" w:rsidP="00E71243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286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  <w:r w:rsidR="00E71243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E71243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>Повторительно-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обобщающий урок по теме:</w:t>
            </w:r>
            <w:r w:rsidRPr="00BE5E6D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  <w:r w:rsidR="00DF5E57" w:rsidRPr="00E71243">
              <w:rPr>
                <w:rFonts w:ascii="Times New Roman" w:hAnsi="Times New Roman" w:cs="Times New Roman"/>
                <w:color w:val="000000"/>
                <w:sz w:val="24"/>
              </w:rPr>
              <w:t>«Россия».</w:t>
            </w:r>
            <w:r w:rsidR="00DF5E57" w:rsidRPr="00DF5E57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E71243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286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E71243" w:rsidP="00DF5E5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65.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Защита проектных работ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E71243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562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  <w:r w:rsidR="00E71243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spacing w:after="22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Обобщающий урок по теме: </w:t>
            </w:r>
          </w:p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«Политическая карта Евразии»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E71243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E71243">
        <w:tblPrEx>
          <w:tblCellMar>
            <w:left w:w="106" w:type="dxa"/>
            <w:right w:w="8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E71243" w:rsidP="00DF5E5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67.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E71243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71243">
              <w:rPr>
                <w:rFonts w:ascii="Times New Roman" w:hAnsi="Times New Roman" w:cs="Times New Roman"/>
                <w:color w:val="000000"/>
                <w:sz w:val="24"/>
              </w:rPr>
              <w:t>Контрольная работа за год по теме:</w:t>
            </w:r>
            <w:r w:rsidR="00E71243">
              <w:rPr>
                <w:rFonts w:ascii="Times New Roman" w:hAnsi="Times New Roman" w:cs="Times New Roman"/>
                <w:color w:val="000000"/>
                <w:sz w:val="24"/>
              </w:rPr>
              <w:t xml:space="preserve"> «Политическая карта Евразии».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E71243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288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  <w:r w:rsidR="00E71243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Защита проектных работ</w:t>
            </w:r>
            <w:r w:rsidRPr="00DF5E57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E71243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284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DF5E57" w:rsidRPr="00DF5E57" w:rsidRDefault="00E71243" w:rsidP="00DF5E5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Итого: 68 </w:t>
            </w:r>
            <w:r w:rsidR="00DF5E57"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часов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DF5E57" w:rsidRPr="00DF5E57" w:rsidRDefault="00DF5E57" w:rsidP="00DF5E5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:rsidR="00DF5E57" w:rsidRPr="00DF5E57" w:rsidRDefault="00DF5E57" w:rsidP="00DF5E57">
      <w:pPr>
        <w:spacing w:after="0"/>
        <w:ind w:right="4689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F5E5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DF5E57" w:rsidRPr="00DF5E57" w:rsidRDefault="00DF5E57" w:rsidP="00DF5E57">
      <w:pPr>
        <w:spacing w:after="0"/>
        <w:ind w:right="4689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F5E5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DF5E57" w:rsidRPr="00DF5E57" w:rsidRDefault="00DF5E57" w:rsidP="00DF5E57">
      <w:pPr>
        <w:spacing w:after="0"/>
        <w:ind w:right="4689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F5E57"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  <w:t xml:space="preserve"> </w:t>
      </w:r>
    </w:p>
    <w:p w:rsidR="00DF5E57" w:rsidRPr="00DF5E57" w:rsidRDefault="00DF5E57" w:rsidP="00DF5E57">
      <w:pPr>
        <w:spacing w:after="0"/>
        <w:ind w:right="4689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F5E57"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  <w:t xml:space="preserve"> </w:t>
      </w:r>
    </w:p>
    <w:p w:rsidR="00DF5E57" w:rsidRPr="00DF5E57" w:rsidRDefault="00DF5E57" w:rsidP="00DF5E57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F5E57"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  <w:t xml:space="preserve"> </w:t>
      </w:r>
    </w:p>
    <w:p w:rsidR="00DF5E57" w:rsidRPr="00DF5E57" w:rsidRDefault="00DF5E57" w:rsidP="00DF5E57">
      <w:pPr>
        <w:spacing w:after="0"/>
        <w:ind w:right="4689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F5E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4635A" w:rsidRPr="0094635A" w:rsidRDefault="0094635A" w:rsidP="0094635A">
      <w:pPr>
        <w:spacing w:after="0"/>
        <w:ind w:right="4689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  <w:t xml:space="preserve"> </w:t>
      </w:r>
    </w:p>
    <w:p w:rsidR="0094635A" w:rsidRPr="0094635A" w:rsidRDefault="0094635A" w:rsidP="0094635A">
      <w:pPr>
        <w:spacing w:after="0"/>
        <w:ind w:right="4689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  <w:t xml:space="preserve"> </w:t>
      </w:r>
    </w:p>
    <w:p w:rsidR="0094635A" w:rsidRPr="0094635A" w:rsidRDefault="0094635A" w:rsidP="0094635A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  <w:t xml:space="preserve"> </w:t>
      </w:r>
    </w:p>
    <w:p w:rsidR="0094635A" w:rsidRPr="0094635A" w:rsidRDefault="0094635A" w:rsidP="0094635A">
      <w:pPr>
        <w:spacing w:after="0"/>
        <w:ind w:right="4689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D4561" w:rsidRDefault="00CD4561"/>
    <w:sectPr w:rsidR="00CD4561">
      <w:footerReference w:type="even" r:id="rId9"/>
      <w:footerReference w:type="default" r:id="rId10"/>
      <w:footerReference w:type="first" r:id="rId11"/>
      <w:pgSz w:w="11906" w:h="16838"/>
      <w:pgMar w:top="1135" w:right="777" w:bottom="1153" w:left="1702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A5E" w:rsidRDefault="00082A5E">
      <w:pPr>
        <w:spacing w:after="0" w:line="240" w:lineRule="auto"/>
      </w:pPr>
      <w:r>
        <w:separator/>
      </w:r>
    </w:p>
  </w:endnote>
  <w:endnote w:type="continuationSeparator" w:id="0">
    <w:p w:rsidR="00082A5E" w:rsidRDefault="00082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1FA" w:rsidRDefault="00E051FA">
    <w:pPr>
      <w:tabs>
        <w:tab w:val="right" w:pos="9427"/>
      </w:tabs>
      <w:spacing w:after="0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1FA" w:rsidRDefault="00E051FA">
    <w:pPr>
      <w:tabs>
        <w:tab w:val="right" w:pos="9427"/>
      </w:tabs>
      <w:spacing w:after="0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7269AE">
      <w:rPr>
        <w:rFonts w:ascii="Calibri" w:eastAsia="Calibri" w:hAnsi="Calibri" w:cs="Calibri"/>
        <w:noProof/>
      </w:rPr>
      <w:t>20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1FA" w:rsidRDefault="00E051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A5E" w:rsidRDefault="00082A5E">
      <w:pPr>
        <w:spacing w:after="0" w:line="240" w:lineRule="auto"/>
      </w:pPr>
      <w:r>
        <w:separator/>
      </w:r>
    </w:p>
  </w:footnote>
  <w:footnote w:type="continuationSeparator" w:id="0">
    <w:p w:rsidR="00082A5E" w:rsidRDefault="00082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77EB"/>
    <w:multiLevelType w:val="hybridMultilevel"/>
    <w:tmpl w:val="AB80F828"/>
    <w:lvl w:ilvl="0" w:tplc="041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E22094">
      <w:start w:val="1"/>
      <w:numFmt w:val="bullet"/>
      <w:lvlText w:val="o"/>
      <w:lvlJc w:val="left"/>
      <w:pPr>
        <w:ind w:left="1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4A6E6">
      <w:start w:val="1"/>
      <w:numFmt w:val="bullet"/>
      <w:lvlText w:val="▪"/>
      <w:lvlJc w:val="left"/>
      <w:pPr>
        <w:ind w:left="2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908740">
      <w:start w:val="1"/>
      <w:numFmt w:val="bullet"/>
      <w:lvlText w:val="•"/>
      <w:lvlJc w:val="left"/>
      <w:pPr>
        <w:ind w:left="2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EC6300">
      <w:start w:val="1"/>
      <w:numFmt w:val="bullet"/>
      <w:lvlText w:val="o"/>
      <w:lvlJc w:val="left"/>
      <w:pPr>
        <w:ind w:left="36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7EA7B8">
      <w:start w:val="1"/>
      <w:numFmt w:val="bullet"/>
      <w:lvlText w:val="▪"/>
      <w:lvlJc w:val="left"/>
      <w:pPr>
        <w:ind w:left="4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8459B8">
      <w:start w:val="1"/>
      <w:numFmt w:val="bullet"/>
      <w:lvlText w:val="•"/>
      <w:lvlJc w:val="left"/>
      <w:pPr>
        <w:ind w:left="5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FE8430">
      <w:start w:val="1"/>
      <w:numFmt w:val="bullet"/>
      <w:lvlText w:val="o"/>
      <w:lvlJc w:val="left"/>
      <w:pPr>
        <w:ind w:left="58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28AA3C">
      <w:start w:val="1"/>
      <w:numFmt w:val="bullet"/>
      <w:lvlText w:val="▪"/>
      <w:lvlJc w:val="left"/>
      <w:pPr>
        <w:ind w:left="65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320506"/>
    <w:multiLevelType w:val="hybridMultilevel"/>
    <w:tmpl w:val="B64ACA34"/>
    <w:lvl w:ilvl="0" w:tplc="04190001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1CDEA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56995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E4FE0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D4885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30F7F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560CE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50CEE2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2E161E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DA1D3F"/>
    <w:multiLevelType w:val="hybridMultilevel"/>
    <w:tmpl w:val="65B8DA3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40C5767"/>
    <w:multiLevelType w:val="hybridMultilevel"/>
    <w:tmpl w:val="C54440D0"/>
    <w:lvl w:ilvl="0" w:tplc="041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E6A5C">
      <w:start w:val="1"/>
      <w:numFmt w:val="bullet"/>
      <w:lvlText w:val="o"/>
      <w:lvlJc w:val="left"/>
      <w:pPr>
        <w:ind w:left="1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B038E8">
      <w:start w:val="1"/>
      <w:numFmt w:val="bullet"/>
      <w:lvlText w:val="▪"/>
      <w:lvlJc w:val="left"/>
      <w:pPr>
        <w:ind w:left="2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8CAF0">
      <w:start w:val="1"/>
      <w:numFmt w:val="bullet"/>
      <w:lvlText w:val="•"/>
      <w:lvlJc w:val="left"/>
      <w:pPr>
        <w:ind w:left="2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320086">
      <w:start w:val="1"/>
      <w:numFmt w:val="bullet"/>
      <w:lvlText w:val="o"/>
      <w:lvlJc w:val="left"/>
      <w:pPr>
        <w:ind w:left="3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8B750">
      <w:start w:val="1"/>
      <w:numFmt w:val="bullet"/>
      <w:lvlText w:val="▪"/>
      <w:lvlJc w:val="left"/>
      <w:pPr>
        <w:ind w:left="4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02FEC">
      <w:start w:val="1"/>
      <w:numFmt w:val="bullet"/>
      <w:lvlText w:val="•"/>
      <w:lvlJc w:val="left"/>
      <w:pPr>
        <w:ind w:left="5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64E97A">
      <w:start w:val="1"/>
      <w:numFmt w:val="bullet"/>
      <w:lvlText w:val="o"/>
      <w:lvlJc w:val="left"/>
      <w:pPr>
        <w:ind w:left="5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2C6694">
      <w:start w:val="1"/>
      <w:numFmt w:val="bullet"/>
      <w:lvlText w:val="▪"/>
      <w:lvlJc w:val="left"/>
      <w:pPr>
        <w:ind w:left="6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C474C8"/>
    <w:multiLevelType w:val="hybridMultilevel"/>
    <w:tmpl w:val="D1F40174"/>
    <w:lvl w:ilvl="0" w:tplc="041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22CFD0">
      <w:start w:val="1"/>
      <w:numFmt w:val="bullet"/>
      <w:lvlText w:val="o"/>
      <w:lvlJc w:val="left"/>
      <w:pPr>
        <w:ind w:left="1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824258">
      <w:start w:val="1"/>
      <w:numFmt w:val="bullet"/>
      <w:lvlText w:val="▪"/>
      <w:lvlJc w:val="left"/>
      <w:pPr>
        <w:ind w:left="2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76C606">
      <w:start w:val="1"/>
      <w:numFmt w:val="bullet"/>
      <w:lvlText w:val="•"/>
      <w:lvlJc w:val="left"/>
      <w:pPr>
        <w:ind w:left="3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A81BBC">
      <w:start w:val="1"/>
      <w:numFmt w:val="bullet"/>
      <w:lvlText w:val="o"/>
      <w:lvlJc w:val="left"/>
      <w:pPr>
        <w:ind w:left="3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F49A98">
      <w:start w:val="1"/>
      <w:numFmt w:val="bullet"/>
      <w:lvlText w:val="▪"/>
      <w:lvlJc w:val="left"/>
      <w:pPr>
        <w:ind w:left="4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2648B2">
      <w:start w:val="1"/>
      <w:numFmt w:val="bullet"/>
      <w:lvlText w:val="•"/>
      <w:lvlJc w:val="left"/>
      <w:pPr>
        <w:ind w:left="5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8772">
      <w:start w:val="1"/>
      <w:numFmt w:val="bullet"/>
      <w:lvlText w:val="o"/>
      <w:lvlJc w:val="left"/>
      <w:pPr>
        <w:ind w:left="5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FA7F6A">
      <w:start w:val="1"/>
      <w:numFmt w:val="bullet"/>
      <w:lvlText w:val="▪"/>
      <w:lvlJc w:val="left"/>
      <w:pPr>
        <w:ind w:left="66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F3227D"/>
    <w:multiLevelType w:val="hybridMultilevel"/>
    <w:tmpl w:val="AA727222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62C4DA">
      <w:start w:val="1"/>
      <w:numFmt w:val="lowerLetter"/>
      <w:lvlText w:val="%2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383186">
      <w:start w:val="1"/>
      <w:numFmt w:val="lowerRoman"/>
      <w:lvlText w:val="%3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E4C48E">
      <w:start w:val="1"/>
      <w:numFmt w:val="decimal"/>
      <w:lvlText w:val="%4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023ABA">
      <w:start w:val="1"/>
      <w:numFmt w:val="lowerLetter"/>
      <w:lvlText w:val="%5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8A1522">
      <w:start w:val="1"/>
      <w:numFmt w:val="lowerRoman"/>
      <w:lvlText w:val="%6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CE8AC4">
      <w:start w:val="1"/>
      <w:numFmt w:val="decimal"/>
      <w:lvlText w:val="%7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7A8486">
      <w:start w:val="1"/>
      <w:numFmt w:val="lowerLetter"/>
      <w:lvlText w:val="%8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86878">
      <w:start w:val="1"/>
      <w:numFmt w:val="lowerRoman"/>
      <w:lvlText w:val="%9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6D046E"/>
    <w:multiLevelType w:val="hybridMultilevel"/>
    <w:tmpl w:val="3F3A2434"/>
    <w:lvl w:ilvl="0" w:tplc="668ED15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E22094">
      <w:start w:val="1"/>
      <w:numFmt w:val="bullet"/>
      <w:lvlText w:val="o"/>
      <w:lvlJc w:val="left"/>
      <w:pPr>
        <w:ind w:left="1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4A6E6">
      <w:start w:val="1"/>
      <w:numFmt w:val="bullet"/>
      <w:lvlText w:val="▪"/>
      <w:lvlJc w:val="left"/>
      <w:pPr>
        <w:ind w:left="2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908740">
      <w:start w:val="1"/>
      <w:numFmt w:val="bullet"/>
      <w:lvlText w:val="•"/>
      <w:lvlJc w:val="left"/>
      <w:pPr>
        <w:ind w:left="2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EC6300">
      <w:start w:val="1"/>
      <w:numFmt w:val="bullet"/>
      <w:lvlText w:val="o"/>
      <w:lvlJc w:val="left"/>
      <w:pPr>
        <w:ind w:left="36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7EA7B8">
      <w:start w:val="1"/>
      <w:numFmt w:val="bullet"/>
      <w:lvlText w:val="▪"/>
      <w:lvlJc w:val="left"/>
      <w:pPr>
        <w:ind w:left="4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8459B8">
      <w:start w:val="1"/>
      <w:numFmt w:val="bullet"/>
      <w:lvlText w:val="•"/>
      <w:lvlJc w:val="left"/>
      <w:pPr>
        <w:ind w:left="5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FE8430">
      <w:start w:val="1"/>
      <w:numFmt w:val="bullet"/>
      <w:lvlText w:val="o"/>
      <w:lvlJc w:val="left"/>
      <w:pPr>
        <w:ind w:left="58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28AA3C">
      <w:start w:val="1"/>
      <w:numFmt w:val="bullet"/>
      <w:lvlText w:val="▪"/>
      <w:lvlJc w:val="left"/>
      <w:pPr>
        <w:ind w:left="65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196654"/>
    <w:multiLevelType w:val="hybridMultilevel"/>
    <w:tmpl w:val="F1CCE966"/>
    <w:lvl w:ilvl="0" w:tplc="B1C44BB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E6A5C">
      <w:start w:val="1"/>
      <w:numFmt w:val="bullet"/>
      <w:lvlText w:val="o"/>
      <w:lvlJc w:val="left"/>
      <w:pPr>
        <w:ind w:left="1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B038E8">
      <w:start w:val="1"/>
      <w:numFmt w:val="bullet"/>
      <w:lvlText w:val="▪"/>
      <w:lvlJc w:val="left"/>
      <w:pPr>
        <w:ind w:left="2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8CAF0">
      <w:start w:val="1"/>
      <w:numFmt w:val="bullet"/>
      <w:lvlText w:val="•"/>
      <w:lvlJc w:val="left"/>
      <w:pPr>
        <w:ind w:left="2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320086">
      <w:start w:val="1"/>
      <w:numFmt w:val="bullet"/>
      <w:lvlText w:val="o"/>
      <w:lvlJc w:val="left"/>
      <w:pPr>
        <w:ind w:left="3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8B750">
      <w:start w:val="1"/>
      <w:numFmt w:val="bullet"/>
      <w:lvlText w:val="▪"/>
      <w:lvlJc w:val="left"/>
      <w:pPr>
        <w:ind w:left="4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02FEC">
      <w:start w:val="1"/>
      <w:numFmt w:val="bullet"/>
      <w:lvlText w:val="•"/>
      <w:lvlJc w:val="left"/>
      <w:pPr>
        <w:ind w:left="5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64E97A">
      <w:start w:val="1"/>
      <w:numFmt w:val="bullet"/>
      <w:lvlText w:val="o"/>
      <w:lvlJc w:val="left"/>
      <w:pPr>
        <w:ind w:left="5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2C6694">
      <w:start w:val="1"/>
      <w:numFmt w:val="bullet"/>
      <w:lvlText w:val="▪"/>
      <w:lvlJc w:val="left"/>
      <w:pPr>
        <w:ind w:left="6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725C97"/>
    <w:multiLevelType w:val="hybridMultilevel"/>
    <w:tmpl w:val="CF7EAB3C"/>
    <w:lvl w:ilvl="0" w:tplc="041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E6A5C">
      <w:start w:val="1"/>
      <w:numFmt w:val="bullet"/>
      <w:lvlText w:val="o"/>
      <w:lvlJc w:val="left"/>
      <w:pPr>
        <w:ind w:left="1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B038E8">
      <w:start w:val="1"/>
      <w:numFmt w:val="bullet"/>
      <w:lvlText w:val="▪"/>
      <w:lvlJc w:val="left"/>
      <w:pPr>
        <w:ind w:left="2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8CAF0">
      <w:start w:val="1"/>
      <w:numFmt w:val="bullet"/>
      <w:lvlText w:val="•"/>
      <w:lvlJc w:val="left"/>
      <w:pPr>
        <w:ind w:left="2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320086">
      <w:start w:val="1"/>
      <w:numFmt w:val="bullet"/>
      <w:lvlText w:val="o"/>
      <w:lvlJc w:val="left"/>
      <w:pPr>
        <w:ind w:left="3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8B750">
      <w:start w:val="1"/>
      <w:numFmt w:val="bullet"/>
      <w:lvlText w:val="▪"/>
      <w:lvlJc w:val="left"/>
      <w:pPr>
        <w:ind w:left="4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02FEC">
      <w:start w:val="1"/>
      <w:numFmt w:val="bullet"/>
      <w:lvlText w:val="•"/>
      <w:lvlJc w:val="left"/>
      <w:pPr>
        <w:ind w:left="5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64E97A">
      <w:start w:val="1"/>
      <w:numFmt w:val="bullet"/>
      <w:lvlText w:val="o"/>
      <w:lvlJc w:val="left"/>
      <w:pPr>
        <w:ind w:left="5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2C6694">
      <w:start w:val="1"/>
      <w:numFmt w:val="bullet"/>
      <w:lvlText w:val="▪"/>
      <w:lvlJc w:val="left"/>
      <w:pPr>
        <w:ind w:left="6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B84C3B"/>
    <w:multiLevelType w:val="hybridMultilevel"/>
    <w:tmpl w:val="7D9EB37E"/>
    <w:lvl w:ilvl="0" w:tplc="04190001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D515F0"/>
    <w:multiLevelType w:val="hybridMultilevel"/>
    <w:tmpl w:val="6F442430"/>
    <w:lvl w:ilvl="0" w:tplc="041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E6A5C">
      <w:start w:val="1"/>
      <w:numFmt w:val="bullet"/>
      <w:lvlText w:val="o"/>
      <w:lvlJc w:val="left"/>
      <w:pPr>
        <w:ind w:left="1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B038E8">
      <w:start w:val="1"/>
      <w:numFmt w:val="bullet"/>
      <w:lvlText w:val="▪"/>
      <w:lvlJc w:val="left"/>
      <w:pPr>
        <w:ind w:left="2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8CAF0">
      <w:start w:val="1"/>
      <w:numFmt w:val="bullet"/>
      <w:lvlText w:val="•"/>
      <w:lvlJc w:val="left"/>
      <w:pPr>
        <w:ind w:left="2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320086">
      <w:start w:val="1"/>
      <w:numFmt w:val="bullet"/>
      <w:lvlText w:val="o"/>
      <w:lvlJc w:val="left"/>
      <w:pPr>
        <w:ind w:left="3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8B750">
      <w:start w:val="1"/>
      <w:numFmt w:val="bullet"/>
      <w:lvlText w:val="▪"/>
      <w:lvlJc w:val="left"/>
      <w:pPr>
        <w:ind w:left="4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02FEC">
      <w:start w:val="1"/>
      <w:numFmt w:val="bullet"/>
      <w:lvlText w:val="•"/>
      <w:lvlJc w:val="left"/>
      <w:pPr>
        <w:ind w:left="5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64E97A">
      <w:start w:val="1"/>
      <w:numFmt w:val="bullet"/>
      <w:lvlText w:val="o"/>
      <w:lvlJc w:val="left"/>
      <w:pPr>
        <w:ind w:left="5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2C6694">
      <w:start w:val="1"/>
      <w:numFmt w:val="bullet"/>
      <w:lvlText w:val="▪"/>
      <w:lvlJc w:val="left"/>
      <w:pPr>
        <w:ind w:left="6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EA72DE"/>
    <w:multiLevelType w:val="hybridMultilevel"/>
    <w:tmpl w:val="16DAF99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D5B1AB4"/>
    <w:multiLevelType w:val="hybridMultilevel"/>
    <w:tmpl w:val="530A1378"/>
    <w:lvl w:ilvl="0" w:tplc="041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22CFD0">
      <w:start w:val="1"/>
      <w:numFmt w:val="bullet"/>
      <w:lvlText w:val="o"/>
      <w:lvlJc w:val="left"/>
      <w:pPr>
        <w:ind w:left="1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824258">
      <w:start w:val="1"/>
      <w:numFmt w:val="bullet"/>
      <w:lvlText w:val="▪"/>
      <w:lvlJc w:val="left"/>
      <w:pPr>
        <w:ind w:left="2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76C606">
      <w:start w:val="1"/>
      <w:numFmt w:val="bullet"/>
      <w:lvlText w:val="•"/>
      <w:lvlJc w:val="left"/>
      <w:pPr>
        <w:ind w:left="3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A81BBC">
      <w:start w:val="1"/>
      <w:numFmt w:val="bullet"/>
      <w:lvlText w:val="o"/>
      <w:lvlJc w:val="left"/>
      <w:pPr>
        <w:ind w:left="3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F49A98">
      <w:start w:val="1"/>
      <w:numFmt w:val="bullet"/>
      <w:lvlText w:val="▪"/>
      <w:lvlJc w:val="left"/>
      <w:pPr>
        <w:ind w:left="4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2648B2">
      <w:start w:val="1"/>
      <w:numFmt w:val="bullet"/>
      <w:lvlText w:val="•"/>
      <w:lvlJc w:val="left"/>
      <w:pPr>
        <w:ind w:left="5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8772">
      <w:start w:val="1"/>
      <w:numFmt w:val="bullet"/>
      <w:lvlText w:val="o"/>
      <w:lvlJc w:val="left"/>
      <w:pPr>
        <w:ind w:left="5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FA7F6A">
      <w:start w:val="1"/>
      <w:numFmt w:val="bullet"/>
      <w:lvlText w:val="▪"/>
      <w:lvlJc w:val="left"/>
      <w:pPr>
        <w:ind w:left="66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870576"/>
    <w:multiLevelType w:val="hybridMultilevel"/>
    <w:tmpl w:val="46FCB9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5258BD"/>
    <w:multiLevelType w:val="multilevel"/>
    <w:tmpl w:val="0352B8C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BB21A3"/>
    <w:multiLevelType w:val="hybridMultilevel"/>
    <w:tmpl w:val="44389D3C"/>
    <w:lvl w:ilvl="0" w:tplc="04190001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1CDEA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56995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E4FE0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D4885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30F7F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560CE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50CEE2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2E161E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4430E5"/>
    <w:multiLevelType w:val="hybridMultilevel"/>
    <w:tmpl w:val="F7CA8678"/>
    <w:lvl w:ilvl="0" w:tplc="041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22CFD0">
      <w:start w:val="1"/>
      <w:numFmt w:val="bullet"/>
      <w:lvlText w:val="o"/>
      <w:lvlJc w:val="left"/>
      <w:pPr>
        <w:ind w:left="1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824258">
      <w:start w:val="1"/>
      <w:numFmt w:val="bullet"/>
      <w:lvlText w:val="▪"/>
      <w:lvlJc w:val="left"/>
      <w:pPr>
        <w:ind w:left="2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76C606">
      <w:start w:val="1"/>
      <w:numFmt w:val="bullet"/>
      <w:lvlText w:val="•"/>
      <w:lvlJc w:val="left"/>
      <w:pPr>
        <w:ind w:left="3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A81BBC">
      <w:start w:val="1"/>
      <w:numFmt w:val="bullet"/>
      <w:lvlText w:val="o"/>
      <w:lvlJc w:val="left"/>
      <w:pPr>
        <w:ind w:left="3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F49A98">
      <w:start w:val="1"/>
      <w:numFmt w:val="bullet"/>
      <w:lvlText w:val="▪"/>
      <w:lvlJc w:val="left"/>
      <w:pPr>
        <w:ind w:left="4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2648B2">
      <w:start w:val="1"/>
      <w:numFmt w:val="bullet"/>
      <w:lvlText w:val="•"/>
      <w:lvlJc w:val="left"/>
      <w:pPr>
        <w:ind w:left="5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8772">
      <w:start w:val="1"/>
      <w:numFmt w:val="bullet"/>
      <w:lvlText w:val="o"/>
      <w:lvlJc w:val="left"/>
      <w:pPr>
        <w:ind w:left="5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FA7F6A">
      <w:start w:val="1"/>
      <w:numFmt w:val="bullet"/>
      <w:lvlText w:val="▪"/>
      <w:lvlJc w:val="left"/>
      <w:pPr>
        <w:ind w:left="66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AC062B2"/>
    <w:multiLevelType w:val="hybridMultilevel"/>
    <w:tmpl w:val="409E607A"/>
    <w:lvl w:ilvl="0" w:tplc="041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E22094">
      <w:start w:val="1"/>
      <w:numFmt w:val="bullet"/>
      <w:lvlText w:val="o"/>
      <w:lvlJc w:val="left"/>
      <w:pPr>
        <w:ind w:left="1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4A6E6">
      <w:start w:val="1"/>
      <w:numFmt w:val="bullet"/>
      <w:lvlText w:val="▪"/>
      <w:lvlJc w:val="left"/>
      <w:pPr>
        <w:ind w:left="2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908740">
      <w:start w:val="1"/>
      <w:numFmt w:val="bullet"/>
      <w:lvlText w:val="•"/>
      <w:lvlJc w:val="left"/>
      <w:pPr>
        <w:ind w:left="2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EC6300">
      <w:start w:val="1"/>
      <w:numFmt w:val="bullet"/>
      <w:lvlText w:val="o"/>
      <w:lvlJc w:val="left"/>
      <w:pPr>
        <w:ind w:left="36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7EA7B8">
      <w:start w:val="1"/>
      <w:numFmt w:val="bullet"/>
      <w:lvlText w:val="▪"/>
      <w:lvlJc w:val="left"/>
      <w:pPr>
        <w:ind w:left="4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8459B8">
      <w:start w:val="1"/>
      <w:numFmt w:val="bullet"/>
      <w:lvlText w:val="•"/>
      <w:lvlJc w:val="left"/>
      <w:pPr>
        <w:ind w:left="5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FE8430">
      <w:start w:val="1"/>
      <w:numFmt w:val="bullet"/>
      <w:lvlText w:val="o"/>
      <w:lvlJc w:val="left"/>
      <w:pPr>
        <w:ind w:left="58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28AA3C">
      <w:start w:val="1"/>
      <w:numFmt w:val="bullet"/>
      <w:lvlText w:val="▪"/>
      <w:lvlJc w:val="left"/>
      <w:pPr>
        <w:ind w:left="65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4E55FE"/>
    <w:multiLevelType w:val="hybridMultilevel"/>
    <w:tmpl w:val="779C018C"/>
    <w:lvl w:ilvl="0" w:tplc="B1C44BB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1C7D3A"/>
    <w:multiLevelType w:val="hybridMultilevel"/>
    <w:tmpl w:val="DB3C354E"/>
    <w:lvl w:ilvl="0" w:tplc="7B668DF8"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CED6A4">
      <w:start w:val="1"/>
      <w:numFmt w:val="lowerLetter"/>
      <w:lvlText w:val="%2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26C1D6">
      <w:start w:val="1"/>
      <w:numFmt w:val="lowerRoman"/>
      <w:lvlText w:val="%3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648692">
      <w:start w:val="1"/>
      <w:numFmt w:val="decimal"/>
      <w:lvlText w:val="%4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0CBBBC">
      <w:start w:val="1"/>
      <w:numFmt w:val="lowerLetter"/>
      <w:lvlText w:val="%5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36BBD8">
      <w:start w:val="1"/>
      <w:numFmt w:val="lowerRoman"/>
      <w:lvlText w:val="%6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8AE350">
      <w:start w:val="1"/>
      <w:numFmt w:val="decimal"/>
      <w:lvlText w:val="%7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2292C8">
      <w:start w:val="1"/>
      <w:numFmt w:val="lowerLetter"/>
      <w:lvlText w:val="%8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66A98">
      <w:start w:val="1"/>
      <w:numFmt w:val="lowerRoman"/>
      <w:lvlText w:val="%9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A345BA"/>
    <w:multiLevelType w:val="hybridMultilevel"/>
    <w:tmpl w:val="879AC46A"/>
    <w:lvl w:ilvl="0" w:tplc="041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14231A">
      <w:start w:val="1"/>
      <w:numFmt w:val="bullet"/>
      <w:lvlText w:val="o"/>
      <w:lvlJc w:val="left"/>
      <w:pPr>
        <w:ind w:left="1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101EDC">
      <w:start w:val="1"/>
      <w:numFmt w:val="bullet"/>
      <w:lvlText w:val="▪"/>
      <w:lvlJc w:val="left"/>
      <w:pPr>
        <w:ind w:left="2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7E0C22">
      <w:start w:val="1"/>
      <w:numFmt w:val="bullet"/>
      <w:lvlText w:val="•"/>
      <w:lvlJc w:val="left"/>
      <w:pPr>
        <w:ind w:left="2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01FF4">
      <w:start w:val="1"/>
      <w:numFmt w:val="bullet"/>
      <w:lvlText w:val="o"/>
      <w:lvlJc w:val="left"/>
      <w:pPr>
        <w:ind w:left="36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D24924">
      <w:start w:val="1"/>
      <w:numFmt w:val="bullet"/>
      <w:lvlText w:val="▪"/>
      <w:lvlJc w:val="left"/>
      <w:pPr>
        <w:ind w:left="4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9C41DC">
      <w:start w:val="1"/>
      <w:numFmt w:val="bullet"/>
      <w:lvlText w:val="•"/>
      <w:lvlJc w:val="left"/>
      <w:pPr>
        <w:ind w:left="5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8845AA">
      <w:start w:val="1"/>
      <w:numFmt w:val="bullet"/>
      <w:lvlText w:val="o"/>
      <w:lvlJc w:val="left"/>
      <w:pPr>
        <w:ind w:left="58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B623AC">
      <w:start w:val="1"/>
      <w:numFmt w:val="bullet"/>
      <w:lvlText w:val="▪"/>
      <w:lvlJc w:val="left"/>
      <w:pPr>
        <w:ind w:left="6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50155EC"/>
    <w:multiLevelType w:val="hybridMultilevel"/>
    <w:tmpl w:val="E7B8FE02"/>
    <w:lvl w:ilvl="0" w:tplc="199CDA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14231A">
      <w:start w:val="1"/>
      <w:numFmt w:val="bullet"/>
      <w:lvlText w:val="o"/>
      <w:lvlJc w:val="left"/>
      <w:pPr>
        <w:ind w:left="1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101EDC">
      <w:start w:val="1"/>
      <w:numFmt w:val="bullet"/>
      <w:lvlText w:val="▪"/>
      <w:lvlJc w:val="left"/>
      <w:pPr>
        <w:ind w:left="2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7E0C22">
      <w:start w:val="1"/>
      <w:numFmt w:val="bullet"/>
      <w:lvlText w:val="•"/>
      <w:lvlJc w:val="left"/>
      <w:pPr>
        <w:ind w:left="2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01FF4">
      <w:start w:val="1"/>
      <w:numFmt w:val="bullet"/>
      <w:lvlText w:val="o"/>
      <w:lvlJc w:val="left"/>
      <w:pPr>
        <w:ind w:left="36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D24924">
      <w:start w:val="1"/>
      <w:numFmt w:val="bullet"/>
      <w:lvlText w:val="▪"/>
      <w:lvlJc w:val="left"/>
      <w:pPr>
        <w:ind w:left="4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9C41DC">
      <w:start w:val="1"/>
      <w:numFmt w:val="bullet"/>
      <w:lvlText w:val="•"/>
      <w:lvlJc w:val="left"/>
      <w:pPr>
        <w:ind w:left="5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8845AA">
      <w:start w:val="1"/>
      <w:numFmt w:val="bullet"/>
      <w:lvlText w:val="o"/>
      <w:lvlJc w:val="left"/>
      <w:pPr>
        <w:ind w:left="58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B623AC">
      <w:start w:val="1"/>
      <w:numFmt w:val="bullet"/>
      <w:lvlText w:val="▪"/>
      <w:lvlJc w:val="left"/>
      <w:pPr>
        <w:ind w:left="6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7577AD3"/>
    <w:multiLevelType w:val="hybridMultilevel"/>
    <w:tmpl w:val="A85C76D4"/>
    <w:lvl w:ilvl="0" w:tplc="41FA702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62C4DA">
      <w:start w:val="1"/>
      <w:numFmt w:val="lowerLetter"/>
      <w:lvlText w:val="%2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383186">
      <w:start w:val="1"/>
      <w:numFmt w:val="lowerRoman"/>
      <w:lvlText w:val="%3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E4C48E">
      <w:start w:val="1"/>
      <w:numFmt w:val="decimal"/>
      <w:lvlText w:val="%4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023ABA">
      <w:start w:val="1"/>
      <w:numFmt w:val="lowerLetter"/>
      <w:lvlText w:val="%5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8A1522">
      <w:start w:val="1"/>
      <w:numFmt w:val="lowerRoman"/>
      <w:lvlText w:val="%6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CE8AC4">
      <w:start w:val="1"/>
      <w:numFmt w:val="decimal"/>
      <w:lvlText w:val="%7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7A8486">
      <w:start w:val="1"/>
      <w:numFmt w:val="lowerLetter"/>
      <w:lvlText w:val="%8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86878">
      <w:start w:val="1"/>
      <w:numFmt w:val="lowerRoman"/>
      <w:lvlText w:val="%9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8A757BC"/>
    <w:multiLevelType w:val="hybridMultilevel"/>
    <w:tmpl w:val="33A47DF8"/>
    <w:lvl w:ilvl="0" w:tplc="041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E6A5C">
      <w:start w:val="1"/>
      <w:numFmt w:val="bullet"/>
      <w:lvlText w:val="o"/>
      <w:lvlJc w:val="left"/>
      <w:pPr>
        <w:ind w:left="1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B038E8">
      <w:start w:val="1"/>
      <w:numFmt w:val="bullet"/>
      <w:lvlText w:val="▪"/>
      <w:lvlJc w:val="left"/>
      <w:pPr>
        <w:ind w:left="2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8CAF0">
      <w:start w:val="1"/>
      <w:numFmt w:val="bullet"/>
      <w:lvlText w:val="•"/>
      <w:lvlJc w:val="left"/>
      <w:pPr>
        <w:ind w:left="2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320086">
      <w:start w:val="1"/>
      <w:numFmt w:val="bullet"/>
      <w:lvlText w:val="o"/>
      <w:lvlJc w:val="left"/>
      <w:pPr>
        <w:ind w:left="3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8B750">
      <w:start w:val="1"/>
      <w:numFmt w:val="bullet"/>
      <w:lvlText w:val="▪"/>
      <w:lvlJc w:val="left"/>
      <w:pPr>
        <w:ind w:left="4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02FEC">
      <w:start w:val="1"/>
      <w:numFmt w:val="bullet"/>
      <w:lvlText w:val="•"/>
      <w:lvlJc w:val="left"/>
      <w:pPr>
        <w:ind w:left="5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64E97A">
      <w:start w:val="1"/>
      <w:numFmt w:val="bullet"/>
      <w:lvlText w:val="o"/>
      <w:lvlJc w:val="left"/>
      <w:pPr>
        <w:ind w:left="5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2C6694">
      <w:start w:val="1"/>
      <w:numFmt w:val="bullet"/>
      <w:lvlText w:val="▪"/>
      <w:lvlJc w:val="left"/>
      <w:pPr>
        <w:ind w:left="6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9B54E58"/>
    <w:multiLevelType w:val="hybridMultilevel"/>
    <w:tmpl w:val="8892D2D8"/>
    <w:lvl w:ilvl="0" w:tplc="43C43AC0"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2AE8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F216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8CCD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C0FA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0474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475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238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660A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D986B5A"/>
    <w:multiLevelType w:val="hybridMultilevel"/>
    <w:tmpl w:val="31AAC010"/>
    <w:lvl w:ilvl="0" w:tplc="CA722962"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663B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B268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024D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E4EA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08FE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E6C7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D68A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2007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5C21186"/>
    <w:multiLevelType w:val="hybridMultilevel"/>
    <w:tmpl w:val="CE2E6606"/>
    <w:lvl w:ilvl="0" w:tplc="5186E784">
      <w:start w:val="3"/>
      <w:numFmt w:val="decimal"/>
      <w:lvlText w:val="%1."/>
      <w:lvlJc w:val="left"/>
      <w:pPr>
        <w:ind w:left="7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52D89C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80949C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CC4722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5CE5B4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FEF94A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62D428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0C0EEC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281832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63F4152"/>
    <w:multiLevelType w:val="hybridMultilevel"/>
    <w:tmpl w:val="5E8EED3C"/>
    <w:lvl w:ilvl="0" w:tplc="041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E6A5C">
      <w:start w:val="1"/>
      <w:numFmt w:val="bullet"/>
      <w:lvlText w:val="o"/>
      <w:lvlJc w:val="left"/>
      <w:pPr>
        <w:ind w:left="1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B038E8">
      <w:start w:val="1"/>
      <w:numFmt w:val="bullet"/>
      <w:lvlText w:val="▪"/>
      <w:lvlJc w:val="left"/>
      <w:pPr>
        <w:ind w:left="2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8CAF0">
      <w:start w:val="1"/>
      <w:numFmt w:val="bullet"/>
      <w:lvlText w:val="•"/>
      <w:lvlJc w:val="left"/>
      <w:pPr>
        <w:ind w:left="2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320086">
      <w:start w:val="1"/>
      <w:numFmt w:val="bullet"/>
      <w:lvlText w:val="o"/>
      <w:lvlJc w:val="left"/>
      <w:pPr>
        <w:ind w:left="3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8B750">
      <w:start w:val="1"/>
      <w:numFmt w:val="bullet"/>
      <w:lvlText w:val="▪"/>
      <w:lvlJc w:val="left"/>
      <w:pPr>
        <w:ind w:left="4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02FEC">
      <w:start w:val="1"/>
      <w:numFmt w:val="bullet"/>
      <w:lvlText w:val="•"/>
      <w:lvlJc w:val="left"/>
      <w:pPr>
        <w:ind w:left="5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64E97A">
      <w:start w:val="1"/>
      <w:numFmt w:val="bullet"/>
      <w:lvlText w:val="o"/>
      <w:lvlJc w:val="left"/>
      <w:pPr>
        <w:ind w:left="5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2C6694">
      <w:start w:val="1"/>
      <w:numFmt w:val="bullet"/>
      <w:lvlText w:val="▪"/>
      <w:lvlJc w:val="left"/>
      <w:pPr>
        <w:ind w:left="6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59C3211"/>
    <w:multiLevelType w:val="hybridMultilevel"/>
    <w:tmpl w:val="F4646C38"/>
    <w:lvl w:ilvl="0" w:tplc="FD229FC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4690E0">
      <w:start w:val="1"/>
      <w:numFmt w:val="bullet"/>
      <w:lvlText w:val="o"/>
      <w:lvlJc w:val="left"/>
      <w:pPr>
        <w:ind w:left="1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88190">
      <w:start w:val="1"/>
      <w:numFmt w:val="bullet"/>
      <w:lvlText w:val="▪"/>
      <w:lvlJc w:val="left"/>
      <w:pPr>
        <w:ind w:left="2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846984">
      <w:start w:val="1"/>
      <w:numFmt w:val="bullet"/>
      <w:lvlText w:val="•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82B79A">
      <w:start w:val="1"/>
      <w:numFmt w:val="bullet"/>
      <w:lvlText w:val="o"/>
      <w:lvlJc w:val="left"/>
      <w:pPr>
        <w:ind w:left="36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D48B40">
      <w:start w:val="1"/>
      <w:numFmt w:val="bullet"/>
      <w:lvlText w:val="▪"/>
      <w:lvlJc w:val="left"/>
      <w:pPr>
        <w:ind w:left="44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027516">
      <w:start w:val="1"/>
      <w:numFmt w:val="bullet"/>
      <w:lvlText w:val="•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588850">
      <w:start w:val="1"/>
      <w:numFmt w:val="bullet"/>
      <w:lvlText w:val="o"/>
      <w:lvlJc w:val="left"/>
      <w:pPr>
        <w:ind w:left="58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FA1CF6">
      <w:start w:val="1"/>
      <w:numFmt w:val="bullet"/>
      <w:lvlText w:val="▪"/>
      <w:lvlJc w:val="left"/>
      <w:pPr>
        <w:ind w:left="6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5A35066"/>
    <w:multiLevelType w:val="hybridMultilevel"/>
    <w:tmpl w:val="58ECDE80"/>
    <w:lvl w:ilvl="0" w:tplc="6FC66B26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1CDEA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56995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E4FE0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D4885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30F7F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560CE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50CEE2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2E161E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96D1C7A"/>
    <w:multiLevelType w:val="hybridMultilevel"/>
    <w:tmpl w:val="3C5C1862"/>
    <w:lvl w:ilvl="0" w:tplc="CE74F84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22CFD0">
      <w:start w:val="1"/>
      <w:numFmt w:val="bullet"/>
      <w:lvlText w:val="o"/>
      <w:lvlJc w:val="left"/>
      <w:pPr>
        <w:ind w:left="1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824258">
      <w:start w:val="1"/>
      <w:numFmt w:val="bullet"/>
      <w:lvlText w:val="▪"/>
      <w:lvlJc w:val="left"/>
      <w:pPr>
        <w:ind w:left="2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76C606">
      <w:start w:val="1"/>
      <w:numFmt w:val="bullet"/>
      <w:lvlText w:val="•"/>
      <w:lvlJc w:val="left"/>
      <w:pPr>
        <w:ind w:left="3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A81BBC">
      <w:start w:val="1"/>
      <w:numFmt w:val="bullet"/>
      <w:lvlText w:val="o"/>
      <w:lvlJc w:val="left"/>
      <w:pPr>
        <w:ind w:left="3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F49A98">
      <w:start w:val="1"/>
      <w:numFmt w:val="bullet"/>
      <w:lvlText w:val="▪"/>
      <w:lvlJc w:val="left"/>
      <w:pPr>
        <w:ind w:left="4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2648B2">
      <w:start w:val="1"/>
      <w:numFmt w:val="bullet"/>
      <w:lvlText w:val="•"/>
      <w:lvlJc w:val="left"/>
      <w:pPr>
        <w:ind w:left="5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8772">
      <w:start w:val="1"/>
      <w:numFmt w:val="bullet"/>
      <w:lvlText w:val="o"/>
      <w:lvlJc w:val="left"/>
      <w:pPr>
        <w:ind w:left="5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FA7F6A">
      <w:start w:val="1"/>
      <w:numFmt w:val="bullet"/>
      <w:lvlText w:val="▪"/>
      <w:lvlJc w:val="left"/>
      <w:pPr>
        <w:ind w:left="66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F7C7966"/>
    <w:multiLevelType w:val="hybridMultilevel"/>
    <w:tmpl w:val="249CC9E2"/>
    <w:lvl w:ilvl="0" w:tplc="041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E6A5C">
      <w:start w:val="1"/>
      <w:numFmt w:val="bullet"/>
      <w:lvlText w:val="o"/>
      <w:lvlJc w:val="left"/>
      <w:pPr>
        <w:ind w:left="1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B038E8">
      <w:start w:val="1"/>
      <w:numFmt w:val="bullet"/>
      <w:lvlText w:val="▪"/>
      <w:lvlJc w:val="left"/>
      <w:pPr>
        <w:ind w:left="2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8CAF0">
      <w:start w:val="1"/>
      <w:numFmt w:val="bullet"/>
      <w:lvlText w:val="•"/>
      <w:lvlJc w:val="left"/>
      <w:pPr>
        <w:ind w:left="2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320086">
      <w:start w:val="1"/>
      <w:numFmt w:val="bullet"/>
      <w:lvlText w:val="o"/>
      <w:lvlJc w:val="left"/>
      <w:pPr>
        <w:ind w:left="3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8B750">
      <w:start w:val="1"/>
      <w:numFmt w:val="bullet"/>
      <w:lvlText w:val="▪"/>
      <w:lvlJc w:val="left"/>
      <w:pPr>
        <w:ind w:left="4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02FEC">
      <w:start w:val="1"/>
      <w:numFmt w:val="bullet"/>
      <w:lvlText w:val="•"/>
      <w:lvlJc w:val="left"/>
      <w:pPr>
        <w:ind w:left="5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64E97A">
      <w:start w:val="1"/>
      <w:numFmt w:val="bullet"/>
      <w:lvlText w:val="o"/>
      <w:lvlJc w:val="left"/>
      <w:pPr>
        <w:ind w:left="5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2C6694">
      <w:start w:val="1"/>
      <w:numFmt w:val="bullet"/>
      <w:lvlText w:val="▪"/>
      <w:lvlJc w:val="left"/>
      <w:pPr>
        <w:ind w:left="6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0"/>
  </w:num>
  <w:num w:numId="2">
    <w:abstractNumId w:val="14"/>
  </w:num>
  <w:num w:numId="3">
    <w:abstractNumId w:val="29"/>
  </w:num>
  <w:num w:numId="4">
    <w:abstractNumId w:val="26"/>
  </w:num>
  <w:num w:numId="5">
    <w:abstractNumId w:val="22"/>
  </w:num>
  <w:num w:numId="6">
    <w:abstractNumId w:val="7"/>
  </w:num>
  <w:num w:numId="7">
    <w:abstractNumId w:val="25"/>
  </w:num>
  <w:num w:numId="8">
    <w:abstractNumId w:val="24"/>
  </w:num>
  <w:num w:numId="9">
    <w:abstractNumId w:val="19"/>
  </w:num>
  <w:num w:numId="10">
    <w:abstractNumId w:val="4"/>
  </w:num>
  <w:num w:numId="11">
    <w:abstractNumId w:val="16"/>
  </w:num>
  <w:num w:numId="12">
    <w:abstractNumId w:val="12"/>
  </w:num>
  <w:num w:numId="13">
    <w:abstractNumId w:val="1"/>
  </w:num>
  <w:num w:numId="14">
    <w:abstractNumId w:val="2"/>
  </w:num>
  <w:num w:numId="15">
    <w:abstractNumId w:val="15"/>
  </w:num>
  <w:num w:numId="16">
    <w:abstractNumId w:val="11"/>
  </w:num>
  <w:num w:numId="17">
    <w:abstractNumId w:val="5"/>
  </w:num>
  <w:num w:numId="18">
    <w:abstractNumId w:val="18"/>
  </w:num>
  <w:num w:numId="19">
    <w:abstractNumId w:val="9"/>
  </w:num>
  <w:num w:numId="20">
    <w:abstractNumId w:val="3"/>
  </w:num>
  <w:num w:numId="21">
    <w:abstractNumId w:val="8"/>
  </w:num>
  <w:num w:numId="22">
    <w:abstractNumId w:val="27"/>
  </w:num>
  <w:num w:numId="23">
    <w:abstractNumId w:val="31"/>
  </w:num>
  <w:num w:numId="24">
    <w:abstractNumId w:val="10"/>
  </w:num>
  <w:num w:numId="25">
    <w:abstractNumId w:val="23"/>
  </w:num>
  <w:num w:numId="26">
    <w:abstractNumId w:val="6"/>
  </w:num>
  <w:num w:numId="27">
    <w:abstractNumId w:val="0"/>
  </w:num>
  <w:num w:numId="28">
    <w:abstractNumId w:val="17"/>
  </w:num>
  <w:num w:numId="29">
    <w:abstractNumId w:val="21"/>
  </w:num>
  <w:num w:numId="30">
    <w:abstractNumId w:val="20"/>
  </w:num>
  <w:num w:numId="31">
    <w:abstractNumId w:val="28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34C"/>
    <w:rsid w:val="0004237B"/>
    <w:rsid w:val="00082006"/>
    <w:rsid w:val="00082A5E"/>
    <w:rsid w:val="000A0310"/>
    <w:rsid w:val="00154F02"/>
    <w:rsid w:val="00156A94"/>
    <w:rsid w:val="00277B6D"/>
    <w:rsid w:val="0038168D"/>
    <w:rsid w:val="003859FC"/>
    <w:rsid w:val="00483B14"/>
    <w:rsid w:val="004B4B7E"/>
    <w:rsid w:val="0055034C"/>
    <w:rsid w:val="007269AE"/>
    <w:rsid w:val="007D6197"/>
    <w:rsid w:val="0094635A"/>
    <w:rsid w:val="00976AC0"/>
    <w:rsid w:val="00A340A6"/>
    <w:rsid w:val="00AD6EC7"/>
    <w:rsid w:val="00BE5529"/>
    <w:rsid w:val="00BE5E6D"/>
    <w:rsid w:val="00CD4561"/>
    <w:rsid w:val="00DF5E57"/>
    <w:rsid w:val="00E051FA"/>
    <w:rsid w:val="00E7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A1416-EF53-4B19-B96D-7C42A1A6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4635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54F02"/>
    <w:pPr>
      <w:ind w:left="720"/>
      <w:contextualSpacing/>
    </w:pPr>
  </w:style>
  <w:style w:type="table" w:customStyle="1" w:styleId="TableGrid1">
    <w:name w:val="TableGrid1"/>
    <w:rsid w:val="007D619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BE5E6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DF5E5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54B96-01AB-463C-A190-A315607AC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7816</Words>
  <Characters>44555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new 1</dc:creator>
  <cp:keywords/>
  <dc:description/>
  <cp:lastModifiedBy>Asus new 1</cp:lastModifiedBy>
  <cp:revision>7</cp:revision>
  <dcterms:created xsi:type="dcterms:W3CDTF">2025-01-06T13:15:00Z</dcterms:created>
  <dcterms:modified xsi:type="dcterms:W3CDTF">2025-01-29T18:13:00Z</dcterms:modified>
</cp:coreProperties>
</file>