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FB" w:rsidRPr="00400867" w:rsidRDefault="00400867">
      <w:pPr>
        <w:spacing w:after="0"/>
        <w:ind w:left="120"/>
        <w:jc w:val="center"/>
        <w:rPr>
          <w:lang w:val="ru-RU"/>
        </w:rPr>
      </w:pPr>
      <w:bookmarkStart w:id="0" w:name="block-1461748"/>
      <w:r w:rsidRPr="00400867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812"/>
            <wp:effectExtent l="0" t="0" r="0" b="0"/>
            <wp:docPr id="1" name="Рисунок 1" descr="C:\Users\Asus new 1\Desktop\сайт ооп\соо\РП Базовый уровень История 10-11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соо\РП Базовый уровень История 10-11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EFB" w:rsidRPr="00400867" w:rsidRDefault="00640EFB">
      <w:pPr>
        <w:spacing w:after="0"/>
        <w:ind w:left="120"/>
        <w:jc w:val="center"/>
        <w:rPr>
          <w:lang w:val="ru-RU"/>
        </w:rPr>
      </w:pPr>
    </w:p>
    <w:p w:rsidR="00640EFB" w:rsidRPr="00400867" w:rsidRDefault="00640EFB">
      <w:pPr>
        <w:spacing w:after="0"/>
        <w:ind w:left="120"/>
        <w:rPr>
          <w:lang w:val="ru-RU"/>
        </w:rPr>
      </w:pPr>
    </w:p>
    <w:p w:rsidR="00640EFB" w:rsidRPr="00400867" w:rsidRDefault="00640EFB">
      <w:pPr>
        <w:rPr>
          <w:lang w:val="ru-RU"/>
        </w:rPr>
        <w:sectPr w:rsidR="00640EFB" w:rsidRPr="00400867">
          <w:pgSz w:w="11906" w:h="16383"/>
          <w:pgMar w:top="1134" w:right="850" w:bottom="1134" w:left="1701" w:header="720" w:footer="720" w:gutter="0"/>
          <w:cols w:space="720"/>
        </w:sectPr>
      </w:pPr>
    </w:p>
    <w:p w:rsidR="00640EFB" w:rsidRPr="00400867" w:rsidRDefault="005835D5">
      <w:pPr>
        <w:spacing w:after="0"/>
        <w:ind w:firstLine="600"/>
        <w:rPr>
          <w:lang w:val="ru-RU"/>
        </w:rPr>
      </w:pPr>
      <w:bookmarkStart w:id="1" w:name="block-1461749"/>
      <w:bookmarkEnd w:id="0"/>
      <w:r w:rsidRPr="004008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истории на уровне среднего общего образования составлена на основе положений и </w:t>
      </w:r>
      <w:r w:rsidRPr="00400867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а также с учетом ф</w:t>
      </w:r>
      <w:r w:rsidRPr="00400867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400867">
        <w:rPr>
          <w:rFonts w:ascii="Times New Roman" w:hAnsi="Times New Roman"/>
          <w:color w:val="000000"/>
          <w:sz w:val="28"/>
          <w:lang w:val="ru-RU"/>
        </w:rPr>
        <w:t>программы воспитания.</w:t>
      </w:r>
    </w:p>
    <w:p w:rsidR="00640EFB" w:rsidRPr="00400867" w:rsidRDefault="005835D5">
      <w:pPr>
        <w:spacing w:after="0"/>
        <w:ind w:left="12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>ГО ПРЕДМЕТА «ИСТОРИЯ»</w:t>
      </w:r>
    </w:p>
    <w:p w:rsidR="00640EFB" w:rsidRPr="00400867" w:rsidRDefault="00640EFB">
      <w:pPr>
        <w:spacing w:after="0"/>
        <w:ind w:left="120"/>
        <w:rPr>
          <w:lang w:val="ru-RU"/>
        </w:rPr>
      </w:pP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вкладом в становление личности молодого человека. История представляет собирательную картину жизни людей во 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400867">
        <w:rPr>
          <w:rFonts w:ascii="Times New Roman" w:hAnsi="Times New Roman"/>
          <w:color w:val="000000"/>
          <w:sz w:val="28"/>
          <w:lang w:val="ru-RU"/>
        </w:rPr>
        <w:t>человека и общества в связи прошлого, настоящего и будущего.</w:t>
      </w:r>
    </w:p>
    <w:p w:rsidR="00640EFB" w:rsidRPr="00400867" w:rsidRDefault="005835D5">
      <w:pPr>
        <w:spacing w:after="0"/>
        <w:ind w:left="12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640EFB" w:rsidRPr="00400867" w:rsidRDefault="00640EFB">
      <w:pPr>
        <w:spacing w:after="0"/>
        <w:ind w:left="120"/>
        <w:rPr>
          <w:lang w:val="ru-RU"/>
        </w:rPr>
      </w:pP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pacing w:val="-1"/>
          <w:sz w:val="28"/>
          <w:lang w:val="ru-RU"/>
        </w:rPr>
        <w:t xml:space="preserve">Общей целью школьного исторического образования является формирование и развитие личности школьника, способного к самоидентификации и определению своих </w:t>
      </w:r>
      <w:r w:rsidRPr="00400867">
        <w:rPr>
          <w:rFonts w:ascii="Times New Roman" w:hAnsi="Times New Roman"/>
          <w:color w:val="000000"/>
          <w:spacing w:val="-1"/>
          <w:sz w:val="28"/>
          <w:lang w:val="ru-RU"/>
        </w:rPr>
        <w:t>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</w:t>
      </w:r>
      <w:r w:rsidRPr="00400867">
        <w:rPr>
          <w:rFonts w:ascii="Times New Roman" w:hAnsi="Times New Roman"/>
          <w:color w:val="000000"/>
          <w:spacing w:val="-1"/>
          <w:sz w:val="28"/>
          <w:lang w:val="ru-RU"/>
        </w:rPr>
        <w:t xml:space="preserve">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</w:t>
      </w:r>
      <w:r w:rsidRPr="00400867">
        <w:rPr>
          <w:rFonts w:ascii="Times New Roman" w:hAnsi="Times New Roman"/>
          <w:color w:val="000000"/>
          <w:spacing w:val="-1"/>
          <w:sz w:val="28"/>
          <w:lang w:val="ru-RU"/>
        </w:rPr>
        <w:t xml:space="preserve"> и настоящему Отечества.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 в Российской Федерации»).</w:t>
      </w:r>
    </w:p>
    <w:p w:rsidR="00640EFB" w:rsidRPr="00400867" w:rsidRDefault="005835D5">
      <w:pPr>
        <w:spacing w:after="0"/>
        <w:ind w:left="12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 В УЧЕБНОМ ПЛАНЕ</w:t>
      </w:r>
    </w:p>
    <w:p w:rsidR="00640EFB" w:rsidRPr="00400867" w:rsidRDefault="00640EFB">
      <w:pPr>
        <w:spacing w:after="0"/>
        <w:ind w:left="120"/>
        <w:rPr>
          <w:lang w:val="ru-RU"/>
        </w:rPr>
      </w:pP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Программа составлена с учетом количества часов, отводимого на изучение предмета «История» учебным планом: на базовом уровне в 10–11 классах по 2 учебных часа в неделю при 34 учебных неделях.</w:t>
      </w:r>
    </w:p>
    <w:p w:rsidR="00640EFB" w:rsidRPr="00400867" w:rsidRDefault="00640EFB">
      <w:pPr>
        <w:rPr>
          <w:lang w:val="ru-RU"/>
        </w:rPr>
        <w:sectPr w:rsidR="00640EFB" w:rsidRPr="00400867">
          <w:pgSz w:w="11906" w:h="16383"/>
          <w:pgMar w:top="1134" w:right="850" w:bottom="1134" w:left="1701" w:header="720" w:footer="720" w:gutter="0"/>
          <w:cols w:space="720"/>
        </w:sectPr>
      </w:pPr>
    </w:p>
    <w:p w:rsidR="00640EFB" w:rsidRPr="00400867" w:rsidRDefault="005835D5">
      <w:pPr>
        <w:spacing w:after="0"/>
        <w:ind w:left="120"/>
        <w:rPr>
          <w:lang w:val="ru-RU"/>
        </w:rPr>
      </w:pPr>
      <w:bookmarkStart w:id="2" w:name="block-1461752"/>
      <w:bookmarkEnd w:id="1"/>
      <w:r w:rsidRPr="004008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«ИСТОРИЯ»</w:t>
      </w:r>
    </w:p>
    <w:p w:rsidR="00640EFB" w:rsidRPr="00400867" w:rsidRDefault="00640EFB">
      <w:pPr>
        <w:spacing w:after="0"/>
        <w:ind w:left="120"/>
        <w:rPr>
          <w:lang w:val="ru-RU"/>
        </w:rPr>
      </w:pPr>
    </w:p>
    <w:p w:rsidR="00640EFB" w:rsidRPr="00400867" w:rsidRDefault="005835D5">
      <w:pPr>
        <w:spacing w:after="0"/>
        <w:ind w:left="12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>0 КЛАСС</w:t>
      </w:r>
    </w:p>
    <w:p w:rsidR="00640EFB" w:rsidRPr="00400867" w:rsidRDefault="00640EFB">
      <w:pPr>
        <w:spacing w:after="0"/>
        <w:ind w:left="120"/>
        <w:jc w:val="both"/>
        <w:rPr>
          <w:lang w:val="ru-RU"/>
        </w:rPr>
      </w:pPr>
    </w:p>
    <w:p w:rsidR="00640EFB" w:rsidRPr="00400867" w:rsidRDefault="005835D5">
      <w:pPr>
        <w:spacing w:after="0"/>
        <w:ind w:left="12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640EFB">
      <w:pPr>
        <w:spacing w:after="0"/>
        <w:ind w:left="120"/>
        <w:jc w:val="both"/>
        <w:rPr>
          <w:lang w:val="ru-RU"/>
        </w:rPr>
      </w:pP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Введение. 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Понятие «Новейшее время». 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pacing w:val="-2"/>
          <w:sz w:val="28"/>
        </w:rPr>
        <w:t>XXI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в. Ключевые процессы и события Новейшей истории. Место России в мировой истории ХХ – нача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ла </w:t>
      </w:r>
      <w:r>
        <w:rPr>
          <w:rFonts w:ascii="Times New Roman" w:hAnsi="Times New Roman"/>
          <w:color w:val="000000"/>
          <w:spacing w:val="-2"/>
          <w:sz w:val="28"/>
        </w:rPr>
        <w:t>XXI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Мир в начале ХХ в. 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</w:t>
      </w:r>
      <w:r w:rsidRPr="00400867">
        <w:rPr>
          <w:rFonts w:ascii="Times New Roman" w:hAnsi="Times New Roman"/>
          <w:color w:val="000000"/>
          <w:sz w:val="28"/>
          <w:lang w:val="ru-RU"/>
        </w:rPr>
        <w:t>и социалистическое движение. Профсоюзы.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640EFB" w:rsidRDefault="005835D5">
      <w:pPr>
        <w:spacing w:after="0"/>
        <w:ind w:firstLine="600"/>
        <w:jc w:val="both"/>
      </w:pP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>Первая м</w:t>
      </w: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>ировая война (1914–1918).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</w:t>
      </w:r>
      <w:r>
        <w:rPr>
          <w:rFonts w:ascii="Times New Roman" w:hAnsi="Times New Roman"/>
          <w:color w:val="000000"/>
          <w:sz w:val="28"/>
        </w:rPr>
        <w:t xml:space="preserve">Позиционная война. </w:t>
      </w:r>
      <w:r w:rsidRPr="00400867">
        <w:rPr>
          <w:rFonts w:ascii="Times New Roman" w:hAnsi="Times New Roman"/>
          <w:color w:val="000000"/>
          <w:sz w:val="28"/>
          <w:lang w:val="ru-RU"/>
        </w:rPr>
        <w:t>Боевые операции на Восточном фронте, их роль в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общем ходе войны. Изменения в составе воюющих блоков (вступление в войну Османской империи, Италии, Болгарии). </w:t>
      </w:r>
      <w:r>
        <w:rPr>
          <w:rFonts w:ascii="Times New Roman" w:hAnsi="Times New Roman"/>
          <w:color w:val="000000"/>
          <w:sz w:val="28"/>
        </w:rPr>
        <w:t>Четверной союз. Верден. Сомма.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пропаганда. Новые методы ведения войны. Власть и общество в годы вой</w:t>
      </w:r>
      <w:r w:rsidRPr="00400867">
        <w:rPr>
          <w:rFonts w:ascii="Times New Roman" w:hAnsi="Times New Roman"/>
          <w:color w:val="000000"/>
          <w:sz w:val="28"/>
          <w:lang w:val="ru-RU"/>
        </w:rPr>
        <w:t>ны. Положение населения в тылу воюющих стран. Вынужденные переселения, геноцид. Рост антивоенных настроений.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в России и выход Советской России из войны. Капитуляция го</w:t>
      </w:r>
      <w:r w:rsidRPr="00400867">
        <w:rPr>
          <w:rFonts w:ascii="Times New Roman" w:hAnsi="Times New Roman"/>
          <w:color w:val="000000"/>
          <w:sz w:val="28"/>
          <w:lang w:val="ru-RU"/>
        </w:rPr>
        <w:t>сударств Четверного союза. Политические, экономические и социальные последствия Первой мировой войны.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От войны к миру.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Распад империй и образование новых национальных государств в Европе. Планы послевоенного устройства мира. 14 пунктов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 Вильсона.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Парижская мирная конференция. Лига Наций. Вашингтонская конференция. Версальско-Вашингтонская система.</w:t>
      </w:r>
    </w:p>
    <w:p w:rsidR="00640EFB" w:rsidRDefault="005835D5">
      <w:pPr>
        <w:spacing w:after="0"/>
        <w:ind w:firstLine="600"/>
        <w:jc w:val="both"/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Революционные события 1918–1919 гг. в Европе. Ноябрьская революция в Германии. Веймарская республика. Образование Коминтерна. </w:t>
      </w:r>
      <w:r>
        <w:rPr>
          <w:rFonts w:ascii="Times New Roman" w:hAnsi="Times New Roman"/>
          <w:color w:val="000000"/>
          <w:sz w:val="28"/>
        </w:rPr>
        <w:t xml:space="preserve">Венгерская </w:t>
      </w:r>
      <w:r>
        <w:rPr>
          <w:rFonts w:ascii="Times New Roman" w:hAnsi="Times New Roman"/>
          <w:color w:val="000000"/>
          <w:sz w:val="28"/>
        </w:rPr>
        <w:t>советская республика.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1920–1930-е 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</w:t>
      </w:r>
      <w:r w:rsidRPr="00400867">
        <w:rPr>
          <w:rFonts w:ascii="Times New Roman" w:hAnsi="Times New Roman"/>
          <w:color w:val="000000"/>
          <w:sz w:val="28"/>
          <w:lang w:val="ru-RU"/>
        </w:rPr>
        <w:t>верждение тоталитарного режима в Италии.</w:t>
      </w:r>
    </w:p>
    <w:p w:rsidR="00640EFB" w:rsidRDefault="005835D5">
      <w:pPr>
        <w:spacing w:after="0"/>
        <w:ind w:firstLine="600"/>
        <w:jc w:val="both"/>
      </w:pP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«Новый курс» Ф. Д. Рузвельта (цель, меро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приятия, итоги). </w:t>
      </w:r>
      <w:r>
        <w:rPr>
          <w:rFonts w:ascii="Times New Roman" w:hAnsi="Times New Roman"/>
          <w:color w:val="000000"/>
          <w:spacing w:val="-2"/>
          <w:sz w:val="28"/>
        </w:rPr>
        <w:t>Кейнсианство. Государственное регулирование экономики.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</w:t>
      </w:r>
      <w:r w:rsidRPr="00400867">
        <w:rPr>
          <w:rFonts w:ascii="Times New Roman" w:hAnsi="Times New Roman"/>
          <w:color w:val="000000"/>
          <w:sz w:val="28"/>
          <w:lang w:val="ru-RU"/>
        </w:rPr>
        <w:t>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1920–1930-х гг.</w:t>
      </w:r>
    </w:p>
    <w:p w:rsidR="00640EFB" w:rsidRDefault="005835D5">
      <w:pPr>
        <w:spacing w:after="0"/>
        <w:ind w:firstLine="600"/>
        <w:jc w:val="both"/>
      </w:pPr>
      <w:r w:rsidRPr="00400867">
        <w:rPr>
          <w:rFonts w:ascii="Times New Roman" w:hAnsi="Times New Roman"/>
          <w:color w:val="000000"/>
          <w:sz w:val="28"/>
          <w:lang w:val="ru-RU"/>
        </w:rPr>
        <w:t>Борьба против угрозы фашизма. Тактика единого рабочего фронта и Народного фронта. Приход к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</w:t>
      </w:r>
      <w:r>
        <w:rPr>
          <w:rFonts w:ascii="Times New Roman" w:hAnsi="Times New Roman"/>
          <w:color w:val="000000"/>
          <w:sz w:val="28"/>
        </w:rPr>
        <w:t>Поражение Испа</w:t>
      </w:r>
      <w:r>
        <w:rPr>
          <w:rFonts w:ascii="Times New Roman" w:hAnsi="Times New Roman"/>
          <w:color w:val="000000"/>
          <w:sz w:val="28"/>
        </w:rPr>
        <w:t>нской Республики.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Страны Азии, Латинской Америки в 1918–1930-е 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1925–1927 гг. в Китае. Режим Чан Кайши и граж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данская война с коммунистами. «Великий поход» Красной армии Китая. </w:t>
      </w:r>
      <w:r>
        <w:rPr>
          <w:rFonts w:ascii="Times New Roman" w:hAnsi="Times New Roman"/>
          <w:color w:val="000000"/>
          <w:sz w:val="28"/>
        </w:rPr>
        <w:t xml:space="preserve">Национально-освободительное движение в Индии в 1919–1939 гг. </w:t>
      </w:r>
      <w:r w:rsidRPr="00400867">
        <w:rPr>
          <w:rFonts w:ascii="Times New Roman" w:hAnsi="Times New Roman"/>
          <w:color w:val="000000"/>
          <w:sz w:val="28"/>
          <w:lang w:val="ru-RU"/>
        </w:rPr>
        <w:t>Индийский национальный конгресс. М. К. Ганди.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Мексиканская революция 1910–1917 гг., ее итоги и значение. Реформы и революционные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движения в латиноамериканских странах. Народный фронт в Чили.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 1920–1930-х 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Default="005835D5">
      <w:pPr>
        <w:spacing w:after="0"/>
        <w:ind w:firstLine="600"/>
        <w:jc w:val="both"/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Версальская система и реалии 1920-х гг. </w:t>
      </w:r>
      <w:r>
        <w:rPr>
          <w:rFonts w:ascii="Times New Roman" w:hAnsi="Times New Roman"/>
          <w:color w:val="000000"/>
          <w:sz w:val="28"/>
        </w:rPr>
        <w:t xml:space="preserve">Планы Дауэса и Юнга. </w:t>
      </w:r>
      <w:r w:rsidRPr="00400867">
        <w:rPr>
          <w:rFonts w:ascii="Times New Roman" w:hAnsi="Times New Roman"/>
          <w:color w:val="000000"/>
          <w:sz w:val="28"/>
          <w:lang w:val="ru-RU"/>
        </w:rPr>
        <w:t>Советское государство в международных отношениях в 1920-х гг. (Генуэзская конференция, со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глашение в Рапалло, выход СССР из дипломатической изоляции). Пакт Бриана–Келлога. </w:t>
      </w:r>
      <w:r>
        <w:rPr>
          <w:rFonts w:ascii="Times New Roman" w:hAnsi="Times New Roman"/>
          <w:color w:val="000000"/>
          <w:sz w:val="28"/>
        </w:rPr>
        <w:t>«Эра пацифизма».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 в 1930-х гг. </w:t>
      </w:r>
      <w:r>
        <w:rPr>
          <w:rFonts w:ascii="Times New Roman" w:hAnsi="Times New Roman"/>
          <w:color w:val="000000"/>
          <w:sz w:val="28"/>
        </w:rPr>
        <w:t xml:space="preserve">Агрессия Японии против Китая (1931–1933). 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Итало-эфиопская война (1935). Инициативы СССР по созданию системы 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</w:t>
      </w:r>
      <w:r>
        <w:rPr>
          <w:rFonts w:ascii="Times New Roman" w:hAnsi="Times New Roman"/>
          <w:color w:val="000000"/>
          <w:sz w:val="28"/>
        </w:rPr>
        <w:t>Создание оси Берлин – Рим – Токио. Японо-китайская в</w:t>
      </w:r>
      <w:r>
        <w:rPr>
          <w:rFonts w:ascii="Times New Roman" w:hAnsi="Times New Roman"/>
          <w:color w:val="000000"/>
          <w:sz w:val="28"/>
        </w:rPr>
        <w:t xml:space="preserve">ойна. </w:t>
      </w:r>
      <w:r w:rsidRPr="00400867">
        <w:rPr>
          <w:rFonts w:ascii="Times New Roman" w:hAnsi="Times New Roman"/>
          <w:color w:val="000000"/>
          <w:sz w:val="28"/>
          <w:lang w:val="ru-RU"/>
        </w:rPr>
        <w:t>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Развитие культуры в 1914–1930-х 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Научные открытия первых десятилетий ХХ в. (физи</w:t>
      </w:r>
      <w:r w:rsidRPr="00400867">
        <w:rPr>
          <w:rFonts w:ascii="Times New Roman" w:hAnsi="Times New Roman"/>
          <w:color w:val="000000"/>
          <w:sz w:val="28"/>
          <w:lang w:val="ru-RU"/>
        </w:rPr>
        <w:t>ка, химия, биология, медицина и др.). Технический прогресс в 1920–1930-х гг. Изменение облика городов.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ионизм, реализм. Ведущие деятели культуры первой трети ХХ в. Кинематограф 1920–1930-х гг. </w:t>
      </w:r>
      <w:r>
        <w:rPr>
          <w:rFonts w:ascii="Times New Roman" w:hAnsi="Times New Roman"/>
          <w:color w:val="000000"/>
          <w:sz w:val="28"/>
        </w:rPr>
        <w:t xml:space="preserve">Тоталитаризм и культура. </w:t>
      </w:r>
      <w:r w:rsidRPr="00400867">
        <w:rPr>
          <w:rFonts w:ascii="Times New Roman" w:hAnsi="Times New Roman"/>
          <w:color w:val="000000"/>
          <w:sz w:val="28"/>
          <w:lang w:val="ru-RU"/>
        </w:rPr>
        <w:t>Массовая культура. Олимпийское движение.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Начало Второй мировой войны.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Причины Второй мировой войны. Нападение Германии 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>на Польшу и начало мировой войны. Стратегические планы главных воюющих сторон. Разгром Польши. Блицкриг. «Странная война». Советско-финляндская война и ее международные последствия. Захват Германией Дании и Норвегии. Разгром Франции и ее союзников. Битва з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>а Британию. Агрессия Германии и ее союзников на Балканах.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 xml:space="preserve">1941 год. Начало Великой Отечественной войны и войны на Тихом океане. 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Нападение Германии на СССР. Планы Германии в отношении СССР; план «Барбаросса», план «Ост». Начало Великой Отечественной войны. </w:t>
      </w:r>
      <w:r w:rsidRPr="00400867">
        <w:rPr>
          <w:rFonts w:ascii="Times New Roman" w:hAnsi="Times New Roman"/>
          <w:color w:val="000000"/>
          <w:sz w:val="28"/>
          <w:lang w:val="ru-RU"/>
        </w:rPr>
        <w:t>Ход событий на советско-германском фронте в 1941 г. Нападение японских войск на Перл-Харбор, вступление США в войну. Формирование Антигитлеровской коалиции. Лендлиз.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>Положение в оккупированных странах.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«Новый порядок». Нацистская политика геноцида, холокос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т. Концентрационные лагеря. Принудительная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трудовая миграция и насильственные переселения. Коллаборационизм. Движение Сопротивления. Партизанская война в Югославии.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>Коренной перелом в войне.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Сталинградская битва. Курская битва. Война в Северной Африке. Выс</w:t>
      </w:r>
      <w:r w:rsidRPr="00400867">
        <w:rPr>
          <w:rFonts w:ascii="Times New Roman" w:hAnsi="Times New Roman"/>
          <w:color w:val="000000"/>
          <w:sz w:val="28"/>
          <w:lang w:val="ru-RU"/>
        </w:rPr>
        <w:t>адка союзнических войск в Италии и падение режима Муссолини. Перелом в войне на Тихом океане. Тегеранская конференция. «Большая тройка».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Разгром Германии, Японии и их союзников. </w:t>
      </w:r>
      <w:r w:rsidRPr="00400867">
        <w:rPr>
          <w:rFonts w:ascii="Times New Roman" w:hAnsi="Times New Roman"/>
          <w:color w:val="000000"/>
          <w:sz w:val="28"/>
          <w:lang w:val="ru-RU"/>
        </w:rPr>
        <w:t>Открытие второго фронта в Европе, наступление союзников. Военные операции Крас</w:t>
      </w:r>
      <w:r w:rsidRPr="00400867">
        <w:rPr>
          <w:rFonts w:ascii="Times New Roman" w:hAnsi="Times New Roman"/>
          <w:color w:val="000000"/>
          <w:sz w:val="28"/>
          <w:lang w:val="ru-RU"/>
        </w:rPr>
        <w:t>ной Армии в 1944–1945 гг., их роль в освобождении стран Европы.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</w:t>
      </w:r>
      <w:r w:rsidRPr="00400867">
        <w:rPr>
          <w:rFonts w:ascii="Times New Roman" w:hAnsi="Times New Roman"/>
          <w:color w:val="000000"/>
          <w:sz w:val="28"/>
          <w:lang w:val="ru-RU"/>
        </w:rPr>
        <w:t>тие Берлина. Капитуляция Германии. Роль СССР в разгроме нацистской Германии и освобождении народов Европы. Потсдамская конференция. Создание ООН.</w:t>
      </w:r>
    </w:p>
    <w:p w:rsidR="00640EFB" w:rsidRDefault="005835D5">
      <w:pPr>
        <w:spacing w:after="0"/>
        <w:ind w:firstLine="600"/>
        <w:jc w:val="both"/>
      </w:pP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Завершение мировой войны на Дальнем Востоке. </w:t>
      </w:r>
      <w:r w:rsidRPr="00400867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е СССР в войну против Японии, разгром Квантунской армии. Капитуляция Японии. Нюрнбергский трибунал и Токийский процесс над военными преступниками Германии и Японии. </w:t>
      </w:r>
      <w:r>
        <w:rPr>
          <w:rFonts w:ascii="Times New Roman" w:hAnsi="Times New Roman"/>
          <w:color w:val="000000"/>
          <w:sz w:val="28"/>
        </w:rPr>
        <w:t>Итоги Второй мировой войны.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>Обобщение</w:t>
      </w:r>
      <w:r w:rsidRPr="00400867">
        <w:rPr>
          <w:rFonts w:ascii="Times New Roman" w:hAnsi="Times New Roman"/>
          <w:color w:val="000000"/>
          <w:sz w:val="28"/>
          <w:lang w:val="ru-RU"/>
        </w:rPr>
        <w:t>.</w:t>
      </w:r>
    </w:p>
    <w:p w:rsidR="00640EFB" w:rsidRPr="00400867" w:rsidRDefault="005835D5">
      <w:pPr>
        <w:spacing w:after="0"/>
        <w:ind w:left="12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1914–1945 гг. </w:t>
      </w:r>
    </w:p>
    <w:p w:rsidR="00640EFB" w:rsidRPr="00400867" w:rsidRDefault="00640EFB">
      <w:pPr>
        <w:spacing w:after="0"/>
        <w:ind w:left="120"/>
        <w:jc w:val="both"/>
        <w:rPr>
          <w:lang w:val="ru-RU"/>
        </w:rPr>
      </w:pP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Введение. Россия в н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>ачале ХХ в.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РОССИЯ В ГОДЫ ПЕРВОЙ МИРОВОЙ ВОЙНЫ И ВЕЛИКОЙ РОССИЙСКОЙ РЕВОЛЮЦИИ (1914–1922) 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Россия и мир накануне Первой мировой войны. Вступление России в войну. Геополитические и военно-стратегические планы </w:t>
      </w:r>
      <w:r w:rsidRPr="00400867">
        <w:rPr>
          <w:rFonts w:ascii="Times New Roman" w:hAnsi="Times New Roman"/>
          <w:color w:val="000000"/>
          <w:sz w:val="28"/>
          <w:lang w:val="ru-RU"/>
        </w:rPr>
        <w:t>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Политизация и начало морального разложения армии.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Власть, экономик</w:t>
      </w:r>
      <w:r w:rsidRPr="00400867">
        <w:rPr>
          <w:rFonts w:ascii="Times New Roman" w:hAnsi="Times New Roman"/>
          <w:color w:val="000000"/>
          <w:sz w:val="28"/>
          <w:lang w:val="ru-RU"/>
        </w:rPr>
        <w:t>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</w:t>
      </w:r>
      <w:r w:rsidRPr="00400867">
        <w:rPr>
          <w:rFonts w:ascii="Times New Roman" w:hAnsi="Times New Roman"/>
          <w:color w:val="000000"/>
          <w:sz w:val="28"/>
          <w:lang w:val="ru-RU"/>
        </w:rPr>
        <w:t>ударством карточной системы снабжения в городе и разверстки в деревне.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Нарастание экономического кризиса и смена общественных настроений. Кадровая чехарда в правительстве. Взаимоотношения представительной и исполнительной ветвей власти. Прогрессивный блок </w:t>
      </w:r>
      <w:r w:rsidRPr="00400867">
        <w:rPr>
          <w:rFonts w:ascii="Times New Roman" w:hAnsi="Times New Roman"/>
          <w:color w:val="000000"/>
          <w:sz w:val="28"/>
          <w:lang w:val="ru-RU"/>
        </w:rPr>
        <w:t>и его программа.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Великая российская революция (1917–1922)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Понятие Велико</w:t>
      </w:r>
      <w:r w:rsidRPr="00400867">
        <w:rPr>
          <w:rFonts w:ascii="Times New Roman" w:hAnsi="Times New Roman"/>
          <w:color w:val="000000"/>
          <w:sz w:val="28"/>
          <w:lang w:val="ru-RU"/>
        </w:rPr>
        <w:t>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</w:t>
      </w:r>
      <w:r w:rsidRPr="00400867">
        <w:rPr>
          <w:rFonts w:ascii="Times New Roman" w:hAnsi="Times New Roman"/>
          <w:color w:val="000000"/>
          <w:sz w:val="28"/>
          <w:lang w:val="ru-RU"/>
        </w:rPr>
        <w:t>накануне революции.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Основные этапы и хронология революционных событий 1917 г. Февраль–март: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</w:t>
      </w:r>
      <w:r w:rsidRPr="00400867">
        <w:rPr>
          <w:rFonts w:ascii="Times New Roman" w:hAnsi="Times New Roman"/>
          <w:color w:val="000000"/>
          <w:sz w:val="28"/>
          <w:lang w:val="ru-RU"/>
        </w:rPr>
        <w:t>правительства и программа его деятельности. Петроградский Совет рабочих и солдатских депутатов и его декреты. Весна – лето 1917 г.: зыбкое равновесие политических сил при росте влияния большевиков во главе с В. И. Лениным. Июльский кризис и конец двоевласт</w:t>
      </w:r>
      <w:r w:rsidRPr="00400867">
        <w:rPr>
          <w:rFonts w:ascii="Times New Roman" w:hAnsi="Times New Roman"/>
          <w:color w:val="000000"/>
          <w:sz w:val="28"/>
          <w:lang w:val="ru-RU"/>
        </w:rPr>
        <w:t>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В. И. Ленин как политический деятель.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Первые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промышленности. Декрет о земле и принципы наделен</w:t>
      </w:r>
      <w:r w:rsidRPr="00400867">
        <w:rPr>
          <w:rFonts w:ascii="Times New Roman" w:hAnsi="Times New Roman"/>
          <w:color w:val="000000"/>
          <w:sz w:val="28"/>
          <w:lang w:val="ru-RU"/>
        </w:rPr>
        <w:t>ия крестьян землей. Отделение Церкви от государства.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</w:t>
      </w:r>
      <w:r w:rsidRPr="00400867">
        <w:rPr>
          <w:rFonts w:ascii="Times New Roman" w:hAnsi="Times New Roman"/>
          <w:color w:val="000000"/>
          <w:sz w:val="28"/>
          <w:lang w:val="ru-RU"/>
        </w:rPr>
        <w:t>народного хозяйства (ВСНХ). Первая Конституция РСФСР 1918 г.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Позиция Украинской Центральной рады. Восстание чехословацкого корпуса.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Политика «военного коммунизма». Продразверстка, принудительная трудовая повинность, ад</w:t>
      </w:r>
      <w:r w:rsidRPr="00400867">
        <w:rPr>
          <w:rFonts w:ascii="Times New Roman" w:hAnsi="Times New Roman"/>
          <w:color w:val="000000"/>
          <w:sz w:val="28"/>
          <w:lang w:val="ru-RU"/>
        </w:rPr>
        <w:t>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</w:t>
      </w:r>
      <w:r w:rsidRPr="00400867">
        <w:rPr>
          <w:rFonts w:ascii="Times New Roman" w:hAnsi="Times New Roman"/>
          <w:color w:val="000000"/>
          <w:sz w:val="28"/>
          <w:lang w:val="ru-RU"/>
        </w:rPr>
        <w:t>ычайных органов: ЧК, комбедов и ревкомов.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Причины победы Красной Армии в Гражданской войне. </w:t>
      </w:r>
      <w:r w:rsidRPr="00400867">
        <w:rPr>
          <w:rFonts w:ascii="Times New Roman" w:hAnsi="Times New Roman"/>
          <w:color w:val="000000"/>
          <w:sz w:val="28"/>
          <w:lang w:val="ru-RU"/>
        </w:rPr>
        <w:t>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Идеология и культура Советской России 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>периода Гражданской войны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</w:t>
      </w:r>
      <w:r w:rsidRPr="00400867">
        <w:rPr>
          <w:rFonts w:ascii="Times New Roman" w:hAnsi="Times New Roman"/>
          <w:color w:val="000000"/>
          <w:sz w:val="28"/>
          <w:lang w:val="ru-RU"/>
        </w:rPr>
        <w:t>ропаганда и секуляризация жизни общества. Ликвидация сословных привилегий. Законодательное закрепление равноправия полов.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Повседневная жизнь. Городской быт: бесплатный транспорт, товары по карточкам, субботники и трудовые мобилизации. Комитеты бедноты и ро</w:t>
      </w:r>
      <w:r w:rsidRPr="00400867">
        <w:rPr>
          <w:rFonts w:ascii="Times New Roman" w:hAnsi="Times New Roman"/>
          <w:color w:val="000000"/>
          <w:sz w:val="28"/>
          <w:lang w:val="ru-RU"/>
        </w:rPr>
        <w:t>ст социальной напряженности в деревне. Проблема массовой детской беспризорности.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Наш край в 1914–1922 гг.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СССР в годы нэпа (1921–1928)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Катастрофические последствия Первой мировой и Гражданской войн. Демографическая ситуация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</w:t>
      </w:r>
      <w:r w:rsidRPr="00400867">
        <w:rPr>
          <w:rFonts w:ascii="Times New Roman" w:hAnsi="Times New Roman"/>
          <w:color w:val="000000"/>
          <w:sz w:val="28"/>
          <w:lang w:val="ru-RU"/>
        </w:rPr>
        <w:t>сстание.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</w:t>
      </w:r>
      <w:r w:rsidRPr="00400867">
        <w:rPr>
          <w:rFonts w:ascii="Times New Roman" w:hAnsi="Times New Roman"/>
          <w:color w:val="000000"/>
          <w:sz w:val="28"/>
          <w:lang w:val="ru-RU"/>
        </w:rPr>
        <w:t>мулирование кооперации. Финансовая реформа 1922–1924 гг. Создание Госплана и разработка годовых и пятилетних планов развития народного хозяйства. Учреждение в СССР звания Героя Труда (1927 г., с 1938 г. – Герой Социалистического Труда).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Предпосылки и значе</w:t>
      </w:r>
      <w:r w:rsidRPr="00400867">
        <w:rPr>
          <w:rFonts w:ascii="Times New Roman" w:hAnsi="Times New Roman"/>
          <w:color w:val="000000"/>
          <w:sz w:val="28"/>
          <w:lang w:val="ru-RU"/>
        </w:rPr>
        <w:t>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Ликвидация небольшевистских партий и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Социальная политика большевиков. Положение 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>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«эксплуататорских классов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>». Деревенский социум: кулаки, середняки и бедняки. Сельскохозяйственные коммуны, артели и ТОЗы.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Советский Союз в 1929–1941 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«Великий перелом». Перестройка экономики на основе командного администрирования. Форсированная индустриализация. Создание рабоч</w:t>
      </w:r>
      <w:r w:rsidRPr="00400867">
        <w:rPr>
          <w:rFonts w:ascii="Times New Roman" w:hAnsi="Times New Roman"/>
          <w:color w:val="000000"/>
          <w:sz w:val="28"/>
          <w:lang w:val="ru-RU"/>
        </w:rPr>
        <w:t>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Коллективизация сельского хозяйства и ее трагические последствия. Раскулачивание</w:t>
      </w:r>
      <w:r w:rsidRPr="00400867">
        <w:rPr>
          <w:rFonts w:ascii="Times New Roman" w:hAnsi="Times New Roman"/>
          <w:color w:val="000000"/>
          <w:sz w:val="28"/>
          <w:lang w:val="ru-RU"/>
        </w:rPr>
        <w:t>. Сопротивление крестьян. Становление колхозного строя. Создание МТС. Голод в СССР в 1932–1933 гг. как следствие коллективизации.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Крупнейшие стройки первых пятилеток в центре и национальных республиках. Строительство Московского метрополитена. Создание нов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Утвержден</w:t>
      </w:r>
      <w:r w:rsidRPr="00400867">
        <w:rPr>
          <w:rFonts w:ascii="Times New Roman" w:hAnsi="Times New Roman"/>
          <w:color w:val="000000"/>
          <w:sz w:val="28"/>
          <w:lang w:val="ru-RU"/>
        </w:rPr>
        <w:t>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</w:t>
      </w:r>
      <w:r w:rsidRPr="00400867">
        <w:rPr>
          <w:rFonts w:ascii="Times New Roman" w:hAnsi="Times New Roman"/>
          <w:color w:val="000000"/>
          <w:sz w:val="28"/>
          <w:lang w:val="ru-RU"/>
        </w:rPr>
        <w:t>тной системы. Массовые политические репрессии 1937–1938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</w:t>
      </w:r>
      <w:r w:rsidRPr="00400867">
        <w:rPr>
          <w:rFonts w:ascii="Times New Roman" w:hAnsi="Times New Roman"/>
          <w:color w:val="000000"/>
          <w:sz w:val="28"/>
          <w:lang w:val="ru-RU"/>
        </w:rPr>
        <w:t>ых территорий.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Советская социальная и национальная политика 1930-х гг. Пропаганда и реальные достижения. Конституция СССР 1936 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 советского общества в 1920–1930-е 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Повседневная жизнь и общественные настроения в годы нэпа. Повыш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ение общего уровня жизни. Нэпманы и отношение к ним в обществе.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«Коммунистическое чванство». Разрушение традиционной морали. Отношение к семье, браку, воспитанию детей. Советские обряды и праздники. Наступление на религию.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Пролеткульт и нэпманская культур</w:t>
      </w:r>
      <w:r w:rsidRPr="00400867">
        <w:rPr>
          <w:rFonts w:ascii="Times New Roman" w:hAnsi="Times New Roman"/>
          <w:color w:val="000000"/>
          <w:sz w:val="28"/>
          <w:lang w:val="ru-RU"/>
        </w:rPr>
        <w:t>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Создание «н</w:t>
      </w:r>
      <w:r w:rsidRPr="00400867">
        <w:rPr>
          <w:rFonts w:ascii="Times New Roman" w:hAnsi="Times New Roman"/>
          <w:color w:val="000000"/>
          <w:sz w:val="28"/>
          <w:lang w:val="ru-RU"/>
        </w:rPr>
        <w:t>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</w:t>
      </w:r>
      <w:r w:rsidRPr="00400867">
        <w:rPr>
          <w:rFonts w:ascii="Times New Roman" w:hAnsi="Times New Roman"/>
          <w:color w:val="000000"/>
          <w:sz w:val="28"/>
          <w:lang w:val="ru-RU"/>
        </w:rPr>
        <w:t>нженерного труда. Учреждение звания Героя Советского Союза (1934) и первые награждения.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а. Создание творческих союзов и их роль в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пропаганде советской культуры. Социалистический реализм. Литература и кинематограф 1930-х гг.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Наука в 1930-е гг. Академия наук СССР. Создание новых научных центров. Выдающиеся ученые и конструкторы гражданской и во</w:t>
      </w:r>
      <w:r w:rsidRPr="00400867">
        <w:rPr>
          <w:rFonts w:ascii="Times New Roman" w:hAnsi="Times New Roman"/>
          <w:color w:val="000000"/>
          <w:sz w:val="28"/>
          <w:lang w:val="ru-RU"/>
        </w:rPr>
        <w:t>енной техники. Формирование национальной интеллигенции.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</w:t>
      </w:r>
      <w:r w:rsidRPr="00400867">
        <w:rPr>
          <w:rFonts w:ascii="Times New Roman" w:hAnsi="Times New Roman"/>
          <w:color w:val="000000"/>
          <w:sz w:val="28"/>
          <w:lang w:val="ru-RU"/>
        </w:rPr>
        <w:t>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деревне.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СССР в 1920–1930-е 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>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Возраст</w:t>
      </w:r>
      <w:r w:rsidRPr="00400867">
        <w:rPr>
          <w:rFonts w:ascii="Times New Roman" w:hAnsi="Times New Roman"/>
          <w:color w:val="000000"/>
          <w:sz w:val="28"/>
          <w:lang w:val="ru-RU"/>
        </w:rPr>
        <w:t>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Мюнхенский договор 1938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 </w:t>
      </w:r>
      <w:r w:rsidRPr="00400867">
        <w:rPr>
          <w:rFonts w:ascii="Times New Roman" w:hAnsi="Times New Roman"/>
          <w:color w:val="000000"/>
          <w:sz w:val="28"/>
          <w:lang w:val="ru-RU"/>
        </w:rPr>
        <w:t>Катынская трагедия.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Наш край в 1920–1930-е 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(1941–1945) 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Первый период войны (июнь 1941 – осень 1942 г.)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План «Барбаросса». Соотношение сил противников на 22 июня 1941 г. Вторжение Германии и ее сателлитов на территорию ССС</w:t>
      </w:r>
      <w:r w:rsidRPr="00400867">
        <w:rPr>
          <w:rFonts w:ascii="Times New Roman" w:hAnsi="Times New Roman"/>
          <w:color w:val="000000"/>
          <w:sz w:val="28"/>
          <w:lang w:val="ru-RU"/>
        </w:rPr>
        <w:t>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</w:t>
      </w:r>
      <w:r w:rsidRPr="00400867">
        <w:rPr>
          <w:rFonts w:ascii="Times New Roman" w:hAnsi="Times New Roman"/>
          <w:color w:val="000000"/>
          <w:sz w:val="28"/>
          <w:lang w:val="ru-RU"/>
        </w:rPr>
        <w:t>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Битва за Москву. Наступление гитлеровски</w:t>
      </w:r>
      <w:r w:rsidRPr="00400867">
        <w:rPr>
          <w:rFonts w:ascii="Times New Roman" w:hAnsi="Times New Roman"/>
          <w:color w:val="000000"/>
          <w:sz w:val="28"/>
          <w:lang w:val="ru-RU"/>
        </w:rPr>
        <w:t>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Итоги Московской битвы. Блокада Ленинграда.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Героизм и трагедия гражданского населения. Эвакуация ленинградцев. Дорога жизни.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>Нацистский оккупационный реж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>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>рименты над заключенными. Угон советских людей в Германию. Разграбление и уничтожение культурных ценностей.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Начало массового сопротивления врагу. Восстания в нацистских лагерях. Развертывание партизанского движения.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Коренной перелом в ходе войны (осень 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>1942–1943 г.) (3 ч)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Сталинградская битва. Германское наступление весной – летом 1942 г. Поражение советских войск в Крыму. Битва за Кавказ. Оборона Сталинграда. Дом Павлова. Окружение неприятельской группировки под Сталинградом. Разгром окруженных под Стал</w:t>
      </w:r>
      <w:r w:rsidRPr="00400867">
        <w:rPr>
          <w:rFonts w:ascii="Times New Roman" w:hAnsi="Times New Roman"/>
          <w:color w:val="000000"/>
          <w:sz w:val="28"/>
          <w:lang w:val="ru-RU"/>
        </w:rPr>
        <w:t>инградом гитлеровцев. Итоги и значение победы Красной Армии под Сталинградом.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Прорыв блокады Ленинграда в январе 1943 г. Значение героического сопротивления Ленинграда. Битва на Курской дуге. Соотношение сил. Провал немецкого наступления. Танковые сражения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 – осенью 1943 г. СССР и со</w:t>
      </w:r>
      <w:r w:rsidRPr="00400867">
        <w:rPr>
          <w:rFonts w:ascii="Times New Roman" w:hAnsi="Times New Roman"/>
          <w:color w:val="000000"/>
          <w:sz w:val="28"/>
          <w:lang w:val="ru-RU"/>
        </w:rPr>
        <w:t>юзники. Проблема второго фронта. Ленд-лиз. Тегеранская конференция 1943 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pacing w:val="-4"/>
          <w:sz w:val="28"/>
          <w:lang w:val="ru-RU"/>
        </w:rPr>
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Сотрудн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составе вермахта. Судебные процессы на территории СССР над военными пре</w:t>
      </w:r>
      <w:r w:rsidRPr="00400867">
        <w:rPr>
          <w:rFonts w:ascii="Times New Roman" w:hAnsi="Times New Roman"/>
          <w:color w:val="000000"/>
          <w:sz w:val="28"/>
          <w:lang w:val="ru-RU"/>
        </w:rPr>
        <w:t>ступниками и пособниками оккупантов в 1943–1946 гг.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Человек и война: единство фронта и тыла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Помощь населения фронту.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</w:t>
      </w:r>
      <w:r w:rsidRPr="00400867">
        <w:rPr>
          <w:rFonts w:ascii="Times New Roman" w:hAnsi="Times New Roman"/>
          <w:color w:val="000000"/>
          <w:sz w:val="28"/>
          <w:lang w:val="ru-RU"/>
        </w:rPr>
        <w:t>ородах. Положение в деревне. Стратегии выживания в городе и на селе. Государственные меры и общественные инициативы по спасению детей.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pacing w:val="-4"/>
          <w:sz w:val="28"/>
          <w:lang w:val="ru-RU"/>
        </w:rPr>
        <w:t>Культурное пространство в годы войны. Песня «Священная война» – призыв к сопротивлению врагу. Советские писатели, компози</w:t>
      </w:r>
      <w:r w:rsidRPr="00400867">
        <w:rPr>
          <w:rFonts w:ascii="Times New Roman" w:hAnsi="Times New Roman"/>
          <w:color w:val="000000"/>
          <w:spacing w:val="-4"/>
          <w:sz w:val="28"/>
          <w:lang w:val="ru-RU"/>
        </w:rPr>
        <w:t>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Победа СССР в Великой Оте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>чественной войне. Окончание Второй мировой войны (1944 – сентябрь 1945 г.)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Армии. Встреча на Эльбе. Висло-Одерская операция. Битва за Берлин. Капитуляция Германии. Репатриация советских граждан в ходе войны и после ее окончания.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Война и общество. Восстановление хозяйства в освобожденных районах. Начало советского атомного проект</w:t>
      </w:r>
      <w:r w:rsidRPr="00400867">
        <w:rPr>
          <w:rFonts w:ascii="Times New Roman" w:hAnsi="Times New Roman"/>
          <w:color w:val="000000"/>
          <w:sz w:val="28"/>
          <w:lang w:val="ru-RU"/>
        </w:rPr>
        <w:t>а. Реэвакуация и нормализация повседневной жизни. Депортации репрессированных народов. Взаимоотношения государства и Церкви.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Открытие второго фронта в Европе. Ялтинская конференция 1945 г.: основные решения. Потсдамская конференция. Судьба послевоенной Гер</w:t>
      </w:r>
      <w:r w:rsidRPr="00400867">
        <w:rPr>
          <w:rFonts w:ascii="Times New Roman" w:hAnsi="Times New Roman"/>
          <w:color w:val="000000"/>
          <w:sz w:val="28"/>
          <w:lang w:val="ru-RU"/>
        </w:rPr>
        <w:t>мании. Политика денацификации, демилитаризации, демонополизации, демократизации (четыре «Д»).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Советско-японская война 1945 г. Разгром Квантунской армии. Ядерные бомбардировки японских городов американской авиацией и их последствия.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Создание ООН. Осуждение </w:t>
      </w:r>
      <w:r w:rsidRPr="00400867">
        <w:rPr>
          <w:rFonts w:ascii="Times New Roman" w:hAnsi="Times New Roman"/>
          <w:color w:val="000000"/>
          <w:sz w:val="28"/>
          <w:lang w:val="ru-RU"/>
        </w:rPr>
        <w:t>главных военных преступников. Нюрнбергский и Токийский судебные процессы.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политической карты мира.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Наш край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 в 1941–1945 гг.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left="12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40EFB" w:rsidRPr="00400867" w:rsidRDefault="00640EFB">
      <w:pPr>
        <w:spacing w:after="0"/>
        <w:ind w:left="120"/>
        <w:jc w:val="both"/>
        <w:rPr>
          <w:lang w:val="ru-RU"/>
        </w:rPr>
      </w:pPr>
    </w:p>
    <w:p w:rsidR="00640EFB" w:rsidRPr="00400867" w:rsidRDefault="005835D5">
      <w:pPr>
        <w:spacing w:after="0"/>
        <w:ind w:left="12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ВСЕОБЩАЯ ИСТОРИЯ. 1945–2022 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640EFB">
      <w:pPr>
        <w:spacing w:after="0"/>
        <w:ind w:left="120"/>
        <w:jc w:val="both"/>
        <w:rPr>
          <w:lang w:val="ru-RU"/>
        </w:rPr>
      </w:pP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Введение.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индустриального к постиндустриальному, информационному обществу. Изменения на карте мира. С</w:t>
      </w:r>
      <w:r w:rsidRPr="00400867">
        <w:rPr>
          <w:rFonts w:ascii="Times New Roman" w:hAnsi="Times New Roman"/>
          <w:color w:val="000000"/>
          <w:sz w:val="28"/>
          <w:lang w:val="ru-RU"/>
        </w:rPr>
        <w:t>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 государств.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Страны Северной Америки и Европы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</w:t>
      </w:r>
      <w:r w:rsidRPr="00400867">
        <w:rPr>
          <w:rFonts w:ascii="Times New Roman" w:hAnsi="Times New Roman"/>
          <w:color w:val="000000"/>
          <w:sz w:val="28"/>
          <w:lang w:val="ru-RU"/>
        </w:rPr>
        <w:t>Д).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>Соединенные Штаты Америки.</w:t>
      </w: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 xml:space="preserve">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</w:t>
      </w: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 xml:space="preserve">регации, за гражданские права, выступления против войны во Вьетнаме). Внешняя политика США во второй половине ХХ – начале </w:t>
      </w:r>
      <w:r>
        <w:rPr>
          <w:rFonts w:ascii="Times New Roman" w:hAnsi="Times New Roman"/>
          <w:color w:val="000000"/>
          <w:spacing w:val="1"/>
          <w:sz w:val="28"/>
        </w:rPr>
        <w:t>XXI</w:t>
      </w: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 xml:space="preserve"> в. Развитие отношений с СССР, Российской Федерацией.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>Страны Западной Европы.</w:t>
      </w: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 xml:space="preserve"> Экономическая и политическая ситуация в первые послев</w:t>
      </w: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 xml:space="preserve">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</w:r>
      <w:r>
        <w:rPr>
          <w:rFonts w:ascii="Times New Roman" w:hAnsi="Times New Roman"/>
          <w:color w:val="000000"/>
          <w:spacing w:val="1"/>
          <w:sz w:val="28"/>
        </w:rPr>
        <w:t>V</w:t>
      </w: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 xml:space="preserve"> республики во Франции. Лейбористы и консерваторы в Великобритании. Начало европейской интеграции (ЕЭС). «Бу</w:t>
      </w: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>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b/>
          <w:i/>
          <w:color w:val="000000"/>
          <w:sz w:val="28"/>
        </w:rPr>
        <w:t>XXI</w:t>
      </w: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 xml:space="preserve"> в. </w:t>
      </w:r>
      <w:r w:rsidRPr="00400867">
        <w:rPr>
          <w:rFonts w:ascii="Times New Roman" w:hAnsi="Times New Roman"/>
          <w:color w:val="000000"/>
          <w:sz w:val="28"/>
          <w:lang w:val="ru-RU"/>
        </w:rPr>
        <w:t>Революции второй половины 1940-х гг. и установление коммунистических режимов. СЭВ и ОВД. Достижения и проблемы социалистического развития в 1950-е гг. Выступления в ГДР (1953), Пол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ьше и Венгрии (1956). Югославская модель социализма. Пражская весна 1968 г. и ее подавление. Движение «Солидарность» в Польше. Перестройка в СССР и страны восточного блока. Революции 1989–1990 гг. в странах Центральной и Восточной Европы. Распад ОВД, СЭВ. 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>XXI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 (экономика, политика, внешнеполитическая ориентация,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участие в интеграционных процессах).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i/>
          <w:color w:val="000000"/>
          <w:sz w:val="28"/>
        </w:rPr>
        <w:t>XXI</w:t>
      </w: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 xml:space="preserve"> в.</w:t>
      </w:r>
      <w:r w:rsidRPr="00400867">
        <w:rPr>
          <w:rFonts w:ascii="Times New Roman" w:hAnsi="Times New Roman"/>
          <w:color w:val="000000"/>
          <w:sz w:val="28"/>
          <w:lang w:val="ru-RU"/>
        </w:rPr>
        <w:t>: проблемы и пути модернизации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Обретение независимости и выбор путей развития странами Азии и Африки.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pacing w:val="2"/>
          <w:sz w:val="28"/>
          <w:lang w:val="ru-RU"/>
        </w:rPr>
        <w:t xml:space="preserve">Страны Восточной, Юго-Восточной и Южной Азии. </w:t>
      </w:r>
      <w:r w:rsidRPr="00400867">
        <w:rPr>
          <w:rFonts w:ascii="Times New Roman" w:hAnsi="Times New Roman"/>
          <w:color w:val="000000"/>
          <w:spacing w:val="2"/>
          <w:sz w:val="28"/>
          <w:lang w:val="ru-RU"/>
        </w:rPr>
        <w:t>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их последствия; современное развитие. Разделен</w:t>
      </w:r>
      <w:r w:rsidRPr="00400867">
        <w:rPr>
          <w:rFonts w:ascii="Times New Roman" w:hAnsi="Times New Roman"/>
          <w:color w:val="000000"/>
          <w:spacing w:val="2"/>
          <w:sz w:val="28"/>
          <w:lang w:val="ru-RU"/>
        </w:rPr>
        <w:t>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Успехи модернизации. Япония после Второй мировой войны: от пораж</w:t>
      </w:r>
      <w:r w:rsidRPr="00400867">
        <w:rPr>
          <w:rFonts w:ascii="Times New Roman" w:hAnsi="Times New Roman"/>
          <w:color w:val="000000"/>
          <w:sz w:val="28"/>
          <w:lang w:val="ru-RU"/>
        </w:rPr>
        <w:t>ения к лидерству. Восстановление суверенитета страны. Японское «экономическое чудо». Новые индустриальные страны (Сингапур, Южная Корея).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pacing w:val="2"/>
          <w:sz w:val="28"/>
          <w:lang w:val="ru-RU"/>
        </w:rPr>
        <w:t>Страны Ближнего Востока и Северной Африки</w:t>
      </w:r>
      <w:r w:rsidRPr="00400867">
        <w:rPr>
          <w:rFonts w:ascii="Times New Roman" w:hAnsi="Times New Roman"/>
          <w:color w:val="000000"/>
          <w:spacing w:val="2"/>
          <w:sz w:val="28"/>
          <w:lang w:val="ru-RU"/>
        </w:rPr>
        <w:t>. Турция: политическое развитие, достижения и проблемы модернизации. Иран: ре</w:t>
      </w:r>
      <w:r w:rsidRPr="00400867">
        <w:rPr>
          <w:rFonts w:ascii="Times New Roman" w:hAnsi="Times New Roman"/>
          <w:color w:val="000000"/>
          <w:spacing w:val="2"/>
          <w:sz w:val="28"/>
          <w:lang w:val="ru-RU"/>
        </w:rPr>
        <w:t>формы 1960–1970-х гг.; исламская революция. Афганистан: смена политических режимов, роль внешних сил.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«Арабская весна» и смена политических режимов в начале 2010-х гг. Гражданс</w:t>
      </w:r>
      <w:r w:rsidRPr="00400867">
        <w:rPr>
          <w:rFonts w:ascii="Times New Roman" w:hAnsi="Times New Roman"/>
          <w:color w:val="000000"/>
          <w:sz w:val="28"/>
          <w:lang w:val="ru-RU"/>
        </w:rPr>
        <w:t>кая война в Сирии.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 xml:space="preserve">Страны Тропической и Южной Африки. </w:t>
      </w:r>
      <w:r w:rsidRPr="00400867">
        <w:rPr>
          <w:rFonts w:ascii="Times New Roman" w:hAnsi="Times New Roman"/>
          <w:color w:val="000000"/>
          <w:sz w:val="28"/>
          <w:lang w:val="ru-RU"/>
        </w:rPr>
        <w:t>Этапы провозглашения независимости («год Африки», 1970–1980-е гг.). Выбор путей развития. Попытки утверждения демократических режимов и возникновение диктатур. Организация Африканского единства. Система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апартеида на юге Африки и ее падение. Сепаратизм. Гражданские войны и этнические конфликты в Африке.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Положение стран Латинской Америки в середине ХХ в.: проблемы внутреннего развития, влияние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1970-х гг. (Перу, Чили, Никарагуа). «Левый поворот» в конце ХХ 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Междунаро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дные отношения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Основные этапы развития международных отношений во второй половине 1940-х – 2020-х гг. Международные кризисы и региональные конфликты в годы холодной войны (Берлинские кризисы, Корейская война, войны в </w:t>
      </w:r>
      <w:r w:rsidRPr="00400867">
        <w:rPr>
          <w:rFonts w:ascii="Times New Roman" w:hAnsi="Times New Roman"/>
          <w:color w:val="000000"/>
          <w:sz w:val="28"/>
          <w:lang w:val="ru-RU"/>
        </w:rPr>
        <w:t>Индокитае, Суэцкий кризис, Карибский (Кубинский) кризис). Создание Движения неприсоединения. Гонка вооружений. Война во Вьетнаме.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Разрядка международной напряженности в конце 1960-х – первой половине 1970-х гг. Договор о запрещении ядерных испытаний в трех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средах. Договор о нераспространении ядерного оружия (1968). Пражская весна 1968 г. и ввод войск государств – участников ОВД в Чехословакию. Урегулирование германского вопроса (договоры ФРГ с СССР и Польшей, четырехстороннее соглашение по Западному Берлину</w:t>
      </w:r>
      <w:r w:rsidRPr="00400867">
        <w:rPr>
          <w:rFonts w:ascii="Times New Roman" w:hAnsi="Times New Roman"/>
          <w:color w:val="000000"/>
          <w:sz w:val="28"/>
          <w:lang w:val="ru-RU"/>
        </w:rPr>
        <w:t>). Договоры об ограничении стратегических вооружений (ОСВ). Совещание по безопасности и сотрудничеству в Европе (Хельсинки, 1975 г.).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Ввод советских войск в Афганистан (1979). Возвращение к политике холодной войны. Наращивание стратегических вооружений. Ам</w:t>
      </w:r>
      <w:r w:rsidRPr="00400867">
        <w:rPr>
          <w:rFonts w:ascii="Times New Roman" w:hAnsi="Times New Roman"/>
          <w:color w:val="000000"/>
          <w:sz w:val="28"/>
          <w:lang w:val="ru-RU"/>
        </w:rPr>
        <w:t>ериканский проект СОИ. Провозглашение советской концепции нового политического мышления в 1980-х гг. Революции 1989–1991 гг. в странах Центральной и Восточной Европы, их внешнеполитические последствия. Распад СССР и восточного блока. Российская Федерация –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правопреемник СССР на международной арене. Образование СНГ.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 От биполярного к многополюсному миру. Региональная и межрегиональная интеграция. Россия в современном мире: восстановление лидирующих позиций, о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противостоянии угрозам и вызовам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Развитие науки и культуры во второй половине ХХ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Развитие науки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ехники и робототехники. Информационная революция. Интернет.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Течения и стили в художественной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в.: от модернизма к постмодернизму. Литература. Живопись. Архитектура: новые технологии, концепции, художественные решени</w:t>
      </w:r>
      <w:r w:rsidRPr="00400867">
        <w:rPr>
          <w:rFonts w:ascii="Times New Roman" w:hAnsi="Times New Roman"/>
          <w:color w:val="000000"/>
          <w:sz w:val="28"/>
          <w:lang w:val="ru-RU"/>
        </w:rPr>
        <w:t>я. Дизайн. Кинематограф. Музыка: развитие традиций и авангардные течения. Джаз. Рок-музыка. Массовая культура. Молодежная культура.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Современный мир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человечества. Существование и распространение ядерного оружия. Проблема природных ресурс</w:t>
      </w:r>
      <w:r w:rsidRPr="00400867">
        <w:rPr>
          <w:rFonts w:ascii="Times New Roman" w:hAnsi="Times New Roman"/>
          <w:color w:val="000000"/>
          <w:sz w:val="28"/>
          <w:lang w:val="ru-RU"/>
        </w:rPr>
        <w:t>ов и экологии. Проблема беженцев. Эпидемии в современном мире.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left="12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1945–2022 гг. </w:t>
      </w:r>
    </w:p>
    <w:p w:rsidR="00640EFB" w:rsidRPr="00400867" w:rsidRDefault="00640EFB">
      <w:pPr>
        <w:spacing w:after="0"/>
        <w:ind w:left="120"/>
        <w:jc w:val="both"/>
        <w:rPr>
          <w:lang w:val="ru-RU"/>
        </w:rPr>
      </w:pP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1945–1991 гг.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СССР в 1945–1953 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Ресурсы и приоритеты восстановления. Де</w:t>
      </w:r>
      <w:r w:rsidRPr="00400867">
        <w:rPr>
          <w:rFonts w:ascii="Times New Roman" w:hAnsi="Times New Roman"/>
          <w:color w:val="000000"/>
          <w:sz w:val="28"/>
          <w:lang w:val="ru-RU"/>
        </w:rPr>
        <w:t>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ние. Начало гонки вооружений.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Положение на послевоенном потребительском рынке. Колхозный рынок. Голод 1946–1947 гг. Денежная реформа и отмена карточной системы (1947).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Сталин и его окружение. Ужесточение административно-командной системы. Соперничество в в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ерхних эшелонах власти. Усиление идеологического контроля. Послевоенные репрессии. «Ленинградское дело». Борьба с космополитизмом. «Дело врачей».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Сохранение трудового законодательства военного времени на период восстановления разрушенного хозяйства. Союзн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ый центр и национальные регионы: проблемы взаимоотношений.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</w:t>
      </w:r>
      <w:r w:rsidRPr="00400867">
        <w:rPr>
          <w:rFonts w:ascii="Times New Roman" w:hAnsi="Times New Roman"/>
          <w:color w:val="000000"/>
          <w:sz w:val="28"/>
          <w:lang w:val="ru-RU"/>
        </w:rPr>
        <w:t>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СССР в середине 1950-х – первой половине 1960-х 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Смена 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политического курса. Смерть Сталина и настроения в обществе. Борьба за власть в советском руководстве. Переход политического лидерства к Н. С. Хрущеву. Первые признаки наступления оттепели в политике, экономике, культурной сфере. </w:t>
      </w:r>
      <w:r>
        <w:rPr>
          <w:rFonts w:ascii="Times New Roman" w:hAnsi="Times New Roman"/>
          <w:color w:val="000000"/>
          <w:sz w:val="28"/>
        </w:rPr>
        <w:t>XX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съезд партии и разоблач</w:t>
      </w:r>
      <w:r w:rsidRPr="00400867">
        <w:rPr>
          <w:rFonts w:ascii="Times New Roman" w:hAnsi="Times New Roman"/>
          <w:color w:val="000000"/>
          <w:sz w:val="28"/>
          <w:lang w:val="ru-RU"/>
        </w:rPr>
        <w:t>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чной власти Хрущева.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</w:t>
      </w:r>
      <w:r w:rsidRPr="00400867">
        <w:rPr>
          <w:rFonts w:ascii="Times New Roman" w:hAnsi="Times New Roman"/>
          <w:color w:val="000000"/>
          <w:sz w:val="28"/>
          <w:lang w:val="ru-RU"/>
        </w:rPr>
        <w:t>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тамиздат.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СССР. «Догнать и перегнать Америку». Попытки ре</w:t>
      </w:r>
      <w:r w:rsidRPr="00400867">
        <w:rPr>
          <w:rFonts w:ascii="Times New Roman" w:hAnsi="Times New Roman"/>
          <w:color w:val="000000"/>
          <w:sz w:val="28"/>
          <w:lang w:val="ru-RU"/>
        </w:rPr>
        <w:t>шения продовольственной проблемы. Освоение целинных земель.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Научно-техническая революция в СССР. Военный и гражданский секторы экономики. Создание ракетно-ядерного щита. Начало освоения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космоса. Запуск первого спутника Земли. Исторические полеты Ю. А. </w:t>
      </w:r>
      <w:r w:rsidRPr="00400867">
        <w:rPr>
          <w:rFonts w:ascii="Times New Roman" w:hAnsi="Times New Roman"/>
          <w:color w:val="000000"/>
          <w:sz w:val="28"/>
          <w:lang w:val="ru-RU"/>
        </w:rPr>
        <w:t>Гагарина и первой в мире женщины-космонавта В. В. Терешковой. Влияние НТР на перемены в повседневной жизни людей.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Реформы в промышленности. Переход от отраслевой системы управления к совнархозам. Расширение прав союзных республик. Изменения в социальной и </w:t>
      </w:r>
      <w:r w:rsidRPr="00400867">
        <w:rPr>
          <w:rFonts w:ascii="Times New Roman" w:hAnsi="Times New Roman"/>
          <w:color w:val="000000"/>
          <w:sz w:val="28"/>
          <w:lang w:val="ru-RU"/>
        </w:rPr>
        <w:t>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ХХ</w:t>
      </w:r>
      <w:r>
        <w:rPr>
          <w:rFonts w:ascii="Times New Roman" w:hAnsi="Times New Roman"/>
          <w:color w:val="000000"/>
          <w:sz w:val="28"/>
        </w:rPr>
        <w:t>II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съезд КПСС и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</w:t>
      </w:r>
      <w:r w:rsidRPr="00400867">
        <w:rPr>
          <w:rFonts w:ascii="Times New Roman" w:hAnsi="Times New Roman"/>
          <w:color w:val="000000"/>
          <w:sz w:val="28"/>
          <w:lang w:val="ru-RU"/>
        </w:rPr>
        <w:t>ления и дефицит товаров народного потребления.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</w:t>
      </w:r>
      <w:r w:rsidRPr="00400867">
        <w:rPr>
          <w:rFonts w:ascii="Times New Roman" w:hAnsi="Times New Roman"/>
          <w:color w:val="000000"/>
          <w:sz w:val="28"/>
          <w:lang w:val="ru-RU"/>
        </w:rPr>
        <w:t>ССР и мировая социалистическая система. Распад колониальных систем и борьба за влияние в странах третьего мира.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Конец оттепели. Нарастание негативных тенденций в обществе. Кризис доверия власти. Новочеркасские события. Смещение Н. С. Хрущева.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Советское гос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>ударство и общество в середине 1960-х – начале 1980-х гг.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Приход к власти Л. И. Брежнева: его окружение и смена политического курса. Десталинизация и ресталинизация. Экономические реформы 1960-х гг. Новые ориентиры аграрной политики. Косыгинская реформа. </w:t>
      </w:r>
      <w:r w:rsidRPr="00400867">
        <w:rPr>
          <w:rFonts w:ascii="Times New Roman" w:hAnsi="Times New Roman"/>
          <w:color w:val="000000"/>
          <w:sz w:val="28"/>
          <w:lang w:val="ru-RU"/>
        </w:rPr>
        <w:t>Конституция СССР 1977 г. Концепция «развитого социализма».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</w:t>
      </w:r>
      <w:r w:rsidRPr="00400867">
        <w:rPr>
          <w:rFonts w:ascii="Times New Roman" w:hAnsi="Times New Roman"/>
          <w:color w:val="000000"/>
          <w:sz w:val="28"/>
          <w:lang w:val="ru-RU"/>
        </w:rPr>
        <w:t>ПК. Трудности развития агропромышленного комплекса. Советские научные и технические приоритеты. Создание топливно-энергетического комплекса (ТЭК).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Повседневность в городе и в деревне. Рост социальной мобильности. Миграция населения в крупные города и пробл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ема неперспективных деревень. Популярные формы досуга населения. Уровень жизни разных социальных слоев. Социальное и экономическое развитие союзных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республик. Общественные настроения. Потребительские тенденции в советском обществе. Дефицит и очереди.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>Разви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тие физкультуры и спорта в СССР. </w:t>
      </w:r>
      <w:r>
        <w:rPr>
          <w:rFonts w:ascii="Times New Roman" w:hAnsi="Times New Roman"/>
          <w:color w:val="000000"/>
          <w:spacing w:val="-2"/>
          <w:sz w:val="28"/>
        </w:rPr>
        <w:t>XXII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Борьба с инакомыслием. Судебные про</w:t>
      </w:r>
      <w:r w:rsidRPr="00400867">
        <w:rPr>
          <w:rFonts w:ascii="Times New Roman" w:hAnsi="Times New Roman"/>
          <w:color w:val="000000"/>
          <w:spacing w:val="-2"/>
          <w:sz w:val="28"/>
          <w:lang w:val="ru-RU"/>
        </w:rPr>
        <w:t>цессы. Цензура и самиздат.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Л. И. Брежнев в оценках современни</w:t>
      </w:r>
      <w:r w:rsidRPr="00400867">
        <w:rPr>
          <w:rFonts w:ascii="Times New Roman" w:hAnsi="Times New Roman"/>
          <w:color w:val="000000"/>
          <w:sz w:val="28"/>
          <w:lang w:val="ru-RU"/>
        </w:rPr>
        <w:t>ков и историков.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Политика перестройки. Распад СССР (1985–1991)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 С. Горбачев и </w:t>
      </w:r>
      <w:r w:rsidRPr="00400867">
        <w:rPr>
          <w:rFonts w:ascii="Times New Roman" w:hAnsi="Times New Roman"/>
          <w:color w:val="000000"/>
          <w:sz w:val="28"/>
          <w:lang w:val="ru-RU"/>
        </w:rPr>
        <w:t>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ие закона о приватизации государственных предприятий.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</w:r>
      <w:r w:rsidRPr="00400867">
        <w:rPr>
          <w:rFonts w:ascii="Times New Roman" w:hAnsi="Times New Roman"/>
          <w:color w:val="000000"/>
          <w:sz w:val="28"/>
          <w:lang w:val="ru-RU"/>
        </w:rPr>
        <w:t>десталинизации. История страны как фактор политической жизни. Отношение к войне в Афганистане. Неформальные политические объединения.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Новое мышление Горбачева. Изменения в советской внешней политике. Односторонние уступки Западу. Роспуск СЭВ и Организации </w:t>
      </w:r>
      <w:r w:rsidRPr="00400867">
        <w:rPr>
          <w:rFonts w:ascii="Times New Roman" w:hAnsi="Times New Roman"/>
          <w:color w:val="000000"/>
          <w:sz w:val="28"/>
          <w:lang w:val="ru-RU"/>
        </w:rPr>
        <w:t>Варшавского договора. Объединение Германии. Начало вывода советских войск из Центральной и Восточной Европы. Завершение холодной войны.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Демократизация советской политической системы. </w:t>
      </w:r>
      <w:r>
        <w:rPr>
          <w:rFonts w:ascii="Times New Roman" w:hAnsi="Times New Roman"/>
          <w:color w:val="000000"/>
          <w:sz w:val="28"/>
        </w:rPr>
        <w:t>XIX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конференция КПСС и ее решения. Альтернативные выборы народных депутат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ов. Съезды народных депутатов – высший орган государственной власти. </w:t>
      </w:r>
      <w:r>
        <w:rPr>
          <w:rFonts w:ascii="Times New Roman" w:hAnsi="Times New Roman"/>
          <w:color w:val="000000"/>
          <w:sz w:val="28"/>
        </w:rPr>
        <w:t>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съезд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народных депутатов СССР и его значение. Демократы первой волны, их лидеры и программы.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Подъем национальных движений, нагнетание националистических и сепаратистских настроений. Обо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стрение межнационального противостояния: Закавказье, Прибалтика, Украина, Молдавия. Позиции республиканских лидеров и национальных элит.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Последний этап перестройки: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</w:t>
      </w:r>
      <w:r>
        <w:rPr>
          <w:rFonts w:ascii="Times New Roman" w:hAnsi="Times New Roman"/>
          <w:color w:val="000000"/>
          <w:sz w:val="28"/>
        </w:rPr>
        <w:t>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РСФСР и его решения. Противостояние союзн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ой и российской власти. Введение поста Президента и избрание М. С. Горбачева Президентом СССР. Избрание Б. Н. Ельцина Президентом РСФСР. Углубление политического кризиса.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Усиление центробежных тенденций и угрозы распада СССР. Декларация о государственном </w:t>
      </w:r>
      <w:r w:rsidRPr="00400867">
        <w:rPr>
          <w:rFonts w:ascii="Times New Roman" w:hAnsi="Times New Roman"/>
          <w:color w:val="000000"/>
          <w:sz w:val="28"/>
          <w:lang w:val="ru-RU"/>
        </w:rPr>
        <w:t>суверенитете РСФСР. Дискуссии о путях обновления Союза ССР. Ново-Огаревский процесс и попытки подписания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</w:t>
      </w:r>
      <w:r w:rsidRPr="00400867">
        <w:rPr>
          <w:rFonts w:ascii="Times New Roman" w:hAnsi="Times New Roman"/>
          <w:color w:val="000000"/>
          <w:sz w:val="28"/>
          <w:lang w:val="ru-RU"/>
        </w:rPr>
        <w:t>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Попытка государственного переворота в августе 1991 г. Планы ГКЧП и защитники Белого дома. Победа Ельцина</w:t>
      </w:r>
      <w:r w:rsidRPr="00400867">
        <w:rPr>
          <w:rFonts w:ascii="Times New Roman" w:hAnsi="Times New Roman"/>
          <w:color w:val="000000"/>
          <w:sz w:val="28"/>
          <w:lang w:val="ru-RU"/>
        </w:rPr>
        <w:t>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Реакция мирового сообщества на распад СССР. Россия как преемник СССР на межд</w:t>
      </w:r>
      <w:r w:rsidRPr="00400867">
        <w:rPr>
          <w:rFonts w:ascii="Times New Roman" w:hAnsi="Times New Roman"/>
          <w:color w:val="000000"/>
          <w:sz w:val="28"/>
          <w:lang w:val="ru-RU"/>
        </w:rPr>
        <w:t>ународной арене.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1945–1991 гг. 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1992–2022 гг.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Становление новой России (1992–1999)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Б. Н. Ельцин и его окружение. Общественная поддержка курса реформ. Правительство реформаторов во главе с Е. Т. Гайдаром. Начало 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радикальных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экономических преобразований. Либерализация цен. «Шоковая терапия».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</w:t>
      </w:r>
      <w:r w:rsidRPr="00400867">
        <w:rPr>
          <w:rFonts w:ascii="Times New Roman" w:hAnsi="Times New Roman"/>
          <w:color w:val="000000"/>
          <w:sz w:val="28"/>
          <w:lang w:val="ru-RU"/>
        </w:rPr>
        <w:t>ьтатами экономических реформ.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Нарастание политико-конституционного кризиса в условиях ухудшения экономической ситуации. Указ Б. Н. Ельцина № 1400 и его оценка Конституционным судом. Возможность мирного выхода из политического кризиса. Трагические события о</w:t>
      </w:r>
      <w:r w:rsidRPr="00400867">
        <w:rPr>
          <w:rFonts w:ascii="Times New Roman" w:hAnsi="Times New Roman"/>
          <w:color w:val="000000"/>
          <w:sz w:val="28"/>
          <w:lang w:val="ru-RU"/>
        </w:rPr>
        <w:t>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изма. Разделение властей. Проблемы построения федеративного государства. Утверждение государственной символики.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Обострение межнациональных и межконфессиональных отношений в 1990-е гг. Подписание Федеративного договора (1992) и отдельных соглашений центра 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с республиками. Взаимоотношения центра и субъектов Федерации. Военно-политический кризис в Чеченской Республике.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pacing w:val="4"/>
          <w:sz w:val="28"/>
          <w:lang w:val="ru-RU"/>
        </w:rPr>
        <w:t>Корректировка курса реформ и попытки стабилизации экономики. Роль иностранных займов. Тенденции деиндустриализации и увеличения зависимости эк</w:t>
      </w:r>
      <w:r w:rsidRPr="00400867">
        <w:rPr>
          <w:rFonts w:ascii="Times New Roman" w:hAnsi="Times New Roman"/>
          <w:color w:val="000000"/>
          <w:spacing w:val="4"/>
          <w:sz w:val="28"/>
          <w:lang w:val="ru-RU"/>
        </w:rPr>
        <w:t>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Повседневная жизнь россиян в условиях реформ. Свобода СМИ. Свобод</w:t>
      </w:r>
      <w:r w:rsidRPr="00400867">
        <w:rPr>
          <w:rFonts w:ascii="Times New Roman" w:hAnsi="Times New Roman"/>
          <w:color w:val="000000"/>
          <w:sz w:val="28"/>
          <w:lang w:val="ru-RU"/>
        </w:rPr>
        <w:t>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</w:t>
      </w:r>
      <w:r w:rsidRPr="00400867">
        <w:rPr>
          <w:rFonts w:ascii="Times New Roman" w:hAnsi="Times New Roman"/>
          <w:color w:val="000000"/>
          <w:sz w:val="28"/>
          <w:lang w:val="ru-RU"/>
        </w:rPr>
        <w:t>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</w:t>
      </w:r>
      <w:r w:rsidRPr="00400867">
        <w:rPr>
          <w:rFonts w:ascii="Times New Roman" w:hAnsi="Times New Roman"/>
          <w:color w:val="000000"/>
          <w:sz w:val="28"/>
          <w:lang w:val="ru-RU"/>
        </w:rPr>
        <w:t>ическое сотрудничество в рамках СНГ.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террористических группировок в Дагестан. Добровольная отставка Б. Н. Ельцина.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 в.: вызовы времени и задачи модернизации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Политические и экономические приоритеты. Вступление в должность Президента В. В. Путина и связанные с этим ожидания. Начало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</w:t>
      </w:r>
      <w:r w:rsidRPr="00400867">
        <w:rPr>
          <w:rFonts w:ascii="Times New Roman" w:hAnsi="Times New Roman"/>
          <w:color w:val="000000"/>
          <w:sz w:val="28"/>
          <w:lang w:val="ru-RU"/>
        </w:rPr>
        <w:t>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Экономический подъем 1999–2007 гг. и кризис 2008 г. Структура экономики, роль нефтегазового сек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Президент Д. А. Медведев, </w:t>
      </w:r>
      <w:r w:rsidRPr="00400867">
        <w:rPr>
          <w:rFonts w:ascii="Times New Roman" w:hAnsi="Times New Roman"/>
          <w:color w:val="000000"/>
          <w:sz w:val="28"/>
          <w:lang w:val="ru-RU"/>
        </w:rPr>
        <w:t>премьер-министр В. В. Путин. Основные направления внешней и внутренней политики. Проблема стабильности и преемственности власти.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Избрание В. В. Путина Президентом РФ в 2012 г. и переизбрание на новый срок в 2018 г. Вхождение Крыма в состав России и реализа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ция инфраструктурных проектов в Крыму (строительство Крымского моста, трассы «Таврида» и др.). Начало конституционной реформы (2020).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Новый облик российского общества после распада СССР. Социальная и профессиональная структура. Занятость и трудовая миграц</w:t>
      </w:r>
      <w:r w:rsidRPr="00400867">
        <w:rPr>
          <w:rFonts w:ascii="Times New Roman" w:hAnsi="Times New Roman"/>
          <w:color w:val="000000"/>
          <w:sz w:val="28"/>
          <w:lang w:val="ru-RU"/>
        </w:rPr>
        <w:t>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</w:t>
      </w:r>
      <w:r>
        <w:rPr>
          <w:rFonts w:ascii="Times New Roman" w:hAnsi="Times New Roman"/>
          <w:color w:val="000000"/>
          <w:sz w:val="28"/>
        </w:rPr>
        <w:t>XXII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Олимпийские и </w:t>
      </w:r>
      <w:r>
        <w:rPr>
          <w:rFonts w:ascii="Times New Roman" w:hAnsi="Times New Roman"/>
          <w:color w:val="000000"/>
          <w:sz w:val="28"/>
        </w:rPr>
        <w:t>XI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Пара</w:t>
      </w:r>
      <w:r w:rsidRPr="00400867">
        <w:rPr>
          <w:rFonts w:ascii="Times New Roman" w:hAnsi="Times New Roman"/>
          <w:color w:val="000000"/>
          <w:sz w:val="28"/>
          <w:lang w:val="ru-RU"/>
        </w:rPr>
        <w:t>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pacing w:val="2"/>
          <w:sz w:val="28"/>
          <w:lang w:val="ru-RU"/>
        </w:rPr>
        <w:t>Повседневная жизнь. Социальная дифференциация. Качество, урове</w:t>
      </w:r>
      <w:r w:rsidRPr="00400867">
        <w:rPr>
          <w:rFonts w:ascii="Times New Roman" w:hAnsi="Times New Roman"/>
          <w:color w:val="000000"/>
          <w:spacing w:val="2"/>
          <w:sz w:val="28"/>
          <w:lang w:val="ru-RU"/>
        </w:rPr>
        <w:t xml:space="preserve">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</w:t>
      </w:r>
      <w:r w:rsidRPr="00400867">
        <w:rPr>
          <w:rFonts w:ascii="Times New Roman" w:hAnsi="Times New Roman"/>
          <w:color w:val="000000"/>
          <w:spacing w:val="2"/>
          <w:sz w:val="28"/>
          <w:lang w:val="ru-RU"/>
        </w:rPr>
        <w:lastRenderedPageBreak/>
        <w:t>Массовая автомоб</w:t>
      </w:r>
      <w:r w:rsidRPr="00400867">
        <w:rPr>
          <w:rFonts w:ascii="Times New Roman" w:hAnsi="Times New Roman"/>
          <w:color w:val="000000"/>
          <w:spacing w:val="2"/>
          <w:sz w:val="28"/>
          <w:lang w:val="ru-RU"/>
        </w:rPr>
        <w:t>илизация. Военно-патриотические движения. Марш «Бессмертный полк». Празднование 75-летия Победы в Великой Отечественной войне (2020).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Внешняя политика в конце </w:t>
      </w:r>
      <w:r>
        <w:rPr>
          <w:rFonts w:ascii="Times New Roman" w:hAnsi="Times New Roman"/>
          <w:color w:val="000000"/>
          <w:sz w:val="28"/>
        </w:rPr>
        <w:t>XX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 Утверждение новой Концепции внешней политики РФ (2000) и ее реализация. Постеп</w:t>
      </w:r>
      <w:r w:rsidRPr="00400867">
        <w:rPr>
          <w:rFonts w:ascii="Times New Roman" w:hAnsi="Times New Roman"/>
          <w:color w:val="000000"/>
          <w:sz w:val="28"/>
          <w:lang w:val="ru-RU"/>
        </w:rPr>
        <w:t>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</w:t>
      </w:r>
      <w:r w:rsidRPr="00400867">
        <w:rPr>
          <w:rFonts w:ascii="Times New Roman" w:hAnsi="Times New Roman"/>
          <w:color w:val="000000"/>
          <w:sz w:val="28"/>
          <w:lang w:val="ru-RU"/>
        </w:rPr>
        <w:t>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. Создание Россией нового высокоточного оружия и реакция в мире.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Центробежные и партнерские тенденции 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</w:t>
      </w:r>
      <w:r w:rsidRPr="00400867">
        <w:rPr>
          <w:rFonts w:ascii="Times New Roman" w:hAnsi="Times New Roman"/>
          <w:color w:val="000000"/>
          <w:sz w:val="28"/>
          <w:lang w:val="ru-RU"/>
        </w:rPr>
        <w:t>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Государственный переворот на Украине 2014 г. и позиция России. Воссоединение Крыма и Севастополя с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</w:t>
      </w:r>
      <w:r w:rsidRPr="00400867">
        <w:rPr>
          <w:rFonts w:ascii="Times New Roman" w:hAnsi="Times New Roman"/>
          <w:color w:val="000000"/>
          <w:sz w:val="28"/>
          <w:lang w:val="ru-RU"/>
        </w:rPr>
        <w:t>номических санкций против России и их последствия.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Россия в борьбе с коронавирусной пандемией, оказание помощи зарубежным странам. Мир и процессы глобализации в новых условиях. Международный нефтяной кризис 2020 г. и его последствия. Россия в современном м</w:t>
      </w:r>
      <w:r w:rsidRPr="00400867">
        <w:rPr>
          <w:rFonts w:ascii="Times New Roman" w:hAnsi="Times New Roman"/>
          <w:color w:val="000000"/>
          <w:sz w:val="28"/>
          <w:lang w:val="ru-RU"/>
        </w:rPr>
        <w:t>ире.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Религия, наука и культура России в конце </w:t>
      </w:r>
      <w:r>
        <w:rPr>
          <w:rFonts w:ascii="Times New Roman" w:hAnsi="Times New Roman"/>
          <w:color w:val="000000"/>
          <w:sz w:val="28"/>
        </w:rPr>
        <w:t>XX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 Повышение общественной роли СМИ и Интернета. Коммерциализация культуры. Ведущие тенденции в развитии образования и науки.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Модернизация образовательной системы. Основные достижения российских 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ученых и недостаточная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</w:t>
      </w:r>
      <w:r w:rsidRPr="00400867">
        <w:rPr>
          <w:rFonts w:ascii="Times New Roman" w:hAnsi="Times New Roman"/>
          <w:color w:val="000000"/>
          <w:sz w:val="28"/>
          <w:lang w:val="ru-RU"/>
        </w:rPr>
        <w:t>Процессы глобализации и массовая культура.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1992–2022 гг.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Итоговое обобщение</w:t>
      </w:r>
    </w:p>
    <w:p w:rsidR="00640EFB" w:rsidRPr="00400867" w:rsidRDefault="00640EFB">
      <w:pPr>
        <w:rPr>
          <w:lang w:val="ru-RU"/>
        </w:rPr>
        <w:sectPr w:rsidR="00640EFB" w:rsidRPr="00400867">
          <w:pgSz w:w="11906" w:h="16383"/>
          <w:pgMar w:top="1134" w:right="850" w:bottom="1134" w:left="1701" w:header="720" w:footer="720" w:gutter="0"/>
          <w:cols w:space="720"/>
        </w:sectPr>
      </w:pPr>
    </w:p>
    <w:p w:rsidR="00640EFB" w:rsidRPr="00400867" w:rsidRDefault="005835D5">
      <w:pPr>
        <w:spacing w:after="0"/>
        <w:ind w:left="120"/>
        <w:jc w:val="both"/>
        <w:rPr>
          <w:lang w:val="ru-RU"/>
        </w:rPr>
      </w:pPr>
      <w:bookmarkStart w:id="3" w:name="block-1461746"/>
      <w:bookmarkEnd w:id="2"/>
      <w:r w:rsidRPr="004008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«ИСТОРИЯ» НА УРОВНЕ СРЕДНЕГО ОБЩЕГО ОБРАЗОВАНИЯ</w:t>
      </w:r>
    </w:p>
    <w:p w:rsidR="00640EFB" w:rsidRPr="00400867" w:rsidRDefault="00640EFB">
      <w:pPr>
        <w:spacing w:after="0"/>
        <w:ind w:left="120"/>
        <w:jc w:val="both"/>
        <w:rPr>
          <w:lang w:val="ru-RU"/>
        </w:rPr>
      </w:pPr>
    </w:p>
    <w:p w:rsidR="00640EFB" w:rsidRPr="00400867" w:rsidRDefault="005835D5">
      <w:pPr>
        <w:spacing w:after="0"/>
        <w:ind w:left="12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40EFB" w:rsidRPr="00400867" w:rsidRDefault="00640EFB">
      <w:pPr>
        <w:spacing w:after="0"/>
        <w:ind w:left="120"/>
        <w:jc w:val="both"/>
        <w:rPr>
          <w:lang w:val="ru-RU"/>
        </w:rPr>
      </w:pP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В положениях ФГОС СОО содержатся требования к личностным, метапредметным и предметным результатам освоения школьниками учебных программ по общеобразовательным предметам. В соответствии с данными требованиями к важнейшим </w:t>
      </w:r>
      <w:r w:rsidRPr="00400867">
        <w:rPr>
          <w:rFonts w:ascii="Times New Roman" w:hAnsi="Times New Roman"/>
          <w:b/>
          <w:i/>
          <w:color w:val="000000"/>
          <w:sz w:val="28"/>
          <w:lang w:val="ru-RU"/>
        </w:rPr>
        <w:t>личностным результатам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изучения исто</w:t>
      </w:r>
      <w:r w:rsidRPr="00400867">
        <w:rPr>
          <w:rFonts w:ascii="Times New Roman" w:hAnsi="Times New Roman"/>
          <w:color w:val="000000"/>
          <w:sz w:val="28"/>
          <w:lang w:val="ru-RU"/>
        </w:rPr>
        <w:t>рии в старшей общеобразовательной школе на базовом уровне относятся следующие убеждения и качества: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гражданского воспитания: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осмысление сложившихся в российской истории традиций гражданского служения Отечеству; сформированность гражданской позиции </w:t>
      </w:r>
      <w:r w:rsidRPr="00400867">
        <w:rPr>
          <w:rFonts w:ascii="Times New Roman" w:hAnsi="Times New Roman"/>
          <w:color w:val="000000"/>
          <w:sz w:val="28"/>
          <w:lang w:val="ru-RU"/>
        </w:rPr>
        <w:t>обучающегося как активного и ответственного члена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принятие традиционных национальных, общече</w:t>
      </w:r>
      <w:r w:rsidRPr="00400867">
        <w:rPr>
          <w:rFonts w:ascii="Times New Roman" w:hAnsi="Times New Roman"/>
          <w:color w:val="000000"/>
          <w:sz w:val="28"/>
          <w:lang w:val="ru-RU"/>
        </w:rPr>
        <w:t>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х гражданского общества, участвовать в самоуправлении в школе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п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атриотического воспитания: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</w:t>
      </w:r>
      <w:r w:rsidRPr="00400867">
        <w:rPr>
          <w:rFonts w:ascii="Times New Roman" w:hAnsi="Times New Roman"/>
          <w:color w:val="000000"/>
          <w:sz w:val="28"/>
          <w:lang w:val="ru-RU"/>
        </w:rPr>
        <w:t>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</w:t>
      </w:r>
      <w:r w:rsidRPr="00400867">
        <w:rPr>
          <w:rFonts w:ascii="Times New Roman" w:hAnsi="Times New Roman"/>
          <w:color w:val="000000"/>
          <w:sz w:val="28"/>
          <w:lang w:val="ru-RU"/>
        </w:rPr>
        <w:t>те Отечества, ответственность за его судьбу;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духовно-нравственного воспитания: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личностное осмысление и принятие сущности и значения исторически сложившихся и развивавшихся духовно-нравственных ценностей российского народа; сформированность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нравстве</w:t>
      </w:r>
      <w:r w:rsidRPr="00400867">
        <w:rPr>
          <w:rFonts w:ascii="Times New Roman" w:hAnsi="Times New Roman"/>
          <w:color w:val="000000"/>
          <w:sz w:val="28"/>
          <w:lang w:val="ru-RU"/>
        </w:rPr>
        <w:t>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ие устойчивого будущего; 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эстетического воспитани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я</w:t>
      </w:r>
      <w:r w:rsidRPr="00400867">
        <w:rPr>
          <w:rFonts w:ascii="Times New Roman" w:hAnsi="Times New Roman"/>
          <w:color w:val="000000"/>
          <w:sz w:val="28"/>
          <w:lang w:val="ru-RU"/>
        </w:rPr>
        <w:t>: представление об исторически сложившемся культурном многообразии своей страны и мира; способность воспринимать различные виды искусства, традиции и творчество своего и других народов, ощущать эмоциональное воздействие искусства; осознание значимости для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</w:t>
      </w:r>
      <w:r w:rsidRPr="00400867">
        <w:rPr>
          <w:rFonts w:ascii="Times New Roman" w:hAnsi="Times New Roman"/>
          <w:color w:val="000000"/>
          <w:sz w:val="28"/>
          <w:lang w:val="ru-RU"/>
        </w:rPr>
        <w:t>енных отношений;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физического воспитания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исторических обществах и 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в современную эпоху; ответственное отношение к своему здоровью и установка на здоровый образ жизни;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трудового воспитания</w:t>
      </w:r>
      <w:r w:rsidRPr="00400867">
        <w:rPr>
          <w:rFonts w:ascii="Times New Roman" w:hAnsi="Times New Roman"/>
          <w:color w:val="000000"/>
          <w:sz w:val="28"/>
          <w:lang w:val="ru-RU"/>
        </w:rPr>
        <w:t>: понимание на основе знания истории значения трудовой деятельности как источника развития человека и общества; уважение к труд</w:t>
      </w:r>
      <w:r w:rsidRPr="00400867">
        <w:rPr>
          <w:rFonts w:ascii="Times New Roman" w:hAnsi="Times New Roman"/>
          <w:color w:val="000000"/>
          <w:sz w:val="28"/>
          <w:lang w:val="ru-RU"/>
        </w:rPr>
        <w:t>у и результатам трудовой деятельности человека; 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реализовывать собственные жизненные планы; мотивация и способность к образованию и самообразованию на протяжении всей жизни;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экологического воспитания: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средой, его позитивных и негати</w:t>
      </w:r>
      <w:r w:rsidRPr="00400867">
        <w:rPr>
          <w:rFonts w:ascii="Times New Roman" w:hAnsi="Times New Roman"/>
          <w:color w:val="000000"/>
          <w:sz w:val="28"/>
          <w:lang w:val="ru-RU"/>
        </w:rPr>
        <w:t>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активное неприятие действий, приносящих вред окр</w:t>
      </w:r>
      <w:r w:rsidRPr="00400867">
        <w:rPr>
          <w:rFonts w:ascii="Times New Roman" w:hAnsi="Times New Roman"/>
          <w:color w:val="000000"/>
          <w:sz w:val="28"/>
          <w:lang w:val="ru-RU"/>
        </w:rPr>
        <w:t>ужающей природной и социальной среде;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понимании ценности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научного познания</w:t>
      </w:r>
      <w:r w:rsidRPr="00400867">
        <w:rPr>
          <w:rFonts w:ascii="Times New Roman" w:hAnsi="Times New Roman"/>
          <w:color w:val="000000"/>
          <w:sz w:val="28"/>
          <w:lang w:val="ru-RU"/>
        </w:rPr>
        <w:t>: 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</w:t>
      </w:r>
      <w:r w:rsidRPr="00400867">
        <w:rPr>
          <w:rFonts w:ascii="Times New Roman" w:hAnsi="Times New Roman"/>
          <w:color w:val="000000"/>
          <w:sz w:val="28"/>
          <w:lang w:val="ru-RU"/>
        </w:rPr>
        <w:t>ю своего места в поликультурном мире; 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</w:t>
      </w:r>
      <w:r w:rsidRPr="00400867">
        <w:rPr>
          <w:rFonts w:ascii="Times New Roman" w:hAnsi="Times New Roman"/>
          <w:color w:val="000000"/>
          <w:sz w:val="28"/>
          <w:lang w:val="ru-RU"/>
        </w:rPr>
        <w:t>дьми и познания мира; 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>Изучение истории способствует также развитию эмоционально</w:t>
      </w: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>го интеллекта школьников, в том числе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</w:t>
      </w: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>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</w:t>
      </w: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 xml:space="preserve">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</w:t>
      </w: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>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640EFB" w:rsidRPr="00400867" w:rsidRDefault="005835D5">
      <w:pPr>
        <w:spacing w:after="0"/>
        <w:ind w:firstLine="600"/>
        <w:rPr>
          <w:lang w:val="ru-RU"/>
        </w:rPr>
      </w:pP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</w:p>
    <w:p w:rsidR="00640EFB" w:rsidRPr="00400867" w:rsidRDefault="005835D5">
      <w:pPr>
        <w:spacing w:after="0"/>
        <w:ind w:left="12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40EFB" w:rsidRPr="00400867" w:rsidRDefault="00640EFB">
      <w:pPr>
        <w:spacing w:after="0"/>
        <w:ind w:left="120"/>
        <w:jc w:val="both"/>
        <w:rPr>
          <w:lang w:val="ru-RU"/>
        </w:rPr>
      </w:pP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>Метапредметные результаты</w:t>
      </w: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 xml:space="preserve"> изучения истории в старшей общеобразовательной школе на базовом уровне выражаются в следующих качествах и действиях.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pacing w:val="1"/>
          <w:sz w:val="28"/>
          <w:lang w:val="ru-RU"/>
        </w:rPr>
        <w:t>В сфере универсальных учебных познавательных действий</w:t>
      </w:r>
      <w:r w:rsidRPr="00400867">
        <w:rPr>
          <w:rFonts w:ascii="Times New Roman" w:hAnsi="Times New Roman"/>
          <w:color w:val="000000"/>
          <w:spacing w:val="1"/>
          <w:sz w:val="28"/>
          <w:lang w:val="ru-RU"/>
        </w:rPr>
        <w:t>: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владение базовыми логическими действиями</w:t>
      </w:r>
      <w:r w:rsidRPr="00400867">
        <w:rPr>
          <w:rFonts w:ascii="Times New Roman" w:hAnsi="Times New Roman"/>
          <w:color w:val="000000"/>
          <w:sz w:val="28"/>
          <w:lang w:val="ru-RU"/>
        </w:rPr>
        <w:t>: формулировать проблему, вопрос, требующий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решения;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закономерные черты и противоречия в рассматриваемых явлениях;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разрабаты</w:t>
      </w:r>
      <w:r w:rsidRPr="00400867">
        <w:rPr>
          <w:rFonts w:ascii="Times New Roman" w:hAnsi="Times New Roman"/>
          <w:color w:val="000000"/>
          <w:sz w:val="28"/>
          <w:lang w:val="ru-RU"/>
        </w:rPr>
        <w:t>вать план решения проблемы с учетом анализа имеющихся ресурсов; вносить коррективы в деятельность, оценивать соответствие результатов целям;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владение базовыми исследовательскими действиями</w:t>
      </w:r>
      <w:r w:rsidRPr="00400867">
        <w:rPr>
          <w:rFonts w:ascii="Times New Roman" w:hAnsi="Times New Roman"/>
          <w:color w:val="000000"/>
          <w:sz w:val="28"/>
          <w:lang w:val="ru-RU"/>
        </w:rPr>
        <w:t>: определять познавательную задачу; намечать путь ее решения и осуще</w:t>
      </w:r>
      <w:r w:rsidRPr="00400867">
        <w:rPr>
          <w:rFonts w:ascii="Times New Roman" w:hAnsi="Times New Roman"/>
          <w:color w:val="000000"/>
          <w:sz w:val="28"/>
          <w:lang w:val="ru-RU"/>
        </w:rPr>
        <w:t>ствлять подбор исторического материала, объекта; владеть навыками учебно-исследовательской и проектной деятельности; осуществлять анализ объекта в соответствии с принципом историзма, основными процедурами исторического познания; систематизировать и обобщат</w:t>
      </w:r>
      <w:r w:rsidRPr="00400867">
        <w:rPr>
          <w:rFonts w:ascii="Times New Roman" w:hAnsi="Times New Roman"/>
          <w:color w:val="000000"/>
          <w:sz w:val="28"/>
          <w:lang w:val="ru-RU"/>
        </w:rPr>
        <w:t>ь исторические факты (в том числе в форме таблиц, схем); выявлять характерные признаки исторических явлений; раскрывать причинно-следственные связи событий прошлого и настоящего; сравнивать события, ситуации, определяя основания для сравнения, выявляя общи</w:t>
      </w:r>
      <w:r w:rsidRPr="00400867">
        <w:rPr>
          <w:rFonts w:ascii="Times New Roman" w:hAnsi="Times New Roman"/>
          <w:color w:val="000000"/>
          <w:sz w:val="28"/>
          <w:lang w:val="ru-RU"/>
        </w:rPr>
        <w:t>е черты и различия; формулировать и обосновывать выводы; соотносить полученный результат с имеющимся историческим знанием; определять новизну и обоснованность полученного результата; представлять результаты своей деятельности в различных формах (сообщение,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эссе, презентация, реферат, учебный проект и др.); объяснять сферу применения и значение проведенного учебного исследования в современном общественном контексте;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400867">
        <w:rPr>
          <w:rFonts w:ascii="Times New Roman" w:hAnsi="Times New Roman"/>
          <w:color w:val="000000"/>
          <w:sz w:val="28"/>
          <w:lang w:val="ru-RU"/>
        </w:rPr>
        <w:t>: осуществлять анализ учебной и внеучебной исторической информации (учебн</w:t>
      </w:r>
      <w:r w:rsidRPr="00400867">
        <w:rPr>
          <w:rFonts w:ascii="Times New Roman" w:hAnsi="Times New Roman"/>
          <w:color w:val="000000"/>
          <w:sz w:val="28"/>
          <w:lang w:val="ru-RU"/>
        </w:rPr>
        <w:t>ики, исторические источники, научно-популярная литература, интернет-ресурсы и др.) – извлекать, сопоставлять, систематизировать и интерпретировать информацию; различать виды источников исторической информации; высказывать суждение о достоверности и значени</w:t>
      </w:r>
      <w:r w:rsidRPr="00400867">
        <w:rPr>
          <w:rFonts w:ascii="Times New Roman" w:hAnsi="Times New Roman"/>
          <w:color w:val="000000"/>
          <w:sz w:val="28"/>
          <w:lang w:val="ru-RU"/>
        </w:rPr>
        <w:t>и информации источника (по предложенным или самостоятельно сформулированным критериям); рассматривать комплексы источников, выявляя совпадения и различия их свидетельств; использовать средства современных информационных и коммуникационных технологий с собл</w:t>
      </w:r>
      <w:r w:rsidRPr="00400867">
        <w:rPr>
          <w:rFonts w:ascii="Times New Roman" w:hAnsi="Times New Roman"/>
          <w:color w:val="000000"/>
          <w:sz w:val="28"/>
          <w:lang w:val="ru-RU"/>
        </w:rPr>
        <w:t>юдением правовых и этических норм, требований информационной безопасности; создавать тексты в различных форматах с учетом назначения информации и целевой аудитории, выбирая оптимальную форму представления и визуализации.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В сфере универсальных коммуникативн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ых действий: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общение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: представлять особенности взаимодействия людей в исторических обществах и современном мире; участвовать в обсуждении событий и личностей прошлого и современности, выявляя сходство и различие высказываемых оценок; излагать и 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аргументировать свою точку зрения в устном высказывании, письменном тексте; владеть способами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общения и конструктивного взаимодействия, в том числе межкультурного, в школе и социальном окружении; аргументированно вести диалог, уметь смягчать конфликтные си</w:t>
      </w:r>
      <w:r w:rsidRPr="00400867">
        <w:rPr>
          <w:rFonts w:ascii="Times New Roman" w:hAnsi="Times New Roman"/>
          <w:color w:val="000000"/>
          <w:sz w:val="28"/>
          <w:lang w:val="ru-RU"/>
        </w:rPr>
        <w:t>туации;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осуществление совместной деятельности</w:t>
      </w:r>
      <w:r w:rsidRPr="00400867">
        <w:rPr>
          <w:rFonts w:ascii="Times New Roman" w:hAnsi="Times New Roman"/>
          <w:color w:val="000000"/>
          <w:sz w:val="28"/>
          <w:lang w:val="ru-RU"/>
        </w:rPr>
        <w:t>: осознавать на основе исторических примеров значение совместной деятельности людей как эффективного средства достижения поставленных целей; планировать и осуществлять совместную работу, коллективные учебные про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екты по истории, в том числе на региональном материале; определять свое участие в общей работе и координировать свои действия с другими членами команды; проявлять творчество и инициативу в индивидуальной и командной работе; оценивать полученные результаты </w:t>
      </w:r>
      <w:r w:rsidRPr="00400867">
        <w:rPr>
          <w:rFonts w:ascii="Times New Roman" w:hAnsi="Times New Roman"/>
          <w:color w:val="000000"/>
          <w:sz w:val="28"/>
          <w:lang w:val="ru-RU"/>
        </w:rPr>
        <w:t>и свой вклад в общую работу.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В сфере универсальных регулятивных действий: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владение приемами самоорганизации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своей учебной и общественной работы – выявлять проблему, задачи, требующие решения; составлять план действий, определять способ решения, последовате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льно реализовывать намеченный план действий и др.; 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владение приемами самоконтроля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–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принятие се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бя и других </w:t>
      </w:r>
      <w:r w:rsidRPr="00400867">
        <w:rPr>
          <w:rFonts w:ascii="Times New Roman" w:hAnsi="Times New Roman"/>
          <w:color w:val="000000"/>
          <w:sz w:val="28"/>
          <w:lang w:val="ru-RU"/>
        </w:rPr>
        <w:t>– осознавать свои достижения и слабые стороны в учении, школьном и внешкольном общении, сотрудничестве со сверстниками и людьми старших поколений; принимать мотивы и аргументы других при анализе результатов деятельности; признавать свое право и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право других на ошибку; вносить конструктивные предложения для совместного решения учебных задач, проблем.</w:t>
      </w:r>
    </w:p>
    <w:p w:rsidR="00640EFB" w:rsidRPr="00400867" w:rsidRDefault="005835D5">
      <w:pPr>
        <w:spacing w:after="0"/>
        <w:ind w:left="12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40EFB" w:rsidRPr="00400867" w:rsidRDefault="00640EFB">
      <w:pPr>
        <w:spacing w:after="0"/>
        <w:ind w:left="120"/>
        <w:jc w:val="both"/>
        <w:rPr>
          <w:lang w:val="ru-RU"/>
        </w:rPr>
      </w:pP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изучения предмета «История» в старшей школе отражены во ФГОС СОО. Условием достижения каждого из предме</w:t>
      </w:r>
      <w:r w:rsidRPr="00400867">
        <w:rPr>
          <w:rFonts w:ascii="Times New Roman" w:hAnsi="Times New Roman"/>
          <w:color w:val="000000"/>
          <w:sz w:val="28"/>
          <w:lang w:val="ru-RU"/>
        </w:rPr>
        <w:t>тных результатов является усвоение обучающимися знаний и формирование умений, которые составляют структуру предметного результата. Ниже представлены предметные результаты (базовый уровень), указанные во ФГОС СОО (выделены курсивом), и их структура, отражаю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щая логику их достижения при изучении школьниками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учебном материале, изучаемом в 10–11 классах. При этом необходимо учит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ывать, что достижение предметных результатов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 Без знания достиж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ений народов России,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</w:t>
      </w:r>
      <w:r>
        <w:rPr>
          <w:rFonts w:ascii="Times New Roman" w:hAnsi="Times New Roman"/>
          <w:color w:val="000000"/>
          <w:sz w:val="28"/>
        </w:rPr>
        <w:t>XX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в., осознание истоков наших достижений и потерь в этот и</w:t>
      </w:r>
      <w:r w:rsidRPr="00400867">
        <w:rPr>
          <w:rFonts w:ascii="Times New Roman" w:hAnsi="Times New Roman"/>
          <w:color w:val="000000"/>
          <w:sz w:val="28"/>
          <w:lang w:val="ru-RU"/>
        </w:rPr>
        <w:t>сторический период. При планировании уроков следует предусмотреть повторение изученных ранее исторических событий, явлений, процессов, деятельности исторических личностей нашей страны, связанных с актуальным историческим материалом урока.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Требования к пред</w:t>
      </w:r>
      <w:r w:rsidRPr="00400867">
        <w:rPr>
          <w:rFonts w:ascii="Times New Roman" w:hAnsi="Times New Roman"/>
          <w:color w:val="000000"/>
          <w:sz w:val="28"/>
          <w:lang w:val="ru-RU"/>
        </w:rPr>
        <w:t>метным результатам освоения базового курса истории должны отражать: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ение Российской 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значение советских научно-те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в.;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особенности развития культуры народов СССР (России).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в. и их участников, образа жизни людей и его измене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4) Умение выявлять существенные черты исторических событий, явлений, процессов; сис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тематизировать историческую информацию в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соответствии с заданными критериями; сравнивать изученные исторические события, явления, процессы.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5) Умение устанавливать причинно-следственные, пространственные, временны́е связи исторических событий, явлений, про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цессов; 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6) Умение критически анализировать для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являть общее и различия; привлекать контекстную информацию при работе с историческими источниками.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8) Умение анализировать текстовые, визуальны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 и т. д.).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9)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ение уважения к историческому наследию народов России.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11) Знание ключевых событий, основных дат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и этапов истории России и мира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В том числе по учебному курсу «История России»: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Россия накануне Первой мировой войны. Ход воен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ных действий. Власть, общество, экономика, культура. Предпосылки революции.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Февральская революция 1917 г.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тура в годы революций и Гражданской войны.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бности.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СССР в 1945–1991 гг. Экономические развитие и реформы. Политическая система «развитого социализма». Развитие науки,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образования, культуры. Холодная война и внешняя политика. СССР и мировая социалистическая система. Причины распада Советского Союза.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в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По учебному курсу «Всеобщая истори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я»: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Межвоенный период. Революционная волна. Версальско-Вашингтонская система. Страны мира в 1920-е гг. Великая депрессия и ее проя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вления в различных странах. «Новый курс» в США. Германский нацизм. Народный фронт. Политика «умиротворения агрессора». Культурное развитие.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lastRenderedPageBreak/>
        <w:t>Вторая мировая война: причины, участники, основные сражения, итоги.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Власть и общество в годы войны. Решающий вклад С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ССР в Победу.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Послевоенные перемены в мире. Холодная война.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тиндустриальное и информационное общество. Современный мир: глобализация и деглобализация. Геополитический кризис 2022 г. и его влияние на мировую систему.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 xml:space="preserve"> 10 КЛАСС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1914–1945 гг.,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ую роль СССР в победе над нацизмом, значение советских научно-технологических успехов.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</w:t>
      </w:r>
      <w:r w:rsidRPr="00400867">
        <w:rPr>
          <w:rFonts w:ascii="Times New Roman" w:hAnsi="Times New Roman"/>
          <w:color w:val="000000"/>
          <w:sz w:val="28"/>
          <w:lang w:val="ru-RU"/>
        </w:rPr>
        <w:t>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</w:t>
      </w:r>
      <w:r w:rsidRPr="00400867">
        <w:rPr>
          <w:rFonts w:ascii="Times New Roman" w:hAnsi="Times New Roman"/>
          <w:color w:val="000000"/>
          <w:sz w:val="28"/>
          <w:lang w:val="ru-RU"/>
        </w:rPr>
        <w:t>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1914–1945 гг., объяснять их особую значимость для истории нашей страны;</w:t>
      </w:r>
    </w:p>
    <w:p w:rsidR="00640EFB" w:rsidRPr="00400867" w:rsidRDefault="00583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</w:t>
      </w:r>
      <w:r w:rsidRPr="00400867">
        <w:rPr>
          <w:rFonts w:ascii="Times New Roman" w:hAnsi="Times New Roman"/>
          <w:color w:val="000000"/>
          <w:sz w:val="28"/>
          <w:lang w:val="ru-RU"/>
        </w:rPr>
        <w:t>лее значительных событий, явлений, процессов истории России 1914–1945 гг., их значение для истории России и человечества в целом;</w:t>
      </w:r>
    </w:p>
    <w:p w:rsidR="00640EFB" w:rsidRPr="00400867" w:rsidRDefault="00583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640EFB" w:rsidRPr="00400867" w:rsidRDefault="005835D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используя знания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1914–1945 гг.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lastRenderedPageBreak/>
        <w:t>2) Знание имен героев Первой мировой, Гражданской, Великой Отечественной вой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н, исторических личностей, внесших значительный вклад в социально-экономическое, политическое и культурное развитие России в 1914–1945 гг.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</w:t>
      </w:r>
      <w:r w:rsidRPr="00400867">
        <w:rPr>
          <w:rFonts w:ascii="Times New Roman" w:hAnsi="Times New Roman"/>
          <w:color w:val="000000"/>
          <w:sz w:val="28"/>
          <w:lang w:val="ru-RU"/>
        </w:rPr>
        <w:t>к как, кроме знаний об исторической личности, школьники должны осознать величие личности человека, влияние его деятельности на ход истории.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</w:t>
      </w:r>
      <w:r w:rsidRPr="00400867">
        <w:rPr>
          <w:rFonts w:ascii="Times New Roman" w:hAnsi="Times New Roman"/>
          <w:color w:val="000000"/>
          <w:sz w:val="28"/>
          <w:lang w:val="ru-RU"/>
        </w:rPr>
        <w:t>телей истории России 1914–1945 гг., события, процессы, в которых они участвовали;</w:t>
      </w:r>
    </w:p>
    <w:p w:rsidR="00640EFB" w:rsidRPr="00400867" w:rsidRDefault="005835D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</w:t>
      </w:r>
      <w:r w:rsidRPr="00400867">
        <w:rPr>
          <w:rFonts w:ascii="Times New Roman" w:hAnsi="Times New Roman"/>
          <w:color w:val="000000"/>
          <w:sz w:val="28"/>
          <w:lang w:val="ru-RU"/>
        </w:rPr>
        <w:t>овечества в целом;</w:t>
      </w:r>
    </w:p>
    <w:p w:rsidR="00640EFB" w:rsidRPr="00400867" w:rsidRDefault="005835D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участвовали выдающиеся исторические личности, для истории России;</w:t>
      </w:r>
    </w:p>
    <w:p w:rsidR="00640EFB" w:rsidRPr="00400867" w:rsidRDefault="005835D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</w:t>
      </w:r>
      <w:r w:rsidRPr="00400867">
        <w:rPr>
          <w:rFonts w:ascii="Times New Roman" w:hAnsi="Times New Roman"/>
          <w:color w:val="000000"/>
          <w:sz w:val="28"/>
          <w:lang w:val="ru-RU"/>
        </w:rPr>
        <w:t>й.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у;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объяснять смысл </w:t>
      </w:r>
      <w:r w:rsidRPr="00400867">
        <w:rPr>
          <w:rFonts w:ascii="Times New Roman" w:hAnsi="Times New Roman"/>
          <w:color w:val="000000"/>
          <w:sz w:val="28"/>
          <w:lang w:val="ru-RU"/>
        </w:rPr>
        <w:t>изученных/изучаемых исторических понятий и терминов из истории России, и всемирной истории 1914–1945 гг., привлекая учебные тексты и/или дополнительные источники информации; корректно использовать исторические понятия и термины в устной речи, при подготовк</w:t>
      </w:r>
      <w:r w:rsidRPr="00400867">
        <w:rPr>
          <w:rFonts w:ascii="Times New Roman" w:hAnsi="Times New Roman"/>
          <w:color w:val="000000"/>
          <w:sz w:val="28"/>
          <w:lang w:val="ru-RU"/>
        </w:rPr>
        <w:t>е конспекта, реферата;</w:t>
      </w:r>
    </w:p>
    <w:p w:rsidR="00640EFB" w:rsidRPr="00400867" w:rsidRDefault="005835D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всемирной истории 1914–1945 гг. с использованием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контекстной информации, представленной в историческ</w:t>
      </w:r>
      <w:r w:rsidRPr="00400867">
        <w:rPr>
          <w:rFonts w:ascii="Times New Roman" w:hAnsi="Times New Roman"/>
          <w:color w:val="000000"/>
          <w:sz w:val="28"/>
          <w:lang w:val="ru-RU"/>
        </w:rPr>
        <w:t>их источниках, учебной, художественной и научно-популярной литературе, визуальных материалах и др.;</w:t>
      </w:r>
    </w:p>
    <w:p w:rsidR="00640EFB" w:rsidRPr="00400867" w:rsidRDefault="005835D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</w:t>
      </w:r>
      <w:r w:rsidRPr="00400867">
        <w:rPr>
          <w:rFonts w:ascii="Times New Roman" w:hAnsi="Times New Roman"/>
          <w:color w:val="000000"/>
          <w:sz w:val="28"/>
          <w:lang w:val="ru-RU"/>
        </w:rPr>
        <w:t>ругих странах в 1914–1945 гг., анализируя изменения, происшедшие в течение рассматриваемого периода;</w:t>
      </w:r>
    </w:p>
    <w:p w:rsidR="00640EFB" w:rsidRPr="00400867" w:rsidRDefault="005835D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</w:t>
      </w:r>
      <w:r w:rsidRPr="00400867">
        <w:rPr>
          <w:rFonts w:ascii="Times New Roman" w:hAnsi="Times New Roman"/>
          <w:color w:val="000000"/>
          <w:sz w:val="28"/>
          <w:lang w:val="ru-RU"/>
        </w:rPr>
        <w:t>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640EFB" w:rsidRPr="00400867" w:rsidRDefault="005835D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</w:t>
      </w:r>
      <w:r w:rsidRPr="00400867">
        <w:rPr>
          <w:rFonts w:ascii="Times New Roman" w:hAnsi="Times New Roman"/>
          <w:color w:val="000000"/>
          <w:sz w:val="28"/>
          <w:lang w:val="ru-RU"/>
        </w:rPr>
        <w:t>. в форме сложного плана, конспекта, реферата;</w:t>
      </w:r>
    </w:p>
    <w:p w:rsidR="00640EFB" w:rsidRPr="00400867" w:rsidRDefault="005835D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определять и объяснять с опорой на фактический материал свое отношение к наиболее значительным событиям, достижениям и личностям истории России и зарубежных стран 1914–1945 гг.;</w:t>
      </w:r>
    </w:p>
    <w:p w:rsidR="00640EFB" w:rsidRPr="00400867" w:rsidRDefault="005835D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</w:t>
      </w:r>
      <w:r w:rsidRPr="00400867">
        <w:rPr>
          <w:rFonts w:ascii="Times New Roman" w:hAnsi="Times New Roman"/>
          <w:color w:val="000000"/>
          <w:sz w:val="28"/>
          <w:lang w:val="ru-RU"/>
        </w:rPr>
        <w:t>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640EFB" w:rsidRPr="00400867" w:rsidRDefault="005835D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подтверждения/опровержения собственной или пре</w:t>
      </w:r>
      <w:r w:rsidRPr="00400867">
        <w:rPr>
          <w:rFonts w:ascii="Times New Roman" w:hAnsi="Times New Roman"/>
          <w:color w:val="000000"/>
          <w:sz w:val="28"/>
          <w:lang w:val="ru-RU"/>
        </w:rPr>
        <w:t>дложенной точки зрения по дискуссионной проблеме из истории России и всемирной истории 1914–1945 гг.; сравнивать предложенную аргументацию, выбирать наиболее аргументированную позицию.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4) Умение выявлять существенные черты исторических событий, явлений,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процессов 1914–1945 гг.;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называть х</w:t>
      </w:r>
      <w:r w:rsidRPr="00400867">
        <w:rPr>
          <w:rFonts w:ascii="Times New Roman" w:hAnsi="Times New Roman"/>
          <w:color w:val="000000"/>
          <w:sz w:val="28"/>
          <w:lang w:val="ru-RU"/>
        </w:rPr>
        <w:t>арактерные, существенные признаки событий, процессов, явлений истории России и всеобщей истории 1914–1945 гг.;</w:t>
      </w:r>
    </w:p>
    <w:p w:rsidR="00640EFB" w:rsidRPr="00400867" w:rsidRDefault="005835D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различать в исторической информации из курсов истории России и зарубежных стран 1914–1945 гг. события, явления, процессы; факты и мнения, описани</w:t>
      </w:r>
      <w:r w:rsidRPr="00400867">
        <w:rPr>
          <w:rFonts w:ascii="Times New Roman" w:hAnsi="Times New Roman"/>
          <w:color w:val="000000"/>
          <w:sz w:val="28"/>
          <w:lang w:val="ru-RU"/>
        </w:rPr>
        <w:t>я и объяснения, гипотезы и теории;</w:t>
      </w:r>
    </w:p>
    <w:p w:rsidR="00640EFB" w:rsidRPr="00400867" w:rsidRDefault="005835D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640EFB" w:rsidRPr="00400867" w:rsidRDefault="005835D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</w:t>
      </w:r>
      <w:r w:rsidRPr="00400867">
        <w:rPr>
          <w:rFonts w:ascii="Times New Roman" w:hAnsi="Times New Roman"/>
          <w:color w:val="000000"/>
          <w:sz w:val="28"/>
          <w:lang w:val="ru-RU"/>
        </w:rPr>
        <w:t>ии России и зарубежных стран 1914–1945 гг.;</w:t>
      </w:r>
    </w:p>
    <w:p w:rsidR="00640EFB" w:rsidRPr="00400867" w:rsidRDefault="005835D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640EFB" w:rsidRPr="00400867" w:rsidRDefault="005835D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сравниват</w:t>
      </w:r>
      <w:r w:rsidRPr="00400867">
        <w:rPr>
          <w:rFonts w:ascii="Times New Roman" w:hAnsi="Times New Roman"/>
          <w:color w:val="000000"/>
          <w:sz w:val="28"/>
          <w:lang w:val="ru-RU"/>
        </w:rPr>
        <w:t>ь исторические события, явления, процессы, взгляды исторических деятелей 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640EFB" w:rsidRPr="00400867" w:rsidRDefault="005835D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</w:t>
      </w:r>
      <w:r w:rsidRPr="00400867">
        <w:rPr>
          <w:rFonts w:ascii="Times New Roman" w:hAnsi="Times New Roman"/>
          <w:color w:val="000000"/>
          <w:sz w:val="28"/>
          <w:lang w:val="ru-RU"/>
        </w:rPr>
        <w:t>устанавливать исторические аналогии.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5) 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гг.; определять современников исторических событий истории России и человечества в целом в 1914–1945 гг.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</w:t>
      </w:r>
      <w:r w:rsidRPr="00400867">
        <w:rPr>
          <w:rFonts w:ascii="Times New Roman" w:hAnsi="Times New Roman"/>
          <w:color w:val="000000"/>
          <w:sz w:val="28"/>
          <w:lang w:val="ru-RU"/>
        </w:rPr>
        <w:t>1945 гг.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640EFB" w:rsidRPr="00400867" w:rsidRDefault="005835D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процессами на основе анализа исторической ситуации/информации из истории России и зарубежных стран 1914–1945 гг.;</w:t>
      </w:r>
    </w:p>
    <w:p w:rsidR="00640EFB" w:rsidRPr="00400867" w:rsidRDefault="005835D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делать предположения о возможных причинах (предпосылках) и последствиях исторических событий, явлений, процессов истории России и зарубежных </w:t>
      </w:r>
      <w:r w:rsidRPr="00400867">
        <w:rPr>
          <w:rFonts w:ascii="Times New Roman" w:hAnsi="Times New Roman"/>
          <w:color w:val="000000"/>
          <w:sz w:val="28"/>
          <w:lang w:val="ru-RU"/>
        </w:rPr>
        <w:t>стран 1914–1945 гг.;</w:t>
      </w:r>
    </w:p>
    <w:p w:rsidR="00640EFB" w:rsidRPr="00400867" w:rsidRDefault="005835D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640EFB" w:rsidRPr="00400867" w:rsidRDefault="005835D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</w:t>
      </w:r>
      <w:r w:rsidRPr="00400867">
        <w:rPr>
          <w:rFonts w:ascii="Times New Roman" w:hAnsi="Times New Roman"/>
          <w:color w:val="000000"/>
          <w:sz w:val="28"/>
          <w:lang w:val="ru-RU"/>
        </w:rPr>
        <w:t>г.;</w:t>
      </w:r>
    </w:p>
    <w:p w:rsidR="00640EFB" w:rsidRPr="00400867" w:rsidRDefault="005835D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1914–1945 гг.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вещественные, аудиовизуальные) по истории России и зарубежных стран 1914–1945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всемирной истории 1914–1945 гг.;</w:t>
      </w:r>
    </w:p>
    <w:p w:rsidR="00640EFB" w:rsidRPr="00400867" w:rsidRDefault="005835D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</w:t>
      </w:r>
      <w:r w:rsidRPr="00400867">
        <w:rPr>
          <w:rFonts w:ascii="Times New Roman" w:hAnsi="Times New Roman"/>
          <w:color w:val="000000"/>
          <w:sz w:val="28"/>
          <w:lang w:val="ru-RU"/>
        </w:rPr>
        <w:t>и и зарубежных стран 1914–1945 гг., время и место его создания, события, явления, процессы, о которых идет речь и др., соотносить информацию письменного источника с историческим контекстом;</w:t>
      </w:r>
    </w:p>
    <w:p w:rsidR="00640EFB" w:rsidRPr="00400867" w:rsidRDefault="005835D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</w:t>
      </w:r>
      <w:r w:rsidRPr="00400867">
        <w:rPr>
          <w:rFonts w:ascii="Times New Roman" w:hAnsi="Times New Roman"/>
          <w:color w:val="000000"/>
          <w:sz w:val="28"/>
          <w:lang w:val="ru-RU"/>
        </w:rPr>
        <w:t>ическом источнике, характерные признаки описываемых событий, явлений, процессов по истории России и зарубежных стран 1914–1945 гг.;</w:t>
      </w:r>
    </w:p>
    <w:p w:rsidR="00640EFB" w:rsidRPr="00400867" w:rsidRDefault="005835D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</w:t>
      </w:r>
      <w:r w:rsidRPr="00400867">
        <w:rPr>
          <w:rFonts w:ascii="Times New Roman" w:hAnsi="Times New Roman"/>
          <w:color w:val="000000"/>
          <w:sz w:val="28"/>
          <w:lang w:val="ru-RU"/>
        </w:rPr>
        <w:t>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640EFB" w:rsidRPr="00400867" w:rsidRDefault="005835D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соотносить содержание исторического источника по истории России и зарубежных стран 1914–1945 гг. с учебным текстом, другими </w:t>
      </w:r>
      <w:r w:rsidRPr="00400867">
        <w:rPr>
          <w:rFonts w:ascii="Times New Roman" w:hAnsi="Times New Roman"/>
          <w:color w:val="000000"/>
          <w:sz w:val="28"/>
          <w:lang w:val="ru-RU"/>
        </w:rPr>
        <w:t>источниками исторической информации (в том числе исторической картой/схемой);</w:t>
      </w:r>
    </w:p>
    <w:p w:rsidR="00640EFB" w:rsidRPr="00400867" w:rsidRDefault="005835D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640EFB" w:rsidRPr="00400867" w:rsidRDefault="005835D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истори</w:t>
      </w:r>
      <w:r w:rsidRPr="00400867">
        <w:rPr>
          <w:rFonts w:ascii="Times New Roman" w:hAnsi="Times New Roman"/>
          <w:color w:val="000000"/>
          <w:sz w:val="28"/>
          <w:lang w:val="ru-RU"/>
        </w:rPr>
        <w:t>ческие письменные источники при аргументации дискуссионных точек зрения;</w:t>
      </w:r>
    </w:p>
    <w:p w:rsidR="00640EFB" w:rsidRPr="00400867" w:rsidRDefault="005835D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т. д.; соот</w:t>
      </w:r>
      <w:r w:rsidRPr="00400867">
        <w:rPr>
          <w:rFonts w:ascii="Times New Roman" w:hAnsi="Times New Roman"/>
          <w:color w:val="000000"/>
          <w:sz w:val="28"/>
          <w:lang w:val="ru-RU"/>
        </w:rPr>
        <w:t>носить вещественный исторический источник с периодом, к которому он относится и др.); используя контекстную информацию, описывать вещественный исторический источник;</w:t>
      </w:r>
    </w:p>
    <w:p w:rsidR="00640EFB" w:rsidRPr="00400867" w:rsidRDefault="005835D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и зарубежных стран 1914–1945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7) Умение осуществлять с соблюдением п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равил информационной безопасности поиск исторической информации по истории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ормации с точки зрения ее соответствия исторической действительности.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640EFB" w:rsidRPr="00400867" w:rsidRDefault="005835D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400867">
        <w:rPr>
          <w:rFonts w:ascii="Times New Roman" w:hAnsi="Times New Roman"/>
          <w:color w:val="000000"/>
          <w:sz w:val="28"/>
          <w:lang w:val="ru-RU"/>
        </w:rPr>
        <w:t>осуществлять поиск достоверных исторических источников, необходимых для изучения событий (явлений, процессов) истории России и зарубежных стран 1914–1945 гг.;</w:t>
      </w:r>
    </w:p>
    <w:p w:rsidR="00640EFB" w:rsidRPr="00400867" w:rsidRDefault="005835D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</w:t>
      </w:r>
      <w:r w:rsidRPr="00400867">
        <w:rPr>
          <w:rFonts w:ascii="Times New Roman" w:hAnsi="Times New Roman"/>
          <w:color w:val="000000"/>
          <w:sz w:val="28"/>
          <w:lang w:val="ru-RU"/>
        </w:rPr>
        <w:t>й информации, иллюстрирующие сущностные признаки исторических событий, явлений, процессов;</w:t>
      </w:r>
    </w:p>
    <w:p w:rsidR="00640EFB" w:rsidRPr="00400867" w:rsidRDefault="005835D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</w:t>
      </w:r>
      <w:r w:rsidRPr="00400867">
        <w:rPr>
          <w:rFonts w:ascii="Times New Roman" w:hAnsi="Times New Roman"/>
          <w:color w:val="000000"/>
          <w:sz w:val="28"/>
          <w:lang w:val="ru-RU"/>
        </w:rPr>
        <w:t>45 гг.;</w:t>
      </w:r>
    </w:p>
    <w:p w:rsidR="00640EFB" w:rsidRPr="00400867" w:rsidRDefault="005835D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8) Умение анализировать текстовые, визуальные источники исторической информации, в том числе исторические карты/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схемы, по истории России и зарубежных стран 1914–1945 гг.; сопоставлять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lastRenderedPageBreak/>
        <w:t>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 и т. д.).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определя</w:t>
      </w:r>
      <w:r w:rsidRPr="00400867">
        <w:rPr>
          <w:rFonts w:ascii="Times New Roman" w:hAnsi="Times New Roman"/>
          <w:color w:val="000000"/>
          <w:sz w:val="28"/>
          <w:lang w:val="ru-RU"/>
        </w:rPr>
        <w:t>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1914–1945 гг.;</w:t>
      </w:r>
    </w:p>
    <w:p w:rsidR="00640EFB" w:rsidRPr="00400867" w:rsidRDefault="005835D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</w:t>
      </w:r>
      <w:r w:rsidRPr="00400867">
        <w:rPr>
          <w:rFonts w:ascii="Times New Roman" w:hAnsi="Times New Roman"/>
          <w:color w:val="000000"/>
          <w:sz w:val="28"/>
          <w:lang w:val="ru-RU"/>
        </w:rPr>
        <w:t>орической информации по истории России и зарубежных стран 1914–1945 гг. и составлять на его основе план, таблицу, схему;</w:t>
      </w:r>
    </w:p>
    <w:p w:rsidR="00640EFB" w:rsidRPr="00400867" w:rsidRDefault="005835D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карте/схеме объекты, обозначенные условными знаками, характеризовать историческое пространство </w:t>
      </w:r>
      <w:r w:rsidRPr="00400867">
        <w:rPr>
          <w:rFonts w:ascii="Times New Roman" w:hAnsi="Times New Roman"/>
          <w:color w:val="000000"/>
          <w:sz w:val="28"/>
          <w:lang w:val="ru-RU"/>
        </w:rPr>
        <w:t>(географические объекты, территории расселения народов, государства, места расположения памятников культуры и др.), изучаемые события, явления, процессы истории России и зарубежных стран 1914–1945 гг.;</w:t>
      </w:r>
    </w:p>
    <w:p w:rsidR="00640EFB" w:rsidRPr="00400867" w:rsidRDefault="005835D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работе с историч</w:t>
      </w:r>
      <w:r w:rsidRPr="00400867">
        <w:rPr>
          <w:rFonts w:ascii="Times New Roman" w:hAnsi="Times New Roman"/>
          <w:color w:val="000000"/>
          <w:sz w:val="28"/>
          <w:lang w:val="ru-RU"/>
        </w:rPr>
        <w:t>еской картой и рассказывать об исторических событиях, используя историческую карту;</w:t>
      </w:r>
    </w:p>
    <w:p w:rsidR="00640EFB" w:rsidRPr="00400867" w:rsidRDefault="005835D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1914–1945 гг.; оформлять результаты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анализа исторической карты/схемы в виде таблицы, схемы; делать выводы;</w:t>
      </w:r>
    </w:p>
    <w:p w:rsidR="00640EFB" w:rsidRPr="00400867" w:rsidRDefault="005835D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</w:t>
      </w:r>
      <w:r w:rsidRPr="00400867">
        <w:rPr>
          <w:rFonts w:ascii="Times New Roman" w:hAnsi="Times New Roman"/>
          <w:color w:val="000000"/>
          <w:sz w:val="28"/>
          <w:lang w:val="ru-RU"/>
        </w:rPr>
        <w:t>ия и т. п.), социально-экономических и геополитических условий существования государств, народов, делать выводы;</w:t>
      </w:r>
    </w:p>
    <w:p w:rsidR="00640EFB" w:rsidRPr="00400867" w:rsidRDefault="005835D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</w:t>
      </w:r>
      <w:r w:rsidRPr="00400867">
        <w:rPr>
          <w:rFonts w:ascii="Times New Roman" w:hAnsi="Times New Roman"/>
          <w:color w:val="000000"/>
          <w:sz w:val="28"/>
          <w:lang w:val="ru-RU"/>
        </w:rPr>
        <w:t>ичных исторических источников и источников исторической информации;</w:t>
      </w:r>
    </w:p>
    <w:p w:rsidR="00640EFB" w:rsidRPr="00400867" w:rsidRDefault="005835D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события, явления, процессы, которым посвящены визуальные источники исторической информации;</w:t>
      </w:r>
    </w:p>
    <w:p w:rsidR="00640EFB" w:rsidRPr="00400867" w:rsidRDefault="005835D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на основании визуальных источников исторической информации и статистической </w:t>
      </w:r>
      <w:r w:rsidRPr="00400867">
        <w:rPr>
          <w:rFonts w:ascii="Times New Roman" w:hAnsi="Times New Roman"/>
          <w:color w:val="000000"/>
          <w:sz w:val="28"/>
          <w:lang w:val="ru-RU"/>
        </w:rPr>
        <w:t>информации по истории России и зарубежных стран 1914–1945 гг. проводить сравнение исторических событий, явлений, процессов истории России и зарубежных стран 1914–1945 гг.;</w:t>
      </w:r>
    </w:p>
    <w:p w:rsidR="00640EFB" w:rsidRPr="00400867" w:rsidRDefault="005835D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</w:t>
      </w:r>
      <w:r w:rsidRPr="00400867">
        <w:rPr>
          <w:rFonts w:ascii="Times New Roman" w:hAnsi="Times New Roman"/>
          <w:color w:val="000000"/>
          <w:sz w:val="28"/>
          <w:lang w:val="ru-RU"/>
        </w:rPr>
        <w:t>жных стран 1914–1945 гг. с информацией из других исторических источников, делать выводы;</w:t>
      </w:r>
    </w:p>
    <w:p w:rsidR="00640EFB" w:rsidRPr="00400867" w:rsidRDefault="005835D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640EFB" w:rsidRPr="00400867" w:rsidRDefault="005835D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</w:t>
      </w:r>
      <w:r w:rsidRPr="00400867">
        <w:rPr>
          <w:rFonts w:ascii="Times New Roman" w:hAnsi="Times New Roman"/>
          <w:color w:val="000000"/>
          <w:sz w:val="28"/>
          <w:lang w:val="ru-RU"/>
        </w:rPr>
        <w:t>учебных проектов по истории России 1914–1945 гг., в том числе на региональном материале, с использованием ресурсов библиотек, музеев и т. д.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9) Приобретение опыта взаимодействия с людьми другой культуры, национальной и религиозной принадлежности на основе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</w:t>
      </w:r>
      <w:r w:rsidRPr="00400867">
        <w:rPr>
          <w:rFonts w:ascii="Times New Roman" w:hAnsi="Times New Roman"/>
          <w:color w:val="000000"/>
          <w:sz w:val="28"/>
          <w:lang w:val="ru-RU"/>
        </w:rPr>
        <w:t>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</w:t>
      </w:r>
      <w:r w:rsidRPr="00400867">
        <w:rPr>
          <w:rFonts w:ascii="Times New Roman" w:hAnsi="Times New Roman"/>
          <w:color w:val="000000"/>
          <w:sz w:val="28"/>
          <w:lang w:val="ru-RU"/>
        </w:rPr>
        <w:t>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</w:t>
      </w:r>
      <w:r w:rsidRPr="00400867">
        <w:rPr>
          <w:rFonts w:ascii="Times New Roman" w:hAnsi="Times New Roman"/>
          <w:color w:val="000000"/>
          <w:sz w:val="28"/>
          <w:lang w:val="ru-RU"/>
        </w:rPr>
        <w:t>сии;</w:t>
      </w:r>
    </w:p>
    <w:p w:rsidR="00640EFB" w:rsidRPr="00400867" w:rsidRDefault="005835D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640EFB" w:rsidRPr="00400867" w:rsidRDefault="005835D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авителями другой культуры, национальной и религиозной принадлежности, важность учета в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общении традиций, обычаев, особенностей культуры народов нашей страны;</w:t>
      </w:r>
    </w:p>
    <w:p w:rsidR="00640EFB" w:rsidRPr="00400867" w:rsidRDefault="005835D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полилогическом общении, посвященном проблемам, связанным с историей </w:t>
      </w:r>
      <w:r w:rsidRPr="00400867">
        <w:rPr>
          <w:rFonts w:ascii="Times New Roman" w:hAnsi="Times New Roman"/>
          <w:color w:val="000000"/>
          <w:sz w:val="28"/>
          <w:lang w:val="ru-RU"/>
        </w:rPr>
        <w:t>России и зарубежных стран 1914–1945 гг.,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640EFB" w:rsidRPr="00400867" w:rsidRDefault="005835D5">
      <w:pPr>
        <w:spacing w:after="0"/>
        <w:ind w:left="12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10) Умение защи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640EFB" w:rsidRPr="00400867" w:rsidRDefault="005835D5">
      <w:pPr>
        <w:spacing w:after="0"/>
        <w:ind w:left="12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 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</w:t>
      </w:r>
      <w:r w:rsidRPr="00400867">
        <w:rPr>
          <w:rFonts w:ascii="Times New Roman" w:hAnsi="Times New Roman"/>
          <w:color w:val="000000"/>
          <w:sz w:val="28"/>
          <w:lang w:val="ru-RU"/>
        </w:rPr>
        <w:t>процессам истории России;</w:t>
      </w:r>
    </w:p>
    <w:p w:rsidR="00640EFB" w:rsidRPr="00400867" w:rsidRDefault="005835D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1914–1945 гг.;</w:t>
      </w:r>
    </w:p>
    <w:p w:rsidR="00640EFB" w:rsidRPr="00400867" w:rsidRDefault="005835D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</w:t>
      </w:r>
      <w:r w:rsidRPr="00400867">
        <w:rPr>
          <w:rFonts w:ascii="Times New Roman" w:hAnsi="Times New Roman"/>
          <w:color w:val="000000"/>
          <w:sz w:val="28"/>
          <w:lang w:val="ru-RU"/>
        </w:rPr>
        <w:t>5 гг., выявлять в исторической информации попытки фальсификации истории, приводить аргументы в защиту исторической правды;</w:t>
      </w:r>
    </w:p>
    <w:p w:rsidR="00640EFB" w:rsidRPr="00400867" w:rsidRDefault="005835D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11) Знание ключевых событий, основных дат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и этапов истории России и мира в 1914–1945 гг.; выдающихся деятелей отечественной и всемирной истории; важнейших достижений культуры, ценностных ориентиров.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В том числе по учебному курсу «История России»: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Россия накануне Первой мировой войны. Ход военных </w:t>
      </w:r>
      <w:r w:rsidRPr="00400867">
        <w:rPr>
          <w:rFonts w:ascii="Times New Roman" w:hAnsi="Times New Roman"/>
          <w:color w:val="000000"/>
          <w:sz w:val="28"/>
          <w:lang w:val="ru-RU"/>
        </w:rPr>
        <w:t>действий. Власть, общество, экономика, культура. Предпосылки революции.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Февральская революция 1917 г.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 годы революций и Гражданской войны.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</w:t>
      </w:r>
      <w:r w:rsidRPr="00400867">
        <w:rPr>
          <w:rFonts w:ascii="Times New Roman" w:hAnsi="Times New Roman"/>
          <w:color w:val="000000"/>
          <w:sz w:val="28"/>
          <w:lang w:val="ru-RU"/>
        </w:rPr>
        <w:t>ти.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Освободительная миссия Красной Армии. Победа над Японией. Решающий вклад СССР в Великую Победу. Защита памяти о Великой Победе.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 учебному курсу «Всеобщая история»: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Мир накануне Первой мировой войны. Первая мировая война: причины, участники, основные соб</w:t>
      </w:r>
      <w:r w:rsidRPr="00400867">
        <w:rPr>
          <w:rFonts w:ascii="Times New Roman" w:hAnsi="Times New Roman"/>
          <w:color w:val="000000"/>
          <w:sz w:val="28"/>
          <w:lang w:val="ru-RU"/>
        </w:rPr>
        <w:t>ытия, результаты. Власть и общество.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Межвоенный период. Революционная волна. Версальско-Вашингтонская система. Страны мира в 1920-е гг. Великая депрессия и ее проявления в различных странах. «Новый курс» в США. Германский нацизм. Народный фронт. Политика «</w:t>
      </w:r>
      <w:r w:rsidRPr="00400867">
        <w:rPr>
          <w:rFonts w:ascii="Times New Roman" w:hAnsi="Times New Roman"/>
          <w:color w:val="000000"/>
          <w:sz w:val="28"/>
          <w:lang w:val="ru-RU"/>
        </w:rPr>
        <w:t>умиротворения агрессора». Культурное развитие.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Вторая мировая война: причины, участники, основные сражения, итоги.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Власть и общество в годы войны. Решающий вклад СССР в Победу.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у</w:t>
      </w:r>
      <w:r w:rsidRPr="00400867">
        <w:rPr>
          <w:rFonts w:ascii="Times New Roman" w:hAnsi="Times New Roman"/>
          <w:color w:val="000000"/>
          <w:sz w:val="28"/>
          <w:lang w:val="ru-RU"/>
        </w:rPr>
        <w:t>казывать хронологические рамки основных периодов отечественной и всеобщей истории 1914–1945 гг.;</w:t>
      </w:r>
    </w:p>
    <w:p w:rsidR="00640EFB" w:rsidRPr="00400867" w:rsidRDefault="005835D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процессов отечественной и всеобщей истории 1914–1945 гг.;</w:t>
      </w:r>
    </w:p>
    <w:p w:rsidR="00640EFB" w:rsidRPr="00400867" w:rsidRDefault="005835D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выявлять синхронность исторических процессов отечественной и всеобщ</w:t>
      </w:r>
      <w:r w:rsidRPr="00400867">
        <w:rPr>
          <w:rFonts w:ascii="Times New Roman" w:hAnsi="Times New Roman"/>
          <w:color w:val="000000"/>
          <w:sz w:val="28"/>
          <w:lang w:val="ru-RU"/>
        </w:rPr>
        <w:t>ей истории 1914–1945 гг., делать выводы о тенденциях развития своей страны и других стран в данный период;</w:t>
      </w:r>
    </w:p>
    <w:p w:rsidR="00640EFB" w:rsidRPr="00400867" w:rsidRDefault="005835D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1914–19</w:t>
      </w:r>
      <w:r w:rsidRPr="00400867">
        <w:rPr>
          <w:rFonts w:ascii="Times New Roman" w:hAnsi="Times New Roman"/>
          <w:color w:val="000000"/>
          <w:sz w:val="28"/>
          <w:lang w:val="ru-RU"/>
        </w:rPr>
        <w:t>45 гг.</w:t>
      </w:r>
    </w:p>
    <w:p w:rsidR="00640EFB" w:rsidRPr="00400867" w:rsidRDefault="00640EFB">
      <w:pPr>
        <w:spacing w:after="0"/>
        <w:ind w:left="120"/>
        <w:rPr>
          <w:lang w:val="ru-RU"/>
        </w:rPr>
      </w:pPr>
    </w:p>
    <w:p w:rsidR="00640EFB" w:rsidRPr="00400867" w:rsidRDefault="005835D5">
      <w:pPr>
        <w:spacing w:after="0"/>
        <w:ind w:left="120"/>
        <w:jc w:val="both"/>
        <w:rPr>
          <w:lang w:val="ru-RU"/>
        </w:rPr>
      </w:pPr>
      <w:r w:rsidRPr="0040086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40EFB" w:rsidRPr="00400867" w:rsidRDefault="00640EFB">
      <w:pPr>
        <w:spacing w:after="0"/>
        <w:ind w:left="120"/>
        <w:jc w:val="both"/>
        <w:rPr>
          <w:lang w:val="ru-RU"/>
        </w:rPr>
      </w:pP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1) Понимание значимости России в мировых политических и социально-экономических процессах 1945–2022 гг., знание достижений страны и ее народа; умение характеризовать историческое значение советских научно-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lastRenderedPageBreak/>
        <w:t>технологических успехов, освоения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1945–2022 гг.; особенности развития культуры народо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в СССР (России).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1945–2022 гг., умением верно интерпретировать исторические факты, давать им оценку, у</w:t>
      </w:r>
      <w:r w:rsidRPr="00400867">
        <w:rPr>
          <w:rFonts w:ascii="Times New Roman" w:hAnsi="Times New Roman"/>
          <w:color w:val="000000"/>
          <w:sz w:val="28"/>
          <w:lang w:val="ru-RU"/>
        </w:rPr>
        <w:t>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называ</w:t>
      </w:r>
      <w:r w:rsidRPr="00400867">
        <w:rPr>
          <w:rFonts w:ascii="Times New Roman" w:hAnsi="Times New Roman"/>
          <w:color w:val="000000"/>
          <w:sz w:val="28"/>
          <w:lang w:val="ru-RU"/>
        </w:rPr>
        <w:t>ть наиболее значимые события истории России 1945–2022 гг., объяснять их особую значимость для истории нашей страны;</w:t>
      </w:r>
    </w:p>
    <w:p w:rsidR="00640EFB" w:rsidRPr="00400867" w:rsidRDefault="005835D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(аргументировать) свое отношение и оценку наиболее значительных событий, явлений, процессов истории России 1945–2022 </w:t>
      </w:r>
      <w:r w:rsidRPr="00400867">
        <w:rPr>
          <w:rFonts w:ascii="Times New Roman" w:hAnsi="Times New Roman"/>
          <w:color w:val="000000"/>
          <w:sz w:val="28"/>
          <w:lang w:val="ru-RU"/>
        </w:rPr>
        <w:t>гг., их значение для истории России и человечества в целом;</w:t>
      </w:r>
    </w:p>
    <w:p w:rsidR="00640EFB" w:rsidRPr="00400867" w:rsidRDefault="005835D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1945–2022 гг., выявлять попытки фальсификации истории;</w:t>
      </w:r>
    </w:p>
    <w:p w:rsidR="00640EFB" w:rsidRPr="00400867" w:rsidRDefault="005835D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 России, аргументированно противостоять попыткам </w:t>
      </w:r>
      <w:r w:rsidRPr="00400867">
        <w:rPr>
          <w:rFonts w:ascii="Times New Roman" w:hAnsi="Times New Roman"/>
          <w:color w:val="000000"/>
          <w:sz w:val="28"/>
          <w:lang w:val="ru-RU"/>
        </w:rPr>
        <w:t>фальсификации исторических фактов, связанных с важнейшими событиями, явлениями, процессами истории России 1945–2022 гг.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2) Знание имен исторических личностей, внесших значительный вклад в социально-экономическое, политическое и культурное развитие России в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 1945–2022 гг.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школьники должны осознать величие личности человека, влияние его деятельности </w:t>
      </w:r>
      <w:r w:rsidRPr="00400867">
        <w:rPr>
          <w:rFonts w:ascii="Times New Roman" w:hAnsi="Times New Roman"/>
          <w:color w:val="000000"/>
          <w:sz w:val="28"/>
          <w:lang w:val="ru-RU"/>
        </w:rPr>
        <w:t>на ход истории.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1945–2022 гг., события, процессы, в которых они участвовали;</w:t>
      </w:r>
    </w:p>
    <w:p w:rsidR="00640EFB" w:rsidRPr="00400867" w:rsidRDefault="005835D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характеризовать деятельность исторических 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личностей в рамках событий, процессов истории России 1945–2022 гг., оценивать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значение их деятельности для истории нашей станы и человечества в целом;</w:t>
      </w:r>
    </w:p>
    <w:p w:rsidR="00640EFB" w:rsidRPr="00400867" w:rsidRDefault="005835D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1945–2022 гг., в которых участвовали выдающиеся историческ</w:t>
      </w:r>
      <w:r w:rsidRPr="00400867">
        <w:rPr>
          <w:rFonts w:ascii="Times New Roman" w:hAnsi="Times New Roman"/>
          <w:color w:val="000000"/>
          <w:sz w:val="28"/>
          <w:lang w:val="ru-RU"/>
        </w:rPr>
        <w:t>ие личности, для истории России;</w:t>
      </w:r>
    </w:p>
    <w:p w:rsidR="00640EFB" w:rsidRPr="00400867" w:rsidRDefault="005835D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3) Умение составлять описание (реконструкцию) в устной и письменной форме исторических событий, явлений, процессов истори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и родного края, истории России и всемирной истории 1945–2022 гг.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льзуя источники разных типов.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России, и всемирной истории 1945–2022 гг., привлекая учебные тексты и</w:t>
      </w:r>
      <w:r w:rsidRPr="00400867">
        <w:rPr>
          <w:rFonts w:ascii="Times New Roman" w:hAnsi="Times New Roman"/>
          <w:color w:val="000000"/>
          <w:sz w:val="28"/>
          <w:lang w:val="ru-RU"/>
        </w:rPr>
        <w:t>/или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640EFB" w:rsidRPr="00400867" w:rsidRDefault="005835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края, истории России и всемирной истории 1945–2022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др.;</w:t>
      </w:r>
    </w:p>
    <w:p w:rsidR="00640EFB" w:rsidRPr="00400867" w:rsidRDefault="005835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</w:t>
      </w:r>
      <w:r w:rsidRPr="00400867">
        <w:rPr>
          <w:rFonts w:ascii="Times New Roman" w:hAnsi="Times New Roman"/>
          <w:color w:val="000000"/>
          <w:sz w:val="28"/>
          <w:lang w:val="ru-RU"/>
        </w:rPr>
        <w:t>стику исторических личностей с описанием и оценкой их деятельности; характеризовать условия и образ жизни людей в России и других странах в 1945–2022 гг., анализируя изменения, происшедшие в течение рассматриваемого периода;</w:t>
      </w:r>
    </w:p>
    <w:p w:rsidR="00640EFB" w:rsidRPr="00400867" w:rsidRDefault="005835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</w:t>
      </w:r>
      <w:r w:rsidRPr="00400867">
        <w:rPr>
          <w:rFonts w:ascii="Times New Roman" w:hAnsi="Times New Roman"/>
          <w:color w:val="000000"/>
          <w:sz w:val="28"/>
          <w:lang w:val="ru-RU"/>
        </w:rPr>
        <w:t>в материальной и художественной культуры 1945–2022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640EFB" w:rsidRPr="00400867" w:rsidRDefault="005835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всемирной истории 1945–2022 гг. в форме сложного плана, конспекта, реферата;</w:t>
      </w:r>
    </w:p>
    <w:p w:rsidR="00640EFB" w:rsidRPr="00400867" w:rsidRDefault="005835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определять и объяснять с опорой на фактический материал свое отношение к наиболее зна</w:t>
      </w:r>
      <w:r w:rsidRPr="00400867">
        <w:rPr>
          <w:rFonts w:ascii="Times New Roman" w:hAnsi="Times New Roman"/>
          <w:color w:val="000000"/>
          <w:sz w:val="28"/>
          <w:lang w:val="ru-RU"/>
        </w:rPr>
        <w:t>чительным событиям, достижениям и личностям истории России и зарубежных стран 1945–2022 гг.;</w:t>
      </w:r>
    </w:p>
    <w:p w:rsidR="00640EFB" w:rsidRPr="00400867" w:rsidRDefault="005835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</w:t>
      </w:r>
      <w:r w:rsidRPr="00400867">
        <w:rPr>
          <w:rFonts w:ascii="Times New Roman" w:hAnsi="Times New Roman"/>
          <w:color w:val="000000"/>
          <w:sz w:val="28"/>
          <w:lang w:val="ru-RU"/>
        </w:rPr>
        <w:t>овержения какой-либо оценки исторических событий;</w:t>
      </w:r>
    </w:p>
    <w:p w:rsidR="00640EFB" w:rsidRPr="00400867" w:rsidRDefault="005835D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подтверждения/опровержения собственной или предложенной точки зрения по дискуссионной проблеме из истории России и всемирной истории 1945–2022 гг.; сравнивать предложенную аргуме</w:t>
      </w:r>
      <w:r w:rsidRPr="00400867">
        <w:rPr>
          <w:rFonts w:ascii="Times New Roman" w:hAnsi="Times New Roman"/>
          <w:color w:val="000000"/>
          <w:sz w:val="28"/>
          <w:lang w:val="ru-RU"/>
        </w:rPr>
        <w:t>нтацию, выбирать наиболее аргументированную позицию.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4) Умение выявлять существенные черты исторических событий, явлений, процессов 1945–2022 гг.; систематизировать историческую информацию в соответствии с заданными критериями; сравнивать изученные историч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еские события, явления, процессы.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:rsidR="00640EFB" w:rsidRPr="00400867" w:rsidRDefault="005835D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различать в </w:t>
      </w:r>
      <w:r w:rsidRPr="00400867">
        <w:rPr>
          <w:rFonts w:ascii="Times New Roman" w:hAnsi="Times New Roman"/>
          <w:color w:val="000000"/>
          <w:sz w:val="28"/>
          <w:lang w:val="ru-RU"/>
        </w:rPr>
        <w:t>исторической информации из курсов истории России и зарубежных стран 1945–2022 гг. события, явления, процессы; факты и мнения, описания и объяснения, гипотезы и теории;</w:t>
      </w:r>
    </w:p>
    <w:p w:rsidR="00640EFB" w:rsidRPr="00400867" w:rsidRDefault="005835D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</w:t>
      </w:r>
      <w:r w:rsidRPr="00400867">
        <w:rPr>
          <w:rFonts w:ascii="Times New Roman" w:hAnsi="Times New Roman"/>
          <w:color w:val="000000"/>
          <w:sz w:val="28"/>
          <w:lang w:val="ru-RU"/>
        </w:rPr>
        <w:t>аку (хронологии, принадлежности к историческим процессам, типологическим основаниям и др.);</w:t>
      </w:r>
    </w:p>
    <w:p w:rsidR="00640EFB" w:rsidRPr="00400867" w:rsidRDefault="005835D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1945–2022 гг.;</w:t>
      </w:r>
    </w:p>
    <w:p w:rsidR="00640EFB" w:rsidRPr="00400867" w:rsidRDefault="005835D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возможности/корректнос</w:t>
      </w:r>
      <w:r w:rsidRPr="00400867">
        <w:rPr>
          <w:rFonts w:ascii="Times New Roman" w:hAnsi="Times New Roman"/>
          <w:color w:val="000000"/>
          <w:sz w:val="28"/>
          <w:lang w:val="ru-RU"/>
        </w:rPr>
        <w:t>ти сравнения событий, явлений, процессов, взглядов исторических деятелей истории России и зарубежных стран в 1945–2022 гг.;</w:t>
      </w:r>
    </w:p>
    <w:p w:rsidR="00640EFB" w:rsidRPr="00400867" w:rsidRDefault="005835D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и зарубежных стран 1945–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2022 гг. по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самостоятельно определенным критериям; на основе сравнения самостоятельно делать выводы;</w:t>
      </w:r>
    </w:p>
    <w:p w:rsidR="00640EFB" w:rsidRPr="00400867" w:rsidRDefault="005835D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5) Умение устанавливать причинно-следственные, пространственные, временны́е связи исто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рических событий, явлений, процессов; характеризовать их итоги; соотносить события истории родного края и истории России в 1945–2022 гг.; определять современников исторических событий истории России и человечества в целом в 1945–2022 гг.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</w:t>
      </w:r>
      <w:r w:rsidRPr="00400867">
        <w:rPr>
          <w:rFonts w:ascii="Times New Roman" w:hAnsi="Times New Roman"/>
          <w:color w:val="000000"/>
          <w:sz w:val="28"/>
          <w:lang w:val="ru-RU"/>
        </w:rPr>
        <w:t>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на основе изученного материала по истории России и зарубежных стран 1945–2022 гг. определять (различать) причины, предпосылки, поводы, последствия, указывать итоги, значение исторических событий, </w:t>
      </w:r>
      <w:r w:rsidRPr="00400867">
        <w:rPr>
          <w:rFonts w:ascii="Times New Roman" w:hAnsi="Times New Roman"/>
          <w:color w:val="000000"/>
          <w:sz w:val="28"/>
          <w:lang w:val="ru-RU"/>
        </w:rPr>
        <w:t>явлений, процессов;</w:t>
      </w:r>
    </w:p>
    <w:p w:rsidR="00640EFB" w:rsidRPr="00400867" w:rsidRDefault="005835D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1945–2022 гг.;</w:t>
      </w:r>
    </w:p>
    <w:p w:rsidR="00640EFB" w:rsidRPr="00400867" w:rsidRDefault="005835D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делать п</w:t>
      </w:r>
      <w:r w:rsidRPr="00400867">
        <w:rPr>
          <w:rFonts w:ascii="Times New Roman" w:hAnsi="Times New Roman"/>
          <w:color w:val="000000"/>
          <w:sz w:val="28"/>
          <w:lang w:val="ru-RU"/>
        </w:rPr>
        <w:t>редположения о возможных причинах (предпосылках) и последствиях исторических событий, явлений, процессов истории России и зарубежных стран 1945–2022 гг.;</w:t>
      </w:r>
    </w:p>
    <w:p w:rsidR="00640EFB" w:rsidRPr="00400867" w:rsidRDefault="005835D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</w:t>
      </w:r>
      <w:r w:rsidRPr="00400867">
        <w:rPr>
          <w:rFonts w:ascii="Times New Roman" w:hAnsi="Times New Roman"/>
          <w:color w:val="000000"/>
          <w:sz w:val="28"/>
          <w:lang w:val="ru-RU"/>
        </w:rPr>
        <w:t>язей исторических событий, явлений, процессов;</w:t>
      </w:r>
    </w:p>
    <w:p w:rsidR="00640EFB" w:rsidRPr="00400867" w:rsidRDefault="005835D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1945–2022 гг.;</w:t>
      </w:r>
    </w:p>
    <w:p w:rsidR="00640EFB" w:rsidRPr="00400867" w:rsidRDefault="005835D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1945–2022 гг.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6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1945–2022 гг., оценивать их полноту и достоверность, соотно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исторических источник</w:t>
      </w:r>
      <w:r w:rsidRPr="00400867">
        <w:rPr>
          <w:rFonts w:ascii="Times New Roman" w:hAnsi="Times New Roman"/>
          <w:color w:val="000000"/>
          <w:sz w:val="28"/>
          <w:lang w:val="ru-RU"/>
        </w:rPr>
        <w:t>ов по истории России и всемирной истории 1945–2022 гг.;</w:t>
      </w:r>
    </w:p>
    <w:p w:rsidR="00640EFB" w:rsidRPr="00400867" w:rsidRDefault="005835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1945–2022 гг., время и место его создания, события, явления, процессы, о которых идет речь и др., соотноси</w:t>
      </w:r>
      <w:r w:rsidRPr="00400867">
        <w:rPr>
          <w:rFonts w:ascii="Times New Roman" w:hAnsi="Times New Roman"/>
          <w:color w:val="000000"/>
          <w:sz w:val="28"/>
          <w:lang w:val="ru-RU"/>
        </w:rPr>
        <w:t>ть информацию письменного источника с историческим контекстом;</w:t>
      </w:r>
    </w:p>
    <w:p w:rsidR="00640EFB" w:rsidRPr="00400867" w:rsidRDefault="005835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1945–2022 </w:t>
      </w:r>
      <w:r w:rsidRPr="00400867">
        <w:rPr>
          <w:rFonts w:ascii="Times New Roman" w:hAnsi="Times New Roman"/>
          <w:color w:val="000000"/>
          <w:sz w:val="28"/>
          <w:lang w:val="ru-RU"/>
        </w:rPr>
        <w:t>гг.;</w:t>
      </w:r>
    </w:p>
    <w:p w:rsidR="00640EFB" w:rsidRPr="00400867" w:rsidRDefault="005835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1945–2022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</w:t>
      </w:r>
      <w:r w:rsidRPr="00400867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640EFB" w:rsidRPr="00400867" w:rsidRDefault="005835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1945–2022 гг. с учебным текстом, другими источниками исторической информации (в том числе исторической картой/схемой);</w:t>
      </w:r>
    </w:p>
    <w:p w:rsidR="00640EFB" w:rsidRPr="00400867" w:rsidRDefault="005835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</w:t>
      </w:r>
      <w:r w:rsidRPr="00400867">
        <w:rPr>
          <w:rFonts w:ascii="Times New Roman" w:hAnsi="Times New Roman"/>
          <w:color w:val="000000"/>
          <w:sz w:val="28"/>
          <w:lang w:val="ru-RU"/>
        </w:rPr>
        <w:t>и более письменных исторических источников по истории России и зарубежных стран 1945–2022 гг., делать выводы;</w:t>
      </w:r>
    </w:p>
    <w:p w:rsidR="00640EFB" w:rsidRPr="00400867" w:rsidRDefault="005835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640EFB" w:rsidRPr="00400867" w:rsidRDefault="005835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проводить атрибуцию вещественного исторического </w:t>
      </w:r>
      <w:r w:rsidRPr="00400867">
        <w:rPr>
          <w:rFonts w:ascii="Times New Roman" w:hAnsi="Times New Roman"/>
          <w:color w:val="000000"/>
          <w:sz w:val="28"/>
          <w:lang w:val="ru-RU"/>
        </w:rPr>
        <w:t>источника (определять утилитарное назначение изучаемого предмета, материальную основу и технику создания, размер, надписи и т. д.; соотносить вещественный исторический источник с периодом, к которому он относится и др.); используя контекстную информацию, о</w:t>
      </w:r>
      <w:r w:rsidRPr="00400867">
        <w:rPr>
          <w:rFonts w:ascii="Times New Roman" w:hAnsi="Times New Roman"/>
          <w:color w:val="000000"/>
          <w:sz w:val="28"/>
          <w:lang w:val="ru-RU"/>
        </w:rPr>
        <w:t>писывать вещественный исторический источник;</w:t>
      </w:r>
    </w:p>
    <w:p w:rsidR="00640EFB" w:rsidRPr="00400867" w:rsidRDefault="005835D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1945–2022 гг. (определять авторство, время создания, события, связанные с историческими источниками);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используя контекстную информацию, описывать визуальный и аудиовизуальный исторический источник.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 xml:space="preserve">7) Умение осуществлять с соблюдением правил информационной безопасности поиск исторической информации по истории России и 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lastRenderedPageBreak/>
        <w:t>зарубежных стран 1945–2022 гг. в спра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перечень знаний и умений:</w:t>
      </w:r>
    </w:p>
    <w:p w:rsidR="00640EFB" w:rsidRPr="00400867" w:rsidRDefault="005835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640EFB" w:rsidRPr="00400867" w:rsidRDefault="005835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</w:t>
      </w:r>
      <w:r w:rsidRPr="00400867">
        <w:rPr>
          <w:rFonts w:ascii="Times New Roman" w:hAnsi="Times New Roman"/>
          <w:color w:val="000000"/>
          <w:sz w:val="28"/>
          <w:lang w:val="ru-RU"/>
        </w:rPr>
        <w:t>сии и зарубежных стран 1945–2022 гг.;</w:t>
      </w:r>
    </w:p>
    <w:p w:rsidR="00640EFB" w:rsidRPr="00400867" w:rsidRDefault="005835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640EFB" w:rsidRPr="00400867" w:rsidRDefault="005835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</w:t>
      </w:r>
      <w:r w:rsidRPr="00400867">
        <w:rPr>
          <w:rFonts w:ascii="Times New Roman" w:hAnsi="Times New Roman"/>
          <w:color w:val="000000"/>
          <w:sz w:val="28"/>
          <w:lang w:val="ru-RU"/>
        </w:rPr>
        <w:t>иск исторической информации, необходимой для анализа исторических событий, процессов, явлений истории России и зарубежных стран 1945–2022 гг.;</w:t>
      </w:r>
    </w:p>
    <w:p w:rsidR="00640EFB" w:rsidRPr="00400867" w:rsidRDefault="005835D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</w:t>
      </w:r>
      <w:r w:rsidRPr="00400867">
        <w:rPr>
          <w:rFonts w:ascii="Times New Roman" w:hAnsi="Times New Roman"/>
          <w:color w:val="000000"/>
          <w:sz w:val="28"/>
          <w:lang w:val="ru-RU"/>
        </w:rPr>
        <w:t>ской действительности.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1945–2022 гг.; сопоставлять информацию, представленную в различных источниках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ользованием ресурсов библиотек, музеев и т. д.).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</w:t>
      </w:r>
      <w:r w:rsidRPr="00400867">
        <w:rPr>
          <w:rFonts w:ascii="Times New Roman" w:hAnsi="Times New Roman"/>
          <w:color w:val="000000"/>
          <w:sz w:val="28"/>
          <w:lang w:val="ru-RU"/>
        </w:rPr>
        <w:t>обытий (явлений, процессов) истории России и зарубежных стран 1945–2022 гг.;</w:t>
      </w:r>
    </w:p>
    <w:p w:rsidR="00640EFB" w:rsidRPr="00400867" w:rsidRDefault="005835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1945–2022 гг. и составлять на его основе план, таблицу, схему;</w:t>
      </w:r>
    </w:p>
    <w:p w:rsidR="00640EFB" w:rsidRPr="00400867" w:rsidRDefault="005835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узнавать, показывать и называть на карте/схеме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</w:t>
      </w:r>
      <w:r w:rsidRPr="00400867">
        <w:rPr>
          <w:rFonts w:ascii="Times New Roman" w:hAnsi="Times New Roman"/>
          <w:color w:val="000000"/>
          <w:sz w:val="28"/>
          <w:lang w:val="ru-RU"/>
        </w:rPr>
        <w:t>события, явления, процессы истории России и зарубежных стран 1945–2022 гг.;</w:t>
      </w:r>
    </w:p>
    <w:p w:rsidR="00640EFB" w:rsidRPr="00400867" w:rsidRDefault="005835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640EFB" w:rsidRPr="00400867" w:rsidRDefault="005835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</w:t>
      </w:r>
      <w:r w:rsidRPr="00400867">
        <w:rPr>
          <w:rFonts w:ascii="Times New Roman" w:hAnsi="Times New Roman"/>
          <w:color w:val="000000"/>
          <w:sz w:val="28"/>
          <w:lang w:val="ru-RU"/>
        </w:rPr>
        <w:t>едставленную на двух или более исторических картах/схемах по истории России и зарубежных стран 1945–2022 гг.; оформлять результаты анализа исторической карты/схемы в виде таблицы, схемы; делать выводы;</w:t>
      </w:r>
    </w:p>
    <w:p w:rsidR="00640EFB" w:rsidRPr="00400867" w:rsidRDefault="005835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по истории России и зарубежных стран 1945–2022 гг., проводить сравнение исторических объектов (размеры территорий стран, расстояния и т. п.), социально-экономических и геополитических условий существования государств, народов, делать выводы;</w:t>
      </w:r>
    </w:p>
    <w:p w:rsidR="00640EFB" w:rsidRPr="00400867" w:rsidRDefault="005835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сопоставлять </w:t>
      </w:r>
      <w:r w:rsidRPr="00400867">
        <w:rPr>
          <w:rFonts w:ascii="Times New Roman" w:hAnsi="Times New Roman"/>
          <w:color w:val="000000"/>
          <w:sz w:val="28"/>
          <w:lang w:val="ru-RU"/>
        </w:rPr>
        <w:t>информацию, представленную на исторической карте/схеме по истории России и зарубежных стран 1945–2022 гг., с информацией из аутентичных исторических источников и источников исторической информации;</w:t>
      </w:r>
    </w:p>
    <w:p w:rsidR="00640EFB" w:rsidRPr="00400867" w:rsidRDefault="005835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</w:t>
      </w:r>
      <w:r w:rsidRPr="00400867">
        <w:rPr>
          <w:rFonts w:ascii="Times New Roman" w:hAnsi="Times New Roman"/>
          <w:color w:val="000000"/>
          <w:sz w:val="28"/>
          <w:lang w:val="ru-RU"/>
        </w:rPr>
        <w:t>изуальные источники исторической информации;</w:t>
      </w:r>
    </w:p>
    <w:p w:rsidR="00640EFB" w:rsidRPr="00400867" w:rsidRDefault="005835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1945–2022 гг. проводить сравнение исторических событий, явлений, процессов истории Росс</w:t>
      </w:r>
      <w:r w:rsidRPr="00400867">
        <w:rPr>
          <w:rFonts w:ascii="Times New Roman" w:hAnsi="Times New Roman"/>
          <w:color w:val="000000"/>
          <w:sz w:val="28"/>
          <w:lang w:val="ru-RU"/>
        </w:rPr>
        <w:t>ии и зарубежных стран 1945–2022 гг.;</w:t>
      </w:r>
    </w:p>
    <w:p w:rsidR="00640EFB" w:rsidRPr="00400867" w:rsidRDefault="005835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1945–2022 гг. с информацией из других исторических источников, делать выводы;</w:t>
      </w:r>
    </w:p>
    <w:p w:rsidR="00640EFB" w:rsidRPr="00400867" w:rsidRDefault="005835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</w:t>
      </w:r>
      <w:r w:rsidRPr="00400867">
        <w:rPr>
          <w:rFonts w:ascii="Times New Roman" w:hAnsi="Times New Roman"/>
          <w:color w:val="000000"/>
          <w:sz w:val="28"/>
          <w:lang w:val="ru-RU"/>
        </w:rPr>
        <w:t>блиц, графиков, схем, диаграмм;</w:t>
      </w:r>
    </w:p>
    <w:p w:rsidR="00640EFB" w:rsidRPr="00400867" w:rsidRDefault="005835D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1945–2022 гг., в том числе на региональном материале, с использованием ресурсов библиотек, музеев и </w:t>
      </w:r>
      <w:r w:rsidRPr="00400867">
        <w:rPr>
          <w:rFonts w:ascii="Times New Roman" w:hAnsi="Times New Roman"/>
          <w:color w:val="000000"/>
          <w:sz w:val="28"/>
          <w:lang w:val="ru-RU"/>
        </w:rPr>
        <w:t>т. д.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lastRenderedPageBreak/>
        <w:t>9) 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р; проявление уважения к историческому наследию народов России.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</w:t>
      </w:r>
      <w:r w:rsidRPr="00400867">
        <w:rPr>
          <w:rFonts w:ascii="Times New Roman" w:hAnsi="Times New Roman"/>
          <w:color w:val="000000"/>
          <w:sz w:val="28"/>
          <w:lang w:val="ru-RU"/>
        </w:rPr>
        <w:t>раны как многонационального государства, важности уважения и взаимопонимания между всеми народами России.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политического, социально-экономического и </w:t>
      </w:r>
      <w:r w:rsidRPr="00400867">
        <w:rPr>
          <w:rFonts w:ascii="Times New Roman" w:hAnsi="Times New Roman"/>
          <w:color w:val="000000"/>
          <w:sz w:val="28"/>
          <w:lang w:val="ru-RU"/>
        </w:rPr>
        <w:t>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640EFB" w:rsidRPr="00400867" w:rsidRDefault="005835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</w:t>
      </w:r>
      <w:r w:rsidRPr="00400867">
        <w:rPr>
          <w:rFonts w:ascii="Times New Roman" w:hAnsi="Times New Roman"/>
          <w:color w:val="000000"/>
          <w:sz w:val="28"/>
          <w:lang w:val="ru-RU"/>
        </w:rPr>
        <w:t>ия общих целей в деле политического, социально-экономического и культурного развития России;</w:t>
      </w:r>
    </w:p>
    <w:p w:rsidR="00640EFB" w:rsidRPr="00400867" w:rsidRDefault="005835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культуры народов нашей страны;</w:t>
      </w:r>
    </w:p>
    <w:p w:rsidR="00640EFB" w:rsidRPr="00400867" w:rsidRDefault="005835D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полилогическом общении, посвященном проблемам, связанным с историей России и зарубежных стран 1945–2022 гг., создавать устные монологические высказывания разной коммуникативной направленности в </w:t>
      </w:r>
      <w:r w:rsidRPr="00400867">
        <w:rPr>
          <w:rFonts w:ascii="Times New Roman" w:hAnsi="Times New Roman"/>
          <w:color w:val="000000"/>
          <w:sz w:val="28"/>
          <w:lang w:val="ru-RU"/>
        </w:rPr>
        <w:t>зависимости от целей, сферы и ситуации общения с соблюдением норм современного русского языка и речевого этикета.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давать отпор фальсификациям рос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сийской истории.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стории России и </w:t>
      </w: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зарубежных стран 1945–2022 гг., осознавать и понимать ценность сопричастности своей семьи к событиям, явлениям, процессам истории России;</w:t>
      </w:r>
    </w:p>
    <w:p w:rsidR="00640EFB" w:rsidRPr="00400867" w:rsidRDefault="005835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</w:t>
      </w:r>
      <w:r w:rsidRPr="00400867">
        <w:rPr>
          <w:rFonts w:ascii="Times New Roman" w:hAnsi="Times New Roman"/>
          <w:color w:val="000000"/>
          <w:sz w:val="28"/>
          <w:lang w:val="ru-RU"/>
        </w:rPr>
        <w:t>ениях, процессах истории России и зарубежных стран 1945–2022 гг.;</w:t>
      </w:r>
    </w:p>
    <w:p w:rsidR="00640EFB" w:rsidRPr="00400867" w:rsidRDefault="005835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1945–2022 гг., выявлять в исторической информации попытки фальсификации истории, приводить аргументы в защиту исторической правды;</w:t>
      </w:r>
    </w:p>
    <w:p w:rsidR="00640EFB" w:rsidRPr="00400867" w:rsidRDefault="005835D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актив</w:t>
      </w:r>
      <w:r w:rsidRPr="00400867">
        <w:rPr>
          <w:rFonts w:ascii="Times New Roman" w:hAnsi="Times New Roman"/>
          <w:color w:val="000000"/>
          <w:sz w:val="28"/>
          <w:lang w:val="ru-RU"/>
        </w:rPr>
        <w:t>но участвовать в дискуссиях, не допуская умаления подвига народа при защите Отечества.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i/>
          <w:color w:val="000000"/>
          <w:sz w:val="28"/>
          <w:lang w:val="ru-RU"/>
        </w:rPr>
        <w:t>11) Знание ключевых событий, основных дат и этапов истории России и мира в 1945–2022 гг.; выдающихся деятелей отечественной и всемирной истории; важнейших достижений кул</w:t>
      </w:r>
      <w:r w:rsidRPr="00400867">
        <w:rPr>
          <w:rFonts w:ascii="Times New Roman" w:hAnsi="Times New Roman"/>
          <w:i/>
          <w:color w:val="000000"/>
          <w:sz w:val="28"/>
          <w:lang w:val="ru-RU"/>
        </w:rPr>
        <w:t>ьтуры, ценностных ориентиров.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В том числе по учебному курсу «История России»: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Холодная война и внешняя политика. СССР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и мировая социалистическая система. Причины распада Советского Союза.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color w:val="000000"/>
          <w:sz w:val="28"/>
        </w:rPr>
        <w:t>I</w:t>
      </w:r>
      <w:r w:rsidRPr="00400867">
        <w:rPr>
          <w:rFonts w:ascii="Times New Roman" w:hAnsi="Times New Roman"/>
          <w:color w:val="000000"/>
          <w:sz w:val="28"/>
          <w:lang w:val="ru-RU"/>
        </w:rPr>
        <w:t xml:space="preserve"> в. Экономическая и социальная модернизация. Культурное простран</w:t>
      </w:r>
      <w:r w:rsidRPr="00400867">
        <w:rPr>
          <w:rFonts w:ascii="Times New Roman" w:hAnsi="Times New Roman"/>
          <w:color w:val="000000"/>
          <w:sz w:val="28"/>
          <w:lang w:val="ru-RU"/>
        </w:rPr>
        <w:t>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По учебному курсу «Всеобщая история»: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pacing w:val="-1"/>
          <w:sz w:val="28"/>
          <w:lang w:val="ru-RU"/>
        </w:rPr>
        <w:t>Послевоенные перемены в мире. Холодная война. Мировая сист</w:t>
      </w:r>
      <w:r w:rsidRPr="00400867">
        <w:rPr>
          <w:rFonts w:ascii="Times New Roman" w:hAnsi="Times New Roman"/>
          <w:color w:val="000000"/>
          <w:spacing w:val="-1"/>
          <w:sz w:val="28"/>
          <w:lang w:val="ru-RU"/>
        </w:rPr>
        <w:t>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 Современный мир: глобализация</w:t>
      </w:r>
      <w:r w:rsidRPr="00400867">
        <w:rPr>
          <w:rFonts w:ascii="Times New Roman" w:hAnsi="Times New Roman"/>
          <w:color w:val="000000"/>
          <w:spacing w:val="-1"/>
          <w:sz w:val="28"/>
          <w:lang w:val="ru-RU"/>
        </w:rPr>
        <w:t xml:space="preserve"> и деглобализация. Геополитический кризис 2022 г. и его влияние на мировую систему.</w:t>
      </w:r>
    </w:p>
    <w:p w:rsidR="00640EFB" w:rsidRPr="00400867" w:rsidRDefault="005835D5">
      <w:pPr>
        <w:spacing w:after="0"/>
        <w:ind w:firstLine="60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640EFB" w:rsidRPr="00400867" w:rsidRDefault="005835D5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указывать хронологические рамки основных периодов отечественной и всеобщей истории 1945–2022 </w:t>
      </w:r>
      <w:r w:rsidRPr="00400867">
        <w:rPr>
          <w:rFonts w:ascii="Times New Roman" w:hAnsi="Times New Roman"/>
          <w:color w:val="000000"/>
          <w:sz w:val="28"/>
          <w:lang w:val="ru-RU"/>
        </w:rPr>
        <w:t>гг.;</w:t>
      </w:r>
    </w:p>
    <w:p w:rsidR="00640EFB" w:rsidRPr="00400867" w:rsidRDefault="005835D5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lastRenderedPageBreak/>
        <w:t>называть даты важнейших событий и процессов отечественной и всеобщей истории 1945–2022 гг.;</w:t>
      </w:r>
    </w:p>
    <w:p w:rsidR="00640EFB" w:rsidRPr="00400867" w:rsidRDefault="005835D5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исторических процессов отечественной и всеобщей истории 1945–2022 гг., делать выводы о тенденциях развития своей страны и других стран в </w:t>
      </w:r>
      <w:r w:rsidRPr="00400867">
        <w:rPr>
          <w:rFonts w:ascii="Times New Roman" w:hAnsi="Times New Roman"/>
          <w:color w:val="000000"/>
          <w:sz w:val="28"/>
          <w:lang w:val="ru-RU"/>
        </w:rPr>
        <w:t>данный период;</w:t>
      </w:r>
    </w:p>
    <w:p w:rsidR="00640EFB" w:rsidRPr="00400867" w:rsidRDefault="005835D5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400867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1945–2022 гг.</w:t>
      </w:r>
    </w:p>
    <w:p w:rsidR="00640EFB" w:rsidRPr="00400867" w:rsidRDefault="00640EFB">
      <w:pPr>
        <w:rPr>
          <w:lang w:val="ru-RU"/>
        </w:rPr>
        <w:sectPr w:rsidR="00640EFB" w:rsidRPr="00400867">
          <w:pgSz w:w="11906" w:h="16383"/>
          <w:pgMar w:top="1134" w:right="850" w:bottom="1134" w:left="1701" w:header="720" w:footer="720" w:gutter="0"/>
          <w:cols w:space="720"/>
        </w:sectPr>
      </w:pPr>
    </w:p>
    <w:p w:rsidR="00640EFB" w:rsidRDefault="005835D5">
      <w:pPr>
        <w:spacing w:after="0"/>
        <w:ind w:left="120"/>
      </w:pPr>
      <w:bookmarkStart w:id="4" w:name="block-1461747"/>
      <w:bookmarkEnd w:id="3"/>
      <w:r w:rsidRPr="00400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40EFB" w:rsidRDefault="005835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640EF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0EFB" w:rsidRDefault="00640EF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0EFB" w:rsidRDefault="00640E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EFB" w:rsidRDefault="00640E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EFB" w:rsidRDefault="00640EF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0EFB" w:rsidRDefault="00640EF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0EFB" w:rsidRDefault="00640EF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0EFB" w:rsidRDefault="00640E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EFB" w:rsidRDefault="00640EFB"/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</w:t>
            </w: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годы Первой мировой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EFB" w:rsidRDefault="00640EFB"/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1918—1939 гг.</w:t>
            </w: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1920—1930-е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Латинской Америки в 1918—1930-е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1920— 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1914—1930-х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EFB" w:rsidRDefault="00640EFB"/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</w:t>
            </w: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EFB" w:rsidRDefault="00640EFB"/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1914—1945 гг.</w:t>
            </w:r>
          </w:p>
        </w:tc>
      </w:tr>
      <w:tr w:rsidR="00640EFB" w:rsidRPr="0040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Россия в годы Первой мировой войны и Великой российской революции (1914—1922)</w:t>
            </w: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(1914—1918)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(1917— 1922)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революционные преобразования большевиков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ее 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1914— 1922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EFB" w:rsidRDefault="00640EFB"/>
        </w:tc>
      </w:tr>
      <w:tr w:rsidR="00640EFB" w:rsidRPr="0040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</w:t>
            </w:r>
            <w:r w:rsidRPr="0040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1920—1930-е гг.</w:t>
            </w: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нэпа (1921—1928)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1929—1941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1920— 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1920— 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1920— </w:t>
            </w: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EFB" w:rsidRDefault="00640EFB"/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 (1941—1945)</w:t>
            </w: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— 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1942—1943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война: единство фронта и </w:t>
            </w: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 — 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1941— 1945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EFB" w:rsidRDefault="00640EFB"/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40EFB" w:rsidRDefault="00640EFB"/>
        </w:tc>
      </w:tr>
    </w:tbl>
    <w:p w:rsidR="00640EFB" w:rsidRDefault="00640EFB">
      <w:pPr>
        <w:sectPr w:rsidR="00640E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0EFB" w:rsidRDefault="005835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640EF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0EFB" w:rsidRDefault="00640EF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0EFB" w:rsidRDefault="00640E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EFB" w:rsidRDefault="00640E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EFB" w:rsidRDefault="00640EF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0EFB" w:rsidRDefault="00640EF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0EFB" w:rsidRDefault="00640E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0EFB" w:rsidRDefault="00640E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0EFB" w:rsidRDefault="00640EFB"/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1945—2022 гг.</w:t>
            </w: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EFB" w:rsidRDefault="00640EFB"/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1945—2022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гг.</w:t>
            </w: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1945—1991 гг.</w:t>
            </w: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1945—1953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— первой половине 1960-х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 — начале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перестройки. Распад СССР (1985—1991)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1945—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EFB" w:rsidRDefault="00640EFB"/>
        </w:tc>
      </w:tr>
      <w:tr w:rsidR="00640EFB" w:rsidRPr="00400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1992—2022 гг.</w:t>
            </w: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(1992—1999)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</w:t>
            </w: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вызовы времени и задачи модернизации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1992—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0EFB" w:rsidRDefault="00640EFB"/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>
            <w:pPr>
              <w:spacing w:after="0"/>
              <w:ind w:left="135"/>
            </w:pPr>
          </w:p>
        </w:tc>
      </w:tr>
      <w:tr w:rsidR="00640E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0EFB" w:rsidRPr="00400867" w:rsidRDefault="005835D5">
            <w:pPr>
              <w:spacing w:after="0"/>
              <w:ind w:left="135"/>
              <w:rPr>
                <w:lang w:val="ru-RU"/>
              </w:rPr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 w:rsidRPr="00400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0EFB" w:rsidRDefault="00583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40EFB" w:rsidRDefault="00640EFB"/>
        </w:tc>
      </w:tr>
    </w:tbl>
    <w:p w:rsidR="00640EFB" w:rsidRDefault="00640EFB">
      <w:pPr>
        <w:sectPr w:rsidR="00640E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0EFB" w:rsidRDefault="00640EFB">
      <w:pPr>
        <w:sectPr w:rsidR="00640E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0EFB" w:rsidRDefault="005835D5" w:rsidP="00400867">
      <w:pPr>
        <w:spacing w:after="0"/>
        <w:ind w:left="120"/>
        <w:sectPr w:rsidR="00640EFB" w:rsidSect="0040086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146175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6" w:name="block-1461751"/>
      <w:bookmarkStart w:id="7" w:name="_GoBack"/>
      <w:bookmarkEnd w:id="5"/>
      <w:bookmarkEnd w:id="7"/>
    </w:p>
    <w:bookmarkEnd w:id="6"/>
    <w:p w:rsidR="005835D5" w:rsidRDefault="005835D5"/>
    <w:sectPr w:rsidR="005835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81DBD"/>
    <w:multiLevelType w:val="multilevel"/>
    <w:tmpl w:val="13727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D33DE"/>
    <w:multiLevelType w:val="multilevel"/>
    <w:tmpl w:val="1F844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032A9F"/>
    <w:multiLevelType w:val="multilevel"/>
    <w:tmpl w:val="C65C6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E31D39"/>
    <w:multiLevelType w:val="multilevel"/>
    <w:tmpl w:val="75AA8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CA03DB"/>
    <w:multiLevelType w:val="multilevel"/>
    <w:tmpl w:val="17407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771E42"/>
    <w:multiLevelType w:val="multilevel"/>
    <w:tmpl w:val="26D87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40AB8"/>
    <w:multiLevelType w:val="multilevel"/>
    <w:tmpl w:val="B17E9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4A2E33"/>
    <w:multiLevelType w:val="multilevel"/>
    <w:tmpl w:val="430A5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60415E"/>
    <w:multiLevelType w:val="multilevel"/>
    <w:tmpl w:val="EAEA9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AB71CA"/>
    <w:multiLevelType w:val="multilevel"/>
    <w:tmpl w:val="5CEC4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CD0E26"/>
    <w:multiLevelType w:val="multilevel"/>
    <w:tmpl w:val="009E2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4F2C1D"/>
    <w:multiLevelType w:val="multilevel"/>
    <w:tmpl w:val="33362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EB72C6"/>
    <w:multiLevelType w:val="multilevel"/>
    <w:tmpl w:val="B9A0C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0909DE"/>
    <w:multiLevelType w:val="multilevel"/>
    <w:tmpl w:val="690C5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9A138A"/>
    <w:multiLevelType w:val="multilevel"/>
    <w:tmpl w:val="7C509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D17359"/>
    <w:multiLevelType w:val="multilevel"/>
    <w:tmpl w:val="B82E7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EC4B4B"/>
    <w:multiLevelType w:val="multilevel"/>
    <w:tmpl w:val="7FBAA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576146"/>
    <w:multiLevelType w:val="multilevel"/>
    <w:tmpl w:val="17C06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F65D9C"/>
    <w:multiLevelType w:val="multilevel"/>
    <w:tmpl w:val="F0EC54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C448FC"/>
    <w:multiLevelType w:val="multilevel"/>
    <w:tmpl w:val="625A9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4274B7"/>
    <w:multiLevelType w:val="multilevel"/>
    <w:tmpl w:val="BB622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2475E6"/>
    <w:multiLevelType w:val="multilevel"/>
    <w:tmpl w:val="A7503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9"/>
  </w:num>
  <w:num w:numId="5">
    <w:abstractNumId w:val="0"/>
  </w:num>
  <w:num w:numId="6">
    <w:abstractNumId w:val="14"/>
  </w:num>
  <w:num w:numId="7">
    <w:abstractNumId w:val="4"/>
  </w:num>
  <w:num w:numId="8">
    <w:abstractNumId w:val="17"/>
  </w:num>
  <w:num w:numId="9">
    <w:abstractNumId w:val="2"/>
  </w:num>
  <w:num w:numId="10">
    <w:abstractNumId w:val="3"/>
  </w:num>
  <w:num w:numId="11">
    <w:abstractNumId w:val="6"/>
  </w:num>
  <w:num w:numId="12">
    <w:abstractNumId w:val="21"/>
  </w:num>
  <w:num w:numId="13">
    <w:abstractNumId w:val="20"/>
  </w:num>
  <w:num w:numId="14">
    <w:abstractNumId w:val="1"/>
  </w:num>
  <w:num w:numId="15">
    <w:abstractNumId w:val="10"/>
  </w:num>
  <w:num w:numId="16">
    <w:abstractNumId w:val="8"/>
  </w:num>
  <w:num w:numId="17">
    <w:abstractNumId w:val="5"/>
  </w:num>
  <w:num w:numId="18">
    <w:abstractNumId w:val="16"/>
  </w:num>
  <w:num w:numId="19">
    <w:abstractNumId w:val="11"/>
  </w:num>
  <w:num w:numId="20">
    <w:abstractNumId w:val="18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40EFB"/>
    <w:rsid w:val="00400867"/>
    <w:rsid w:val="005835D5"/>
    <w:rsid w:val="0064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80066-BA70-4BC5-BC69-E49CC9E7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16613</Words>
  <Characters>94700</Characters>
  <Application>Microsoft Office Word</Application>
  <DocSecurity>0</DocSecurity>
  <Lines>789</Lines>
  <Paragraphs>222</Paragraphs>
  <ScaleCrop>false</ScaleCrop>
  <Company/>
  <LinksUpToDate>false</LinksUpToDate>
  <CharactersWithSpaces>111091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2024-10-25T07:16:00Z</dcterms:created>
  <dcterms:modified xsi:type="dcterms:W3CDTF">2024-10-25T07:17:00Z</dcterms:modified>
</cp:coreProperties>
</file>