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F1" w:rsidRDefault="00CF2651" w:rsidP="0074306C">
      <w:pPr>
        <w:spacing w:after="0" w:line="240" w:lineRule="auto"/>
        <w:ind w:left="10" w:right="-15"/>
        <w:jc w:val="center"/>
        <w:rPr>
          <w:b/>
          <w:szCs w:val="24"/>
        </w:rPr>
      </w:pPr>
      <w:r w:rsidRPr="00CF2651">
        <w:rPr>
          <w:b/>
          <w:noProof/>
          <w:szCs w:val="24"/>
        </w:rPr>
        <w:drawing>
          <wp:inline distT="0" distB="0" distL="0" distR="0">
            <wp:extent cx="6123305" cy="8420294"/>
            <wp:effectExtent l="0" t="0" r="0" b="0"/>
            <wp:docPr id="1" name="Рисунок 1" descr="D:\Макар\Адаптированная РП ОСЖ 5-9 кл, УО Вариант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кар\Адаптированная РП ОСЖ 5-9 кл, УО Вариант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842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9F1" w:rsidRDefault="009059F1" w:rsidP="0074306C">
      <w:pPr>
        <w:spacing w:after="0" w:line="240" w:lineRule="auto"/>
        <w:ind w:left="10" w:right="-15"/>
        <w:jc w:val="center"/>
        <w:rPr>
          <w:b/>
          <w:szCs w:val="24"/>
        </w:rPr>
      </w:pPr>
    </w:p>
    <w:p w:rsidR="009059F1" w:rsidRDefault="009059F1" w:rsidP="0074306C">
      <w:pPr>
        <w:spacing w:after="0" w:line="240" w:lineRule="auto"/>
        <w:ind w:left="10" w:right="-15"/>
        <w:jc w:val="center"/>
        <w:rPr>
          <w:b/>
          <w:szCs w:val="24"/>
        </w:rPr>
      </w:pPr>
    </w:p>
    <w:p w:rsidR="009059F1" w:rsidRDefault="009059F1" w:rsidP="0074306C">
      <w:pPr>
        <w:spacing w:after="0" w:line="240" w:lineRule="auto"/>
        <w:ind w:left="10" w:right="-15"/>
        <w:jc w:val="center"/>
        <w:rPr>
          <w:b/>
          <w:szCs w:val="24"/>
        </w:rPr>
      </w:pPr>
    </w:p>
    <w:p w:rsidR="009059F1" w:rsidRDefault="009059F1" w:rsidP="0074306C">
      <w:pPr>
        <w:spacing w:after="0" w:line="240" w:lineRule="auto"/>
        <w:ind w:left="10" w:right="-15"/>
        <w:jc w:val="center"/>
        <w:rPr>
          <w:b/>
          <w:szCs w:val="24"/>
        </w:rPr>
      </w:pPr>
    </w:p>
    <w:p w:rsidR="009059F1" w:rsidRDefault="009059F1" w:rsidP="0074306C">
      <w:pPr>
        <w:spacing w:after="0" w:line="240" w:lineRule="auto"/>
        <w:ind w:left="10" w:right="-15"/>
        <w:jc w:val="center"/>
        <w:rPr>
          <w:b/>
          <w:szCs w:val="24"/>
        </w:rPr>
      </w:pPr>
    </w:p>
    <w:p w:rsidR="00B37BAD" w:rsidRPr="0074306C" w:rsidRDefault="00A41202" w:rsidP="0074306C">
      <w:pPr>
        <w:spacing w:after="0" w:line="240" w:lineRule="auto"/>
        <w:ind w:left="10" w:right="-15"/>
        <w:jc w:val="center"/>
        <w:rPr>
          <w:b/>
          <w:szCs w:val="24"/>
        </w:rPr>
      </w:pPr>
      <w:r w:rsidRPr="0074306C">
        <w:rPr>
          <w:b/>
          <w:szCs w:val="24"/>
        </w:rPr>
        <w:lastRenderedPageBreak/>
        <w:t>ПОЯСНИТЕЛЬНАЯ ЗАПИСКА</w:t>
      </w:r>
    </w:p>
    <w:p w:rsidR="00A41202" w:rsidRPr="0074306C" w:rsidRDefault="00A41202" w:rsidP="0074306C">
      <w:pPr>
        <w:spacing w:after="0" w:line="240" w:lineRule="auto"/>
        <w:ind w:left="10" w:right="-15"/>
        <w:jc w:val="center"/>
        <w:rPr>
          <w:b/>
          <w:szCs w:val="24"/>
        </w:rPr>
      </w:pPr>
    </w:p>
    <w:p w:rsidR="00A41202" w:rsidRPr="0074306C" w:rsidRDefault="00A41202" w:rsidP="000E6703">
      <w:pPr>
        <w:spacing w:after="2" w:line="240" w:lineRule="auto"/>
        <w:ind w:left="0" w:right="-138"/>
        <w:jc w:val="both"/>
        <w:rPr>
          <w:szCs w:val="24"/>
        </w:rPr>
      </w:pPr>
      <w:r w:rsidRPr="0074306C">
        <w:rPr>
          <w:szCs w:val="24"/>
        </w:rPr>
        <w:t xml:space="preserve">       </w:t>
      </w:r>
      <w:r w:rsidR="000E6703" w:rsidRPr="000E6703">
        <w:rPr>
          <w:szCs w:val="24"/>
        </w:rPr>
        <w:t>Рабочая программа по учебному предмету «</w:t>
      </w:r>
      <w:r w:rsidR="000E6703">
        <w:rPr>
          <w:szCs w:val="24"/>
        </w:rPr>
        <w:t>Основы социальной жизни</w:t>
      </w:r>
      <w:r w:rsidR="000E6703" w:rsidRPr="000E6703">
        <w:rPr>
          <w:szCs w:val="24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</w:t>
      </w:r>
      <w:r w:rsidR="000E6703">
        <w:rPr>
          <w:szCs w:val="24"/>
        </w:rPr>
        <w:t xml:space="preserve">туальными нарушениями) </w:t>
      </w:r>
      <w:r w:rsidR="000E6703" w:rsidRPr="000E6703">
        <w:rPr>
          <w:szCs w:val="24"/>
        </w:rPr>
        <w:t>с учетом реализации их особых образовательных потребностей, а также индивидуаль</w:t>
      </w:r>
      <w:r w:rsidR="000E6703">
        <w:rPr>
          <w:szCs w:val="24"/>
        </w:rPr>
        <w:t xml:space="preserve">ных особенностей и возможностей </w:t>
      </w:r>
      <w:r w:rsidRPr="0074306C">
        <w:rPr>
          <w:szCs w:val="24"/>
        </w:rPr>
        <w:t xml:space="preserve"> и рекомендаций авторов УМК «Основы социальной жизни» и «Социально-бытовой ориентировки» под редакцией Комаровой С.В., Александровой Е.Л. и Субчевой В.П. для обучения основам социальной жизни в 5-9 классах обучающихся с интеллектуальными нарушениями (вариант 1).</w:t>
      </w:r>
    </w:p>
    <w:p w:rsidR="00A41202" w:rsidRPr="0074306C" w:rsidRDefault="000E6703" w:rsidP="000E6703">
      <w:pPr>
        <w:spacing w:after="5" w:line="240" w:lineRule="auto"/>
        <w:ind w:left="0" w:right="-137" w:firstLine="0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Нормативно-правовые документы: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 Федеральный закон от 29.12.2012 № 273-ФЗ «Об образовании в Российской Федерации» с дополнениями;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(зарегистрированы Министерством юстиции РФ 29 января 2021 г., регистрационный № 62296);</w:t>
      </w:r>
    </w:p>
    <w:p w:rsidR="00A41202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(зарегистрированы Министерством юстиции РФ 18.12 2020 г. регистрационный № 61573);</w:t>
      </w:r>
    </w:p>
    <w:p w:rsidR="00F869D7" w:rsidRPr="00F869D7" w:rsidRDefault="00F869D7" w:rsidP="00F869D7">
      <w:pPr>
        <w:spacing w:after="0" w:line="256" w:lineRule="auto"/>
        <w:ind w:left="0" w:right="-137" w:firstLine="0"/>
        <w:jc w:val="both"/>
        <w:rPr>
          <w:szCs w:val="24"/>
        </w:rPr>
      </w:pPr>
      <w:r w:rsidRPr="00F869D7">
        <w:rPr>
          <w:szCs w:val="24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Российской Федерации от 24 ноября 2022 г. № 1026;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 1897 (с 01.09.2022 г.) может реализовываться только в 6-9 классах, с 01.09.2023г. – только в 8-9 классах);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г. №287 (с 01.09.2022 г. обязателен к реализации в 5 классах, с 01.09.2023 г.- в 5-7 классах);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Письмо Министерства просвещения Российской Федерации от 15.02.2022 г. № АЗ-113/03 «О направлении методических рекомендаций»;</w:t>
      </w:r>
    </w:p>
    <w:p w:rsidR="00A41202" w:rsidRPr="0074306C" w:rsidRDefault="00A41202" w:rsidP="0074306C">
      <w:pPr>
        <w:shd w:val="clear" w:color="auto" w:fill="FFFFFF"/>
        <w:spacing w:after="0" w:line="240" w:lineRule="auto"/>
        <w:ind w:left="0" w:right="0" w:firstLine="0"/>
        <w:jc w:val="both"/>
        <w:outlineLvl w:val="0"/>
        <w:rPr>
          <w:szCs w:val="24"/>
        </w:rPr>
      </w:pPr>
      <w:r w:rsidRPr="0074306C">
        <w:rPr>
          <w:szCs w:val="24"/>
        </w:rPr>
        <w:t>-   Письмо Министерства образования и науки РФ от 11.03. 2016 г. № ВК-452/07 «О введении ФГОС ОВЗ»;</w:t>
      </w:r>
    </w:p>
    <w:p w:rsidR="00A41202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szCs w:val="24"/>
        </w:rPr>
        <w:t>-   Примерная АООП образования обучающихся с умственной отсталостью, протокол ФУМО от 22 декабря 2014 г. № 4/15;</w:t>
      </w:r>
    </w:p>
    <w:p w:rsidR="00A41202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szCs w:val="24"/>
        </w:rPr>
        <w:t>-  Приказ Министерства образования и науки РФ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от 19.12.2014 г. № 1599 (далее – ФГОС О у/о);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просвещения Российской Федерации от 22.03.2021 г. № 115;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28.12.2018 г. № 345;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Закон «Об образовании в Санкт-Петербурге» от 17.07.2013 г. № 461-83;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Устав ФГБПОУ «Санкт-Петербургское СУВУ»;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t>- Учебный план ФГБПОУ «Санкт-Петербургское СУВУ».</w:t>
      </w:r>
    </w:p>
    <w:p w:rsidR="00A41202" w:rsidRPr="0074306C" w:rsidRDefault="00A41202" w:rsidP="0074306C">
      <w:pPr>
        <w:spacing w:after="0" w:line="240" w:lineRule="auto"/>
        <w:ind w:left="0" w:right="-137" w:firstLine="0"/>
        <w:jc w:val="both"/>
        <w:rPr>
          <w:szCs w:val="24"/>
        </w:rPr>
      </w:pPr>
      <w:r w:rsidRPr="0074306C">
        <w:rPr>
          <w:szCs w:val="24"/>
        </w:rPr>
        <w:lastRenderedPageBreak/>
        <w:t xml:space="preserve">        Для реализации программы для обучающихся с ОВЗ (интеллектуальными нарушениями) выбран учебно-методический комплекс, который входит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адаптированные образовательные программы основного общего образования и имеющих государственную аккредитацию и обеспечивающи</w:t>
      </w:r>
      <w:r w:rsidR="00827BDA" w:rsidRPr="0074306C">
        <w:rPr>
          <w:szCs w:val="24"/>
        </w:rPr>
        <w:t>й обучение по курсу «Основы социальной жизни</w:t>
      </w:r>
      <w:r w:rsidR="00577846" w:rsidRPr="0074306C">
        <w:rPr>
          <w:szCs w:val="24"/>
        </w:rPr>
        <w:t>»</w:t>
      </w:r>
      <w:r w:rsidRPr="0074306C">
        <w:rPr>
          <w:szCs w:val="24"/>
        </w:rPr>
        <w:t>. Обучение осуществляется по авторск</w:t>
      </w:r>
      <w:r w:rsidR="00577846" w:rsidRPr="0074306C">
        <w:rPr>
          <w:szCs w:val="24"/>
        </w:rPr>
        <w:t>им программам курса «Основы социальной жизни» и «Социально-бытовая ориентировка</w:t>
      </w:r>
      <w:r w:rsidRPr="0074306C">
        <w:rPr>
          <w:szCs w:val="24"/>
        </w:rPr>
        <w:t>»:</w:t>
      </w:r>
    </w:p>
    <w:p w:rsidR="00577846" w:rsidRPr="0074306C" w:rsidRDefault="00577846" w:rsidP="0074306C">
      <w:pPr>
        <w:spacing w:after="2" w:line="240" w:lineRule="auto"/>
        <w:ind w:left="0" w:right="175" w:firstLine="0"/>
        <w:jc w:val="both"/>
        <w:rPr>
          <w:szCs w:val="24"/>
        </w:rPr>
      </w:pPr>
      <w:r w:rsidRPr="0074306C">
        <w:rPr>
          <w:szCs w:val="24"/>
        </w:rPr>
        <w:t>- Основы социальной жизни: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нарушениями). Комарова С.В., Александрова Е.Л., Акционерное общество «Издательство «Просвещение», 2022.</w:t>
      </w:r>
    </w:p>
    <w:p w:rsidR="00577846" w:rsidRPr="0074306C" w:rsidRDefault="00577846" w:rsidP="0074306C">
      <w:pPr>
        <w:spacing w:after="2" w:line="240" w:lineRule="auto"/>
        <w:ind w:left="0" w:right="175" w:firstLine="0"/>
        <w:jc w:val="both"/>
        <w:rPr>
          <w:szCs w:val="24"/>
        </w:rPr>
      </w:pPr>
      <w:r w:rsidRPr="0074306C">
        <w:rPr>
          <w:szCs w:val="24"/>
        </w:rPr>
        <w:t>- Основы социальной жизни: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нарушениями). Комарова С.В., Александрова Е.Л., Акционерное общество «Издательство «Просвещение», 2022.</w:t>
      </w:r>
    </w:p>
    <w:p w:rsidR="00577846" w:rsidRPr="0074306C" w:rsidRDefault="00577846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- Социально-бытовая ориентировка: 7 класс». Субч</w:t>
      </w:r>
      <w:r w:rsidR="00F869D7">
        <w:rPr>
          <w:szCs w:val="24"/>
        </w:rPr>
        <w:t>ева В.П., Москва, «</w:t>
      </w:r>
      <w:proofErr w:type="spellStart"/>
      <w:r w:rsidR="00F869D7">
        <w:rPr>
          <w:szCs w:val="24"/>
        </w:rPr>
        <w:t>Владос</w:t>
      </w:r>
      <w:proofErr w:type="spellEnd"/>
      <w:r w:rsidR="00F869D7">
        <w:rPr>
          <w:szCs w:val="24"/>
        </w:rPr>
        <w:t>», 20</w:t>
      </w:r>
      <w:r w:rsidR="00CF2651">
        <w:rPr>
          <w:szCs w:val="24"/>
        </w:rPr>
        <w:t>20</w:t>
      </w:r>
      <w:r w:rsidRPr="0074306C">
        <w:rPr>
          <w:szCs w:val="24"/>
        </w:rPr>
        <w:t>.</w:t>
      </w:r>
    </w:p>
    <w:p w:rsidR="00577846" w:rsidRPr="0074306C" w:rsidRDefault="00577846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- Социально-бытовая ориентировка: 8 класс». Субч</w:t>
      </w:r>
      <w:r w:rsidR="00F869D7">
        <w:rPr>
          <w:szCs w:val="24"/>
        </w:rPr>
        <w:t>ева В.П., Москва, «</w:t>
      </w:r>
      <w:proofErr w:type="spellStart"/>
      <w:r w:rsidR="00F869D7">
        <w:rPr>
          <w:szCs w:val="24"/>
        </w:rPr>
        <w:t>Владос</w:t>
      </w:r>
      <w:proofErr w:type="spellEnd"/>
      <w:r w:rsidR="00F869D7">
        <w:rPr>
          <w:szCs w:val="24"/>
        </w:rPr>
        <w:t>», 20</w:t>
      </w:r>
      <w:r w:rsidR="00CF2651">
        <w:rPr>
          <w:szCs w:val="24"/>
        </w:rPr>
        <w:t>20</w:t>
      </w:r>
      <w:r w:rsidRPr="0074306C">
        <w:rPr>
          <w:szCs w:val="24"/>
        </w:rPr>
        <w:t>.</w:t>
      </w:r>
    </w:p>
    <w:p w:rsidR="00577846" w:rsidRPr="0074306C" w:rsidRDefault="00577846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- Социально-бытовая ориентировка: 9 класс». Субч</w:t>
      </w:r>
      <w:r w:rsidR="00F869D7">
        <w:rPr>
          <w:szCs w:val="24"/>
        </w:rPr>
        <w:t>ева В.П., Москва, «</w:t>
      </w:r>
      <w:proofErr w:type="spellStart"/>
      <w:r w:rsidR="00F869D7">
        <w:rPr>
          <w:szCs w:val="24"/>
        </w:rPr>
        <w:t>Владос</w:t>
      </w:r>
      <w:proofErr w:type="spellEnd"/>
      <w:r w:rsidR="00F869D7">
        <w:rPr>
          <w:szCs w:val="24"/>
        </w:rPr>
        <w:t>», 20</w:t>
      </w:r>
      <w:r w:rsidR="00CF2651">
        <w:rPr>
          <w:szCs w:val="24"/>
        </w:rPr>
        <w:t>20</w:t>
      </w:r>
      <w:r w:rsidRPr="0074306C">
        <w:rPr>
          <w:szCs w:val="24"/>
        </w:rPr>
        <w:t>.</w:t>
      </w:r>
    </w:p>
    <w:p w:rsidR="00A41202" w:rsidRPr="0074306C" w:rsidRDefault="00A41202" w:rsidP="0074306C">
      <w:pPr>
        <w:spacing w:after="2" w:line="240" w:lineRule="auto"/>
        <w:ind w:left="0" w:right="175" w:firstLine="0"/>
        <w:jc w:val="both"/>
        <w:rPr>
          <w:szCs w:val="24"/>
        </w:rPr>
      </w:pPr>
      <w:r w:rsidRPr="0074306C">
        <w:rPr>
          <w:szCs w:val="24"/>
        </w:rPr>
        <w:t xml:space="preserve">        </w:t>
      </w:r>
      <w:bookmarkStart w:id="0" w:name="_GoBack"/>
      <w:r w:rsidR="00577846" w:rsidRPr="0074306C">
        <w:rPr>
          <w:szCs w:val="24"/>
        </w:rPr>
        <w:t xml:space="preserve">Место предмета «Основы социальной жизни» </w:t>
      </w:r>
      <w:r w:rsidRPr="0074306C">
        <w:rPr>
          <w:szCs w:val="24"/>
        </w:rPr>
        <w:t>в учебном плане.</w:t>
      </w:r>
    </w:p>
    <w:p w:rsidR="00A41202" w:rsidRPr="0074306C" w:rsidRDefault="00A41202" w:rsidP="0074306C">
      <w:pPr>
        <w:spacing w:after="2" w:line="240" w:lineRule="auto"/>
        <w:ind w:left="0" w:right="175" w:firstLine="0"/>
        <w:jc w:val="both"/>
        <w:rPr>
          <w:b/>
          <w:szCs w:val="24"/>
        </w:rPr>
      </w:pPr>
      <w:r w:rsidRPr="0074306C">
        <w:rPr>
          <w:szCs w:val="24"/>
        </w:rPr>
        <w:t xml:space="preserve">        Реализация адаптированно</w:t>
      </w:r>
      <w:r w:rsidR="00577846" w:rsidRPr="0074306C">
        <w:rPr>
          <w:szCs w:val="24"/>
        </w:rPr>
        <w:t>й рабочей программы по предмету</w:t>
      </w:r>
      <w:r w:rsidRPr="0074306C">
        <w:rPr>
          <w:szCs w:val="24"/>
        </w:rPr>
        <w:t xml:space="preserve"> </w:t>
      </w:r>
      <w:r w:rsidR="00577846" w:rsidRPr="0074306C">
        <w:rPr>
          <w:szCs w:val="24"/>
        </w:rPr>
        <w:t>«Основы социальной жизни»</w:t>
      </w:r>
      <w:r w:rsidRPr="0074306C">
        <w:rPr>
          <w:szCs w:val="24"/>
        </w:rPr>
        <w:t xml:space="preserve"> для обучающихся с ОВЗ (интеллектуальными нарушениями) предполагается в условиях классно-урочной системы обучения, на ее освоение по учебному плану ФГБПОУ «Санкт-Петербургское СУВУ»</w:t>
      </w:r>
      <w:r w:rsidR="00F869D7">
        <w:rPr>
          <w:szCs w:val="24"/>
        </w:rPr>
        <w:t xml:space="preserve"> на 202</w:t>
      </w:r>
      <w:r w:rsidR="00CF2651">
        <w:rPr>
          <w:szCs w:val="24"/>
        </w:rPr>
        <w:t>4</w:t>
      </w:r>
      <w:r w:rsidR="00F869D7">
        <w:rPr>
          <w:szCs w:val="24"/>
        </w:rPr>
        <w:t>-202</w:t>
      </w:r>
      <w:r w:rsidR="00CF2651">
        <w:rPr>
          <w:szCs w:val="24"/>
        </w:rPr>
        <w:t>5</w:t>
      </w:r>
      <w:r w:rsidR="00577846" w:rsidRPr="0074306C">
        <w:rPr>
          <w:szCs w:val="24"/>
        </w:rPr>
        <w:t xml:space="preserve"> учебный </w:t>
      </w:r>
      <w:r w:rsidR="0074306C" w:rsidRPr="0074306C">
        <w:rPr>
          <w:szCs w:val="24"/>
        </w:rPr>
        <w:t xml:space="preserve">год </w:t>
      </w:r>
      <w:r w:rsidRPr="0074306C">
        <w:rPr>
          <w:szCs w:val="24"/>
        </w:rPr>
        <w:t xml:space="preserve">отводится </w:t>
      </w:r>
      <w:r w:rsidR="00CF2651">
        <w:rPr>
          <w:szCs w:val="24"/>
        </w:rPr>
        <w:t xml:space="preserve">34 часа в 5-6 классах (1 час в неделю, 34 учебных недели), </w:t>
      </w:r>
      <w:r w:rsidR="00F869D7">
        <w:rPr>
          <w:szCs w:val="24"/>
        </w:rPr>
        <w:t>68 часов</w:t>
      </w:r>
      <w:r w:rsidRPr="0074306C">
        <w:rPr>
          <w:szCs w:val="24"/>
        </w:rPr>
        <w:t xml:space="preserve"> </w:t>
      </w:r>
      <w:r w:rsidR="00CF2651">
        <w:rPr>
          <w:szCs w:val="24"/>
        </w:rPr>
        <w:t>в 7-9-м классах</w:t>
      </w:r>
      <w:r w:rsidRPr="0074306C">
        <w:rPr>
          <w:szCs w:val="24"/>
        </w:rPr>
        <w:t xml:space="preserve"> (2 часа в неделю, 34 учебных недели).</w:t>
      </w:r>
    </w:p>
    <w:p w:rsidR="00A41202" w:rsidRPr="0074306C" w:rsidRDefault="00577846" w:rsidP="0074306C">
      <w:pPr>
        <w:spacing w:after="2" w:line="240" w:lineRule="auto"/>
        <w:ind w:left="0" w:right="175" w:firstLine="0"/>
        <w:jc w:val="both"/>
        <w:rPr>
          <w:szCs w:val="24"/>
        </w:rPr>
      </w:pPr>
      <w:r w:rsidRPr="0074306C">
        <w:rPr>
          <w:szCs w:val="24"/>
        </w:rPr>
        <w:t xml:space="preserve">        </w:t>
      </w:r>
      <w:r w:rsidR="00A41202" w:rsidRPr="0074306C">
        <w:rPr>
          <w:szCs w:val="24"/>
        </w:rPr>
        <w:t>Распределение часов, предназначенных на изучен</w:t>
      </w:r>
      <w:r w:rsidRPr="0074306C">
        <w:rPr>
          <w:szCs w:val="24"/>
        </w:rPr>
        <w:t>ие курса «Основы социальной жизни» с 5</w:t>
      </w:r>
      <w:r w:rsidR="00A41202" w:rsidRPr="0074306C">
        <w:rPr>
          <w:szCs w:val="24"/>
        </w:rPr>
        <w:t xml:space="preserve"> по 9 классы, осуществляется следующим образом: </w:t>
      </w:r>
    </w:p>
    <w:tbl>
      <w:tblPr>
        <w:tblStyle w:val="1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A41202" w:rsidRPr="0074306C" w:rsidTr="0074306C">
        <w:tc>
          <w:tcPr>
            <w:tcW w:w="3828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Класс</w:t>
            </w:r>
          </w:p>
        </w:tc>
        <w:tc>
          <w:tcPr>
            <w:tcW w:w="5811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Общее количество часов</w:t>
            </w:r>
          </w:p>
        </w:tc>
      </w:tr>
      <w:tr w:rsidR="00A41202" w:rsidRPr="0074306C" w:rsidTr="0074306C">
        <w:trPr>
          <w:trHeight w:val="230"/>
        </w:trPr>
        <w:tc>
          <w:tcPr>
            <w:tcW w:w="3828" w:type="dxa"/>
          </w:tcPr>
          <w:p w:rsidR="00A41202" w:rsidRPr="0074306C" w:rsidRDefault="00577846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  <w:tc>
          <w:tcPr>
            <w:tcW w:w="5811" w:type="dxa"/>
          </w:tcPr>
          <w:p w:rsidR="00A41202" w:rsidRPr="0074306C" w:rsidRDefault="00577846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34</w:t>
            </w:r>
          </w:p>
        </w:tc>
      </w:tr>
      <w:tr w:rsidR="00577846" w:rsidRPr="0074306C" w:rsidTr="0074306C">
        <w:trPr>
          <w:trHeight w:val="317"/>
        </w:trPr>
        <w:tc>
          <w:tcPr>
            <w:tcW w:w="3828" w:type="dxa"/>
          </w:tcPr>
          <w:p w:rsidR="00577846" w:rsidRPr="0074306C" w:rsidRDefault="00577846" w:rsidP="0074306C">
            <w:pPr>
              <w:spacing w:after="2" w:line="240" w:lineRule="auto"/>
              <w:ind w:left="0" w:right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  <w:tc>
          <w:tcPr>
            <w:tcW w:w="5811" w:type="dxa"/>
          </w:tcPr>
          <w:p w:rsidR="00577846" w:rsidRPr="0074306C" w:rsidRDefault="00577846" w:rsidP="0074306C">
            <w:pPr>
              <w:spacing w:after="2" w:line="240" w:lineRule="auto"/>
              <w:ind w:left="0" w:right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34</w:t>
            </w:r>
          </w:p>
        </w:tc>
      </w:tr>
      <w:tr w:rsidR="00A41202" w:rsidRPr="0074306C" w:rsidTr="0074306C">
        <w:trPr>
          <w:trHeight w:val="135"/>
        </w:trPr>
        <w:tc>
          <w:tcPr>
            <w:tcW w:w="3828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  <w:tc>
          <w:tcPr>
            <w:tcW w:w="5811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68</w:t>
            </w:r>
          </w:p>
        </w:tc>
      </w:tr>
      <w:tr w:rsidR="00A41202" w:rsidRPr="0074306C" w:rsidTr="0074306C">
        <w:trPr>
          <w:trHeight w:val="311"/>
        </w:trPr>
        <w:tc>
          <w:tcPr>
            <w:tcW w:w="3828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  <w:tc>
          <w:tcPr>
            <w:tcW w:w="5811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68</w:t>
            </w:r>
          </w:p>
        </w:tc>
      </w:tr>
      <w:tr w:rsidR="00A41202" w:rsidRPr="0074306C" w:rsidTr="0074306C">
        <w:trPr>
          <w:trHeight w:val="285"/>
        </w:trPr>
        <w:tc>
          <w:tcPr>
            <w:tcW w:w="3828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  <w:tc>
          <w:tcPr>
            <w:tcW w:w="5811" w:type="dxa"/>
          </w:tcPr>
          <w:p w:rsidR="00A41202" w:rsidRPr="0074306C" w:rsidRDefault="00A41202" w:rsidP="0074306C">
            <w:pPr>
              <w:spacing w:after="2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68</w:t>
            </w:r>
          </w:p>
        </w:tc>
      </w:tr>
    </w:tbl>
    <w:bookmarkEnd w:id="0"/>
    <w:p w:rsidR="00F869D7" w:rsidRPr="009059F1" w:rsidRDefault="0074306C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74306C">
        <w:t xml:space="preserve">        </w:t>
      </w:r>
      <w:r w:rsidR="00F869D7" w:rsidRPr="009059F1">
        <w:rPr>
          <w:color w:val="000000"/>
        </w:rPr>
        <w:t xml:space="preserve">Учебный предмет </w:t>
      </w:r>
      <w:r w:rsidR="003871A9">
        <w:rPr>
          <w:color w:val="000000"/>
        </w:rPr>
        <w:t>«</w:t>
      </w:r>
      <w:r w:rsidR="00F869D7" w:rsidRPr="009059F1">
        <w:rPr>
          <w:color w:val="000000"/>
        </w:rPr>
        <w:t>Основы социальной жизни</w:t>
      </w:r>
      <w:r w:rsidR="003871A9">
        <w:rPr>
          <w:color w:val="000000"/>
        </w:rPr>
        <w:t>»</w:t>
      </w:r>
      <w:r w:rsidR="00F869D7" w:rsidRPr="009059F1">
        <w:rPr>
          <w:color w:val="000000"/>
        </w:rPr>
        <w:t xml:space="preserve"> имеет своей </w:t>
      </w:r>
      <w:r w:rsidR="00F869D7" w:rsidRPr="009059F1">
        <w:rPr>
          <w:b/>
          <w:color w:val="000000"/>
        </w:rPr>
        <w:t>целью</w:t>
      </w:r>
      <w:r w:rsidR="00F869D7" w:rsidRPr="009059F1">
        <w:rPr>
          <w:color w:val="000000"/>
        </w:rPr>
        <w:t xml:space="preserve"> практическую подготовку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" w:name="102396"/>
      <w:bookmarkEnd w:id="1"/>
      <w:r>
        <w:rPr>
          <w:color w:val="000000"/>
        </w:rPr>
        <w:t xml:space="preserve">        </w:t>
      </w:r>
      <w:r w:rsidR="00F869D7" w:rsidRPr="009059F1">
        <w:rPr>
          <w:color w:val="000000"/>
        </w:rPr>
        <w:t xml:space="preserve">Основные </w:t>
      </w:r>
      <w:r w:rsidR="00F869D7" w:rsidRPr="009059F1">
        <w:rPr>
          <w:b/>
          <w:color w:val="000000"/>
        </w:rPr>
        <w:t>задачи</w:t>
      </w:r>
      <w:r w:rsidR="00F869D7" w:rsidRPr="009059F1">
        <w:rPr>
          <w:color w:val="000000"/>
        </w:rPr>
        <w:t>, которые призван решать этот учебный предмет, состоят в следующем: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" w:name="102397"/>
      <w:bookmarkEnd w:id="2"/>
      <w:r>
        <w:rPr>
          <w:color w:val="000000"/>
        </w:rPr>
        <w:t xml:space="preserve">- </w:t>
      </w:r>
      <w:r w:rsidR="00F869D7" w:rsidRPr="009059F1">
        <w:rPr>
          <w:color w:val="000000"/>
        </w:rPr>
        <w:t>расширение кругозора обучающихся в процессе ознакомления с различными сторонами повседневной жизни;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3" w:name="102398"/>
      <w:bookmarkEnd w:id="3"/>
      <w:r>
        <w:rPr>
          <w:color w:val="000000"/>
        </w:rPr>
        <w:t xml:space="preserve">- </w:t>
      </w:r>
      <w:r w:rsidR="00F869D7" w:rsidRPr="009059F1">
        <w:rPr>
          <w:color w:val="000000"/>
        </w:rPr>
        <w:t>формирование и развитие навыков самообслуживания и трудовых навыков, связанных с ведением домашнего хозяйства;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" w:name="102399"/>
      <w:bookmarkEnd w:id="4"/>
      <w:r>
        <w:rPr>
          <w:color w:val="000000"/>
        </w:rPr>
        <w:t xml:space="preserve">- </w:t>
      </w:r>
      <w:r w:rsidR="00F869D7" w:rsidRPr="009059F1">
        <w:rPr>
          <w:color w:val="000000"/>
        </w:rPr>
        <w:t>ознакомление с основами экономики ведения домашнего хозяйства и формирование необходимых умений;</w:t>
      </w:r>
    </w:p>
    <w:p w:rsid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" w:name="102400"/>
      <w:bookmarkEnd w:id="5"/>
      <w:r>
        <w:rPr>
          <w:color w:val="000000"/>
        </w:rPr>
        <w:t xml:space="preserve">- </w:t>
      </w:r>
      <w:r w:rsidR="00F869D7" w:rsidRPr="009059F1">
        <w:rPr>
          <w:color w:val="000000"/>
        </w:rPr>
        <w:t xml:space="preserve">практическое ознакомление с деятельностью различных учреждений социальной направленности; 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F869D7" w:rsidRPr="009059F1">
        <w:rPr>
          <w:color w:val="000000"/>
        </w:rPr>
        <w:t>формирование умений пользоваться услугами учреждений и предприятий социальной направленности;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6" w:name="102401"/>
      <w:bookmarkEnd w:id="6"/>
      <w:r>
        <w:rPr>
          <w:color w:val="000000"/>
        </w:rPr>
        <w:t xml:space="preserve">- </w:t>
      </w:r>
      <w:r w:rsidR="00F869D7" w:rsidRPr="009059F1">
        <w:rPr>
          <w:color w:val="000000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:rsidR="00F869D7" w:rsidRPr="009059F1" w:rsidRDefault="009059F1" w:rsidP="009059F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7" w:name="102402"/>
      <w:bookmarkEnd w:id="7"/>
      <w:r>
        <w:rPr>
          <w:color w:val="000000"/>
        </w:rPr>
        <w:t xml:space="preserve">- </w:t>
      </w:r>
      <w:r w:rsidR="00F869D7" w:rsidRPr="009059F1">
        <w:rPr>
          <w:color w:val="000000"/>
        </w:rPr>
        <w:t>развитие навыков здорового образа жизни; положительных качеств и свойств личности.</w:t>
      </w:r>
    </w:p>
    <w:p w:rsidR="00B37BAD" w:rsidRPr="0074306C" w:rsidRDefault="009059F1" w:rsidP="009059F1">
      <w:pPr>
        <w:spacing w:after="0" w:line="240" w:lineRule="auto"/>
        <w:ind w:left="-15" w:firstLine="0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Курс «Основы социальной жизни» направлен на практическую подготовку </w:t>
      </w:r>
      <w:r w:rsidR="0074306C">
        <w:rPr>
          <w:szCs w:val="24"/>
        </w:rPr>
        <w:t>обучающихся</w:t>
      </w:r>
      <w:r w:rsidR="00A41202" w:rsidRPr="0074306C">
        <w:rPr>
          <w:szCs w:val="24"/>
        </w:rPr>
        <w:t xml:space="preserve"> к самостоятельной жизни и труду, на формирование у них знаний и умений, способствующих </w:t>
      </w:r>
      <w:r w:rsidR="00A41202" w:rsidRPr="0074306C">
        <w:rPr>
          <w:szCs w:val="24"/>
        </w:rPr>
        <w:lastRenderedPageBreak/>
        <w:t xml:space="preserve">социальной адаптации, на повышения уровня общего развития </w:t>
      </w:r>
      <w:r w:rsidR="0074306C">
        <w:rPr>
          <w:szCs w:val="24"/>
        </w:rPr>
        <w:t>обучающихся</w:t>
      </w:r>
      <w:r w:rsidR="00A41202" w:rsidRPr="0074306C">
        <w:rPr>
          <w:szCs w:val="24"/>
        </w:rPr>
        <w:t xml:space="preserve">.  </w:t>
      </w:r>
      <w:r w:rsidR="00A41202" w:rsidRPr="0074306C">
        <w:rPr>
          <w:szCs w:val="24"/>
        </w:rPr>
        <w:tab/>
        <w:t>Наст</w:t>
      </w:r>
      <w:r w:rsidR="0074306C">
        <w:rPr>
          <w:szCs w:val="24"/>
        </w:rPr>
        <w:t>оящая программа составлена с уче</w:t>
      </w:r>
      <w:r w:rsidR="00A41202" w:rsidRPr="0074306C">
        <w:rPr>
          <w:szCs w:val="24"/>
        </w:rPr>
        <w:t xml:space="preserve">том возрастных и психофизических особенностей </w:t>
      </w:r>
      <w:r w:rsidR="0074306C">
        <w:rPr>
          <w:szCs w:val="24"/>
        </w:rPr>
        <w:t>обучающихся</w:t>
      </w:r>
      <w:r w:rsidR="00A41202" w:rsidRPr="0074306C">
        <w:rPr>
          <w:szCs w:val="24"/>
        </w:rPr>
        <w:t>, уровня их знаний и умений. Материал программы расположен по принц</w:t>
      </w:r>
      <w:r w:rsidR="0074306C">
        <w:rPr>
          <w:szCs w:val="24"/>
        </w:rPr>
        <w:t>ипу усложнения и увеличения объе</w:t>
      </w:r>
      <w:r w:rsidR="00A41202" w:rsidRPr="0074306C">
        <w:rPr>
          <w:szCs w:val="24"/>
        </w:rPr>
        <w:t xml:space="preserve">ма сведений. Последовательное изучение тем обеспечивает возможность систематизировано формировать и совершенствовать у </w:t>
      </w:r>
      <w:r w:rsidR="0074306C">
        <w:rPr>
          <w:szCs w:val="24"/>
        </w:rPr>
        <w:t>обучающихся</w:t>
      </w:r>
      <w:r w:rsidR="00A41202" w:rsidRPr="0074306C">
        <w:rPr>
          <w:szCs w:val="24"/>
        </w:rPr>
        <w:t xml:space="preserve"> с нарушением интеллекта необходимые им навыки самообслуживания, ведения домашнего хозяйства, ориентировки в окружающем, а также практически знакомиться с предприятиями, организациями и </w:t>
      </w:r>
      <w:r w:rsidR="00517BDB">
        <w:rPr>
          <w:szCs w:val="24"/>
        </w:rPr>
        <w:t>учреждениями, в которые им приде</w:t>
      </w:r>
      <w:r w:rsidR="00A41202" w:rsidRPr="0074306C">
        <w:rPr>
          <w:szCs w:val="24"/>
        </w:rPr>
        <w:t xml:space="preserve">тся обращаться по различным вопросам, начав самостоятельную жизнь.  </w:t>
      </w:r>
    </w:p>
    <w:p w:rsidR="00B37BAD" w:rsidRPr="0074306C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Большое значение имеют разделы, направленные на формирование умений пользоваться услугами предприятий службы быта, торговли, связи, транспорта, медицинской помощи. Кроме того, данные занятия должны способствовать усвоению морально-этических норм поведения, выработке навыков общения с людьми, развитию художественного вкуса детей и т. д. «Питание» </w:t>
      </w:r>
      <w:r w:rsidRPr="0074306C">
        <w:rPr>
          <w:szCs w:val="24"/>
        </w:rPr>
        <w:t>–</w:t>
      </w:r>
      <w:r w:rsidR="00A41202" w:rsidRPr="0074306C">
        <w:rPr>
          <w:szCs w:val="24"/>
        </w:rPr>
        <w:t xml:space="preserve"> один из важнейших разделов, который решает очень нужные задачи: расширение кругозора детей о значении питания в жизни и деятельности человека; формировани</w:t>
      </w:r>
      <w:r>
        <w:rPr>
          <w:szCs w:val="24"/>
        </w:rPr>
        <w:t>е знаний о разнообразии пищи, ее</w:t>
      </w:r>
      <w:r w:rsidR="00A41202" w:rsidRPr="0074306C">
        <w:rPr>
          <w:szCs w:val="24"/>
        </w:rPr>
        <w:t xml:space="preserve"> целебных свойствах, о необходимости пищи для роста и развития детского организма, о культуре питания; формирование ум</w:t>
      </w:r>
      <w:r>
        <w:rPr>
          <w:szCs w:val="24"/>
        </w:rPr>
        <w:t>ений определить простейшими прие</w:t>
      </w:r>
      <w:r w:rsidR="00A41202" w:rsidRPr="0074306C">
        <w:rPr>
          <w:szCs w:val="24"/>
        </w:rPr>
        <w:t xml:space="preserve">мами экологически чистые продукты: приготовить блюда, эстетически оформить, проявить элементы творчества при создании новых вариантов кулинарных рецептов и украшение их. </w:t>
      </w:r>
    </w:p>
    <w:p w:rsidR="00B37BAD" w:rsidRPr="0074306C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Одновременно решаются задачи воспитания личностных качеств: трудолюбие, аккуратность, терпение, усидчивость; элементов трудовой культуры: организация труда, экономное и бережное отношение к продуктам, оборудованию, использованию электроэнергии и др., строгое соблюдение правил безопасной работы и гигиены труда; воспитание желания и стремления к приготовлению доброкачественной пищи; творческого отношения к домашнему труду; развитие обоняния, осязания, ловкости, внимания, наблюдательности, памяти, находчивости, сообразительности, воображения, фантазии, интереса к национальным традициям. Таким образом, происходит повышение уровня обучаемости, а овладение материалом прошлых лет постоянно используется и закрепляется, переходя в прочные умения и навыки. Каждый раздел программы имеет свое продолжение с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 xml:space="preserve">5 по 9 класс, за исключением раздела «Экономика домашнего хозяйства», который изучается с 8 класса.  </w:t>
      </w:r>
    </w:p>
    <w:p w:rsidR="00517BDB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Курс «Основы социальной жизни» тесно связан с уроками русского языка </w:t>
      </w:r>
      <w:r>
        <w:rPr>
          <w:szCs w:val="24"/>
        </w:rPr>
        <w:t xml:space="preserve"> </w:t>
      </w:r>
      <w:r w:rsidR="00A41202" w:rsidRPr="0074306C">
        <w:rPr>
          <w:szCs w:val="24"/>
        </w:rPr>
        <w:t>(закрепление навыков письма при выполнении письменных работ), математики (математический расчет по формулам при подсчете семейного бюджета, продовольственной корзины, пересылки денежных средств и т.п.), географии (знакомство с географическим расположением мест производства продуктов питания, потребительских товаров, промышленных предприятий), биологии ( знакомство с работой внутренних органов, принимающих участие в переваривании пищи, производство продуктов и товаров массового потребления), трудового обучения</w:t>
      </w:r>
      <w:r>
        <w:rPr>
          <w:szCs w:val="24"/>
        </w:rPr>
        <w:t xml:space="preserve"> </w:t>
      </w:r>
      <w:r w:rsidR="00A41202" w:rsidRPr="0074306C">
        <w:rPr>
          <w:szCs w:val="24"/>
        </w:rPr>
        <w:t xml:space="preserve">(выполнение практических заданий по уходу за одеждой).            </w:t>
      </w:r>
    </w:p>
    <w:p w:rsidR="00B37BAD" w:rsidRPr="0074306C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Обучение носит коррекционную и практическую направленность, что определяется содержанием и структурой учебного предмета. </w:t>
      </w:r>
    </w:p>
    <w:p w:rsidR="00B37BAD" w:rsidRPr="0074306C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При изучении курса «Основы социальной жизни» используется разно</w:t>
      </w:r>
      <w:r w:rsidR="00A41202" w:rsidRPr="0074306C">
        <w:rPr>
          <w:szCs w:val="24"/>
        </w:rPr>
        <w:t xml:space="preserve">уровневый подход к формированию знаний с учетом психофизического развития, и индивидуальных особенностей учеников.  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 xml:space="preserve">        Основными формами и методами обучения являются практические работы, сюжетно</w:t>
      </w:r>
      <w:r w:rsidR="00517BDB">
        <w:rPr>
          <w:szCs w:val="24"/>
        </w:rPr>
        <w:t>-</w:t>
      </w:r>
      <w:r w:rsidRPr="0074306C">
        <w:rPr>
          <w:szCs w:val="24"/>
        </w:rPr>
        <w:t xml:space="preserve">ролевые игры, беседы; широко используются наглядные средства обучения, демонстрация учебных кинофильмов, презентаций и др. </w:t>
      </w:r>
    </w:p>
    <w:p w:rsidR="00B37BAD" w:rsidRPr="0074306C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В зависимости от задач урока используются разные формы организации практических работ, как коллективные (бригадные), так и индивидуальные (выполнение учениками всех операций под руководством учителя). </w:t>
      </w:r>
    </w:p>
    <w:p w:rsidR="00B37BAD" w:rsidRPr="0074306C" w:rsidRDefault="00517BD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На занятиях отводится время для изучения правил техники безопасности, формирования умений пользоваться нагревательными электрическими и механическими бытовыми </w:t>
      </w:r>
      <w:r w:rsidR="00A41202" w:rsidRPr="0074306C">
        <w:rPr>
          <w:szCs w:val="24"/>
        </w:rPr>
        <w:lastRenderedPageBreak/>
        <w:t xml:space="preserve">приборами и приспособлениями, колющими и режущими инструментами, а также навыкам обращения со стеклянной посудой, кипятком и т. д. </w:t>
      </w:r>
    </w:p>
    <w:p w:rsidR="00517BDB" w:rsidRDefault="00A41202" w:rsidP="00517BDB">
      <w:pPr>
        <w:spacing w:after="13" w:line="240" w:lineRule="auto"/>
        <w:jc w:val="center"/>
        <w:rPr>
          <w:szCs w:val="24"/>
        </w:rPr>
      </w:pPr>
      <w:r w:rsidRPr="0074306C">
        <w:rPr>
          <w:szCs w:val="24"/>
        </w:rPr>
        <w:t xml:space="preserve"> </w:t>
      </w:r>
    </w:p>
    <w:p w:rsidR="00517BDB" w:rsidRPr="00517BDB" w:rsidRDefault="00517BDB" w:rsidP="00517BDB">
      <w:pPr>
        <w:spacing w:after="13" w:line="240" w:lineRule="auto"/>
        <w:jc w:val="center"/>
        <w:rPr>
          <w:b/>
          <w:szCs w:val="24"/>
        </w:rPr>
      </w:pPr>
      <w:r w:rsidRPr="00517BDB">
        <w:rPr>
          <w:b/>
          <w:szCs w:val="24"/>
        </w:rPr>
        <w:t xml:space="preserve">РАЗДЕЛ </w:t>
      </w:r>
      <w:r w:rsidRPr="00517BDB">
        <w:rPr>
          <w:b/>
          <w:szCs w:val="24"/>
          <w:lang w:val="en-US"/>
        </w:rPr>
        <w:t>I</w:t>
      </w:r>
    </w:p>
    <w:p w:rsidR="00517BDB" w:rsidRPr="00517BDB" w:rsidRDefault="00517BDB" w:rsidP="00517BDB">
      <w:pPr>
        <w:spacing w:after="13" w:line="240" w:lineRule="auto"/>
        <w:ind w:left="0" w:right="0" w:firstLine="0"/>
        <w:jc w:val="center"/>
        <w:rPr>
          <w:szCs w:val="24"/>
        </w:rPr>
      </w:pPr>
      <w:r w:rsidRPr="00517BDB">
        <w:rPr>
          <w:b/>
          <w:szCs w:val="24"/>
        </w:rPr>
        <w:t>Планируемые результаты</w:t>
      </w:r>
    </w:p>
    <w:p w:rsidR="00B37BAD" w:rsidRPr="0074306C" w:rsidRDefault="00B37BAD" w:rsidP="0074306C">
      <w:pPr>
        <w:spacing w:after="0" w:line="240" w:lineRule="auto"/>
        <w:ind w:left="0" w:right="0" w:firstLine="0"/>
        <w:jc w:val="both"/>
        <w:rPr>
          <w:szCs w:val="24"/>
        </w:rPr>
      </w:pPr>
    </w:p>
    <w:p w:rsidR="00B37BAD" w:rsidRPr="00517BDB" w:rsidRDefault="00517BDB" w:rsidP="00517BDB">
      <w:pPr>
        <w:spacing w:after="0" w:line="240" w:lineRule="auto"/>
        <w:ind w:left="-15" w:firstLine="0"/>
        <w:jc w:val="both"/>
        <w:rPr>
          <w:i/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Изучение «Основ социальной жизни» в 5-9 классах направлено на достижение обучающимися </w:t>
      </w:r>
      <w:r w:rsidR="00A41202" w:rsidRPr="00517BDB">
        <w:rPr>
          <w:i/>
          <w:szCs w:val="24"/>
        </w:rPr>
        <w:t>личностных и предметных результатов.</w:t>
      </w:r>
      <w:r w:rsidR="00A41202" w:rsidRPr="00517BDB">
        <w:rPr>
          <w:b/>
          <w:i/>
          <w:szCs w:val="24"/>
        </w:rPr>
        <w:t xml:space="preserve"> </w:t>
      </w:r>
      <w:r w:rsidR="00A41202" w:rsidRPr="00517BDB">
        <w:rPr>
          <w:i/>
          <w:szCs w:val="24"/>
        </w:rPr>
        <w:t xml:space="preserve"> </w:t>
      </w:r>
    </w:p>
    <w:p w:rsidR="00B37BAD" w:rsidRPr="0074306C" w:rsidRDefault="00517BDB" w:rsidP="0074306C">
      <w:pPr>
        <w:spacing w:after="0" w:line="240" w:lineRule="auto"/>
        <w:ind w:left="0" w:right="0" w:firstLine="0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517BDB">
        <w:rPr>
          <w:szCs w:val="24"/>
        </w:rPr>
        <w:t>Личностные результаты</w:t>
      </w:r>
      <w:r w:rsidR="00A41202" w:rsidRPr="0074306C">
        <w:rPr>
          <w:szCs w:val="24"/>
        </w:rPr>
        <w:t xml:space="preserve">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 </w:t>
      </w:r>
    </w:p>
    <w:p w:rsidR="00B37BAD" w:rsidRPr="0074306C" w:rsidRDefault="00A41202" w:rsidP="0074306C">
      <w:pPr>
        <w:spacing w:after="0" w:line="240" w:lineRule="auto"/>
        <w:ind w:left="10" w:right="-15"/>
        <w:jc w:val="both"/>
        <w:rPr>
          <w:szCs w:val="24"/>
        </w:rPr>
      </w:pPr>
      <w:r w:rsidRPr="0074306C">
        <w:rPr>
          <w:b/>
          <w:szCs w:val="24"/>
        </w:rPr>
        <w:t>Планируемые личностные результаты:</w:t>
      </w:r>
      <w:r w:rsidRPr="0074306C">
        <w:rPr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ф</w:t>
      </w:r>
      <w:r w:rsidR="00A41202" w:rsidRPr="0074306C">
        <w:rPr>
          <w:szCs w:val="24"/>
        </w:rPr>
        <w:t>ормирование личностных качеств: трудолюбие, аккуратность, терпение, усидчивость;</w:t>
      </w:r>
      <w:r w:rsidR="00A41202" w:rsidRPr="0074306C">
        <w:rPr>
          <w:b/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в</w:t>
      </w:r>
      <w:r w:rsidR="00A41202" w:rsidRPr="0074306C">
        <w:rPr>
          <w:szCs w:val="24"/>
        </w:rPr>
        <w:t>оспитание элементов трудовой культуры: организация труда, экономное и бережное отношение к продуктам, оборудованию и использованию электроэнергии, строгое соблюдение правил техники безопасности;</w:t>
      </w:r>
      <w:r w:rsidR="00A41202" w:rsidRPr="0074306C">
        <w:rPr>
          <w:b/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п</w:t>
      </w:r>
      <w:r w:rsidR="00A41202" w:rsidRPr="0074306C">
        <w:rPr>
          <w:szCs w:val="24"/>
        </w:rPr>
        <w:t>ривитие желания и стремления готовить доброкачественную и полезную пищу, творческого отношения к домашнему труду;</w:t>
      </w:r>
      <w:r w:rsidR="00A41202" w:rsidRPr="0074306C">
        <w:rPr>
          <w:b/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р</w:t>
      </w:r>
      <w:r w:rsidR="00A41202" w:rsidRPr="0074306C">
        <w:rPr>
          <w:szCs w:val="24"/>
        </w:rPr>
        <w:t>азвитие художественного вкуса, обоняния, осязания, ловкости, скорости, пространственной ориентировки;</w:t>
      </w:r>
      <w:r w:rsidR="00A41202" w:rsidRPr="0074306C">
        <w:rPr>
          <w:b/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р</w:t>
      </w:r>
      <w:r w:rsidR="00A41202" w:rsidRPr="0074306C">
        <w:rPr>
          <w:szCs w:val="24"/>
        </w:rPr>
        <w:t xml:space="preserve">азвитие всех познавательных процессов (память, мышление, внимание, воображение, речь). </w:t>
      </w:r>
    </w:p>
    <w:p w:rsidR="00B37BAD" w:rsidRPr="0074306C" w:rsidRDefault="00A41202" w:rsidP="0074306C">
      <w:pPr>
        <w:spacing w:after="0" w:line="240" w:lineRule="auto"/>
        <w:ind w:left="10" w:right="-15"/>
        <w:jc w:val="both"/>
        <w:rPr>
          <w:szCs w:val="24"/>
        </w:rPr>
      </w:pPr>
      <w:r w:rsidRPr="0074306C">
        <w:rPr>
          <w:b/>
          <w:szCs w:val="24"/>
        </w:rPr>
        <w:t>Планируемые предметные результаты:</w:t>
      </w:r>
      <w:r w:rsidRPr="0074306C">
        <w:rPr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у</w:t>
      </w:r>
      <w:r w:rsidR="00A41202" w:rsidRPr="0074306C">
        <w:rPr>
          <w:szCs w:val="24"/>
        </w:rPr>
        <w:t>мение принимать посильное участие в повседневных делах дома (приготовление пищи, уборка, стирка, глажение, чистка одежды,</w:t>
      </w:r>
      <w:r>
        <w:rPr>
          <w:szCs w:val="24"/>
        </w:rPr>
        <w:t xml:space="preserve"> обуви, сервировка стола и др.);</w:t>
      </w:r>
    </w:p>
    <w:p w:rsidR="00B37BAD" w:rsidRPr="0074306C" w:rsidRDefault="00517BDB" w:rsidP="00517BDB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у</w:t>
      </w:r>
      <w:r w:rsidR="00A41202" w:rsidRPr="0074306C">
        <w:rPr>
          <w:szCs w:val="24"/>
        </w:rPr>
        <w:t>мение использовать в домашнем хозяйстве бытовую технику, химические средства, инструменты, лекарства и др.</w:t>
      </w:r>
      <w:r>
        <w:rPr>
          <w:szCs w:val="24"/>
        </w:rPr>
        <w:t>, соблюдая правила безопасности;</w:t>
      </w:r>
      <w:r w:rsidR="00A41202" w:rsidRPr="0074306C">
        <w:rPr>
          <w:szCs w:val="24"/>
        </w:rPr>
        <w:t xml:space="preserve"> </w:t>
      </w:r>
    </w:p>
    <w:p w:rsidR="00B37BAD" w:rsidRPr="0074306C" w:rsidRDefault="00517BDB" w:rsidP="00517BDB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п</w:t>
      </w:r>
      <w:r w:rsidR="00A41202" w:rsidRPr="0074306C">
        <w:rPr>
          <w:szCs w:val="24"/>
        </w:rPr>
        <w:t>редставления об окружающих людях: профессиональные роли – учитель, врач, повар, продавец, водитель и др.; социальные роли –</w:t>
      </w:r>
      <w:r>
        <w:rPr>
          <w:szCs w:val="24"/>
        </w:rPr>
        <w:t xml:space="preserve"> </w:t>
      </w:r>
      <w:r w:rsidR="00A41202" w:rsidRPr="0074306C">
        <w:rPr>
          <w:szCs w:val="24"/>
        </w:rPr>
        <w:t>пасс</w:t>
      </w:r>
      <w:r>
        <w:rPr>
          <w:szCs w:val="24"/>
        </w:rPr>
        <w:t>ажир, покупатель, пешеход и др.;</w:t>
      </w:r>
    </w:p>
    <w:p w:rsidR="00B37BAD" w:rsidRPr="0074306C" w:rsidRDefault="00517BDB" w:rsidP="00517BDB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у</w:t>
      </w:r>
      <w:r w:rsidR="00A41202" w:rsidRPr="0074306C">
        <w:rPr>
          <w:szCs w:val="24"/>
        </w:rPr>
        <w:t>мение соблюдать правила поведения дома</w:t>
      </w:r>
      <w:r>
        <w:rPr>
          <w:szCs w:val="24"/>
        </w:rPr>
        <w:t>, в школе, общественных местах;</w:t>
      </w:r>
    </w:p>
    <w:p w:rsidR="00B37BAD" w:rsidRPr="0074306C" w:rsidRDefault="00517BDB" w:rsidP="00517BDB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р</w:t>
      </w:r>
      <w:r w:rsidR="00A41202" w:rsidRPr="0074306C">
        <w:rPr>
          <w:szCs w:val="24"/>
        </w:rPr>
        <w:t>азвитие межли</w:t>
      </w:r>
      <w:r>
        <w:rPr>
          <w:szCs w:val="24"/>
        </w:rPr>
        <w:t>чностных и групповых отношений;</w:t>
      </w:r>
    </w:p>
    <w:p w:rsidR="00B37BAD" w:rsidRPr="0074306C" w:rsidRDefault="00517BDB" w:rsidP="00517BDB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szCs w:val="24"/>
        </w:rPr>
      </w:pPr>
      <w:r>
        <w:rPr>
          <w:szCs w:val="24"/>
        </w:rPr>
        <w:t>п</w:t>
      </w:r>
      <w:r w:rsidR="00A41202" w:rsidRPr="0074306C">
        <w:rPr>
          <w:szCs w:val="24"/>
        </w:rPr>
        <w:t xml:space="preserve">редставления о правах, обязанностях и др. </w:t>
      </w:r>
    </w:p>
    <w:p w:rsidR="00B37BAD" w:rsidRPr="00517BDB" w:rsidRDefault="00A41202" w:rsidP="00F77E75">
      <w:pPr>
        <w:spacing w:after="0" w:line="240" w:lineRule="auto"/>
        <w:ind w:right="0"/>
        <w:jc w:val="both"/>
        <w:rPr>
          <w:szCs w:val="24"/>
        </w:rPr>
      </w:pPr>
      <w:r w:rsidRPr="0074306C">
        <w:rPr>
          <w:b/>
          <w:szCs w:val="24"/>
        </w:rPr>
        <w:t xml:space="preserve">Требования </w:t>
      </w:r>
      <w:r w:rsidR="00517BDB">
        <w:rPr>
          <w:b/>
          <w:szCs w:val="24"/>
        </w:rPr>
        <w:t>к уровню подготовки обучающихся:</w:t>
      </w:r>
      <w:r w:rsidRPr="0074306C">
        <w:rPr>
          <w:b/>
          <w:szCs w:val="24"/>
        </w:rPr>
        <w:t xml:space="preserve">      </w:t>
      </w:r>
    </w:p>
    <w:p w:rsidR="00B31271" w:rsidRPr="00B31271" w:rsidRDefault="00B31271" w:rsidP="00B3127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i/>
          <w:color w:val="000000"/>
        </w:rPr>
      </w:pPr>
      <w:r w:rsidRPr="00B31271">
        <w:rPr>
          <w:i/>
          <w:color w:val="000000"/>
        </w:rPr>
        <w:t>Минимальный уровень: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8" w:name="102491"/>
      <w:bookmarkEnd w:id="8"/>
      <w:r w:rsidRPr="00B31271">
        <w:rPr>
          <w:color w:val="000000"/>
        </w:rPr>
        <w:t>представления о разных группах продуктов питания; знание отдельных видов продуктов питания, относящихся к различным группам; понимание их значения для здорового образа жизни человека;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9" w:name="102492"/>
      <w:bookmarkEnd w:id="9"/>
      <w:r w:rsidRPr="00B31271">
        <w:rPr>
          <w:color w:val="000000"/>
        </w:rPr>
        <w:t>приготовление несложных видов блюд под руководством педагогического работника;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0" w:name="102493"/>
      <w:bookmarkEnd w:id="10"/>
      <w:r w:rsidRPr="00B31271">
        <w:rPr>
          <w:color w:val="000000"/>
        </w:rPr>
        <w:t>представления о санитарно-гигиенических требованиях к процессу приготовления пищи; соблюдение требований техники безопасности при приготовлении пищи;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1" w:name="102494"/>
      <w:bookmarkEnd w:id="11"/>
      <w:r w:rsidRPr="00B31271">
        <w:rPr>
          <w:color w:val="000000"/>
        </w:rPr>
        <w:t>знание отдельных видов одежды и обуви, некоторых правил ухода за ними; соблюдение усвоенных правил в повседневной жизни;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2" w:name="102495"/>
      <w:bookmarkEnd w:id="12"/>
      <w:r w:rsidRPr="00B31271">
        <w:rPr>
          <w:color w:val="000000"/>
        </w:rPr>
        <w:t>знание правил личной гигиены и их выполнение под руководством взрослого;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3" w:name="102496"/>
      <w:bookmarkEnd w:id="13"/>
      <w:r w:rsidRPr="00B31271">
        <w:rPr>
          <w:color w:val="000000"/>
        </w:rPr>
        <w:t>знание названий предприятий бытового обслуживания и их назначения; 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4" w:name="102497"/>
      <w:bookmarkEnd w:id="14"/>
      <w:r w:rsidRPr="00B31271">
        <w:rPr>
          <w:color w:val="000000"/>
        </w:rPr>
        <w:t>знание названий торговых организаций, их видов и назначения;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5" w:name="102498"/>
      <w:bookmarkEnd w:id="15"/>
      <w:r w:rsidRPr="00B31271">
        <w:rPr>
          <w:color w:val="000000"/>
        </w:rPr>
        <w:t>совершение покупок различных товаров под руководством взрослого;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6" w:name="102499"/>
      <w:bookmarkEnd w:id="16"/>
      <w:r w:rsidRPr="00B31271">
        <w:rPr>
          <w:color w:val="000000"/>
        </w:rPr>
        <w:t>первоначальные представления о статьях семейного бюджета;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7" w:name="102500"/>
      <w:bookmarkEnd w:id="17"/>
      <w:r w:rsidRPr="00B31271">
        <w:rPr>
          <w:color w:val="000000"/>
        </w:rPr>
        <w:t>представления о различных видах средств связи;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8" w:name="102501"/>
      <w:bookmarkEnd w:id="18"/>
      <w:r w:rsidRPr="00B31271">
        <w:rPr>
          <w:color w:val="000000"/>
        </w:rPr>
        <w:lastRenderedPageBreak/>
        <w:t>знание и соблюдение правил поведения в общественных местах (магазинах, транспорте, музеях, медицинских учреждениях);</w:t>
      </w:r>
    </w:p>
    <w:p w:rsidR="00B31271" w:rsidRPr="00B31271" w:rsidRDefault="00B31271" w:rsidP="00B31271">
      <w:pPr>
        <w:pStyle w:val="pboth"/>
        <w:numPr>
          <w:ilvl w:val="0"/>
          <w:numId w:val="26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9" w:name="102502"/>
      <w:bookmarkEnd w:id="19"/>
      <w:r w:rsidRPr="00B31271">
        <w:rPr>
          <w:color w:val="000000"/>
        </w:rPr>
        <w:t>знание названий организаций социальной направленности и их назначения;</w:t>
      </w:r>
    </w:p>
    <w:p w:rsidR="00B31271" w:rsidRPr="00B31271" w:rsidRDefault="00B31271" w:rsidP="00B31271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i/>
          <w:color w:val="000000"/>
        </w:rPr>
      </w:pPr>
      <w:bookmarkStart w:id="20" w:name="102503"/>
      <w:bookmarkEnd w:id="20"/>
      <w:r w:rsidRPr="00B31271">
        <w:rPr>
          <w:i/>
          <w:color w:val="000000"/>
        </w:rPr>
        <w:t>Достаточный уровень: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1" w:name="102504"/>
      <w:bookmarkEnd w:id="21"/>
      <w:r w:rsidRPr="00B31271">
        <w:rPr>
          <w:color w:val="000000"/>
        </w:rPr>
        <w:t>знание способов хранения и переработки продуктов питания;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2" w:name="102505"/>
      <w:bookmarkEnd w:id="22"/>
      <w:r w:rsidRPr="00B31271">
        <w:rPr>
          <w:color w:val="000000"/>
        </w:rPr>
        <w:t>составление ежедневного меню из предложенных продуктов питания;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3" w:name="102506"/>
      <w:bookmarkEnd w:id="23"/>
      <w:r w:rsidRPr="00B31271">
        <w:rPr>
          <w:color w:val="000000"/>
        </w:rPr>
        <w:t>самостоятельное приготовление несложных знакомых блюд;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4" w:name="102507"/>
      <w:bookmarkEnd w:id="24"/>
      <w:r w:rsidRPr="00B31271">
        <w:rPr>
          <w:color w:val="000000"/>
        </w:rPr>
        <w:t>самостоятельное совершение покупок товаров ежедневного назначения;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5" w:name="102508"/>
      <w:bookmarkEnd w:id="25"/>
      <w:r w:rsidRPr="00B31271">
        <w:rPr>
          <w:color w:val="000000"/>
        </w:rPr>
        <w:t>соблюдение правил личной гигиены по уходу за полостью рта, волосами, кожей рук;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6" w:name="102509"/>
      <w:bookmarkEnd w:id="26"/>
      <w:r w:rsidRPr="00B31271">
        <w:rPr>
          <w:color w:val="000000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7" w:name="102510"/>
      <w:bookmarkEnd w:id="27"/>
      <w:r w:rsidRPr="00B31271">
        <w:rPr>
          <w:color w:val="000000"/>
        </w:rPr>
        <w:t>некоторые навыки ведения домашнего хозяйства (уборка дома, стирка белья, мытье посуды);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8" w:name="102511"/>
      <w:bookmarkEnd w:id="28"/>
      <w:r w:rsidRPr="00B31271">
        <w:rPr>
          <w:color w:val="000000"/>
        </w:rPr>
        <w:t>навыки обращения в различные медицинские учреждения (под руководством взрослого);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9" w:name="102512"/>
      <w:bookmarkEnd w:id="29"/>
      <w:r w:rsidRPr="00B31271">
        <w:rPr>
          <w:color w:val="000000"/>
        </w:rPr>
        <w:t>пользование различными средствами связи для решения практических житейских задач;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30" w:name="102513"/>
      <w:bookmarkEnd w:id="30"/>
      <w:r w:rsidRPr="00B31271">
        <w:rPr>
          <w:color w:val="000000"/>
        </w:rPr>
        <w:t>знание основных статей семейного бюджета; коллективный расчет расходов и доходов семейного бюджета;</w:t>
      </w:r>
    </w:p>
    <w:p w:rsidR="00B31271" w:rsidRPr="00B31271" w:rsidRDefault="00B31271" w:rsidP="00B31271">
      <w:pPr>
        <w:pStyle w:val="pboth"/>
        <w:numPr>
          <w:ilvl w:val="0"/>
          <w:numId w:val="27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31" w:name="102514"/>
      <w:bookmarkEnd w:id="31"/>
      <w:r w:rsidRPr="00B31271">
        <w:rPr>
          <w:color w:val="000000"/>
        </w:rPr>
        <w:t>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назначения.</w:t>
      </w:r>
    </w:p>
    <w:p w:rsidR="00D965AA" w:rsidRDefault="00A41202" w:rsidP="00F77E75">
      <w:pPr>
        <w:spacing w:after="0" w:line="240" w:lineRule="auto"/>
        <w:ind w:left="0" w:right="0" w:firstLine="0"/>
        <w:jc w:val="both"/>
        <w:rPr>
          <w:b/>
          <w:szCs w:val="24"/>
        </w:rPr>
      </w:pPr>
      <w:r w:rsidRPr="0074306C">
        <w:rPr>
          <w:b/>
          <w:szCs w:val="24"/>
        </w:rPr>
        <w:t xml:space="preserve">Базовые учебные действия (БУД): </w:t>
      </w:r>
    </w:p>
    <w:p w:rsidR="00F77E75" w:rsidRPr="00D965AA" w:rsidRDefault="00F77E75" w:rsidP="00F77E75">
      <w:pPr>
        <w:spacing w:after="0" w:line="240" w:lineRule="auto"/>
        <w:ind w:left="0" w:right="0" w:firstLine="0"/>
        <w:jc w:val="both"/>
        <w:rPr>
          <w:b/>
          <w:szCs w:val="24"/>
        </w:rPr>
      </w:pPr>
      <w:r w:rsidRPr="00F77E75">
        <w:rPr>
          <w:i/>
          <w:szCs w:val="24"/>
        </w:rPr>
        <w:t>Личностные учебные действия</w:t>
      </w:r>
      <w:r w:rsidRPr="00F77E75">
        <w:rPr>
          <w:szCs w:val="24"/>
        </w:rPr>
        <w:t xml:space="preserve"> </w:t>
      </w:r>
      <w:r w:rsidRPr="0074306C">
        <w:rPr>
          <w:szCs w:val="24"/>
        </w:rPr>
        <w:t>представлены следующими умениями:</w:t>
      </w:r>
    </w:p>
    <w:p w:rsidR="00F77E75" w:rsidRPr="0074306C" w:rsidRDefault="00F77E75" w:rsidP="00F77E7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гордиться школьными успехами и достижениями как собственными, так и своих товарищей; </w:t>
      </w:r>
    </w:p>
    <w:p w:rsidR="00F77E75" w:rsidRPr="0074306C" w:rsidRDefault="00F77E75" w:rsidP="00F77E7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адекватно эмоционально откликаться на произведения литературы, музыки, живописи и др.; </w:t>
      </w:r>
    </w:p>
    <w:p w:rsidR="00F77E75" w:rsidRPr="0074306C" w:rsidRDefault="00F77E75" w:rsidP="00F77E7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уважительно и бережно относиться к людям труда и результатам их деятельности;  </w:t>
      </w:r>
    </w:p>
    <w:p w:rsidR="00F77E75" w:rsidRPr="0074306C" w:rsidRDefault="00F77E75" w:rsidP="00F77E75">
      <w:pPr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активно включаться в общеполезную социальную деятельность;  </w:t>
      </w:r>
    </w:p>
    <w:p w:rsidR="00D965AA" w:rsidRDefault="00F77E75" w:rsidP="00D965AA">
      <w:pPr>
        <w:pStyle w:val="a4"/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szCs w:val="24"/>
        </w:rPr>
      </w:pPr>
      <w:r w:rsidRPr="00F77E75">
        <w:rPr>
          <w:szCs w:val="24"/>
        </w:rPr>
        <w:t>бережно относиться к культурно-историческому наследию родного края и страны.</w:t>
      </w:r>
    </w:p>
    <w:p w:rsidR="00F77E75" w:rsidRPr="00D965AA" w:rsidRDefault="00F77E75" w:rsidP="00D965AA">
      <w:pPr>
        <w:spacing w:after="0" w:line="240" w:lineRule="auto"/>
        <w:ind w:left="0" w:right="0" w:firstLine="0"/>
        <w:jc w:val="both"/>
        <w:rPr>
          <w:szCs w:val="24"/>
        </w:rPr>
      </w:pPr>
      <w:r w:rsidRPr="00D965AA">
        <w:rPr>
          <w:i/>
          <w:szCs w:val="24"/>
        </w:rPr>
        <w:t>Коммуникативные учебные действия:</w:t>
      </w:r>
    </w:p>
    <w:p w:rsidR="00F77E75" w:rsidRPr="0074306C" w:rsidRDefault="00F77E75" w:rsidP="00F77E75">
      <w:pPr>
        <w:numPr>
          <w:ilvl w:val="0"/>
          <w:numId w:val="22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вступать и поддерживать коммуникацию в разных ситуациях социального взаимодействия (учебных, трудовых, бытовых и др.);  </w:t>
      </w:r>
    </w:p>
    <w:p w:rsidR="00F77E75" w:rsidRPr="0074306C" w:rsidRDefault="00F77E75" w:rsidP="00F77E75">
      <w:pPr>
        <w:numPr>
          <w:ilvl w:val="0"/>
          <w:numId w:val="22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слушать собеседника, вступать в диалог и поддерживать его, использовать разные виды делового письма для решения жизненно значимых задач;  </w:t>
      </w:r>
    </w:p>
    <w:p w:rsidR="00F77E75" w:rsidRPr="00F77E75" w:rsidRDefault="00F77E75" w:rsidP="00F77E75">
      <w:pPr>
        <w:pStyle w:val="a4"/>
        <w:numPr>
          <w:ilvl w:val="0"/>
          <w:numId w:val="22"/>
        </w:numPr>
        <w:spacing w:after="0" w:line="240" w:lineRule="auto"/>
        <w:ind w:left="0" w:right="0" w:firstLine="426"/>
        <w:jc w:val="both"/>
        <w:rPr>
          <w:szCs w:val="24"/>
        </w:rPr>
      </w:pPr>
      <w:r w:rsidRPr="00F77E75">
        <w:rPr>
          <w:szCs w:val="24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F77E75" w:rsidRPr="00F77E75" w:rsidRDefault="00F77E75" w:rsidP="00F77E75">
      <w:pPr>
        <w:spacing w:after="0" w:line="240" w:lineRule="auto"/>
        <w:ind w:left="0" w:right="0" w:firstLine="0"/>
        <w:jc w:val="both"/>
        <w:rPr>
          <w:szCs w:val="24"/>
        </w:rPr>
      </w:pPr>
      <w:r w:rsidRPr="00F77E75">
        <w:rPr>
          <w:i/>
          <w:szCs w:val="24"/>
        </w:rPr>
        <w:t>Регулятивные учебные действия:</w:t>
      </w:r>
    </w:p>
    <w:p w:rsidR="00F77E75" w:rsidRPr="0074306C" w:rsidRDefault="00F77E75" w:rsidP="00F77E75">
      <w:pPr>
        <w:numPr>
          <w:ilvl w:val="0"/>
          <w:numId w:val="23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 </w:t>
      </w:r>
    </w:p>
    <w:p w:rsidR="00F77E75" w:rsidRPr="0074306C" w:rsidRDefault="00F77E75" w:rsidP="00F77E75">
      <w:pPr>
        <w:numPr>
          <w:ilvl w:val="0"/>
          <w:numId w:val="23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осознанно действовать на основе разных видов инструкций для решения практических и учебных задач; </w:t>
      </w:r>
    </w:p>
    <w:p w:rsidR="00F77E75" w:rsidRPr="0074306C" w:rsidRDefault="00F77E75" w:rsidP="00F77E75">
      <w:pPr>
        <w:numPr>
          <w:ilvl w:val="0"/>
          <w:numId w:val="23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осуществлять взаимный контроль в совместной деятельности; </w:t>
      </w:r>
    </w:p>
    <w:p w:rsidR="00F77E75" w:rsidRPr="0074306C" w:rsidRDefault="00F77E75" w:rsidP="00F77E75">
      <w:pPr>
        <w:numPr>
          <w:ilvl w:val="0"/>
          <w:numId w:val="23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обладать готовностью к осуществлению самоконтроля в процессе деятельности; </w:t>
      </w:r>
    </w:p>
    <w:p w:rsidR="00D965AA" w:rsidRDefault="00F77E75" w:rsidP="00D965AA">
      <w:pPr>
        <w:pStyle w:val="a4"/>
        <w:numPr>
          <w:ilvl w:val="0"/>
          <w:numId w:val="23"/>
        </w:numPr>
        <w:spacing w:after="0" w:line="240" w:lineRule="auto"/>
        <w:ind w:left="0" w:right="0" w:firstLine="426"/>
        <w:jc w:val="both"/>
        <w:rPr>
          <w:szCs w:val="24"/>
        </w:rPr>
      </w:pPr>
      <w:r w:rsidRPr="00F77E75">
        <w:rPr>
          <w:szCs w:val="24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F77E75" w:rsidRPr="00D965AA" w:rsidRDefault="00F77E75" w:rsidP="00D965AA">
      <w:pPr>
        <w:spacing w:after="0" w:line="240" w:lineRule="auto"/>
        <w:ind w:left="0" w:right="0" w:firstLine="0"/>
        <w:jc w:val="both"/>
        <w:rPr>
          <w:szCs w:val="24"/>
        </w:rPr>
      </w:pPr>
      <w:r w:rsidRPr="00D965AA">
        <w:rPr>
          <w:i/>
          <w:szCs w:val="24"/>
        </w:rPr>
        <w:t>Познавательные учебные действия:</w:t>
      </w:r>
    </w:p>
    <w:p w:rsidR="00F77E75" w:rsidRPr="0074306C" w:rsidRDefault="00F77E75" w:rsidP="00F77E7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t xml:space="preserve">дифференцированно воспринимать окружающий мир, его временно-пространственную организацию;  </w:t>
      </w:r>
    </w:p>
    <w:p w:rsidR="00F77E75" w:rsidRPr="0074306C" w:rsidRDefault="00F77E75" w:rsidP="00F77E75">
      <w:pPr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szCs w:val="24"/>
        </w:rPr>
      </w:pPr>
      <w:r w:rsidRPr="0074306C">
        <w:rPr>
          <w:szCs w:val="24"/>
        </w:rPr>
        <w:lastRenderedPageBreak/>
        <w:t>использовать усвоенные логические операции (сравнение, анализ, синтез, обобщение, классификацию, установление аналогий, закономерностей, причинно</w:t>
      </w:r>
      <w:r>
        <w:rPr>
          <w:szCs w:val="24"/>
        </w:rPr>
        <w:t>-</w:t>
      </w:r>
      <w:r w:rsidRPr="0074306C">
        <w:rPr>
          <w:szCs w:val="24"/>
        </w:rPr>
        <w:t xml:space="preserve">следственных связей) на наглядном, доступном вербальном материале, основе практической деятельности в соответствии с индивидуальными возможностями;  </w:t>
      </w:r>
    </w:p>
    <w:p w:rsidR="00F77E75" w:rsidRPr="00F77E75" w:rsidRDefault="00F77E75" w:rsidP="00F77E75">
      <w:pPr>
        <w:pStyle w:val="a4"/>
        <w:numPr>
          <w:ilvl w:val="0"/>
          <w:numId w:val="24"/>
        </w:numPr>
        <w:spacing w:after="0" w:line="240" w:lineRule="auto"/>
        <w:ind w:left="0" w:right="0" w:firstLine="426"/>
        <w:jc w:val="both"/>
        <w:rPr>
          <w:szCs w:val="24"/>
        </w:rPr>
      </w:pPr>
      <w:r w:rsidRPr="00F77E75">
        <w:rPr>
          <w:szCs w:val="24"/>
        </w:rPr>
        <w:t>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F77E75" w:rsidRDefault="00F77E75" w:rsidP="00F77E75">
      <w:pPr>
        <w:spacing w:after="0" w:line="240" w:lineRule="auto"/>
        <w:ind w:left="0" w:right="0" w:firstLine="426"/>
        <w:jc w:val="both"/>
        <w:rPr>
          <w:szCs w:val="24"/>
        </w:rPr>
      </w:pPr>
    </w:p>
    <w:p w:rsidR="00F77E75" w:rsidRPr="00F77E75" w:rsidRDefault="00F77E75" w:rsidP="00F77E75">
      <w:pPr>
        <w:spacing w:after="5" w:line="240" w:lineRule="auto"/>
        <w:ind w:left="0" w:right="0" w:firstLine="0"/>
        <w:jc w:val="center"/>
        <w:rPr>
          <w:b/>
          <w:szCs w:val="24"/>
        </w:rPr>
      </w:pPr>
      <w:r w:rsidRPr="00F77E75">
        <w:rPr>
          <w:b/>
          <w:szCs w:val="24"/>
        </w:rPr>
        <w:t xml:space="preserve">РАЗДЕЛ </w:t>
      </w:r>
      <w:r w:rsidRPr="00F77E75">
        <w:rPr>
          <w:b/>
          <w:szCs w:val="24"/>
          <w:lang w:val="en-US"/>
        </w:rPr>
        <w:t>II</w:t>
      </w:r>
    </w:p>
    <w:p w:rsidR="00F77E75" w:rsidRPr="00F77E75" w:rsidRDefault="00F77E75" w:rsidP="00F77E75">
      <w:pPr>
        <w:spacing w:after="5" w:line="240" w:lineRule="auto"/>
        <w:ind w:left="0" w:right="0" w:firstLine="0"/>
        <w:jc w:val="center"/>
        <w:rPr>
          <w:b/>
          <w:szCs w:val="24"/>
        </w:rPr>
      </w:pPr>
      <w:r w:rsidRPr="00F77E75">
        <w:rPr>
          <w:b/>
          <w:szCs w:val="24"/>
        </w:rPr>
        <w:t xml:space="preserve">Содержание учебного курса  </w:t>
      </w:r>
    </w:p>
    <w:p w:rsidR="00B37BAD" w:rsidRPr="0074306C" w:rsidRDefault="00F77E75" w:rsidP="0074306C">
      <w:pPr>
        <w:spacing w:after="0" w:line="240" w:lineRule="auto"/>
        <w:ind w:left="10" w:right="-15"/>
        <w:jc w:val="both"/>
        <w:rPr>
          <w:szCs w:val="24"/>
        </w:rPr>
      </w:pPr>
      <w:r>
        <w:rPr>
          <w:b/>
          <w:szCs w:val="24"/>
        </w:rPr>
        <w:t xml:space="preserve">        </w:t>
      </w:r>
      <w:r w:rsidR="00A41202" w:rsidRPr="0074306C">
        <w:rPr>
          <w:b/>
          <w:szCs w:val="24"/>
        </w:rPr>
        <w:t xml:space="preserve">Личная гигиена и здоровье. </w:t>
      </w:r>
    </w:p>
    <w:p w:rsidR="00B37BAD" w:rsidRPr="0074306C" w:rsidRDefault="00F77E75" w:rsidP="00F77E75">
      <w:pPr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Значение личной гигиены для здоровья и жизни человека. Утренний и вечерний туалет: содержание, правила и приемы выполнения, значение. Личные (индивидуальные) вещи для совершения туалета (зубная щетка, мочалка, расческа, полотенце): правила хранения, уход. Правила содержания личных вещей.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Гигиена тела. </w:t>
      </w:r>
      <w:r w:rsidR="00A41202" w:rsidRPr="0074306C">
        <w:rPr>
          <w:szCs w:val="24"/>
        </w:rPr>
        <w:t xml:space="preserve">Уход за телом. Уход за кожей рук и ногтями: значение чистоты рук; приемы обрезания ногтей на руках. Косметические средства для ухода кожей рук. Уход за кожей ног: необходимость ежедневного мытья ног; приемы обрезания ногтей на ногах. Гигиенические требования к использованию личного белья (нижнее белье, носки, колготки).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Закаливание организма. </w:t>
      </w:r>
      <w:r w:rsidR="00A41202" w:rsidRPr="0074306C">
        <w:rPr>
          <w:szCs w:val="24"/>
        </w:rPr>
        <w:t>Значение закаливания организма для поддержания здоровья человека. Способы закаливания. Воздушные и солнечные процедуры. Водные процедуры для закаливания. Способы и приемы выполнения различных видов процедур, физических упражнений. Утренняя гимнастика. Составление комплексов утренней гимнастики. Уход за волосами. Средства для ухода за волосами: шампуни, кондиционеры, ополаскиватели. Виды шампуней в зависимости от типов волос. Средства для борьбы с перхотью и выпадением волос.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Гигиена зрения. </w:t>
      </w:r>
      <w:r w:rsidR="00A41202" w:rsidRPr="0074306C">
        <w:rPr>
          <w:szCs w:val="24"/>
        </w:rPr>
        <w:t xml:space="preserve">Значение зрения в жизни и деятельности человека. Правила бережного отношения к зрению при выполнении различных видов деятельности: чтения, письма, просмотре телепередач, работы с компьютером. 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Правила и приемы ухода за органами зрения. Способы сохранения зрения. Гигиенические правила письма, чтения, просмотра телепередач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Особенности соблюдения личной гигиены подростком</w:t>
      </w:r>
      <w:r w:rsidR="00A41202" w:rsidRPr="0074306C">
        <w:rPr>
          <w:szCs w:val="24"/>
        </w:rPr>
        <w:t>. Правила и приемы соблюдения личной гигиены подростками (отдельно для девочек и мальчиков).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Негативное влияние на организм человека вредных веществ</w:t>
      </w:r>
      <w:r w:rsidR="00A41202" w:rsidRPr="0074306C">
        <w:rPr>
          <w:szCs w:val="24"/>
        </w:rPr>
        <w:t>: табака, алкоголя, токсических и наркотических веществ. Вредные привычки и способы предотвращения их появления. Табакокурение и вред, наносимый здоровью человека. Наркотики и их разрушительное действие на организм человека.</w:t>
      </w:r>
      <w:r w:rsidR="00A41202" w:rsidRPr="0074306C">
        <w:rPr>
          <w:b/>
          <w:szCs w:val="24"/>
        </w:rPr>
        <w:t xml:space="preserve"> </w:t>
      </w:r>
    </w:p>
    <w:p w:rsidR="00F07E6C" w:rsidRDefault="00F07E6C" w:rsidP="00F07E6C">
      <w:pPr>
        <w:spacing w:after="0" w:line="240" w:lineRule="auto"/>
        <w:ind w:left="0" w:right="3286" w:firstLine="0"/>
        <w:jc w:val="both"/>
        <w:rPr>
          <w:b/>
          <w:szCs w:val="24"/>
        </w:rPr>
      </w:pPr>
      <w:r>
        <w:rPr>
          <w:b/>
          <w:szCs w:val="24"/>
        </w:rPr>
        <w:t xml:space="preserve">        </w:t>
      </w:r>
      <w:r w:rsidR="00A41202" w:rsidRPr="0074306C">
        <w:rPr>
          <w:b/>
          <w:szCs w:val="24"/>
        </w:rPr>
        <w:t>Охрана здоровья</w:t>
      </w:r>
      <w:r>
        <w:rPr>
          <w:b/>
          <w:szCs w:val="24"/>
        </w:rPr>
        <w:t>.</w:t>
      </w:r>
    </w:p>
    <w:p w:rsidR="00B37BAD" w:rsidRPr="0074306C" w:rsidRDefault="00F07E6C" w:rsidP="00F07E6C">
      <w:pPr>
        <w:spacing w:after="0" w:line="240" w:lineRule="auto"/>
        <w:ind w:left="0" w:right="3286" w:firstLine="0"/>
        <w:jc w:val="both"/>
        <w:rPr>
          <w:szCs w:val="24"/>
        </w:rPr>
      </w:pPr>
      <w:r>
        <w:rPr>
          <w:b/>
          <w:szCs w:val="24"/>
        </w:rPr>
        <w:t xml:space="preserve">       </w:t>
      </w:r>
      <w:r w:rsidR="00A41202" w:rsidRPr="0074306C">
        <w:rPr>
          <w:i/>
          <w:szCs w:val="24"/>
        </w:rPr>
        <w:t xml:space="preserve"> Виды медицинской помощи</w:t>
      </w:r>
      <w:r w:rsidR="00A41202" w:rsidRPr="0074306C">
        <w:rPr>
          <w:szCs w:val="24"/>
        </w:rPr>
        <w:t>: доврачебная и врачебная.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Виды доврачебной помощи</w:t>
      </w:r>
      <w:r w:rsidR="00A41202" w:rsidRPr="0074306C">
        <w:rPr>
          <w:szCs w:val="24"/>
        </w:rPr>
        <w:t>. Способы измерения температуры тела. Обработка ран, порезов и ссадин с применением специальных средств (раствора йода, бриллиантового зеленого («зеленки»). Профилактические средства для предупреждения вирусных и простудных заболеваний.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righ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Лекарственные растения и лекарственные препараты первой необходимости в домашней аптечке. </w:t>
      </w:r>
      <w:r w:rsidR="00A41202" w:rsidRPr="0074306C">
        <w:rPr>
          <w:szCs w:val="24"/>
        </w:rPr>
        <w:t>Виды, названия, способы хранения. Самолечение и его негативные последствия.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Первая помощь. </w:t>
      </w:r>
      <w:r w:rsidR="00A41202" w:rsidRPr="0074306C">
        <w:rPr>
          <w:szCs w:val="24"/>
        </w:rPr>
        <w:t>Первая помощь при ушибах и травмах. Первая помощь при обморожениях, отравлениях, солнечном ударе. Меры по предупреждению несчастных случаев в быту.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Уход за больным на дому</w:t>
      </w:r>
      <w:r w:rsidR="00A41202" w:rsidRPr="0074306C">
        <w:rPr>
          <w:szCs w:val="24"/>
        </w:rPr>
        <w:t xml:space="preserve">: переодевание, умывание, кормление больного.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Виды врачебной помощи на дому</w:t>
      </w:r>
      <w:r w:rsidR="00A41202" w:rsidRPr="0074306C">
        <w:rPr>
          <w:szCs w:val="24"/>
        </w:rPr>
        <w:t>. Вызов врача на дом. Медицинские показания для вызова врача на дом. Вызов «скорой» или неотложной помощи. Госпитализация. Амбулаторный прием.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right="-15" w:firstLine="0"/>
        <w:jc w:val="both"/>
        <w:rPr>
          <w:szCs w:val="24"/>
        </w:rPr>
      </w:pPr>
      <w:r>
        <w:rPr>
          <w:i/>
          <w:szCs w:val="24"/>
        </w:rPr>
        <w:lastRenderedPageBreak/>
        <w:t xml:space="preserve">        </w:t>
      </w:r>
      <w:r w:rsidR="00A41202" w:rsidRPr="0074306C">
        <w:rPr>
          <w:i/>
          <w:szCs w:val="24"/>
        </w:rPr>
        <w:t xml:space="preserve">Документы, подтверждающие нетрудоспособность: </w:t>
      </w:r>
      <w:r w:rsidR="00A41202" w:rsidRPr="0074306C">
        <w:rPr>
          <w:szCs w:val="24"/>
        </w:rPr>
        <w:t xml:space="preserve">справка и листок нетрудоспособности. </w:t>
      </w:r>
      <w:r w:rsidR="00A41202" w:rsidRPr="0074306C">
        <w:rPr>
          <w:b/>
          <w:szCs w:val="24"/>
        </w:rPr>
        <w:t xml:space="preserve"> </w:t>
      </w:r>
    </w:p>
    <w:p w:rsidR="00B37BAD" w:rsidRPr="00F07E6C" w:rsidRDefault="00F07E6C" w:rsidP="0074306C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</w:t>
      </w:r>
      <w:r w:rsidR="00A41202" w:rsidRPr="00F07E6C">
        <w:rPr>
          <w:b/>
          <w:szCs w:val="24"/>
        </w:rPr>
        <w:t>Жилище</w:t>
      </w:r>
      <w:r>
        <w:rPr>
          <w:b/>
          <w:i/>
          <w:szCs w:val="24"/>
        </w:rPr>
        <w:t>.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Общее представление о доме. </w:t>
      </w:r>
      <w:r w:rsidR="00A41202" w:rsidRPr="0074306C">
        <w:rPr>
          <w:szCs w:val="24"/>
        </w:rPr>
        <w:t xml:space="preserve">Типы жилых помещений в городе и сельской местности. Виды жилья: собственное и государственное. Домашний почтовый адрес. Коммунальные удобства в городе и сельской местности. Общие коммунальные удобства в многоквартирных домах (лифт, мусоропровод, домофон, почтовые ящики). </w:t>
      </w:r>
      <w:r w:rsidR="00A41202" w:rsidRPr="0074306C">
        <w:rPr>
          <w:i/>
          <w:szCs w:val="24"/>
        </w:rPr>
        <w:t>Комнатные растения</w:t>
      </w:r>
      <w:r w:rsidR="00A41202" w:rsidRPr="0074306C">
        <w:rPr>
          <w:szCs w:val="24"/>
        </w:rPr>
        <w:t>. Виды комнатных растений. Особенности ухода: полив, подкормка, температурный и световой режим. Горшки и кашпо для комнатных растений.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Домашние животные</w:t>
      </w:r>
      <w:r w:rsidR="00A41202" w:rsidRPr="0074306C">
        <w:rPr>
          <w:szCs w:val="24"/>
        </w:rPr>
        <w:t xml:space="preserve">. Содержание животных (собак, кошек, птиц) в городской квартире: кормление, выгул, уход за внешним видом и здоровьем домашнего питомца. Домашние животные и птицы в сельской местности: виды домашних животных, особенности содержания и уход. Наиболее распространенные болезни некоторых животных.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Ветеринарная служба.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Планировка жилища</w:t>
      </w:r>
      <w:r w:rsidR="00A41202" w:rsidRPr="0074306C">
        <w:rPr>
          <w:szCs w:val="24"/>
        </w:rPr>
        <w:t xml:space="preserve">. Виды жилых комнат: гостиная, спальня, детская комната. Виды нежилых помещений: кухня, ванная комната, санузел. Назначение жилых комнат и нежилых (подсобных) помещений.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Кухня</w:t>
      </w:r>
      <w:r w:rsidR="00A41202" w:rsidRPr="0074306C">
        <w:rPr>
          <w:szCs w:val="24"/>
        </w:rPr>
        <w:t xml:space="preserve">. Нагревательные приборы: виды плит в городской квартире; печь и плита в сельской местности; микроволновые печи. Правила техники безопасности пользования нагревательными приборами. Электробытовые приборы на кухне (холодильник, морозильник, мясорубка, овощерезка и др.): назначение, правила использования и ухода, техника безопасности.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Кухонная утварь</w:t>
      </w:r>
      <w:r w:rsidR="00A41202" w:rsidRPr="0074306C">
        <w:rPr>
          <w:szCs w:val="24"/>
        </w:rPr>
        <w:t>. Правила гигиены и хранения. Деревянный инвентарь. Уход за деревянными изделиями. Кухонная посуда: виды, функциональное назначение, правила ухода. Предметы для сервировки стола: назначение, уход. Посуда для сыпучих продуктов и уход за ней.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Кухонное белье</w:t>
      </w:r>
      <w:r w:rsidR="00A41202" w:rsidRPr="0074306C">
        <w:rPr>
          <w:szCs w:val="24"/>
        </w:rPr>
        <w:t xml:space="preserve">: полотенца, скатерти, салфетки. Материал, из которого изготовлено кухонное белье (льняной, хлопчатобумажный, смесовая ткань). Правила ухода и хранения.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Кухонная мебель</w:t>
      </w:r>
      <w:r w:rsidR="00A41202" w:rsidRPr="0074306C">
        <w:rPr>
          <w:szCs w:val="24"/>
        </w:rPr>
        <w:t xml:space="preserve">: названия, назначение.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74306C">
      <w:pPr>
        <w:spacing w:after="0" w:line="240" w:lineRule="auto"/>
        <w:ind w:left="10" w:right="7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Санузел и ванная комната</w:t>
      </w:r>
      <w:r w:rsidR="00A41202" w:rsidRPr="0074306C">
        <w:rPr>
          <w:szCs w:val="24"/>
        </w:rPr>
        <w:t xml:space="preserve">. Оборудование ванной комнаты и санузла, его назначение.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Правила безопасного поведения в ванной комнате.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Электробытовые приборы в ванной комнате</w:t>
      </w:r>
      <w:r w:rsidR="00A41202" w:rsidRPr="0074306C">
        <w:rPr>
          <w:szCs w:val="24"/>
        </w:rPr>
        <w:t xml:space="preserve">: стиральные машины, фены для сушки волос. Правила пользования стиральными машинами; стиральные средства для машин (порошки, отбеливатели, кондиционеры), условные обозначения на упаковках. Правила пользования стиральными машинами. Техника безопасности. Ручная стирка белья: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>замачивания, кипячения, полоскания</w:t>
      </w:r>
      <w:r w:rsidR="00A41202" w:rsidRPr="0074306C">
        <w:rPr>
          <w:szCs w:val="24"/>
        </w:rPr>
        <w:t xml:space="preserve">. Стиральные средства для ручной стирки. Техника безопасности при использовании моющих средств. Магазины по продаже электробытовой техники (стиральных машин).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Мебель в жилых помещениях</w:t>
      </w:r>
      <w:r w:rsidR="00A41202" w:rsidRPr="0074306C">
        <w:rPr>
          <w:szCs w:val="24"/>
        </w:rPr>
        <w:t>. Виды мебели в жилых помещениях и их назначение (мягкая, корпусная). Уход за мебелью: средства и правила ухода за различными видами мебели. Магазины по продаже различных видов мебели.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Убранство жилых комнат</w:t>
      </w:r>
      <w:r w:rsidR="00A41202" w:rsidRPr="0074306C">
        <w:rPr>
          <w:szCs w:val="24"/>
        </w:rPr>
        <w:t>: зеркала, картины, фотографии; ковры, паласы; светильники. Правила ухода за убранством жилых комнат.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Уход за жилищем</w:t>
      </w:r>
      <w:r w:rsidR="00A41202" w:rsidRPr="0074306C">
        <w:rPr>
          <w:szCs w:val="24"/>
        </w:rPr>
        <w:t>. Гигиенические требования к жилому помещению и меры по их обеспечению. Виды уборки жилища (сухая, влажная), инвентарь, моющие средства, электробытовые приборы для уборки помещений. Правила техники безопасности использования чистящих и моющих средств. Уборка санузла и ванной комнаты. Правила техники безопасности использования бытовых электроприборов по уборке жилого помещения. Уход за различными видами напольных покрытий. Ежедневная уборка. Сезонная уборка жилых помещений. Подготовка квартиры и дома к зиме и лету.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Насекомые и грызуны в доме</w:t>
      </w:r>
      <w:r w:rsidR="00A41202" w:rsidRPr="0074306C">
        <w:rPr>
          <w:szCs w:val="24"/>
        </w:rPr>
        <w:t xml:space="preserve">: виды; вред, приносимый грызунами и насекомыми. Профилактика появления грызунов и насекомых в доме. Виды химических средств для борьбы с грызунами и насекомыми. Правила использования ядохимикатов и аэрозолей для </w:t>
      </w:r>
      <w:r w:rsidR="00A41202" w:rsidRPr="0074306C">
        <w:rPr>
          <w:szCs w:val="24"/>
        </w:rPr>
        <w:lastRenderedPageBreak/>
        <w:t xml:space="preserve">профилактики и борьбы с грызунами и насекомыми. Предупреждение отравлений ядохимикатами.  Городские службы по борьбе с грызунами и насекомыми. </w:t>
      </w:r>
    </w:p>
    <w:p w:rsidR="00B37BAD" w:rsidRPr="0074306C" w:rsidRDefault="00A41202" w:rsidP="00F07E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b/>
          <w:szCs w:val="24"/>
        </w:rPr>
        <w:t xml:space="preserve"> </w:t>
      </w:r>
      <w:r w:rsidR="00F07E6C">
        <w:rPr>
          <w:b/>
          <w:szCs w:val="24"/>
        </w:rPr>
        <w:t xml:space="preserve">        </w:t>
      </w:r>
      <w:r w:rsidRPr="0074306C">
        <w:rPr>
          <w:b/>
          <w:szCs w:val="24"/>
        </w:rPr>
        <w:t>Одежда и обувь</w:t>
      </w:r>
      <w:r w:rsidR="00F07E6C">
        <w:rPr>
          <w:b/>
          <w:szCs w:val="24"/>
        </w:rPr>
        <w:t>.</w:t>
      </w:r>
      <w:r w:rsidRPr="0074306C">
        <w:rPr>
          <w:b/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Одежда</w:t>
      </w:r>
      <w:r w:rsidR="00A41202" w:rsidRPr="0074306C">
        <w:rPr>
          <w:szCs w:val="24"/>
        </w:rPr>
        <w:t>. Виды одежды в зависимости от пола и возраста, назначения (деловая, праздничная, спортивная и т.д.), способа ношения (верхняя, нижняя), сезона (летняя, зимняя, демисезонная), вида тканей. Особенности разных видов одежды. Головные уборы: виды и назначение. Роль одежды и головных уборов для сохранения здоровья человека. Магазины по продаже различных видов одежды.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righ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Значение опрятного вида человека</w:t>
      </w:r>
      <w:r w:rsidR="00A41202" w:rsidRPr="0074306C">
        <w:rPr>
          <w:szCs w:val="24"/>
        </w:rPr>
        <w:t>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Уход за одеждой</w:t>
      </w:r>
      <w:r w:rsidR="00A41202" w:rsidRPr="0074306C">
        <w:rPr>
          <w:szCs w:val="24"/>
        </w:rPr>
        <w:t>. Хранение одежды: места для хранения разных видов одежды; правила хранения. Предупреждение появление вредителей на одежде (моли). Правила и приемы повседневного ухода за одеждой: стирка, глажение, чистка, починка. Ручная и машинная стирка изделий. Чтение условных обозначений на этикетках по стирке белья. Правила сушки белья из различных тканей. Чтение условных обозначений на этикетках. Электробытовые приборы для глажения: виды утюгов, правила использования. Глажение изделий из различных видов тканей. Правила и приемы глажения белья, брюк, спортивной одежды. Правила и приемы глажения блузок и рубашек. Правила пришивания пуговиц, крючков, петель; зашивание распоровшегося шва Продление срока службы одежды: штопка, наложение заплат. Выведение пятен в домашних условиях. Виды пятновыводителей. Правила выведение мелких пятен в домашних условиях. Санитарно-гигиенические требования и правила техники безопасности при пользовании средствами для выведения пятен.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Предприятия бытового обслуживания</w:t>
      </w:r>
      <w:r w:rsidR="00A41202" w:rsidRPr="0074306C">
        <w:rPr>
          <w:szCs w:val="24"/>
        </w:rPr>
        <w:t>. Прачечная. Виды услуг. Правила пользования прачечной. Прейскурант. Химчистка. Услуги химчистки. Правила приема изделий и выдачи изделий. Стоимость услуг в зависимости от вида одежды.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Выбор и покупка одежды</w:t>
      </w:r>
      <w:r w:rsidR="00A41202" w:rsidRPr="0074306C">
        <w:rPr>
          <w:szCs w:val="24"/>
        </w:rPr>
        <w:t xml:space="preserve">. Выбор одежды при покупке в соответствии с назначением и необходимыми размерами. Подбор одежды в соответствии с индивидуальными особенностями.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right="117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Магазины по продаже одежды. </w:t>
      </w:r>
      <w:r w:rsidR="00A41202" w:rsidRPr="0074306C">
        <w:rPr>
          <w:szCs w:val="24"/>
        </w:rPr>
        <w:t>Специализированные магазины по продаже одежды. Правила возврата или обмена купленного товара (одежды). Хранение чека. Гарантийные средства носки.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Обувь</w:t>
      </w:r>
      <w:r w:rsidR="00A41202" w:rsidRPr="0074306C">
        <w:rPr>
          <w:szCs w:val="24"/>
        </w:rPr>
        <w:t xml:space="preserve">. Виды обуви: в зависимости от времени года; назначения (спортивная, домашняя, выходная и т.д.); вида материалов (кожаная, резиновая, текстильная и т.д.).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Магазины по продаже различных видов обуви</w:t>
      </w:r>
      <w:r w:rsidR="00A41202" w:rsidRPr="0074306C">
        <w:rPr>
          <w:szCs w:val="24"/>
        </w:rPr>
        <w:t>. Порядок приобретения обуви в магазине: выбор, примерка, оплата. Гарантийный срок службы обуви; хранение чека или его копии.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Уход за обувью</w:t>
      </w:r>
      <w:r w:rsidR="00A41202" w:rsidRPr="0074306C">
        <w:rPr>
          <w:szCs w:val="24"/>
        </w:rPr>
        <w:t xml:space="preserve">. Хранение обуви: способы и правила. Чистка обуви. Использование кремов для чистки обуви. Виды кремов для чистки обуви; их назначение. Сушка обуви.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Правила ухода за обувью из различных материалов.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74306C">
      <w:pPr>
        <w:spacing w:after="0" w:line="240" w:lineRule="auto"/>
        <w:ind w:left="10" w:right="-15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Предприятия бытового обслуживания</w:t>
      </w:r>
      <w:r w:rsidR="00A41202" w:rsidRPr="0074306C">
        <w:rPr>
          <w:szCs w:val="24"/>
        </w:rPr>
        <w:t xml:space="preserve">. Ремонт обуви. Виды услуг. Прейскурант.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Правила подготовки обуви для сдачи в ремонт. Правила приема и выдачи обуви.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Обувь и здоровье человека</w:t>
      </w:r>
      <w:r w:rsidR="00A41202" w:rsidRPr="0074306C">
        <w:rPr>
          <w:szCs w:val="24"/>
        </w:rPr>
        <w:t xml:space="preserve">. Значение правильного выбора обуви для здоровья человека.  </w:t>
      </w:r>
    </w:p>
    <w:p w:rsidR="00B37BAD" w:rsidRPr="0074306C" w:rsidRDefault="00F07E6C" w:rsidP="0074306C">
      <w:pPr>
        <w:spacing w:after="0" w:line="240" w:lineRule="auto"/>
        <w:ind w:left="10" w:right="-15"/>
        <w:jc w:val="both"/>
        <w:rPr>
          <w:szCs w:val="24"/>
        </w:rPr>
      </w:pPr>
      <w:r>
        <w:rPr>
          <w:b/>
          <w:szCs w:val="24"/>
        </w:rPr>
        <w:t xml:space="preserve">        </w:t>
      </w:r>
      <w:r w:rsidR="00A41202" w:rsidRPr="0074306C">
        <w:rPr>
          <w:b/>
          <w:szCs w:val="24"/>
        </w:rPr>
        <w:t>Питание</w:t>
      </w:r>
      <w:r>
        <w:rPr>
          <w:b/>
          <w:szCs w:val="24"/>
        </w:rPr>
        <w:t>.</w:t>
      </w:r>
      <w:r w:rsidR="00A41202" w:rsidRPr="0074306C">
        <w:rPr>
          <w:b/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Организация питания семьи.</w:t>
      </w:r>
      <w:r w:rsidR="00A41202" w:rsidRPr="0074306C">
        <w:rPr>
          <w:szCs w:val="24"/>
        </w:rPr>
        <w:t xml:space="preserve"> Значение питания в жизни и деятельности людей. Влияние правильного питания на здоровье человека. Режим питания. Разнообразие продуктов, составляющих рацион питания.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Приготовление пищи. </w:t>
      </w:r>
      <w:r w:rsidR="00A41202" w:rsidRPr="0074306C">
        <w:rPr>
          <w:szCs w:val="24"/>
        </w:rPr>
        <w:t>Место для приготовления пищи и его оборудование. Гигиена приготовления пищи.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Виды продуктов питания. </w:t>
      </w:r>
      <w:r w:rsidR="00A41202" w:rsidRPr="0074306C">
        <w:rPr>
          <w:szCs w:val="24"/>
        </w:rPr>
        <w:t xml:space="preserve">Молоко и молочные продукты: виды, правила хранения. Значение кипячения молока. Виды блюд, приготовляемых на основе молока (каши, молочный суп). 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Хлеб и хлебобулочные изделия. Виды хлебной продукции. Правила хранения хлебобулочных изделий. Вторичное использование черствого хлеба. Приготовление простых и сложных бутербродов и канапе.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Мясо и мясопродукты; первичная обработка, правила хранения. Глубокая заморозка мяса.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lastRenderedPageBreak/>
        <w:t xml:space="preserve">Размораживание мяса с помощью микроволновой печи.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Яйца, жиры. Виды жиров растительного и животного происхождения. Виды растительного масла (подсолнечное, оливковое, рапсовое). Правила хранения. Места для хранения жиров и яиц.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Овощи, плоды, ягоды и грибы. Правила хранения. Первичная обработка: мытье, чистка, резка. Свежие и замороженные продукты.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Мука и крупы. Виды муки (пшеничная, ржаная, гречневая и др.); сорта муки (крупчатка, высший, первый и второй сорт). Правила хранения муки и круп. Виды круп. Вредители круп и муки. Просеивание муки. 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Соль, сахар, пряности и приправы. Соль и ее значение для питания. Использование соли при приготовлении блюд. Сахар: его польза и вред. Виды пряностей и приправ. Хранение приправ и пряностей.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Чай и кофе. Виды чая. Способы заварки чая. Виды кофе. Польза и негативные последствия чрезмерного употребления чая и кофе.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Магазины по продаже продуктов питания. </w:t>
      </w:r>
      <w:r w:rsidR="00A41202" w:rsidRPr="0074306C">
        <w:rPr>
          <w:szCs w:val="24"/>
        </w:rPr>
        <w:t xml:space="preserve">Основные отделы в продуктовых магазинах. Универсамы и супермаркеты (магазины в сельской местности).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Специализированные магазины. Виды товаров: фасованные, на вес и в разлив. Порядок приобретения товаров в продовольственном магазине (с помощью продавца и самообслуживание). Срок годности продуктов питания (условные обозначения на этикетках). Стоимость продуктов питания. Расчет стоимости товаров на вес и разлив.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Рынки. </w:t>
      </w:r>
      <w:r w:rsidR="00A41202" w:rsidRPr="0074306C">
        <w:rPr>
          <w:szCs w:val="24"/>
        </w:rPr>
        <w:t>Виды продовольственных рынков: крытые и закрытые, постоянно действующие и сезонные. Основное отличие рынка от магазина.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Прием пищи. </w:t>
      </w:r>
      <w:r w:rsidR="00A41202" w:rsidRPr="0074306C">
        <w:rPr>
          <w:szCs w:val="24"/>
        </w:rPr>
        <w:t xml:space="preserve">Первые, вторые и третьи блюда: виды, значение. 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Завтрак. Блюда для завтрака; горячий и холодный завтраки. Бутерброды. Каши. Блюда из яиц (яйца отварные; яичница-глазунья). Напитки для завтрака. Составление меню для завтрака. Отбор необходимых продуктов для приготовления завтрака. Приготовление некоторых блюд для завтрака. Стоимость и расчет продуктов для завтрака. Посуда для завтрака. Сервировка стола.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Обед. Питательная ценность овощей, мяса, рыбы, фруктов. Овощные салаты: виды, способы приготовления. Супы (виды, способы приготовления). Мясные блюда (виды, способы приготовления). Рыбные блюда (виды, способы приготовления). Гарниры: овощные, из круп, макаронных изделий. Фруктовые напитки: соки, нектары. Составление меню для обеда. Отбор необходимых продуктов для приготовления обеда. Стоимость и расчет продуктов для обеда. Посуда для обедов. Праздничный обед. Сервирование стола для обеда. Правила этикета за столом.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Ужин. Блюда для ужина; холодный и горячий ужин. Составление меню для холодного ужина. Отбор продуктов для холодного ужина. Приготовление несложных салатов и холодных закусок. Стоимость и расчет продуктов для холодного ужина. Составление меню для горячего ужина. Отбор продуктов для горячего ужина. Стоимость и расчет продуктов для горячего ужина.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74306C">
      <w:pPr>
        <w:spacing w:after="0" w:line="240" w:lineRule="auto"/>
        <w:ind w:left="10" w:right="7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Изделия из теста.</w:t>
      </w:r>
      <w:r w:rsidR="00A41202" w:rsidRPr="0074306C">
        <w:rPr>
          <w:szCs w:val="24"/>
        </w:rPr>
        <w:t xml:space="preserve"> Виды теста: дрожжевое, слоеное, песочное. Виды изделий из теса: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 xml:space="preserve">пирожки, булочки, печенье и др. приготовление изделий из теста. Составление и запись рецептов. Приготовление изделий из замороженного теста. 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Домашние заготовки. </w:t>
      </w:r>
      <w:r w:rsidR="00A41202" w:rsidRPr="0074306C">
        <w:rPr>
          <w:szCs w:val="24"/>
        </w:rPr>
        <w:t xml:space="preserve">Виды домашних заготовок: варка, сушка, соление, маринование. Глубокая заморозка овощей и фруктов. Меры предосторожности при употреблении консервированных продуктов. Правила первой помощи при отравлении. Варенье из ягод и фруктов. </w:t>
      </w:r>
    </w:p>
    <w:p w:rsidR="00B37BAD" w:rsidRPr="0074306C" w:rsidRDefault="00F07E6C" w:rsidP="0074306C">
      <w:pPr>
        <w:spacing w:after="0" w:line="240" w:lineRule="auto"/>
        <w:ind w:left="10" w:right="-15"/>
        <w:jc w:val="both"/>
        <w:rPr>
          <w:szCs w:val="24"/>
        </w:rPr>
      </w:pPr>
      <w:r>
        <w:rPr>
          <w:b/>
          <w:szCs w:val="24"/>
        </w:rPr>
        <w:t xml:space="preserve">        </w:t>
      </w:r>
      <w:r w:rsidR="00A41202" w:rsidRPr="0074306C">
        <w:rPr>
          <w:b/>
          <w:szCs w:val="24"/>
        </w:rPr>
        <w:t>Транспорт</w:t>
      </w:r>
      <w:r>
        <w:rPr>
          <w:b/>
          <w:szCs w:val="24"/>
        </w:rPr>
        <w:t>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Городской транспорт</w:t>
      </w:r>
      <w:r w:rsidR="00A41202" w:rsidRPr="0074306C">
        <w:rPr>
          <w:szCs w:val="24"/>
        </w:rPr>
        <w:t xml:space="preserve">. Виды городского транспорта. Оплата проезда на всех видах городского транспорта. Правила поведения в городском транспорте.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Проезд из дома в школу</w:t>
      </w:r>
      <w:r w:rsidR="00A41202" w:rsidRPr="0074306C">
        <w:rPr>
          <w:i/>
          <w:szCs w:val="24"/>
        </w:rPr>
        <w:t xml:space="preserve">. </w:t>
      </w:r>
      <w:r w:rsidR="00A41202" w:rsidRPr="0074306C">
        <w:rPr>
          <w:szCs w:val="24"/>
        </w:rPr>
        <w:t>Выбор рационального маршрута проезда из дома в разные точки населенного пункта. Расчет стоимости проезда.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74306C">
      <w:pPr>
        <w:spacing w:after="0" w:line="240" w:lineRule="auto"/>
        <w:ind w:left="10" w:right="-15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Пригородный транспорт. </w:t>
      </w:r>
      <w:r w:rsidR="00A41202" w:rsidRPr="0074306C">
        <w:rPr>
          <w:szCs w:val="24"/>
        </w:rPr>
        <w:t xml:space="preserve">Виды: автобусы пригородного сообщения, электрички.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lastRenderedPageBreak/>
        <w:t>Стоимость проезда. Расписание.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Междугородний железнодорожный транспорт. </w:t>
      </w:r>
      <w:r w:rsidR="00A41202" w:rsidRPr="0074306C">
        <w:rPr>
          <w:szCs w:val="24"/>
        </w:rPr>
        <w:t xml:space="preserve">Вокзалы: назначение, основные службы. Платформа, перрон, путь. Меры предосторожности по предотвращению чрезвычайных ситуаций на вокзале. Расписание поездов. Виды пассажирских вагонов.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Междугородний автотранспорт. </w:t>
      </w:r>
      <w:r w:rsidR="00A41202" w:rsidRPr="0074306C">
        <w:rPr>
          <w:szCs w:val="24"/>
        </w:rPr>
        <w:t>Автовокзал, его назначение. Основные автобусные маршруты. Расписание, порядок приобретения билетов, стоимость проезда.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right="53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Водный транспорт. </w:t>
      </w:r>
      <w:r w:rsidR="00A41202" w:rsidRPr="0074306C">
        <w:rPr>
          <w:szCs w:val="24"/>
        </w:rPr>
        <w:t>Значение водного транспорта. Пристань. Порт.</w:t>
      </w:r>
      <w:r w:rsidR="00A41202" w:rsidRPr="0074306C">
        <w:rPr>
          <w:i/>
          <w:szCs w:val="24"/>
        </w:rPr>
        <w:t xml:space="preserve"> Авиационный транспорт. </w:t>
      </w:r>
      <w:r w:rsidR="00A41202" w:rsidRPr="0074306C">
        <w:rPr>
          <w:szCs w:val="24"/>
        </w:rPr>
        <w:t>Аэропорты, аэровокзалы</w:t>
      </w:r>
      <w:r w:rsidR="00A41202" w:rsidRPr="0074306C">
        <w:rPr>
          <w:i/>
          <w:szCs w:val="24"/>
        </w:rPr>
        <w:t>.</w:t>
      </w:r>
      <w:r w:rsidR="00A41202" w:rsidRPr="0074306C">
        <w:rPr>
          <w:b/>
          <w:szCs w:val="24"/>
        </w:rPr>
        <w:t xml:space="preserve">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>Средства связи</w:t>
      </w:r>
      <w:r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Основные средства связи</w:t>
      </w:r>
      <w:r w:rsidR="00A41202" w:rsidRPr="0074306C">
        <w:rPr>
          <w:szCs w:val="24"/>
        </w:rPr>
        <w:t>: почта, телефон, телевидение, радио, компьютер. Назначение, особенности использования.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Почта. </w:t>
      </w:r>
      <w:r w:rsidR="00A41202" w:rsidRPr="0074306C">
        <w:rPr>
          <w:szCs w:val="24"/>
        </w:rPr>
        <w:t xml:space="preserve">Работа почтового отделения связи «Почта России». Виды почтовых отправлений: письмо, бандероль, посылка.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Письма. Деловые письма: заказное, с уведомлением. Личные письма. Порядок отправления писем различного вида. Стоимость пересылки.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Бандероли. Виды бандеролей: простая, заказная, ценная, с уведомлением. Порядок отправления. Упаковка. Стоимость пересылки. </w:t>
      </w:r>
    </w:p>
    <w:p w:rsidR="00B37BAD" w:rsidRPr="0074306C" w:rsidRDefault="00F07E6C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Посылки. Виды упаковок. Правила и стоимость отправления.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Телефонная связь. </w:t>
      </w:r>
      <w:r w:rsidR="00A41202" w:rsidRPr="0074306C">
        <w:rPr>
          <w:szCs w:val="24"/>
        </w:rPr>
        <w:t>Виды телефонной связи: проводная (фиксированная), беспроводная (сотовая). Влияние на здоровье излучений мобильного телефона. Культура разговора по телефону. Номера телефонов экстренной службы. Правила оплаты различных видов телефонной связи. Сотовые компании, тарифы.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right="244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Интернет-связь. </w:t>
      </w:r>
      <w:r w:rsidR="00A41202" w:rsidRPr="0074306C">
        <w:rPr>
          <w:szCs w:val="24"/>
        </w:rPr>
        <w:t xml:space="preserve">Электронная почта. </w:t>
      </w:r>
      <w:proofErr w:type="gramStart"/>
      <w:r w:rsidR="00A41202" w:rsidRPr="0074306C">
        <w:rPr>
          <w:szCs w:val="24"/>
        </w:rPr>
        <w:t>Видео-связь</w:t>
      </w:r>
      <w:proofErr w:type="gramEnd"/>
      <w:r w:rsidR="00A41202" w:rsidRPr="0074306C">
        <w:rPr>
          <w:szCs w:val="24"/>
        </w:rPr>
        <w:t xml:space="preserve"> (скайп). Особенности, значение в современной жизни.</w:t>
      </w:r>
      <w:r w:rsidR="00A41202" w:rsidRPr="0074306C">
        <w:rPr>
          <w:i/>
          <w:szCs w:val="24"/>
        </w:rPr>
        <w:t xml:space="preserve"> Денежные переводы. </w:t>
      </w:r>
      <w:r w:rsidR="00A41202" w:rsidRPr="0074306C">
        <w:rPr>
          <w:szCs w:val="24"/>
        </w:rPr>
        <w:t xml:space="preserve">Виды денежных переводов. Стоимость отправления. </w:t>
      </w:r>
    </w:p>
    <w:p w:rsidR="00B37BAD" w:rsidRPr="00F07E6C" w:rsidRDefault="00A41202" w:rsidP="00F07E6C">
      <w:pPr>
        <w:spacing w:after="0" w:line="240" w:lineRule="auto"/>
        <w:ind w:left="0" w:right="0" w:firstLine="0"/>
        <w:jc w:val="both"/>
        <w:rPr>
          <w:b/>
          <w:szCs w:val="24"/>
        </w:rPr>
      </w:pPr>
      <w:r w:rsidRPr="0074306C">
        <w:rPr>
          <w:szCs w:val="24"/>
        </w:rPr>
        <w:t xml:space="preserve"> </w:t>
      </w:r>
      <w:r w:rsidR="00F07E6C">
        <w:rPr>
          <w:szCs w:val="24"/>
        </w:rPr>
        <w:t xml:space="preserve">        </w:t>
      </w:r>
      <w:r w:rsidRPr="00F07E6C">
        <w:rPr>
          <w:b/>
          <w:szCs w:val="24"/>
        </w:rPr>
        <w:t>Предприятия, организации, учреждения</w:t>
      </w:r>
      <w:r w:rsidR="00F07E6C">
        <w:rPr>
          <w:b/>
          <w:szCs w:val="24"/>
        </w:rPr>
        <w:t>.</w:t>
      </w:r>
      <w:r w:rsidRPr="00F07E6C">
        <w:rPr>
          <w:b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Образовательные учреждения. </w:t>
      </w:r>
      <w:r w:rsidR="00A41202" w:rsidRPr="0074306C">
        <w:rPr>
          <w:szCs w:val="24"/>
        </w:rPr>
        <w:t>Дошкольные образовательные учреждения. Учебно</w:t>
      </w:r>
      <w:r>
        <w:rPr>
          <w:szCs w:val="24"/>
        </w:rPr>
        <w:t>-</w:t>
      </w:r>
      <w:r w:rsidR="00A41202" w:rsidRPr="0074306C">
        <w:rPr>
          <w:szCs w:val="24"/>
        </w:rPr>
        <w:t>образовательные учреждения. Учреждения дополнительного образования: виды, особенности работы, основные направления работы. Посещение образовательных организаций дополнительного образования.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Местные и промышленные и сельскохозяйственные предприятия</w:t>
      </w:r>
      <w:r w:rsidR="00A41202" w:rsidRPr="0074306C">
        <w:rPr>
          <w:szCs w:val="24"/>
        </w:rPr>
        <w:t>. Названия предприятия, вид деятельности, основные виды выпускаемой продукции, профессии рабочих и служащих.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Исполнительные органы государственной власти</w:t>
      </w:r>
      <w:r w:rsidR="00A41202" w:rsidRPr="0074306C">
        <w:rPr>
          <w:szCs w:val="24"/>
        </w:rPr>
        <w:t xml:space="preserve"> (города, района). Муниципальные власти. Структура, назначение. </w:t>
      </w:r>
    </w:p>
    <w:p w:rsidR="00B37BAD" w:rsidRPr="0074306C" w:rsidRDefault="00F07E6C" w:rsidP="0074306C">
      <w:pPr>
        <w:spacing w:after="0" w:line="240" w:lineRule="auto"/>
        <w:ind w:left="10" w:right="-15"/>
        <w:jc w:val="both"/>
        <w:rPr>
          <w:szCs w:val="24"/>
        </w:rPr>
      </w:pPr>
      <w:r>
        <w:rPr>
          <w:b/>
          <w:szCs w:val="24"/>
        </w:rPr>
        <w:t xml:space="preserve">        </w:t>
      </w:r>
      <w:r w:rsidR="00A41202" w:rsidRPr="0074306C">
        <w:rPr>
          <w:b/>
          <w:szCs w:val="24"/>
        </w:rPr>
        <w:t>Семья</w:t>
      </w:r>
      <w:r>
        <w:rPr>
          <w:b/>
          <w:szCs w:val="24"/>
        </w:rPr>
        <w:t>.</w:t>
      </w:r>
      <w:r w:rsidR="00A41202" w:rsidRPr="0074306C">
        <w:rPr>
          <w:b/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>Родственные отношения в семье.</w:t>
      </w:r>
      <w:r w:rsidR="00A41202" w:rsidRPr="0074306C">
        <w:rPr>
          <w:szCs w:val="24"/>
        </w:rPr>
        <w:t xml:space="preserve"> Состав семьи. Фамилии, имена, отчества ближайших родственников; возраст; дни рождения. Место работы членов семьи, должности, профессии. Взаимоотношения между родственниками. Распределение обязанностей в семье. Помощь старших младшим: домашние обязанности. 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F07E6C" w:rsidP="00F07E6C">
      <w:pPr>
        <w:spacing w:after="0" w:line="240" w:lineRule="auto"/>
        <w:ind w:left="0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Семейный досуг. </w:t>
      </w:r>
      <w:r w:rsidR="00A41202" w:rsidRPr="0074306C">
        <w:rPr>
          <w:szCs w:val="24"/>
        </w:rPr>
        <w:t xml:space="preserve"> Виды досуга: чтение книг, просмотр телепередач, прогулки и др.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 xml:space="preserve">правильная, рациональная организация досуга. Любимые и нелюбимые занятия в свободное время. </w:t>
      </w:r>
    </w:p>
    <w:p w:rsidR="00B37BAD" w:rsidRPr="0074306C" w:rsidRDefault="0058505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Досуг как источник получения новых знаний: экскурсии, прогулки, посещения музеев, театров и т. д. </w:t>
      </w:r>
    </w:p>
    <w:p w:rsidR="00B37BAD" w:rsidRPr="0074306C" w:rsidRDefault="0058505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 xml:space="preserve">Досуг как средство укрепления здоровья: туристические походы; посещение спортивных секций и др. </w:t>
      </w:r>
    </w:p>
    <w:p w:rsidR="00B37BAD" w:rsidRPr="0074306C" w:rsidRDefault="0058505B" w:rsidP="0074306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A41202" w:rsidRPr="0074306C">
        <w:rPr>
          <w:szCs w:val="24"/>
        </w:rPr>
        <w:t>Досуг как развити</w:t>
      </w:r>
      <w:r>
        <w:rPr>
          <w:szCs w:val="24"/>
        </w:rPr>
        <w:t>е постоянного интереса к какому</w:t>
      </w:r>
      <w:r w:rsidR="00A41202" w:rsidRPr="0074306C">
        <w:rPr>
          <w:szCs w:val="24"/>
        </w:rPr>
        <w:t>-либо виду деятельности (хобби): коллекционирование чего-либо, фотография и т. д.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58505B" w:rsidP="0058505B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t xml:space="preserve">        </w:t>
      </w:r>
      <w:r w:rsidR="00A41202" w:rsidRPr="0074306C">
        <w:rPr>
          <w:i/>
          <w:szCs w:val="24"/>
        </w:rPr>
        <w:t xml:space="preserve">Отдых. </w:t>
      </w:r>
      <w:r w:rsidR="00A41202" w:rsidRPr="0074306C">
        <w:rPr>
          <w:szCs w:val="24"/>
        </w:rPr>
        <w:t>Отдых и его разновидности. Необходимость разумной смены работы и отдыха. Отдых и бездеятельность. Летний отдых. Виды проведения летнего отдыха, его планирование. Бюджет отдыха. Подготовка к летнему отдыху: выбор места отдыха, определение маршрута, сбор необходимых вещей.</w:t>
      </w:r>
      <w:r w:rsidR="00A41202" w:rsidRPr="0074306C">
        <w:rPr>
          <w:i/>
          <w:szCs w:val="24"/>
        </w:rPr>
        <w:t xml:space="preserve"> </w:t>
      </w:r>
    </w:p>
    <w:p w:rsidR="00B37BAD" w:rsidRPr="0074306C" w:rsidRDefault="0058505B" w:rsidP="0058505B">
      <w:pPr>
        <w:spacing w:after="0" w:line="240" w:lineRule="auto"/>
        <w:ind w:left="-15" w:firstLine="0"/>
        <w:jc w:val="both"/>
        <w:rPr>
          <w:szCs w:val="24"/>
        </w:rPr>
      </w:pPr>
      <w:r>
        <w:rPr>
          <w:i/>
          <w:szCs w:val="24"/>
        </w:rPr>
        <w:lastRenderedPageBreak/>
        <w:t xml:space="preserve">        </w:t>
      </w:r>
      <w:r w:rsidR="00A41202" w:rsidRPr="0074306C">
        <w:rPr>
          <w:i/>
          <w:szCs w:val="24"/>
        </w:rPr>
        <w:t xml:space="preserve">Экономика домашнего хозяйства. </w:t>
      </w:r>
      <w:r w:rsidR="00A41202" w:rsidRPr="0074306C">
        <w:rPr>
          <w:szCs w:val="24"/>
        </w:rPr>
        <w:t xml:space="preserve">Бюджет семьи. Виды и источники дохода. Определение суммы доходов семьи на месяц. Основные статьи расходов. Планирование расходов на месяц по отдельным статьям. Планирование дорогостоящих покупок. </w:t>
      </w:r>
    </w:p>
    <w:p w:rsidR="0058505B" w:rsidRPr="0058505B" w:rsidRDefault="0058505B" w:rsidP="0058505B">
      <w:pPr>
        <w:spacing w:after="0" w:line="240" w:lineRule="auto"/>
        <w:jc w:val="center"/>
        <w:rPr>
          <w:b/>
          <w:szCs w:val="24"/>
        </w:rPr>
      </w:pPr>
      <w:r w:rsidRPr="0058505B">
        <w:rPr>
          <w:b/>
          <w:szCs w:val="24"/>
        </w:rPr>
        <w:t xml:space="preserve">РАЗДЕЛ </w:t>
      </w:r>
      <w:r w:rsidRPr="0058505B">
        <w:rPr>
          <w:b/>
          <w:szCs w:val="24"/>
          <w:lang w:val="en-US"/>
        </w:rPr>
        <w:t>III</w:t>
      </w:r>
    </w:p>
    <w:p w:rsidR="0058505B" w:rsidRPr="0058505B" w:rsidRDefault="0058505B" w:rsidP="0058505B">
      <w:pPr>
        <w:spacing w:after="0" w:line="240" w:lineRule="auto"/>
        <w:ind w:left="0" w:right="0" w:firstLine="0"/>
        <w:jc w:val="center"/>
        <w:rPr>
          <w:szCs w:val="24"/>
        </w:rPr>
      </w:pPr>
      <w:r w:rsidRPr="0058505B">
        <w:rPr>
          <w:b/>
          <w:szCs w:val="24"/>
        </w:rPr>
        <w:t>Тематическое планирование</w:t>
      </w:r>
    </w:p>
    <w:p w:rsidR="00B37BAD" w:rsidRPr="0074306C" w:rsidRDefault="00B37BAD" w:rsidP="0074306C">
      <w:pPr>
        <w:spacing w:after="0" w:line="240" w:lineRule="auto"/>
        <w:ind w:left="0" w:right="0" w:firstLine="0"/>
        <w:jc w:val="both"/>
        <w:rPr>
          <w:szCs w:val="24"/>
        </w:rPr>
      </w:pPr>
    </w:p>
    <w:p w:rsidR="00B37BAD" w:rsidRPr="0058505B" w:rsidRDefault="00A41202" w:rsidP="0058505B">
      <w:pPr>
        <w:pStyle w:val="a4"/>
        <w:numPr>
          <w:ilvl w:val="0"/>
          <w:numId w:val="25"/>
        </w:numPr>
        <w:spacing w:after="0" w:line="240" w:lineRule="auto"/>
        <w:ind w:right="-15"/>
        <w:jc w:val="both"/>
        <w:rPr>
          <w:szCs w:val="24"/>
        </w:rPr>
      </w:pPr>
      <w:r w:rsidRPr="0058505B">
        <w:rPr>
          <w:b/>
          <w:szCs w:val="24"/>
        </w:rPr>
        <w:t xml:space="preserve">класс </w:t>
      </w:r>
      <w:r w:rsidR="0058505B" w:rsidRPr="0058505B">
        <w:rPr>
          <w:b/>
          <w:szCs w:val="24"/>
        </w:rPr>
        <w:t>(34 часа)</w:t>
      </w:r>
    </w:p>
    <w:tbl>
      <w:tblPr>
        <w:tblStyle w:val="TableGrid"/>
        <w:tblW w:w="9639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5"/>
        <w:gridCol w:w="8042"/>
        <w:gridCol w:w="992"/>
      </w:tblGrid>
      <w:tr w:rsidR="0058505B" w:rsidRPr="0074306C" w:rsidTr="0058505B">
        <w:trPr>
          <w:trHeight w:val="56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86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№</w:t>
            </w:r>
          </w:p>
          <w:p w:rsidR="0058505B" w:rsidRPr="0058505B" w:rsidRDefault="0058505B" w:rsidP="0058505B">
            <w:pPr>
              <w:spacing w:after="0" w:line="240" w:lineRule="auto"/>
              <w:ind w:left="38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п/п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Разделы учебного предмета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Кол-во часов</w:t>
            </w:r>
          </w:p>
        </w:tc>
      </w:tr>
      <w:tr w:rsidR="0058505B" w:rsidRPr="0074306C" w:rsidTr="0058505B">
        <w:trPr>
          <w:trHeight w:val="20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Введение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</w:tr>
      <w:tr w:rsidR="0058505B" w:rsidRPr="0074306C" w:rsidTr="0058505B">
        <w:trPr>
          <w:trHeight w:val="2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Личная гигиена и здоровье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58505B" w:rsidRPr="0074306C" w:rsidTr="0058505B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Одежда и обувь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</w:tr>
      <w:tr w:rsidR="0058505B" w:rsidRPr="0074306C" w:rsidTr="0058505B">
        <w:trPr>
          <w:trHeight w:val="19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Питание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11</w:t>
            </w:r>
          </w:p>
        </w:tc>
      </w:tr>
      <w:tr w:rsidR="0058505B" w:rsidRPr="0074306C" w:rsidTr="0058505B">
        <w:trPr>
          <w:trHeight w:val="20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Семья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8505B" w:rsidRPr="0074306C" w:rsidTr="0058505B">
        <w:trPr>
          <w:trHeight w:val="19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Жилище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58505B" w:rsidRPr="0074306C" w:rsidTr="0058505B">
        <w:trPr>
          <w:trHeight w:val="18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Транспорт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58505B" w:rsidRPr="0074306C" w:rsidTr="0058505B">
        <w:trPr>
          <w:trHeight w:val="18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Торговля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58505B" w:rsidRPr="0074306C" w:rsidTr="0058505B">
        <w:trPr>
          <w:trHeight w:val="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Повторение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</w:tr>
      <w:tr w:rsidR="0058505B" w:rsidRPr="0074306C" w:rsidTr="0058505B">
        <w:trPr>
          <w:trHeight w:val="28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58505B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8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0" w:right="0" w:firstLine="0"/>
              <w:jc w:val="right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34</w:t>
            </w:r>
          </w:p>
        </w:tc>
      </w:tr>
    </w:tbl>
    <w:p w:rsidR="00B37BAD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b/>
          <w:szCs w:val="24"/>
        </w:rPr>
        <w:t xml:space="preserve"> </w:t>
      </w:r>
    </w:p>
    <w:p w:rsidR="00B37BAD" w:rsidRPr="0058505B" w:rsidRDefault="00A41202" w:rsidP="0058505B">
      <w:pPr>
        <w:pStyle w:val="a4"/>
        <w:numPr>
          <w:ilvl w:val="0"/>
          <w:numId w:val="25"/>
        </w:numPr>
        <w:spacing w:after="0" w:line="240" w:lineRule="auto"/>
        <w:ind w:right="-15"/>
        <w:jc w:val="both"/>
        <w:rPr>
          <w:szCs w:val="24"/>
        </w:rPr>
      </w:pPr>
      <w:r w:rsidRPr="0058505B">
        <w:rPr>
          <w:b/>
          <w:szCs w:val="24"/>
        </w:rPr>
        <w:t xml:space="preserve">класс </w:t>
      </w:r>
      <w:r w:rsidR="0058505B">
        <w:rPr>
          <w:b/>
          <w:szCs w:val="24"/>
        </w:rPr>
        <w:t>(34 часа)</w:t>
      </w:r>
    </w:p>
    <w:tbl>
      <w:tblPr>
        <w:tblStyle w:val="TableGrid"/>
        <w:tblW w:w="9639" w:type="dxa"/>
        <w:tblInd w:w="-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5"/>
        <w:gridCol w:w="8044"/>
        <w:gridCol w:w="990"/>
      </w:tblGrid>
      <w:tr w:rsidR="0058505B" w:rsidRPr="0074306C" w:rsidTr="0058505B">
        <w:trPr>
          <w:trHeight w:val="56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86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№</w:t>
            </w:r>
          </w:p>
          <w:p w:rsidR="0058505B" w:rsidRPr="0058505B" w:rsidRDefault="0058505B" w:rsidP="0058505B">
            <w:pPr>
              <w:spacing w:after="0" w:line="240" w:lineRule="auto"/>
              <w:ind w:left="38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п/п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Разделы учебного предмета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58505B" w:rsidRDefault="0058505B" w:rsidP="0058505B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8505B">
              <w:rPr>
                <w:b/>
                <w:szCs w:val="24"/>
              </w:rPr>
              <w:t>Кол-во часов</w:t>
            </w:r>
          </w:p>
        </w:tc>
      </w:tr>
      <w:tr w:rsidR="0058505B" w:rsidRPr="0074306C" w:rsidTr="0058505B">
        <w:trPr>
          <w:trHeight w:val="16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Личная гигиена и здоровье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58505B" w:rsidRPr="0074306C" w:rsidTr="0058505B">
        <w:trPr>
          <w:trHeight w:val="16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Одежда и обувь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</w:tr>
      <w:tr w:rsidR="0058505B" w:rsidRPr="0074306C" w:rsidTr="0058505B">
        <w:trPr>
          <w:trHeight w:val="25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Питание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</w:tr>
      <w:tr w:rsidR="0058505B" w:rsidRPr="0074306C" w:rsidTr="0058505B">
        <w:trPr>
          <w:trHeight w:val="20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Семья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8505B" w:rsidRPr="0074306C" w:rsidTr="0058505B">
        <w:trPr>
          <w:trHeight w:val="22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Жилище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8505B" w:rsidRPr="0074306C" w:rsidTr="0058505B">
        <w:trPr>
          <w:trHeight w:val="15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Транспорт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8505B" w:rsidRPr="0074306C" w:rsidTr="0058505B">
        <w:trPr>
          <w:trHeight w:val="15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Охрана здоровья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8505B" w:rsidRPr="0074306C" w:rsidTr="0058505B">
        <w:trPr>
          <w:trHeight w:val="1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Учреждения и организации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</w:tr>
      <w:tr w:rsidR="0058505B" w:rsidRPr="0074306C" w:rsidTr="00FA1647">
        <w:trPr>
          <w:trHeight w:val="1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Средства связи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58505B" w:rsidRPr="0074306C" w:rsidTr="00FA1647">
        <w:trPr>
          <w:trHeight w:val="28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10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Повторение</w:t>
            </w:r>
            <w:r w:rsidR="00FA1647"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</w:tr>
      <w:tr w:rsidR="0058505B" w:rsidRPr="0074306C" w:rsidTr="0058505B">
        <w:trPr>
          <w:trHeight w:val="3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74306C" w:rsidRDefault="0058505B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FA1647" w:rsidRDefault="0058505B" w:rsidP="00FA1647">
            <w:pPr>
              <w:spacing w:after="0" w:line="240" w:lineRule="auto"/>
              <w:ind w:left="0" w:right="0" w:firstLine="0"/>
              <w:jc w:val="right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 xml:space="preserve">Итого: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5B" w:rsidRPr="00FA1647" w:rsidRDefault="0058505B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34</w:t>
            </w:r>
          </w:p>
        </w:tc>
      </w:tr>
    </w:tbl>
    <w:p w:rsidR="00B37BAD" w:rsidRDefault="00A41202" w:rsidP="0074306C">
      <w:pPr>
        <w:spacing w:after="0" w:line="240" w:lineRule="auto"/>
        <w:ind w:left="0" w:right="0" w:firstLine="0"/>
        <w:jc w:val="both"/>
        <w:rPr>
          <w:b/>
          <w:szCs w:val="24"/>
        </w:rPr>
      </w:pPr>
      <w:r w:rsidRPr="0074306C">
        <w:rPr>
          <w:b/>
          <w:szCs w:val="24"/>
        </w:rPr>
        <w:t xml:space="preserve"> </w:t>
      </w:r>
    </w:p>
    <w:p w:rsidR="00B37BAD" w:rsidRPr="0074306C" w:rsidRDefault="00A41202" w:rsidP="0058505B">
      <w:pPr>
        <w:numPr>
          <w:ilvl w:val="0"/>
          <w:numId w:val="25"/>
        </w:numPr>
        <w:spacing w:after="0" w:line="240" w:lineRule="auto"/>
        <w:ind w:right="-15"/>
        <w:jc w:val="both"/>
        <w:rPr>
          <w:szCs w:val="24"/>
        </w:rPr>
      </w:pPr>
      <w:r w:rsidRPr="0074306C">
        <w:rPr>
          <w:b/>
          <w:szCs w:val="24"/>
        </w:rPr>
        <w:t>класс</w:t>
      </w:r>
      <w:r w:rsidR="00FA1647">
        <w:rPr>
          <w:b/>
          <w:szCs w:val="24"/>
        </w:rPr>
        <w:t xml:space="preserve"> (68 часов)</w:t>
      </w:r>
      <w:r w:rsidRPr="0074306C">
        <w:rPr>
          <w:b/>
          <w:szCs w:val="24"/>
        </w:rPr>
        <w:t xml:space="preserve"> </w:t>
      </w:r>
    </w:p>
    <w:tbl>
      <w:tblPr>
        <w:tblStyle w:val="TableGrid"/>
        <w:tblW w:w="9742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17"/>
        <w:gridCol w:w="8133"/>
        <w:gridCol w:w="992"/>
      </w:tblGrid>
      <w:tr w:rsidR="00FA1647" w:rsidRPr="0074306C" w:rsidTr="00FA164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86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№</w:t>
            </w:r>
          </w:p>
          <w:p w:rsidR="00FA1647" w:rsidRPr="00FA1647" w:rsidRDefault="00FA1647" w:rsidP="00FA1647">
            <w:pPr>
              <w:spacing w:after="0" w:line="240" w:lineRule="auto"/>
              <w:ind w:left="38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п/п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Разделы учебного предмета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Кол-во часов</w:t>
            </w:r>
          </w:p>
        </w:tc>
      </w:tr>
      <w:tr w:rsidR="00FA1647" w:rsidRPr="0074306C" w:rsidTr="00FA1647">
        <w:trPr>
          <w:trHeight w:val="25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Личная гигиена и здоровье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FA1647" w:rsidRPr="0074306C" w:rsidTr="00FA1647">
        <w:trPr>
          <w:trHeight w:val="1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Одежда и обувь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14</w:t>
            </w:r>
          </w:p>
        </w:tc>
      </w:tr>
      <w:tr w:rsidR="00FA1647" w:rsidRPr="0074306C" w:rsidTr="00FA1647">
        <w:trPr>
          <w:trHeight w:val="2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Семья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</w:tr>
      <w:tr w:rsidR="00FA1647" w:rsidRPr="0074306C" w:rsidTr="00FA1647">
        <w:trPr>
          <w:trHeight w:val="1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Питание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15</w:t>
            </w:r>
          </w:p>
        </w:tc>
      </w:tr>
      <w:tr w:rsidR="00FA1647" w:rsidRPr="0074306C" w:rsidTr="00FA1647">
        <w:trPr>
          <w:trHeight w:val="11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Жилище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</w:tr>
      <w:tr w:rsidR="00FA1647" w:rsidRPr="0074306C" w:rsidTr="00FA1647">
        <w:trPr>
          <w:trHeight w:val="1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Охрана здоровья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</w:tr>
      <w:tr w:rsidR="00FA1647" w:rsidRPr="0074306C" w:rsidTr="00FA1647">
        <w:trPr>
          <w:trHeight w:val="4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Транспорт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FA1647" w:rsidRPr="0074306C" w:rsidTr="00FA1647">
        <w:trPr>
          <w:trHeight w:val="11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Торговля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FA1647" w:rsidRPr="0074306C" w:rsidTr="00FA1647">
        <w:trPr>
          <w:trHeight w:val="4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Средства связи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FA1647" w:rsidRPr="0074306C" w:rsidTr="00FA1647">
        <w:trPr>
          <w:trHeight w:val="4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10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Учреждения, предприятия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FA1647" w:rsidRPr="0074306C" w:rsidTr="00FA1647">
        <w:trPr>
          <w:trHeight w:val="9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11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Экономика домашнего хозяйства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FA1647" w:rsidRPr="0074306C" w:rsidTr="00FA1647">
        <w:trPr>
          <w:trHeight w:val="10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12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Повторение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FA1647" w:rsidRPr="0074306C" w:rsidTr="00FA1647">
        <w:trPr>
          <w:trHeight w:val="33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0" w:right="0" w:firstLine="0"/>
              <w:jc w:val="right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68</w:t>
            </w:r>
          </w:p>
        </w:tc>
      </w:tr>
    </w:tbl>
    <w:p w:rsidR="00B37BAD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b/>
          <w:szCs w:val="24"/>
        </w:rPr>
        <w:lastRenderedPageBreak/>
        <w:t xml:space="preserve"> </w:t>
      </w:r>
    </w:p>
    <w:p w:rsidR="00B37BAD" w:rsidRPr="0074306C" w:rsidRDefault="00A41202" w:rsidP="0058505B">
      <w:pPr>
        <w:numPr>
          <w:ilvl w:val="0"/>
          <w:numId w:val="25"/>
        </w:numPr>
        <w:spacing w:after="0" w:line="240" w:lineRule="auto"/>
        <w:ind w:right="-15"/>
        <w:jc w:val="both"/>
        <w:rPr>
          <w:szCs w:val="24"/>
        </w:rPr>
      </w:pPr>
      <w:r w:rsidRPr="0074306C">
        <w:rPr>
          <w:b/>
          <w:szCs w:val="24"/>
        </w:rPr>
        <w:t>класс</w:t>
      </w:r>
      <w:r w:rsidR="00FA1647">
        <w:rPr>
          <w:b/>
          <w:szCs w:val="24"/>
        </w:rPr>
        <w:t xml:space="preserve"> (68 часов)</w:t>
      </w:r>
      <w:r w:rsidRPr="0074306C">
        <w:rPr>
          <w:b/>
          <w:szCs w:val="24"/>
        </w:rPr>
        <w:t xml:space="preserve"> </w:t>
      </w:r>
    </w:p>
    <w:tbl>
      <w:tblPr>
        <w:tblStyle w:val="TableGrid"/>
        <w:tblW w:w="9742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17"/>
        <w:gridCol w:w="8133"/>
        <w:gridCol w:w="992"/>
      </w:tblGrid>
      <w:tr w:rsidR="00FA1647" w:rsidRPr="0074306C" w:rsidTr="00FA1647">
        <w:trPr>
          <w:trHeight w:val="56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86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№</w:t>
            </w:r>
          </w:p>
          <w:p w:rsidR="00FA1647" w:rsidRPr="00FA1647" w:rsidRDefault="00FA1647" w:rsidP="00FA1647">
            <w:pPr>
              <w:spacing w:after="0" w:line="240" w:lineRule="auto"/>
              <w:ind w:left="38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п/п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Разделы учебного предмета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FA1647" w:rsidRDefault="00FA1647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FA1647">
              <w:rPr>
                <w:b/>
                <w:szCs w:val="24"/>
              </w:rPr>
              <w:t>Кол-во часов</w:t>
            </w:r>
          </w:p>
        </w:tc>
      </w:tr>
      <w:tr w:rsidR="00FA1647" w:rsidRPr="0074306C" w:rsidTr="00FA1647">
        <w:trPr>
          <w:trHeight w:val="2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Личная гигиена и здоровье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FA1647" w:rsidRPr="0074306C" w:rsidTr="00FA1647">
        <w:trPr>
          <w:trHeight w:val="4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Питание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20</w:t>
            </w:r>
          </w:p>
        </w:tc>
      </w:tr>
      <w:tr w:rsidR="00FA1647" w:rsidRPr="0074306C" w:rsidTr="00FA1647">
        <w:trPr>
          <w:trHeight w:val="7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Семья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</w:tr>
      <w:tr w:rsidR="00FA1647" w:rsidRPr="0074306C" w:rsidTr="00FA1647">
        <w:trPr>
          <w:trHeight w:val="20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Одежда и обувь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FA1647" w:rsidRPr="0074306C" w:rsidTr="00FA1647">
        <w:trPr>
          <w:trHeight w:val="6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Жилище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</w:tr>
      <w:tr w:rsidR="00FA1647" w:rsidRPr="0074306C" w:rsidTr="00FA1647">
        <w:trPr>
          <w:trHeight w:val="5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Охрана здоровья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</w:tr>
      <w:tr w:rsidR="00FA1647" w:rsidRPr="0074306C" w:rsidTr="00FA1647">
        <w:trPr>
          <w:trHeight w:val="19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Транспорт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FA1647" w:rsidRPr="0074306C" w:rsidTr="00FA1647">
        <w:trPr>
          <w:trHeight w:val="1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Торговля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FA1647" w:rsidRPr="0074306C" w:rsidTr="00FA1647">
        <w:trPr>
          <w:trHeight w:val="5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Средства связи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FA1647" w:rsidRPr="0074306C" w:rsidTr="00FA1647">
        <w:trPr>
          <w:trHeight w:val="18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10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Учреждения, организации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FA1647" w:rsidRPr="0074306C" w:rsidTr="00FA1647">
        <w:trPr>
          <w:trHeight w:val="19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11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Экономика домашнего хозяйства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</w:tr>
      <w:tr w:rsidR="00FA1647" w:rsidRPr="0074306C" w:rsidTr="00FA1647">
        <w:trPr>
          <w:trHeight w:val="5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12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Повторение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FA1647" w:rsidRPr="0074306C" w:rsidTr="00FA1647">
        <w:trPr>
          <w:trHeight w:val="4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13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Экскурсии</w:t>
            </w:r>
            <w:r>
              <w:rPr>
                <w:szCs w:val="24"/>
              </w:rPr>
              <w:t xml:space="preserve"> (виртуальные).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FA1647" w:rsidRPr="0074306C" w:rsidTr="00FA1647">
        <w:trPr>
          <w:trHeight w:val="28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74306C" w:rsidRDefault="00FA1647" w:rsidP="00FA1647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554324" w:rsidRDefault="00FA1647" w:rsidP="00554324">
            <w:pPr>
              <w:spacing w:after="0" w:line="240" w:lineRule="auto"/>
              <w:ind w:left="0" w:right="0" w:firstLine="0"/>
              <w:jc w:val="right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647" w:rsidRPr="00554324" w:rsidRDefault="00FA1647" w:rsidP="00FA1647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>68</w:t>
            </w:r>
          </w:p>
        </w:tc>
      </w:tr>
    </w:tbl>
    <w:p w:rsidR="00B37BAD" w:rsidRDefault="00A41202" w:rsidP="0074306C">
      <w:pPr>
        <w:spacing w:after="0" w:line="240" w:lineRule="auto"/>
        <w:ind w:left="0" w:right="0" w:firstLine="0"/>
        <w:jc w:val="both"/>
        <w:rPr>
          <w:b/>
          <w:szCs w:val="24"/>
        </w:rPr>
      </w:pPr>
      <w:r w:rsidRPr="0074306C">
        <w:rPr>
          <w:b/>
          <w:szCs w:val="24"/>
        </w:rPr>
        <w:t xml:space="preserve"> </w:t>
      </w:r>
    </w:p>
    <w:p w:rsidR="00B37BAD" w:rsidRPr="0074306C" w:rsidRDefault="00554324" w:rsidP="00554324">
      <w:pPr>
        <w:spacing w:after="0" w:line="240" w:lineRule="auto"/>
        <w:ind w:right="0"/>
        <w:jc w:val="both"/>
        <w:rPr>
          <w:szCs w:val="24"/>
        </w:rPr>
      </w:pPr>
      <w:r>
        <w:rPr>
          <w:b/>
          <w:szCs w:val="24"/>
        </w:rPr>
        <w:t xml:space="preserve">     9 </w:t>
      </w:r>
      <w:r w:rsidR="00A41202" w:rsidRPr="0074306C">
        <w:rPr>
          <w:b/>
          <w:szCs w:val="24"/>
        </w:rPr>
        <w:t xml:space="preserve">класс </w:t>
      </w:r>
      <w:r>
        <w:rPr>
          <w:b/>
          <w:szCs w:val="24"/>
        </w:rPr>
        <w:t>(68 часов)</w:t>
      </w:r>
    </w:p>
    <w:tbl>
      <w:tblPr>
        <w:tblStyle w:val="TableGrid"/>
        <w:tblW w:w="9742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17"/>
        <w:gridCol w:w="8133"/>
        <w:gridCol w:w="992"/>
      </w:tblGrid>
      <w:tr w:rsidR="00554324" w:rsidRPr="0074306C" w:rsidTr="00554324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554324" w:rsidRDefault="00554324" w:rsidP="0074306C">
            <w:pPr>
              <w:spacing w:after="0" w:line="240" w:lineRule="auto"/>
              <w:ind w:left="86" w:right="0" w:firstLine="0"/>
              <w:jc w:val="both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 xml:space="preserve">№ </w:t>
            </w:r>
          </w:p>
          <w:p w:rsidR="00554324" w:rsidRPr="00554324" w:rsidRDefault="00554324" w:rsidP="0074306C">
            <w:pPr>
              <w:spacing w:after="0" w:line="240" w:lineRule="auto"/>
              <w:ind w:left="38" w:right="0" w:firstLine="0"/>
              <w:jc w:val="both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 xml:space="preserve">п/п 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554324" w:rsidRDefault="00554324" w:rsidP="0074306C">
            <w:pPr>
              <w:spacing w:after="0" w:line="240" w:lineRule="auto"/>
              <w:ind w:left="0" w:right="0" w:firstLine="0"/>
              <w:jc w:val="both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 xml:space="preserve">Разделы учебного предмета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554324" w:rsidRDefault="00554324" w:rsidP="0074306C">
            <w:pPr>
              <w:spacing w:after="0" w:line="240" w:lineRule="auto"/>
              <w:ind w:left="0" w:right="0" w:firstLine="0"/>
              <w:jc w:val="both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 xml:space="preserve">Кол-во часов </w:t>
            </w:r>
          </w:p>
        </w:tc>
      </w:tr>
      <w:tr w:rsidR="00554324" w:rsidRPr="0074306C" w:rsidTr="00554324">
        <w:trPr>
          <w:trHeight w:val="31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Личная гигиена и здоровье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554324" w:rsidRPr="0074306C" w:rsidTr="00554324">
        <w:trPr>
          <w:trHeight w:val="14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Одежда и обувь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12</w:t>
            </w:r>
          </w:p>
        </w:tc>
      </w:tr>
      <w:tr w:rsidR="00554324" w:rsidRPr="0074306C" w:rsidTr="00554324">
        <w:trPr>
          <w:trHeight w:val="13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Семья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</w:tr>
      <w:tr w:rsidR="00554324" w:rsidRPr="0074306C" w:rsidTr="00554324">
        <w:trPr>
          <w:trHeight w:val="12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Питание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14</w:t>
            </w:r>
          </w:p>
        </w:tc>
      </w:tr>
      <w:tr w:rsidR="00554324" w:rsidRPr="0074306C" w:rsidTr="00554324">
        <w:trPr>
          <w:trHeight w:val="4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5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Жилище.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</w:tr>
      <w:tr w:rsidR="00554324" w:rsidRPr="0074306C" w:rsidTr="00554324">
        <w:trPr>
          <w:trHeight w:val="13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6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Торговля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54324" w:rsidRPr="0074306C" w:rsidTr="00554324">
        <w:trPr>
          <w:trHeight w:val="12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Охрана здоровья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7</w:t>
            </w:r>
          </w:p>
        </w:tc>
      </w:tr>
      <w:tr w:rsidR="00554324" w:rsidRPr="0074306C" w:rsidTr="00554324">
        <w:trPr>
          <w:trHeight w:val="12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8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Средства связи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4</w:t>
            </w:r>
          </w:p>
        </w:tc>
      </w:tr>
      <w:tr w:rsidR="00554324" w:rsidRPr="0074306C" w:rsidTr="00554324">
        <w:trPr>
          <w:trHeight w:val="1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9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Учреждения и организации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54324" w:rsidRPr="0074306C" w:rsidTr="00554324">
        <w:trPr>
          <w:trHeight w:val="12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10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Транспорт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554324" w:rsidRPr="0074306C" w:rsidTr="00554324">
        <w:trPr>
          <w:trHeight w:val="1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11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74306C">
              <w:rPr>
                <w:szCs w:val="24"/>
              </w:rPr>
              <w:t>Деловые бумаги</w:t>
            </w:r>
            <w:r>
              <w:rPr>
                <w:szCs w:val="24"/>
              </w:rPr>
              <w:t>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2</w:t>
            </w:r>
          </w:p>
        </w:tc>
      </w:tr>
      <w:tr w:rsidR="00554324" w:rsidRPr="0074306C" w:rsidTr="00554324">
        <w:trPr>
          <w:trHeight w:val="11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79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12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74306C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Повторение.</w:t>
            </w:r>
            <w:r w:rsidRPr="0074306C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74306C">
              <w:rPr>
                <w:szCs w:val="24"/>
              </w:rPr>
              <w:t>3</w:t>
            </w:r>
          </w:p>
        </w:tc>
      </w:tr>
      <w:tr w:rsidR="00554324" w:rsidRPr="0074306C" w:rsidTr="00554324">
        <w:trPr>
          <w:trHeight w:val="28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74306C" w:rsidRDefault="00554324" w:rsidP="00554324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554324" w:rsidRDefault="00554324" w:rsidP="00554324">
            <w:pPr>
              <w:spacing w:after="0" w:line="240" w:lineRule="auto"/>
              <w:ind w:left="0" w:right="0" w:firstLine="0"/>
              <w:jc w:val="right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24" w:rsidRPr="00554324" w:rsidRDefault="00554324" w:rsidP="00554324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 w:rsidRPr="00554324">
              <w:rPr>
                <w:b/>
                <w:szCs w:val="24"/>
              </w:rPr>
              <w:t>68</w:t>
            </w:r>
          </w:p>
        </w:tc>
      </w:tr>
    </w:tbl>
    <w:p w:rsidR="00B37BAD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b/>
          <w:szCs w:val="24"/>
        </w:rPr>
        <w:t xml:space="preserve"> </w:t>
      </w:r>
    </w:p>
    <w:p w:rsidR="00B37BAD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b/>
          <w:szCs w:val="24"/>
        </w:rPr>
        <w:t xml:space="preserve"> </w:t>
      </w:r>
    </w:p>
    <w:p w:rsidR="00B37BAD" w:rsidRPr="0074306C" w:rsidRDefault="00A41202" w:rsidP="0074306C">
      <w:pPr>
        <w:spacing w:after="0" w:line="240" w:lineRule="auto"/>
        <w:ind w:left="0" w:right="0" w:firstLine="0"/>
        <w:jc w:val="both"/>
        <w:rPr>
          <w:szCs w:val="24"/>
        </w:rPr>
      </w:pPr>
      <w:r w:rsidRPr="0074306C">
        <w:rPr>
          <w:b/>
          <w:szCs w:val="24"/>
        </w:rPr>
        <w:t xml:space="preserve"> </w:t>
      </w:r>
    </w:p>
    <w:p w:rsidR="00B37BAD" w:rsidRPr="0074306C" w:rsidRDefault="00A41202" w:rsidP="0074306C">
      <w:pPr>
        <w:spacing w:after="0" w:line="240" w:lineRule="auto"/>
        <w:ind w:left="0" w:right="9583" w:firstLine="0"/>
        <w:jc w:val="both"/>
        <w:rPr>
          <w:szCs w:val="24"/>
        </w:rPr>
      </w:pPr>
      <w:r w:rsidRPr="0074306C">
        <w:rPr>
          <w:b/>
          <w:szCs w:val="24"/>
        </w:rPr>
        <w:t xml:space="preserve"> </w:t>
      </w:r>
      <w:r w:rsidRPr="0074306C">
        <w:rPr>
          <w:szCs w:val="24"/>
        </w:rPr>
        <w:t xml:space="preserve"> </w:t>
      </w:r>
    </w:p>
    <w:p w:rsidR="00B37BAD" w:rsidRPr="0074306C" w:rsidRDefault="00A41202" w:rsidP="0074306C">
      <w:pPr>
        <w:spacing w:after="0" w:line="240" w:lineRule="auto"/>
        <w:jc w:val="both"/>
        <w:rPr>
          <w:szCs w:val="24"/>
        </w:rPr>
      </w:pPr>
      <w:r w:rsidRPr="0074306C">
        <w:rPr>
          <w:szCs w:val="24"/>
        </w:rPr>
        <w:t xml:space="preserve"> </w:t>
      </w:r>
    </w:p>
    <w:sectPr w:rsidR="00B37BAD" w:rsidRPr="0074306C" w:rsidSect="00A41202">
      <w:footerReference w:type="even" r:id="rId8"/>
      <w:footerReference w:type="default" r:id="rId9"/>
      <w:footerReference w:type="first" r:id="rId10"/>
      <w:pgSz w:w="11906" w:h="16838"/>
      <w:pgMar w:top="709" w:right="1130" w:bottom="1289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0B9" w:rsidRDefault="001100B9">
      <w:pPr>
        <w:spacing w:after="0" w:line="240" w:lineRule="auto"/>
      </w:pPr>
      <w:r>
        <w:separator/>
      </w:r>
    </w:p>
  </w:endnote>
  <w:endnote w:type="continuationSeparator" w:id="0">
    <w:p w:rsidR="001100B9" w:rsidRDefault="0011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A9" w:rsidRDefault="003871A9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3871A9" w:rsidRDefault="003871A9">
    <w:pPr>
      <w:spacing w:after="0" w:line="240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A9" w:rsidRDefault="003871A9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20D7">
      <w:rPr>
        <w:noProof/>
      </w:rPr>
      <w:t>12</w:t>
    </w:r>
    <w:r>
      <w:fldChar w:fldCharType="end"/>
    </w:r>
    <w:r>
      <w:t xml:space="preserve"> </w:t>
    </w:r>
  </w:p>
  <w:p w:rsidR="003871A9" w:rsidRDefault="003871A9">
    <w:pPr>
      <w:spacing w:after="0" w:line="240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A9" w:rsidRDefault="003871A9">
    <w:pPr>
      <w:spacing w:after="0" w:line="276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0B9" w:rsidRDefault="001100B9">
      <w:pPr>
        <w:spacing w:after="0" w:line="240" w:lineRule="auto"/>
      </w:pPr>
      <w:r>
        <w:separator/>
      </w:r>
    </w:p>
  </w:footnote>
  <w:footnote w:type="continuationSeparator" w:id="0">
    <w:p w:rsidR="001100B9" w:rsidRDefault="00110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1564"/>
    <w:multiLevelType w:val="hybridMultilevel"/>
    <w:tmpl w:val="A99E8C08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4CC3"/>
    <w:multiLevelType w:val="hybridMultilevel"/>
    <w:tmpl w:val="1F86D66E"/>
    <w:lvl w:ilvl="0" w:tplc="D39A74DA">
      <w:start w:val="1"/>
      <w:numFmt w:val="upperRoman"/>
      <w:lvlText w:val="%1."/>
      <w:lvlJc w:val="left"/>
      <w:pPr>
        <w:ind w:left="4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E2DF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869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A04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8008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E3E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6CC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695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031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156A5"/>
    <w:multiLevelType w:val="hybridMultilevel"/>
    <w:tmpl w:val="8B2814A0"/>
    <w:lvl w:ilvl="0" w:tplc="942E4B24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CA2F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A439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2980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ED8E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80A1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479E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AF1D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A51C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957ABF"/>
    <w:multiLevelType w:val="hybridMultilevel"/>
    <w:tmpl w:val="8758B622"/>
    <w:lvl w:ilvl="0" w:tplc="DB5C0906">
      <w:start w:val="5"/>
      <w:numFmt w:val="decimal"/>
      <w:lvlText w:val="%1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1CB5A49"/>
    <w:multiLevelType w:val="hybridMultilevel"/>
    <w:tmpl w:val="DC44C1BC"/>
    <w:lvl w:ilvl="0" w:tplc="EC38DD46">
      <w:start w:val="5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20D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200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AE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8BA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0E9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622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F4FB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67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CA08A8"/>
    <w:multiLevelType w:val="hybridMultilevel"/>
    <w:tmpl w:val="B0B25418"/>
    <w:lvl w:ilvl="0" w:tplc="A0FA04CA">
      <w:start w:val="4"/>
      <w:numFmt w:val="upperRoman"/>
      <w:lvlText w:val="%1."/>
      <w:lvlJc w:val="left"/>
      <w:pPr>
        <w:ind w:left="24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C890E">
      <w:start w:val="1"/>
      <w:numFmt w:val="lowerLetter"/>
      <w:lvlText w:val="%2"/>
      <w:lvlJc w:val="left"/>
      <w:pPr>
        <w:ind w:left="29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981FAC">
      <w:start w:val="1"/>
      <w:numFmt w:val="lowerRoman"/>
      <w:lvlText w:val="%3"/>
      <w:lvlJc w:val="left"/>
      <w:pPr>
        <w:ind w:left="36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C7F6A">
      <w:start w:val="1"/>
      <w:numFmt w:val="decimal"/>
      <w:lvlText w:val="%4"/>
      <w:lvlJc w:val="left"/>
      <w:pPr>
        <w:ind w:left="43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01D70">
      <w:start w:val="1"/>
      <w:numFmt w:val="lowerLetter"/>
      <w:lvlText w:val="%5"/>
      <w:lvlJc w:val="left"/>
      <w:pPr>
        <w:ind w:left="50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8D4E0">
      <w:start w:val="1"/>
      <w:numFmt w:val="lowerRoman"/>
      <w:lvlText w:val="%6"/>
      <w:lvlJc w:val="left"/>
      <w:pPr>
        <w:ind w:left="58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8AA86">
      <w:start w:val="1"/>
      <w:numFmt w:val="decimal"/>
      <w:lvlText w:val="%7"/>
      <w:lvlJc w:val="left"/>
      <w:pPr>
        <w:ind w:left="65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6ACBE">
      <w:start w:val="1"/>
      <w:numFmt w:val="lowerLetter"/>
      <w:lvlText w:val="%8"/>
      <w:lvlJc w:val="left"/>
      <w:pPr>
        <w:ind w:left="72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CDE16">
      <w:start w:val="1"/>
      <w:numFmt w:val="lowerRoman"/>
      <w:lvlText w:val="%9"/>
      <w:lvlJc w:val="left"/>
      <w:pPr>
        <w:ind w:left="79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723738"/>
    <w:multiLevelType w:val="hybridMultilevel"/>
    <w:tmpl w:val="21589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A406F"/>
    <w:multiLevelType w:val="hybridMultilevel"/>
    <w:tmpl w:val="3454E880"/>
    <w:lvl w:ilvl="0" w:tplc="6FA0BF58">
      <w:start w:val="1"/>
      <w:numFmt w:val="bullet"/>
      <w:lvlText w:val="•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46AAF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8720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269F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A6BD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CDE8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4AB3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62D1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6E23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F032A3"/>
    <w:multiLevelType w:val="hybridMultilevel"/>
    <w:tmpl w:val="BB8A18E8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D0C82"/>
    <w:multiLevelType w:val="hybridMultilevel"/>
    <w:tmpl w:val="2982E1F4"/>
    <w:lvl w:ilvl="0" w:tplc="E5B27F22">
      <w:start w:val="1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6AAF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8720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269F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A6BD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CDE8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4AB3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62D1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6E23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C582F"/>
    <w:multiLevelType w:val="hybridMultilevel"/>
    <w:tmpl w:val="AE9C28FE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FF0"/>
    <w:multiLevelType w:val="hybridMultilevel"/>
    <w:tmpl w:val="D93C62E4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36191"/>
    <w:multiLevelType w:val="hybridMultilevel"/>
    <w:tmpl w:val="6F82493E"/>
    <w:lvl w:ilvl="0" w:tplc="3D789C0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E83BD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F49C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069A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88FF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D1C69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866D1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F9E07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D6C7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733E5B"/>
    <w:multiLevelType w:val="hybridMultilevel"/>
    <w:tmpl w:val="B408374A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6A761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8044B"/>
    <w:multiLevelType w:val="hybridMultilevel"/>
    <w:tmpl w:val="A32C50F4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00626"/>
    <w:multiLevelType w:val="hybridMultilevel"/>
    <w:tmpl w:val="0B983EC4"/>
    <w:lvl w:ilvl="0" w:tplc="5CEAD3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DE95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746769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0E37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5A04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6A59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5CCD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68653A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842E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18684E"/>
    <w:multiLevelType w:val="hybridMultilevel"/>
    <w:tmpl w:val="A9743868"/>
    <w:lvl w:ilvl="0" w:tplc="6FA0BF58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68098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0C4E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A6A1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21DE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ABD4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0CC7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C8DB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2354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2A620D"/>
    <w:multiLevelType w:val="hybridMultilevel"/>
    <w:tmpl w:val="BA109824"/>
    <w:lvl w:ilvl="0" w:tplc="168A1AF2">
      <w:start w:val="5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A9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EA5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84F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2F0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8E6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0A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285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075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2E120B"/>
    <w:multiLevelType w:val="hybridMultilevel"/>
    <w:tmpl w:val="D526D170"/>
    <w:lvl w:ilvl="0" w:tplc="6B00625A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8098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0C4E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A6A1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21DE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BABD4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0CC7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C8DB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2354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E54E8A"/>
    <w:multiLevelType w:val="hybridMultilevel"/>
    <w:tmpl w:val="AE5459EC"/>
    <w:lvl w:ilvl="0" w:tplc="4B6A761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802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275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22D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0E0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A42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081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2AA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C6A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864B08"/>
    <w:multiLevelType w:val="hybridMultilevel"/>
    <w:tmpl w:val="4BAA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26659"/>
    <w:multiLevelType w:val="hybridMultilevel"/>
    <w:tmpl w:val="5F3E332E"/>
    <w:lvl w:ilvl="0" w:tplc="6FA0BF58">
      <w:start w:val="1"/>
      <w:numFmt w:val="bullet"/>
      <w:lvlText w:val="•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2" w15:restartNumberingAfterBreak="0">
    <w:nsid w:val="71E06316"/>
    <w:multiLevelType w:val="hybridMultilevel"/>
    <w:tmpl w:val="00C62B28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845A5"/>
    <w:multiLevelType w:val="hybridMultilevel"/>
    <w:tmpl w:val="4134D0CE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C083C"/>
    <w:multiLevelType w:val="hybridMultilevel"/>
    <w:tmpl w:val="266C4212"/>
    <w:lvl w:ilvl="0" w:tplc="25F2377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E286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CC68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90B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7E2D8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BEE7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EA95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5847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A0C5A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917DF0"/>
    <w:multiLevelType w:val="hybridMultilevel"/>
    <w:tmpl w:val="85187E4C"/>
    <w:lvl w:ilvl="0" w:tplc="6FA0BF5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645FF"/>
    <w:multiLevelType w:val="hybridMultilevel"/>
    <w:tmpl w:val="1F64AE3A"/>
    <w:lvl w:ilvl="0" w:tplc="63869B7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DE2D3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87027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4C65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C6B0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408C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78D2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B0BE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7685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18"/>
  </w:num>
  <w:num w:numId="6">
    <w:abstractNumId w:val="5"/>
  </w:num>
  <w:num w:numId="7">
    <w:abstractNumId w:val="17"/>
  </w:num>
  <w:num w:numId="8">
    <w:abstractNumId w:val="19"/>
  </w:num>
  <w:num w:numId="9">
    <w:abstractNumId w:val="12"/>
  </w:num>
  <w:num w:numId="10">
    <w:abstractNumId w:val="24"/>
  </w:num>
  <w:num w:numId="11">
    <w:abstractNumId w:val="26"/>
  </w:num>
  <w:num w:numId="12">
    <w:abstractNumId w:val="15"/>
  </w:num>
  <w:num w:numId="13">
    <w:abstractNumId w:val="6"/>
  </w:num>
  <w:num w:numId="14">
    <w:abstractNumId w:val="20"/>
  </w:num>
  <w:num w:numId="15">
    <w:abstractNumId w:val="0"/>
  </w:num>
  <w:num w:numId="16">
    <w:abstractNumId w:val="13"/>
  </w:num>
  <w:num w:numId="17">
    <w:abstractNumId w:val="7"/>
  </w:num>
  <w:num w:numId="18">
    <w:abstractNumId w:val="16"/>
  </w:num>
  <w:num w:numId="19">
    <w:abstractNumId w:val="21"/>
  </w:num>
  <w:num w:numId="20">
    <w:abstractNumId w:val="10"/>
  </w:num>
  <w:num w:numId="21">
    <w:abstractNumId w:val="8"/>
  </w:num>
  <w:num w:numId="22">
    <w:abstractNumId w:val="14"/>
  </w:num>
  <w:num w:numId="23">
    <w:abstractNumId w:val="25"/>
  </w:num>
  <w:num w:numId="24">
    <w:abstractNumId w:val="23"/>
  </w:num>
  <w:num w:numId="25">
    <w:abstractNumId w:val="3"/>
  </w:num>
  <w:num w:numId="26">
    <w:abstractNumId w:val="2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AD"/>
    <w:rsid w:val="000E6703"/>
    <w:rsid w:val="001100B9"/>
    <w:rsid w:val="002B4E0E"/>
    <w:rsid w:val="003871A9"/>
    <w:rsid w:val="00517BDB"/>
    <w:rsid w:val="00554324"/>
    <w:rsid w:val="00577846"/>
    <w:rsid w:val="0058505B"/>
    <w:rsid w:val="005C72F0"/>
    <w:rsid w:val="0074306C"/>
    <w:rsid w:val="007B0CB4"/>
    <w:rsid w:val="007E20D7"/>
    <w:rsid w:val="00827BDA"/>
    <w:rsid w:val="009059F1"/>
    <w:rsid w:val="00A31C44"/>
    <w:rsid w:val="00A41202"/>
    <w:rsid w:val="00AA5D44"/>
    <w:rsid w:val="00B31271"/>
    <w:rsid w:val="00B37BAD"/>
    <w:rsid w:val="00CF2651"/>
    <w:rsid w:val="00D56BD1"/>
    <w:rsid w:val="00D965AA"/>
    <w:rsid w:val="00E3524B"/>
    <w:rsid w:val="00F07E6C"/>
    <w:rsid w:val="00F77E75"/>
    <w:rsid w:val="00F869D7"/>
    <w:rsid w:val="00FA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00C9B-DDD3-41C2-BAFA-741CA715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41" w:lineRule="auto"/>
      <w:ind w:left="-5" w:right="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41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41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7E75"/>
    <w:pPr>
      <w:ind w:left="720"/>
      <w:contextualSpacing/>
    </w:pPr>
  </w:style>
  <w:style w:type="paragraph" w:customStyle="1" w:styleId="pboth">
    <w:name w:val="pboth"/>
    <w:basedOn w:val="a"/>
    <w:rsid w:val="00F869D7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5440</Words>
  <Characters>31013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</dc:creator>
  <cp:keywords/>
  <cp:lastModifiedBy>Asus new 1</cp:lastModifiedBy>
  <cp:revision>11</cp:revision>
  <dcterms:created xsi:type="dcterms:W3CDTF">2023-08-03T19:46:00Z</dcterms:created>
  <dcterms:modified xsi:type="dcterms:W3CDTF">2025-02-02T15:38:00Z</dcterms:modified>
</cp:coreProperties>
</file>