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698" w:rsidRDefault="001B4E8C">
      <w:pPr>
        <w:spacing w:after="0"/>
        <w:ind w:left="120"/>
        <w:jc w:val="center"/>
      </w:pPr>
      <w:bookmarkStart w:id="0" w:name="block-47333886"/>
      <w:r w:rsidRPr="001B4E8C"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168812"/>
            <wp:effectExtent l="0" t="0" r="0" b="0"/>
            <wp:docPr id="1" name="Рисунок 1" descr="C:\Users\Asus new 1\Desktop\сайт ооп\соо\РП Базовый уровень Русский язык 10-11кл.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 new 1\Desktop\сайт ооп\соо\РП Базовый уровень Русский язык 10-11кл.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1698" w:rsidRDefault="00661698">
      <w:pPr>
        <w:spacing w:after="0"/>
        <w:ind w:left="120"/>
        <w:jc w:val="center"/>
      </w:pPr>
    </w:p>
    <w:p w:rsidR="00661698" w:rsidRPr="001B4E8C" w:rsidRDefault="00661698">
      <w:pPr>
        <w:spacing w:after="0"/>
        <w:ind w:left="120"/>
        <w:rPr>
          <w:lang w:val="ru-RU"/>
        </w:rPr>
      </w:pPr>
    </w:p>
    <w:p w:rsidR="00661698" w:rsidRPr="001B4E8C" w:rsidRDefault="00661698">
      <w:pPr>
        <w:rPr>
          <w:lang w:val="ru-RU"/>
        </w:rPr>
        <w:sectPr w:rsidR="00661698" w:rsidRPr="001B4E8C">
          <w:pgSz w:w="11906" w:h="16383"/>
          <w:pgMar w:top="1134" w:right="850" w:bottom="1134" w:left="1701" w:header="720" w:footer="720" w:gutter="0"/>
          <w:cols w:space="720"/>
        </w:sectPr>
      </w:pPr>
    </w:p>
    <w:p w:rsidR="00661698" w:rsidRPr="001B4E8C" w:rsidRDefault="00D019C3">
      <w:pPr>
        <w:spacing w:after="0" w:line="264" w:lineRule="auto"/>
        <w:ind w:left="120"/>
        <w:jc w:val="both"/>
        <w:rPr>
          <w:lang w:val="ru-RU"/>
        </w:rPr>
      </w:pPr>
      <w:bookmarkStart w:id="1" w:name="block-47333889"/>
      <w:bookmarkEnd w:id="0"/>
      <w:r w:rsidRPr="001B4E8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61698" w:rsidRPr="001B4E8C" w:rsidRDefault="00661698">
      <w:pPr>
        <w:spacing w:after="0" w:line="264" w:lineRule="auto"/>
        <w:ind w:left="120"/>
        <w:jc w:val="both"/>
        <w:rPr>
          <w:lang w:val="ru-RU"/>
        </w:rPr>
      </w:pP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</w:t>
      </w:r>
      <w:r w:rsidRPr="001B4E8C">
        <w:rPr>
          <w:rFonts w:ascii="Times New Roman" w:hAnsi="Times New Roman"/>
          <w:color w:val="000000"/>
          <w:sz w:val="28"/>
          <w:lang w:val="ru-RU"/>
        </w:rPr>
        <w:t xml:space="preserve">«Русский язык» на уровне среднего общего образования составлена на основе требований к результатам освоения ФОП СОО, представленных в ФГОС СОО, а также федеральной рабочей программы воспитания, с учётом Концепции преподавания русского языка и литературы в </w:t>
      </w:r>
      <w:r w:rsidRPr="001B4E8C">
        <w:rPr>
          <w:rFonts w:ascii="Times New Roman" w:hAnsi="Times New Roman"/>
          <w:color w:val="000000"/>
          <w:sz w:val="28"/>
          <w:lang w:val="ru-RU"/>
        </w:rPr>
        <w:t>российской федерации (утверждённой распоряжением Правительства Российской Федерации от 9 апреля 2016 г. № 637-р) и подлежит непосредственному применению при реализации обязательной части ФОП СОО.</w:t>
      </w:r>
    </w:p>
    <w:p w:rsidR="00661698" w:rsidRPr="001B4E8C" w:rsidRDefault="00661698">
      <w:pPr>
        <w:spacing w:after="0" w:line="264" w:lineRule="auto"/>
        <w:ind w:left="120"/>
        <w:jc w:val="both"/>
        <w:rPr>
          <w:lang w:val="ru-RU"/>
        </w:rPr>
      </w:pPr>
    </w:p>
    <w:p w:rsidR="00661698" w:rsidRPr="001B4E8C" w:rsidRDefault="00D019C3">
      <w:pPr>
        <w:spacing w:after="0" w:line="264" w:lineRule="auto"/>
        <w:ind w:left="120"/>
        <w:jc w:val="both"/>
        <w:rPr>
          <w:lang w:val="ru-RU"/>
        </w:rPr>
      </w:pPr>
      <w:r w:rsidRPr="001B4E8C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661698" w:rsidRPr="001B4E8C" w:rsidRDefault="00661698">
      <w:pPr>
        <w:spacing w:after="0" w:line="264" w:lineRule="auto"/>
        <w:ind w:left="120"/>
        <w:jc w:val="both"/>
        <w:rPr>
          <w:lang w:val="ru-RU"/>
        </w:rPr>
      </w:pP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</w:t>
      </w:r>
      <w:r w:rsidRPr="001B4E8C">
        <w:rPr>
          <w:rFonts w:ascii="Times New Roman" w:hAnsi="Times New Roman"/>
          <w:color w:val="000000"/>
          <w:sz w:val="28"/>
          <w:lang w:val="ru-RU"/>
        </w:rPr>
        <w:t>ссийской Федерации, основой их социально-экономической, культурной и духовной консолидации.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Изучение русского языка способствует усвоению обучающимися традиционных российских духовно-нравственных ценностей; воспитанию нравственности, любви к Родине, ценнос</w:t>
      </w:r>
      <w:r w:rsidRPr="001B4E8C">
        <w:rPr>
          <w:rFonts w:ascii="Times New Roman" w:hAnsi="Times New Roman"/>
          <w:color w:val="000000"/>
          <w:sz w:val="28"/>
          <w:lang w:val="ru-RU"/>
        </w:rPr>
        <w:t>тного отношения к русскому языку; формированию интереса и уважения к языкам и культурам народов России и мира; развитию эмоционального интеллекта, способности понимать и уважать мнение других людей.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 xml:space="preserve"> Русский язык, обеспечивая коммуникативное развитие обуча</w:t>
      </w:r>
      <w:r w:rsidRPr="001B4E8C">
        <w:rPr>
          <w:rFonts w:ascii="Times New Roman" w:hAnsi="Times New Roman"/>
          <w:color w:val="000000"/>
          <w:sz w:val="28"/>
          <w:lang w:val="ru-RU"/>
        </w:rPr>
        <w:t>ющихся, является в школе не только предметом изучения, но и средством овладения другими учебными дисциплинами в сфере гуманитарных, естественных, математических и других наук. Владение русским языком оказывает непосредственное воздействие на качество усвое</w:t>
      </w:r>
      <w:r w:rsidRPr="001B4E8C">
        <w:rPr>
          <w:rFonts w:ascii="Times New Roman" w:hAnsi="Times New Roman"/>
          <w:color w:val="000000"/>
          <w:sz w:val="28"/>
          <w:lang w:val="ru-RU"/>
        </w:rPr>
        <w:t>ния других учебных предметов, на процессы формирования универсальных интеллектуальных умений, навыков самоорганизации и самоконтроля.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 xml:space="preserve">Свободное владение русским языком является основой социализации личности, способной к успешному речевому взаимодействию и </w:t>
      </w:r>
      <w:r w:rsidRPr="001B4E8C">
        <w:rPr>
          <w:rFonts w:ascii="Times New Roman" w:hAnsi="Times New Roman"/>
          <w:color w:val="000000"/>
          <w:sz w:val="28"/>
          <w:lang w:val="ru-RU"/>
        </w:rPr>
        <w:t>социальному сотрудничеству в повседневной и профессиональной деятельности в условиях многонационального государства.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pacing w:val="-3"/>
          <w:sz w:val="28"/>
          <w:lang w:val="ru-RU"/>
        </w:rPr>
        <w:t>Программа по русскому языку реализуется на уровне среднего общего образования, когда на предыдущем уровне общего образования освоены основн</w:t>
      </w:r>
      <w:r w:rsidRPr="001B4E8C">
        <w:rPr>
          <w:rFonts w:ascii="Times New Roman" w:hAnsi="Times New Roman"/>
          <w:color w:val="000000"/>
          <w:spacing w:val="-3"/>
          <w:sz w:val="28"/>
          <w:lang w:val="ru-RU"/>
        </w:rPr>
        <w:t xml:space="preserve">ые теоретические знания о языке и речи, сформированы </w:t>
      </w:r>
      <w:r w:rsidRPr="001B4E8C">
        <w:rPr>
          <w:rFonts w:ascii="Times New Roman" w:hAnsi="Times New Roman"/>
          <w:color w:val="000000"/>
          <w:spacing w:val="-3"/>
          <w:sz w:val="28"/>
          <w:lang w:val="ru-RU"/>
        </w:rPr>
        <w:lastRenderedPageBreak/>
        <w:t>соответствующие умения и навыки, направлен в большей степени на совершенствование умений эффективно пользоваться языком в разных условиях общения, повышение речевой культуры обучающихся, совершенствовани</w:t>
      </w:r>
      <w:r w:rsidRPr="001B4E8C">
        <w:rPr>
          <w:rFonts w:ascii="Times New Roman" w:hAnsi="Times New Roman"/>
          <w:color w:val="000000"/>
          <w:spacing w:val="-3"/>
          <w:sz w:val="28"/>
          <w:lang w:val="ru-RU"/>
        </w:rPr>
        <w:t>е их опыта речевого общения, развитие коммуникативных умений в разных сферах функционирования языка.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 xml:space="preserve">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</w:t>
      </w:r>
      <w:r w:rsidRPr="001B4E8C">
        <w:rPr>
          <w:rFonts w:ascii="Times New Roman" w:hAnsi="Times New Roman"/>
          <w:color w:val="000000"/>
          <w:sz w:val="28"/>
          <w:lang w:val="ru-RU"/>
        </w:rPr>
        <w:t xml:space="preserve">(нормативном, коммуникативном и этическом), на развитие и совершенствование коммуникативных умений и навыков в учебно-научной, официально-деловой, социально-бытовой, социально-культурной сферах общения; на формирование готовности к речевому взаимодействию </w:t>
      </w:r>
      <w:r w:rsidRPr="001B4E8C">
        <w:rPr>
          <w:rFonts w:ascii="Times New Roman" w:hAnsi="Times New Roman"/>
          <w:color w:val="000000"/>
          <w:sz w:val="28"/>
          <w:lang w:val="ru-RU"/>
        </w:rPr>
        <w:t>и взаимопониманию в учебной и практической деятельности.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Важнейшей составляющей учебного предмета «Русский язык» на уровне среднего общего образования являются элементы содержания, ориентированные на формирование и развитие функциональной (читательской) гр</w:t>
      </w:r>
      <w:r w:rsidRPr="001B4E8C">
        <w:rPr>
          <w:rFonts w:ascii="Times New Roman" w:hAnsi="Times New Roman"/>
          <w:color w:val="000000"/>
          <w:sz w:val="28"/>
          <w:lang w:val="ru-RU"/>
        </w:rPr>
        <w:t>амотности обучающихся – способности свободно использовать навыки чтения с целью извлечения информации из текстов разных форматов (гипертексты, графика, инфографика и др.) для их понимания, сжатия, трансформации, интерпретации и использования в практической</w:t>
      </w:r>
      <w:r w:rsidRPr="001B4E8C">
        <w:rPr>
          <w:rFonts w:ascii="Times New Roman" w:hAnsi="Times New Roman"/>
          <w:color w:val="000000"/>
          <w:sz w:val="28"/>
          <w:lang w:val="ru-RU"/>
        </w:rPr>
        <w:t xml:space="preserve"> деятельности.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В соответствии с принципом преемственности изучение русского языка на уровне среднего общего образования основывается на тех знаниях и компетенциях, которые сформированы на начальном общем и основном общем уровнях общего образования, и преду</w:t>
      </w:r>
      <w:r w:rsidRPr="001B4E8C">
        <w:rPr>
          <w:rFonts w:ascii="Times New Roman" w:hAnsi="Times New Roman"/>
          <w:color w:val="000000"/>
          <w:sz w:val="28"/>
          <w:lang w:val="ru-RU"/>
        </w:rPr>
        <w:t>сматривает систематизацию знаний о языке как системе, его основных единицах и уровнях; знаний о тексте, включая тексты новых форматов (гипертексты, графика, инфографика и др.).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В содержании программы выделяются три сквозные линии: «Язык и речь. Культура ре</w:t>
      </w:r>
      <w:r w:rsidRPr="001B4E8C">
        <w:rPr>
          <w:rFonts w:ascii="Times New Roman" w:hAnsi="Times New Roman"/>
          <w:color w:val="000000"/>
          <w:sz w:val="28"/>
          <w:lang w:val="ru-RU"/>
        </w:rPr>
        <w:t>чи», «Речь. Речевое общение. Текст», «Функциональная стилистика. Культура речи».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Учебный предмет «Русский язык» на уровне среднего общего образования обеспечивает общекультурный уровень молодого человека, способного к продолжению обучения в системе среднег</w:t>
      </w:r>
      <w:r w:rsidRPr="001B4E8C">
        <w:rPr>
          <w:rFonts w:ascii="Times New Roman" w:hAnsi="Times New Roman"/>
          <w:color w:val="000000"/>
          <w:sz w:val="28"/>
          <w:lang w:val="ru-RU"/>
        </w:rPr>
        <w:t>о профессионального и высшего образования.</w:t>
      </w:r>
    </w:p>
    <w:p w:rsidR="00661698" w:rsidRPr="001B4E8C" w:rsidRDefault="00661698">
      <w:pPr>
        <w:spacing w:after="0" w:line="264" w:lineRule="auto"/>
        <w:ind w:left="120"/>
        <w:jc w:val="both"/>
        <w:rPr>
          <w:lang w:val="ru-RU"/>
        </w:rPr>
      </w:pPr>
    </w:p>
    <w:p w:rsidR="00661698" w:rsidRPr="001B4E8C" w:rsidRDefault="00D019C3">
      <w:pPr>
        <w:spacing w:after="0" w:line="264" w:lineRule="auto"/>
        <w:ind w:left="120"/>
        <w:jc w:val="both"/>
        <w:rPr>
          <w:lang w:val="ru-RU"/>
        </w:rPr>
      </w:pPr>
      <w:r w:rsidRPr="001B4E8C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«РУССКИЙ ЯЗЫК»</w:t>
      </w:r>
    </w:p>
    <w:p w:rsidR="00661698" w:rsidRPr="001B4E8C" w:rsidRDefault="00661698">
      <w:pPr>
        <w:spacing w:after="0" w:line="264" w:lineRule="auto"/>
        <w:ind w:left="120"/>
        <w:jc w:val="both"/>
        <w:rPr>
          <w:lang w:val="ru-RU"/>
        </w:rPr>
      </w:pP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661698" w:rsidRPr="001B4E8C" w:rsidRDefault="00D019C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</w:t>
      </w:r>
      <w:r w:rsidRPr="001B4E8C">
        <w:rPr>
          <w:rFonts w:ascii="Times New Roman" w:hAnsi="Times New Roman"/>
          <w:color w:val="000000"/>
          <w:sz w:val="28"/>
          <w:lang w:val="ru-RU"/>
        </w:rPr>
        <w:t xml:space="preserve">к государственному </w:t>
      </w:r>
      <w:r w:rsidRPr="001B4E8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языку Российской Федерации и языку межнационального общения на основе расширения представлений о функциях русского языка в России и мире; о русском языке как духовной, нравственной и культурной ценности многонационального народа России; </w:t>
      </w:r>
      <w:r w:rsidRPr="001B4E8C">
        <w:rPr>
          <w:rFonts w:ascii="Times New Roman" w:hAnsi="Times New Roman"/>
          <w:color w:val="000000"/>
          <w:sz w:val="28"/>
          <w:lang w:val="ru-RU"/>
        </w:rPr>
        <w:t>о взаимосвязи языка и культуры, языка и истории, языка и личности; об отражении в русском языке традиционных российских духовно-нравственных ценностей; формирование ценностного отношения к русскому языку;</w:t>
      </w:r>
    </w:p>
    <w:p w:rsidR="00661698" w:rsidRPr="001B4E8C" w:rsidRDefault="00D019C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</w:t>
      </w:r>
      <w:r w:rsidRPr="001B4E8C">
        <w:rPr>
          <w:rFonts w:ascii="Times New Roman" w:hAnsi="Times New Roman"/>
          <w:color w:val="000000"/>
          <w:sz w:val="28"/>
          <w:lang w:val="ru-RU"/>
        </w:rPr>
        <w:t>го развития и формирования социальных взаимоотношений; понимание роли русского языка в развитии ключевых компетенций, необходимых для успешной самореализации, для овладения будущей профессией, самообразования и социализации;</w:t>
      </w:r>
    </w:p>
    <w:p w:rsidR="00661698" w:rsidRPr="001B4E8C" w:rsidRDefault="00D019C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совершенствование устной и пись</w:t>
      </w:r>
      <w:r w:rsidRPr="001B4E8C">
        <w:rPr>
          <w:rFonts w:ascii="Times New Roman" w:hAnsi="Times New Roman"/>
          <w:color w:val="000000"/>
          <w:sz w:val="28"/>
          <w:lang w:val="ru-RU"/>
        </w:rPr>
        <w:t>менной речевой культуры на основе овладения основными понятиями культуры речи и функциональной стилистики, формирование навыков нормативного употребления языковых единиц и расширение круга используемых языковых средств; совершенствование коммуникативных ум</w:t>
      </w:r>
      <w:r w:rsidRPr="001B4E8C">
        <w:rPr>
          <w:rFonts w:ascii="Times New Roman" w:hAnsi="Times New Roman"/>
          <w:color w:val="000000"/>
          <w:sz w:val="28"/>
          <w:lang w:val="ru-RU"/>
        </w:rPr>
        <w:t>ений в разных сферах общения, способности к самоанализу и самооценке на основе наблюдений за речью;</w:t>
      </w:r>
    </w:p>
    <w:p w:rsidR="00661698" w:rsidRPr="001B4E8C" w:rsidRDefault="00D019C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грамотности: совершенствование умений текстовой деятельности, анализа текста с точки зрения явной и скрытой (подтекстовой), основной</w:t>
      </w:r>
      <w:r w:rsidRPr="001B4E8C">
        <w:rPr>
          <w:rFonts w:ascii="Times New Roman" w:hAnsi="Times New Roman"/>
          <w:color w:val="000000"/>
          <w:sz w:val="28"/>
          <w:lang w:val="ru-RU"/>
        </w:rPr>
        <w:t xml:space="preserve"> и дополнительной информации; развитие умений чтения текстов разных форматов (гипертексты, графика, инфографика и др.); совершенствование умений трансформировать, интерпретировать тексты и использовать полученную информацию в практической деятельности;</w:t>
      </w:r>
    </w:p>
    <w:p w:rsidR="00661698" w:rsidRPr="001B4E8C" w:rsidRDefault="00D019C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обо</w:t>
      </w:r>
      <w:r w:rsidRPr="001B4E8C">
        <w:rPr>
          <w:rFonts w:ascii="Times New Roman" w:hAnsi="Times New Roman"/>
          <w:color w:val="000000"/>
          <w:sz w:val="28"/>
          <w:lang w:val="ru-RU"/>
        </w:rPr>
        <w:t>бщение знаний о языке как системе, об основных правилах орфографии и пунктуации, об изобразительно-выразительных средствах русского языка; совершенствование умений анализировать языковые единицы разных уровней, умений применять правила орфографии и пунктуа</w:t>
      </w:r>
      <w:r w:rsidRPr="001B4E8C">
        <w:rPr>
          <w:rFonts w:ascii="Times New Roman" w:hAnsi="Times New Roman"/>
          <w:color w:val="000000"/>
          <w:sz w:val="28"/>
          <w:lang w:val="ru-RU"/>
        </w:rPr>
        <w:t>ции, умений определять изобразительно-выразительные средства языка в тексте;</w:t>
      </w:r>
    </w:p>
    <w:p w:rsidR="00661698" w:rsidRPr="001B4E8C" w:rsidRDefault="00D019C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обеспечение поддержки русского языка как государственного языка Российской Федерации, недопущения использования нецензурной лексики и иностранных слов, за исключением тех, которые</w:t>
      </w:r>
      <w:r w:rsidRPr="001B4E8C">
        <w:rPr>
          <w:rFonts w:ascii="Times New Roman" w:hAnsi="Times New Roman"/>
          <w:color w:val="000000"/>
          <w:sz w:val="28"/>
          <w:lang w:val="ru-RU"/>
        </w:rPr>
        <w:t xml:space="preserve"> не имеют общеупотребительных аналогов в русском языке и перечень которых содержится в нормативных словарях.</w:t>
      </w:r>
    </w:p>
    <w:p w:rsidR="00661698" w:rsidRPr="001B4E8C" w:rsidRDefault="00661698">
      <w:pPr>
        <w:spacing w:after="0" w:line="264" w:lineRule="auto"/>
        <w:ind w:left="120"/>
        <w:jc w:val="both"/>
        <w:rPr>
          <w:lang w:val="ru-RU"/>
        </w:rPr>
      </w:pPr>
    </w:p>
    <w:p w:rsidR="00661698" w:rsidRPr="001B4E8C" w:rsidRDefault="00D019C3">
      <w:pPr>
        <w:spacing w:after="0" w:line="264" w:lineRule="auto"/>
        <w:ind w:left="120"/>
        <w:jc w:val="both"/>
        <w:rPr>
          <w:lang w:val="ru-RU"/>
        </w:rPr>
      </w:pPr>
      <w:r w:rsidRPr="001B4E8C">
        <w:rPr>
          <w:rFonts w:ascii="Times New Roman" w:hAnsi="Times New Roman"/>
          <w:b/>
          <w:color w:val="000000"/>
          <w:sz w:val="28"/>
          <w:lang w:val="ru-RU"/>
        </w:rPr>
        <w:lastRenderedPageBreak/>
        <w:t>МЕСТО УЧЕБНОГО ПРЕДМЕТА «РУССКИЙ ЯЗЫК» В УЧЕБНОМ ПЛАНЕ</w:t>
      </w:r>
    </w:p>
    <w:p w:rsidR="00661698" w:rsidRPr="001B4E8C" w:rsidRDefault="00661698">
      <w:pPr>
        <w:spacing w:after="0" w:line="264" w:lineRule="auto"/>
        <w:ind w:left="120"/>
        <w:jc w:val="both"/>
        <w:rPr>
          <w:lang w:val="ru-RU"/>
        </w:rPr>
      </w:pP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На изучение русского языка в 10–11 классах среднего общего</w:t>
      </w:r>
      <w:r w:rsidRPr="001B4E8C">
        <w:rPr>
          <w:rFonts w:ascii="Times New Roman" w:hAnsi="Times New Roman"/>
          <w:color w:val="000000"/>
          <w:sz w:val="28"/>
          <w:lang w:val="ru-RU"/>
        </w:rPr>
        <w:t xml:space="preserve"> образования в учебном плане отводится 136 часов: в 10 классе – 68 часов (2 часа в неделю), в 11 классе – 68 часов (2 часа в неделю).</w:t>
      </w:r>
    </w:p>
    <w:p w:rsidR="00661698" w:rsidRPr="001B4E8C" w:rsidRDefault="00661698">
      <w:pPr>
        <w:rPr>
          <w:lang w:val="ru-RU"/>
        </w:rPr>
        <w:sectPr w:rsidR="00661698" w:rsidRPr="001B4E8C">
          <w:pgSz w:w="11906" w:h="16383"/>
          <w:pgMar w:top="1134" w:right="850" w:bottom="1134" w:left="1701" w:header="720" w:footer="720" w:gutter="0"/>
          <w:cols w:space="720"/>
        </w:sectPr>
      </w:pPr>
    </w:p>
    <w:p w:rsidR="00661698" w:rsidRPr="001B4E8C" w:rsidRDefault="00D019C3">
      <w:pPr>
        <w:spacing w:after="0" w:line="264" w:lineRule="auto"/>
        <w:ind w:left="120"/>
        <w:jc w:val="both"/>
        <w:rPr>
          <w:lang w:val="ru-RU"/>
        </w:rPr>
      </w:pPr>
      <w:bookmarkStart w:id="2" w:name="block-47333887"/>
      <w:bookmarkEnd w:id="1"/>
      <w:r w:rsidRPr="001B4E8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 «РУССКИЙ ЯЗЫК»</w:t>
      </w:r>
    </w:p>
    <w:p w:rsidR="00661698" w:rsidRPr="001B4E8C" w:rsidRDefault="00661698">
      <w:pPr>
        <w:spacing w:after="0" w:line="264" w:lineRule="auto"/>
        <w:ind w:left="120"/>
        <w:jc w:val="both"/>
        <w:rPr>
          <w:lang w:val="ru-RU"/>
        </w:rPr>
      </w:pPr>
    </w:p>
    <w:p w:rsidR="00661698" w:rsidRPr="001B4E8C" w:rsidRDefault="00D019C3">
      <w:pPr>
        <w:spacing w:after="0" w:line="264" w:lineRule="auto"/>
        <w:ind w:left="120"/>
        <w:jc w:val="both"/>
        <w:rPr>
          <w:lang w:val="ru-RU"/>
        </w:rPr>
      </w:pPr>
      <w:r w:rsidRPr="001B4E8C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661698" w:rsidRPr="001B4E8C" w:rsidRDefault="00661698">
      <w:pPr>
        <w:spacing w:after="0" w:line="264" w:lineRule="auto"/>
        <w:ind w:left="120"/>
        <w:jc w:val="both"/>
        <w:rPr>
          <w:lang w:val="ru-RU"/>
        </w:rPr>
      </w:pP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Язык как знаковая система. Основные фу</w:t>
      </w:r>
      <w:r w:rsidRPr="001B4E8C">
        <w:rPr>
          <w:rFonts w:ascii="Times New Roman" w:hAnsi="Times New Roman"/>
          <w:color w:val="000000"/>
          <w:sz w:val="28"/>
          <w:lang w:val="ru-RU"/>
        </w:rPr>
        <w:t>нкции языка.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Лингвистика как наука.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Язык и культура.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средство межнационального общения, национальный язык русского народа, один из мировых языков.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Формы существования русского национального языка. Л</w:t>
      </w:r>
      <w:r w:rsidRPr="001B4E8C">
        <w:rPr>
          <w:rFonts w:ascii="Times New Roman" w:hAnsi="Times New Roman"/>
          <w:color w:val="000000"/>
          <w:sz w:val="28"/>
          <w:lang w:val="ru-RU"/>
        </w:rPr>
        <w:t>итературный язык, просторечие, народные говоры, профессиональные разновидности, жаргон, арго. Роль литературного языка в обществе.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b/>
          <w:color w:val="000000"/>
          <w:sz w:val="28"/>
          <w:lang w:val="ru-RU"/>
        </w:rPr>
        <w:t>Язык и речь. Культура речи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b/>
          <w:color w:val="000000"/>
          <w:sz w:val="28"/>
          <w:lang w:val="ru-RU"/>
        </w:rPr>
        <w:t>Система языка. Культура речи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Система языка, её устройство, функционирование.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Культура речи как раз</w:t>
      </w:r>
      <w:r w:rsidRPr="001B4E8C">
        <w:rPr>
          <w:rFonts w:ascii="Times New Roman" w:hAnsi="Times New Roman"/>
          <w:color w:val="000000"/>
          <w:sz w:val="28"/>
          <w:lang w:val="ru-RU"/>
        </w:rPr>
        <w:t>дел лингвистики.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Языковая норма, её основные признаки и функции.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Виды языковых норм: орфоэпические (произносительные и акцентологические), лексические, словообразовательные, грамматические (морфологические и синтаксические). Орфографические и пунктуационны</w:t>
      </w:r>
      <w:r w:rsidRPr="001B4E8C">
        <w:rPr>
          <w:rFonts w:ascii="Times New Roman" w:hAnsi="Times New Roman"/>
          <w:color w:val="000000"/>
          <w:sz w:val="28"/>
          <w:lang w:val="ru-RU"/>
        </w:rPr>
        <w:t>е правила (обзор, общее представление). Стилистические нормы современного русского литературного языка (общее представление).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Качества хорошей речи.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Основные виды словарей (обзор). Толковый словарь. Словарь омонимов. Словарь иностранных слов. Словарь синон</w:t>
      </w:r>
      <w:r w:rsidRPr="001B4E8C">
        <w:rPr>
          <w:rFonts w:ascii="Times New Roman" w:hAnsi="Times New Roman"/>
          <w:color w:val="000000"/>
          <w:sz w:val="28"/>
          <w:lang w:val="ru-RU"/>
        </w:rPr>
        <w:t>имов. Словарь антонимов. Словарь паронимов. Этимологический словарь. Диалектный словарь. Фразеологический словарь. Словообразовательный словарь. Орфографический словарь. Орфоэпический словарь. Словарь грамматических трудностей. Комплексный словарь.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b/>
          <w:color w:val="000000"/>
          <w:sz w:val="28"/>
          <w:lang w:val="ru-RU"/>
        </w:rPr>
        <w:t>Фонетик</w:t>
      </w:r>
      <w:r w:rsidRPr="001B4E8C">
        <w:rPr>
          <w:rFonts w:ascii="Times New Roman" w:hAnsi="Times New Roman"/>
          <w:b/>
          <w:color w:val="000000"/>
          <w:sz w:val="28"/>
          <w:lang w:val="ru-RU"/>
        </w:rPr>
        <w:t>а. Орфоэпия. Орфоэпические нормы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Фонетика и орфоэпия как разделы лингвистики (повторение, обобщение). Фонетический анализ слова. Изобразительно-выразительные средства фонетики (повторение, обобщение).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Основные нормы современного литературного произношения:</w:t>
      </w:r>
      <w:r w:rsidRPr="001B4E8C">
        <w:rPr>
          <w:rFonts w:ascii="Times New Roman" w:hAnsi="Times New Roman"/>
          <w:color w:val="000000"/>
          <w:sz w:val="28"/>
          <w:lang w:val="ru-RU"/>
        </w:rPr>
        <w:t xml:space="preserve"> произношение безударных гласных звуков, некоторых согласных, сочетаний согласных. Произношение некоторых грамматических форм. Особенности произношения иноязычных слов. Нормы ударения в современном литературном русском языке.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b/>
          <w:color w:val="000000"/>
          <w:sz w:val="28"/>
          <w:lang w:val="ru-RU"/>
        </w:rPr>
        <w:lastRenderedPageBreak/>
        <w:t>Лексикология и фразеология. Ле</w:t>
      </w:r>
      <w:r w:rsidRPr="001B4E8C">
        <w:rPr>
          <w:rFonts w:ascii="Times New Roman" w:hAnsi="Times New Roman"/>
          <w:b/>
          <w:color w:val="000000"/>
          <w:sz w:val="28"/>
          <w:lang w:val="ru-RU"/>
        </w:rPr>
        <w:t>ксические нормы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Лексикология и фразеология как разделы лингвистики (повторение, обобщение). Лексический анализ слова. Изобразительно-выразительные средства лексики: эпитет, метафора, метонимия, олицетворение, гипербола, сравнение (повторение, обобщение).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Основные лексические нормы современного русского литературного языка. Многозначные слова и омонимы, их употребление. Синонимы, антонимы, паронимы и их употребление. Иноязычные слова и их употребление. Лексическая сочетаемость. Тавтология. Плеоназм.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Функцио</w:t>
      </w:r>
      <w:r w:rsidRPr="001B4E8C">
        <w:rPr>
          <w:rFonts w:ascii="Times New Roman" w:hAnsi="Times New Roman"/>
          <w:color w:val="000000"/>
          <w:sz w:val="28"/>
          <w:lang w:val="ru-RU"/>
        </w:rPr>
        <w:t>нально-стилистическая окраска слова. Лексика общеупотребительная, разговорная и книжная. Особенности употребления.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pacing w:val="-4"/>
          <w:sz w:val="28"/>
          <w:lang w:val="ru-RU"/>
        </w:rPr>
        <w:t>Экспрессивно-стилистическая окраска слова. Лексика нейтральная, высокая, сниженная. Эмоционально-оценочная окраска слова (неодобрительное, ла</w:t>
      </w:r>
      <w:r w:rsidRPr="001B4E8C">
        <w:rPr>
          <w:rFonts w:ascii="Times New Roman" w:hAnsi="Times New Roman"/>
          <w:color w:val="000000"/>
          <w:spacing w:val="-4"/>
          <w:sz w:val="28"/>
          <w:lang w:val="ru-RU"/>
        </w:rPr>
        <w:t>скательное, шутливое и пр.).</w:t>
      </w:r>
      <w:r w:rsidRPr="001B4E8C">
        <w:rPr>
          <w:rFonts w:ascii="Times New Roman" w:hAnsi="Times New Roman"/>
          <w:color w:val="000000"/>
          <w:sz w:val="28"/>
          <w:lang w:val="ru-RU"/>
        </w:rPr>
        <w:t xml:space="preserve"> Особенности употребления.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Фразеология русского языка (повторение, обобщение). Крылатые слова.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b/>
          <w:color w:val="000000"/>
          <w:sz w:val="28"/>
          <w:lang w:val="ru-RU"/>
        </w:rPr>
        <w:t>Морфемика и словообразование. Словообразовательные нормы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 xml:space="preserve">Морфемика и словообразование как разделы лингвистики (повторение, </w:t>
      </w:r>
      <w:r w:rsidRPr="001B4E8C">
        <w:rPr>
          <w:rFonts w:ascii="Times New Roman" w:hAnsi="Times New Roman"/>
          <w:color w:val="000000"/>
          <w:sz w:val="28"/>
          <w:lang w:val="ru-RU"/>
        </w:rPr>
        <w:t>обобщение). Морфемный и словообразовательный анализ слова. Словообразовательные трудности (обзор). Особенности употребления сложносокращённых слов (аббревиатур).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b/>
          <w:color w:val="000000"/>
          <w:sz w:val="28"/>
          <w:lang w:val="ru-RU"/>
        </w:rPr>
        <w:t>Морфология. Морфологические нормы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Морфология как раздел лингвистики (повторение, обобщение). М</w:t>
      </w:r>
      <w:r w:rsidRPr="001B4E8C">
        <w:rPr>
          <w:rFonts w:ascii="Times New Roman" w:hAnsi="Times New Roman"/>
          <w:color w:val="000000"/>
          <w:sz w:val="28"/>
          <w:lang w:val="ru-RU"/>
        </w:rPr>
        <w:t>орфологический анализ слова. Особенности употребления в тексте слов разных частей речи.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Морфологические нормы современного русского литературного языка (общее представление).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Основные нормы употребления имён существительных: форм рода, числа, падежа.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Основ</w:t>
      </w:r>
      <w:r w:rsidRPr="001B4E8C">
        <w:rPr>
          <w:rFonts w:ascii="Times New Roman" w:hAnsi="Times New Roman"/>
          <w:color w:val="000000"/>
          <w:sz w:val="28"/>
          <w:lang w:val="ru-RU"/>
        </w:rPr>
        <w:t>ные нормы употребления имён прилагательных: форм степеней сравнения, краткой формы.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Основные нормы употребления количественных, порядковых и собирательных числительных.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Основные нормы употребления местоимений: формы 3-го лица личных местоимений, возвратног</w:t>
      </w:r>
      <w:r w:rsidRPr="001B4E8C">
        <w:rPr>
          <w:rFonts w:ascii="Times New Roman" w:hAnsi="Times New Roman"/>
          <w:color w:val="000000"/>
          <w:sz w:val="28"/>
          <w:lang w:val="ru-RU"/>
        </w:rPr>
        <w:t xml:space="preserve">о местоимения </w:t>
      </w:r>
      <w:r w:rsidRPr="001B4E8C">
        <w:rPr>
          <w:rFonts w:ascii="Times New Roman" w:hAnsi="Times New Roman"/>
          <w:b/>
          <w:color w:val="000000"/>
          <w:sz w:val="28"/>
          <w:lang w:val="ru-RU"/>
        </w:rPr>
        <w:t>себя</w:t>
      </w:r>
      <w:r w:rsidRPr="001B4E8C">
        <w:rPr>
          <w:rFonts w:ascii="Times New Roman" w:hAnsi="Times New Roman"/>
          <w:color w:val="000000"/>
          <w:sz w:val="28"/>
          <w:lang w:val="ru-RU"/>
        </w:rPr>
        <w:t>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 xml:space="preserve">Основные нормы употребления глаголов: некоторых личных форм (типа победить, убедить, выздороветь), возвратных и невозвратных глаголов; образования некоторых глагольных форм: форм прошедшего времени с суффиксом -ну-, форм повелительного </w:t>
      </w:r>
      <w:r w:rsidRPr="001B4E8C">
        <w:rPr>
          <w:rFonts w:ascii="Times New Roman" w:hAnsi="Times New Roman"/>
          <w:color w:val="000000"/>
          <w:sz w:val="28"/>
          <w:lang w:val="ru-RU"/>
        </w:rPr>
        <w:t>наклонения.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b/>
          <w:color w:val="000000"/>
          <w:sz w:val="28"/>
          <w:lang w:val="ru-RU"/>
        </w:rPr>
        <w:t>Орфография. Основные правила орфографии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lastRenderedPageBreak/>
        <w:t>Орфография как раздел лингвистики (повторение, обобщение). Принципы и разделы русской орфографии. Правописание морфем; слитные, дефисные и раздельные написания; употребление прописных и строчных букв; пра</w:t>
      </w:r>
      <w:r w:rsidRPr="001B4E8C">
        <w:rPr>
          <w:rFonts w:ascii="Times New Roman" w:hAnsi="Times New Roman"/>
          <w:color w:val="000000"/>
          <w:sz w:val="28"/>
          <w:lang w:val="ru-RU"/>
        </w:rPr>
        <w:t>вила переноса слов; правила графического сокращения слов.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pacing w:val="-3"/>
          <w:sz w:val="28"/>
          <w:lang w:val="ru-RU"/>
        </w:rPr>
        <w:t>Орфографические правила. Правописание гласных и согласных в корне.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Употребление разделительных ъ и ь.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Правописание приставок. Буквы ы – и после приставок.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Правописание суффиксов.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Правописание н и нн</w:t>
      </w:r>
      <w:r w:rsidRPr="001B4E8C">
        <w:rPr>
          <w:rFonts w:ascii="Times New Roman" w:hAnsi="Times New Roman"/>
          <w:color w:val="000000"/>
          <w:sz w:val="28"/>
          <w:lang w:val="ru-RU"/>
        </w:rPr>
        <w:t xml:space="preserve"> в словах различных частей речи.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Правописание не и ни.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Правописание окончаний имён существительных, имён прилагательных и глаголов.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Слитное, дефисное и раздельное написание слов.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b/>
          <w:color w:val="000000"/>
          <w:sz w:val="28"/>
          <w:lang w:val="ru-RU"/>
        </w:rPr>
        <w:t>Речь. Речевое общение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Речь как деятельность. Виды речевой деятельности (повто</w:t>
      </w:r>
      <w:r w:rsidRPr="001B4E8C">
        <w:rPr>
          <w:rFonts w:ascii="Times New Roman" w:hAnsi="Times New Roman"/>
          <w:color w:val="000000"/>
          <w:sz w:val="28"/>
          <w:lang w:val="ru-RU"/>
        </w:rPr>
        <w:t>рение, обобщение).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Речевое общение и его виды. Основные сферы речевого общения. Речевая ситуация и её компоненты (адресант и адресат; мотивы и цели, предмет и тема речи; условия общения).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 xml:space="preserve">Речевой этикет. Основные функции речевого этикета (установление и </w:t>
      </w:r>
      <w:r w:rsidRPr="001B4E8C">
        <w:rPr>
          <w:rFonts w:ascii="Times New Roman" w:hAnsi="Times New Roman"/>
          <w:color w:val="000000"/>
          <w:sz w:val="28"/>
          <w:lang w:val="ru-RU"/>
        </w:rPr>
        <w:t>поддержание контакта, демонстрация доброжелательности и вежливости, уважительного отношения говорящего к партнёру и др.). Устойчивые формулы русского речевого этикета применительно к различным ситуациям официального/неофициального общения, статусу адресант</w:t>
      </w:r>
      <w:r w:rsidRPr="001B4E8C">
        <w:rPr>
          <w:rFonts w:ascii="Times New Roman" w:hAnsi="Times New Roman"/>
          <w:color w:val="000000"/>
          <w:sz w:val="28"/>
          <w:lang w:val="ru-RU"/>
        </w:rPr>
        <w:t>а/адресата и т. п.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Публичное выступление и его особенности. Тема, цель, основной тезис (основная мысль), план и композиция публичного выступления. Виды аргументации. Выбор языковых средств оформления публичного выступления с учётом его цели, особенностей а</w:t>
      </w:r>
      <w:r w:rsidRPr="001B4E8C">
        <w:rPr>
          <w:rFonts w:ascii="Times New Roman" w:hAnsi="Times New Roman"/>
          <w:color w:val="000000"/>
          <w:sz w:val="28"/>
          <w:lang w:val="ru-RU"/>
        </w:rPr>
        <w:t>дресата, ситуации общения.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b/>
          <w:color w:val="000000"/>
          <w:sz w:val="28"/>
          <w:lang w:val="ru-RU"/>
        </w:rPr>
        <w:t>Текст. Информационно-смысловая переработка текста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Текст, его основные признаки (повторение, обобщение).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Логико-смысловые отношения между предложениями в тексте (общее представление).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Информативность текста. Виды информации в текс</w:t>
      </w:r>
      <w:r w:rsidRPr="001B4E8C">
        <w:rPr>
          <w:rFonts w:ascii="Times New Roman" w:hAnsi="Times New Roman"/>
          <w:color w:val="000000"/>
          <w:sz w:val="28"/>
          <w:lang w:val="ru-RU"/>
        </w:rPr>
        <w:t>те. Информационно-смысловая переработка прочитанного текста, включая гипертекст, графику, инфографику и другие, и прослушанного текста.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План. Тезисы. Конспект. Реферат. Аннотация. Отзыв. Рецензия.</w:t>
      </w:r>
    </w:p>
    <w:p w:rsidR="00661698" w:rsidRPr="001B4E8C" w:rsidRDefault="00661698">
      <w:pPr>
        <w:spacing w:after="0" w:line="264" w:lineRule="auto"/>
        <w:ind w:left="120"/>
        <w:jc w:val="both"/>
        <w:rPr>
          <w:lang w:val="ru-RU"/>
        </w:rPr>
      </w:pPr>
    </w:p>
    <w:p w:rsidR="00661698" w:rsidRPr="001B4E8C" w:rsidRDefault="00D019C3">
      <w:pPr>
        <w:spacing w:after="0" w:line="264" w:lineRule="auto"/>
        <w:ind w:left="120"/>
        <w:jc w:val="both"/>
        <w:rPr>
          <w:lang w:val="ru-RU"/>
        </w:rPr>
      </w:pPr>
      <w:r w:rsidRPr="001B4E8C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661698" w:rsidRPr="001B4E8C" w:rsidRDefault="00661698">
      <w:pPr>
        <w:spacing w:after="0" w:line="264" w:lineRule="auto"/>
        <w:ind w:left="120"/>
        <w:jc w:val="both"/>
        <w:rPr>
          <w:lang w:val="ru-RU"/>
        </w:rPr>
      </w:pP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lastRenderedPageBreak/>
        <w:t>Культура речи в экологиче</w:t>
      </w:r>
      <w:r w:rsidRPr="001B4E8C">
        <w:rPr>
          <w:rFonts w:ascii="Times New Roman" w:hAnsi="Times New Roman"/>
          <w:color w:val="000000"/>
          <w:sz w:val="28"/>
          <w:lang w:val="ru-RU"/>
        </w:rPr>
        <w:t>ском аспекте. Экология как наука, экология языка (общее представление). Проблемы речевой культуры в современном обществе (стилистические изменения в лексике, огрубление обиходно-разговорной речи, неоправданное употребление иноязычных заимствований и другое</w:t>
      </w:r>
      <w:r w:rsidRPr="001B4E8C">
        <w:rPr>
          <w:rFonts w:ascii="Times New Roman" w:hAnsi="Times New Roman"/>
          <w:color w:val="000000"/>
          <w:sz w:val="28"/>
          <w:lang w:val="ru-RU"/>
        </w:rPr>
        <w:t xml:space="preserve">) (обзор). 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b/>
          <w:color w:val="000000"/>
          <w:sz w:val="28"/>
          <w:lang w:val="ru-RU"/>
        </w:rPr>
        <w:t>Язык и речь. Культура речи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b/>
          <w:color w:val="000000"/>
          <w:sz w:val="28"/>
          <w:lang w:val="ru-RU"/>
        </w:rPr>
        <w:t>Синтаксис. Синтаксические нормы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 (повторение, обобщение). Синтаксический анализ словосочетания и предложения.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Изобразительно-выразительные средства синтаксиса. Синтаксический параллелиз</w:t>
      </w:r>
      <w:r w:rsidRPr="001B4E8C">
        <w:rPr>
          <w:rFonts w:ascii="Times New Roman" w:hAnsi="Times New Roman"/>
          <w:color w:val="000000"/>
          <w:sz w:val="28"/>
          <w:lang w:val="ru-RU"/>
        </w:rPr>
        <w:t>м, парцелляция, вопросно-ответная форма изложения, градация, инверсия, лексический повтор, анафора, эпифора, антитеза; риторический вопрос, риторическое восклицание, риторическое обращение; многосоюзие, бессоюзие.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Синтаксические нормы. Порядок слов в предл</w:t>
      </w:r>
      <w:r w:rsidRPr="001B4E8C">
        <w:rPr>
          <w:rFonts w:ascii="Times New Roman" w:hAnsi="Times New Roman"/>
          <w:color w:val="000000"/>
          <w:sz w:val="28"/>
          <w:lang w:val="ru-RU"/>
        </w:rPr>
        <w:t>ожении. Основные нормы согласования сказуемого с подлежащим, в состав которого входят слова множество, ряд, большинство, меньшинство; с подлежащим, выраженным количественно-именным сочетанием (двадцать лет, пять человек); имеющим в своём составе числительн</w:t>
      </w:r>
      <w:r w:rsidRPr="001B4E8C">
        <w:rPr>
          <w:rFonts w:ascii="Times New Roman" w:hAnsi="Times New Roman"/>
          <w:color w:val="000000"/>
          <w:sz w:val="28"/>
          <w:lang w:val="ru-RU"/>
        </w:rPr>
        <w:t>ые, оканчивающиеся на один; имеющим в своём составе числительные два, три, четыре или числительное, оканчивающееся на два, три, четыре. Согласование сказуемого с подлежащим, имеющим при себе приложение (типа диван-кровать, озеро Байкал). Согласование сказу</w:t>
      </w:r>
      <w:r w:rsidRPr="001B4E8C">
        <w:rPr>
          <w:rFonts w:ascii="Times New Roman" w:hAnsi="Times New Roman"/>
          <w:color w:val="000000"/>
          <w:sz w:val="28"/>
          <w:lang w:val="ru-RU"/>
        </w:rPr>
        <w:t>емого с подлежащим, выраженным аббревиатурой, заимствованным несклоняемым существительным.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Основные нормы управления: правильный выбор падежной или предложно-падежной формы управляемого слова.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Основные нормы употребления однородных членов предложения.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Осно</w:t>
      </w:r>
      <w:r w:rsidRPr="001B4E8C">
        <w:rPr>
          <w:rFonts w:ascii="Times New Roman" w:hAnsi="Times New Roman"/>
          <w:color w:val="000000"/>
          <w:sz w:val="28"/>
          <w:lang w:val="ru-RU"/>
        </w:rPr>
        <w:t>вные нормы употребления причастных и деепричастных оборотов.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Основные нормы построения сложных предложений.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b/>
          <w:color w:val="000000"/>
          <w:sz w:val="28"/>
          <w:lang w:val="ru-RU"/>
        </w:rPr>
        <w:t>Пунктуация. Основные правила пунктуации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 (повторение, обобщение). Пунктуационный анализ предложения.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 xml:space="preserve">Разделы </w:t>
      </w:r>
      <w:r w:rsidRPr="001B4E8C">
        <w:rPr>
          <w:rFonts w:ascii="Times New Roman" w:hAnsi="Times New Roman"/>
          <w:color w:val="000000"/>
          <w:sz w:val="28"/>
          <w:lang w:val="ru-RU"/>
        </w:rPr>
        <w:t>русской пунктуации и система правил, включённых в каждый из них: знаки препинания в конце предложений; знаки препинания внутри простого предложения; знаки препинания между частями сложного предложения; знаки препинания при передаче чужой речи. Сочетание зн</w:t>
      </w:r>
      <w:r w:rsidRPr="001B4E8C">
        <w:rPr>
          <w:rFonts w:ascii="Times New Roman" w:hAnsi="Times New Roman"/>
          <w:color w:val="000000"/>
          <w:sz w:val="28"/>
          <w:lang w:val="ru-RU"/>
        </w:rPr>
        <w:t>аков препинания.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Знаки препинания и их функции. Знаки препинания между подлежащим и сказуемым.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lastRenderedPageBreak/>
        <w:t>Знаки препинания в предложениях с однородными членами.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Знаки препинания при обособлении.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 xml:space="preserve">Знаки препинания в предложениях с вводными конструкциями, обращениями, </w:t>
      </w:r>
      <w:r w:rsidRPr="001B4E8C">
        <w:rPr>
          <w:rFonts w:ascii="Times New Roman" w:hAnsi="Times New Roman"/>
          <w:color w:val="000000"/>
          <w:sz w:val="28"/>
          <w:lang w:val="ru-RU"/>
        </w:rPr>
        <w:t>междометиями.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 с разными видами связи.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Знаки препинания при передаче чужой речи.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b/>
          <w:color w:val="000000"/>
          <w:sz w:val="28"/>
          <w:lang w:val="ru-RU"/>
        </w:rPr>
        <w:t>Функциональная стилистика. Культура речи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Функциональная стилистика как раздел лингвистики. Стилис</w:t>
      </w:r>
      <w:r w:rsidRPr="001B4E8C">
        <w:rPr>
          <w:rFonts w:ascii="Times New Roman" w:hAnsi="Times New Roman"/>
          <w:color w:val="000000"/>
          <w:sz w:val="28"/>
          <w:lang w:val="ru-RU"/>
        </w:rPr>
        <w:t>тическая норма (повторение, обобщение).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Разговорная речь, сферы её использования, назначение. Основные признаки разговорной речи: неофициальность, экспрессивность, неподготовленность, преимущественно диалогическая форма. Фонетические, интонационные, лексич</w:t>
      </w:r>
      <w:r w:rsidRPr="001B4E8C">
        <w:rPr>
          <w:rFonts w:ascii="Times New Roman" w:hAnsi="Times New Roman"/>
          <w:color w:val="000000"/>
          <w:sz w:val="28"/>
          <w:lang w:val="ru-RU"/>
        </w:rPr>
        <w:t>еские, морфологические, синтаксические особенности разговорной речи. Основные жанры разговорной речи: устный рассказ, беседа, спор и другие (обзор).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Научный стиль, сферы его использования, назначение. Основные признаки научного стиля: отвлечённость, логичн</w:t>
      </w:r>
      <w:r w:rsidRPr="001B4E8C">
        <w:rPr>
          <w:rFonts w:ascii="Times New Roman" w:hAnsi="Times New Roman"/>
          <w:color w:val="000000"/>
          <w:sz w:val="28"/>
          <w:lang w:val="ru-RU"/>
        </w:rPr>
        <w:t>ость, точность, объективность. Лексические, морфологические, синтаксические особенности научного стиля. Основные подстили научного стиля. Основные жанры научного стиля: монография, диссертация, научная статья, реферат, словарь, справочник, учебник и учебно</w:t>
      </w:r>
      <w:r w:rsidRPr="001B4E8C">
        <w:rPr>
          <w:rFonts w:ascii="Times New Roman" w:hAnsi="Times New Roman"/>
          <w:color w:val="000000"/>
          <w:sz w:val="28"/>
          <w:lang w:val="ru-RU"/>
        </w:rPr>
        <w:t>е пособие, лекция, доклад и другие (обзор).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Официально-деловой стиль, сферы его использования, назначение. Основные признаки официально-делового стиля: точность, стандартизированность, стереотипность. Лексические, морфологические, синтаксические особенност</w:t>
      </w:r>
      <w:r w:rsidRPr="001B4E8C">
        <w:rPr>
          <w:rFonts w:ascii="Times New Roman" w:hAnsi="Times New Roman"/>
          <w:color w:val="000000"/>
          <w:sz w:val="28"/>
          <w:lang w:val="ru-RU"/>
        </w:rPr>
        <w:t>и официально-делового стиля. Основные жанры официально-делового стиля: закон, устав, приказ; расписка, заявление, доверенность; автобиография, характеристика, резюме и другие (обзор).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Публицистический стиль, сферы его использования, назначение. Основные пр</w:t>
      </w:r>
      <w:r w:rsidRPr="001B4E8C">
        <w:rPr>
          <w:rFonts w:ascii="Times New Roman" w:hAnsi="Times New Roman"/>
          <w:color w:val="000000"/>
          <w:sz w:val="28"/>
          <w:lang w:val="ru-RU"/>
        </w:rPr>
        <w:t>изнаки публицистического стиля: экспрессивность, призывность, оценочность. Лексические, морфологические, синтаксические особенности публицистического стиля. Основные жанры публицистического стиля: заметка, статья, репортаж, очерк, эссе, интервью (обзор).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Я</w:t>
      </w:r>
      <w:r w:rsidRPr="001B4E8C">
        <w:rPr>
          <w:rFonts w:ascii="Times New Roman" w:hAnsi="Times New Roman"/>
          <w:color w:val="000000"/>
          <w:sz w:val="28"/>
          <w:lang w:val="ru-RU"/>
        </w:rPr>
        <w:t>зык художественной литературы и его отличие от других функциональных разновидностей языка (повторение, обобщение). Основные признаки художественной речи: образность, широкое использование изобразительно-выразительных средств, языковых средств других функци</w:t>
      </w:r>
      <w:r w:rsidRPr="001B4E8C">
        <w:rPr>
          <w:rFonts w:ascii="Times New Roman" w:hAnsi="Times New Roman"/>
          <w:color w:val="000000"/>
          <w:sz w:val="28"/>
          <w:lang w:val="ru-RU"/>
        </w:rPr>
        <w:t>ональных разновидностей языка.</w:t>
      </w:r>
    </w:p>
    <w:p w:rsidR="00661698" w:rsidRPr="001B4E8C" w:rsidRDefault="00661698">
      <w:pPr>
        <w:rPr>
          <w:lang w:val="ru-RU"/>
        </w:rPr>
        <w:sectPr w:rsidR="00661698" w:rsidRPr="001B4E8C">
          <w:pgSz w:w="11906" w:h="16383"/>
          <w:pgMar w:top="1134" w:right="850" w:bottom="1134" w:left="1701" w:header="720" w:footer="720" w:gutter="0"/>
          <w:cols w:space="720"/>
        </w:sectPr>
      </w:pPr>
    </w:p>
    <w:p w:rsidR="00661698" w:rsidRPr="001B4E8C" w:rsidRDefault="00D019C3">
      <w:pPr>
        <w:spacing w:after="0" w:line="264" w:lineRule="auto"/>
        <w:ind w:left="120"/>
        <w:jc w:val="both"/>
        <w:rPr>
          <w:lang w:val="ru-RU"/>
        </w:rPr>
      </w:pPr>
      <w:bookmarkStart w:id="3" w:name="block-47333888"/>
      <w:bookmarkEnd w:id="2"/>
      <w:r w:rsidRPr="001B4E8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РУССКОМУ ЯЗЫКУ НА УРОВНЕ СРЕДНЕГО ОБЩЕГО ОБРАЗОВАНИЯ</w:t>
      </w:r>
    </w:p>
    <w:p w:rsidR="00661698" w:rsidRPr="001B4E8C" w:rsidRDefault="00661698">
      <w:pPr>
        <w:spacing w:after="0" w:line="264" w:lineRule="auto"/>
        <w:ind w:left="120"/>
        <w:jc w:val="both"/>
        <w:rPr>
          <w:lang w:val="ru-RU"/>
        </w:rPr>
      </w:pP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обучающимися программы по русскому языку на уровне среднего общего образования достигаютс</w:t>
      </w:r>
      <w:r w:rsidRPr="001B4E8C">
        <w:rPr>
          <w:rFonts w:ascii="Times New Roman" w:hAnsi="Times New Roman"/>
          <w:color w:val="000000"/>
          <w:sz w:val="28"/>
          <w:lang w:val="ru-RU"/>
        </w:rPr>
        <w:t>я в единстве учебной и воспитательной деятельности общеобразовательной организации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 и способств</w:t>
      </w:r>
      <w:r w:rsidRPr="001B4E8C">
        <w:rPr>
          <w:rFonts w:ascii="Times New Roman" w:hAnsi="Times New Roman"/>
          <w:color w:val="000000"/>
          <w:sz w:val="28"/>
          <w:lang w:val="ru-RU"/>
        </w:rPr>
        <w:t>уют процессам самопознания, самовоспитания и саморазвития, развития внутренней позиции личности, патриотизма, гражданственности; уважения к памяти защитников Отечества и подвигам Героев Отечества, закону и правопорядку, человеку труда и людям старшего поко</w:t>
      </w:r>
      <w:r w:rsidRPr="001B4E8C">
        <w:rPr>
          <w:rFonts w:ascii="Times New Roman" w:hAnsi="Times New Roman"/>
          <w:color w:val="000000"/>
          <w:sz w:val="28"/>
          <w:lang w:val="ru-RU"/>
        </w:rPr>
        <w:t>ления;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среднего общего образования у обучающегося будут сф</w:t>
      </w:r>
      <w:r w:rsidRPr="001B4E8C">
        <w:rPr>
          <w:rFonts w:ascii="Times New Roman" w:hAnsi="Times New Roman"/>
          <w:color w:val="000000"/>
          <w:sz w:val="28"/>
          <w:lang w:val="ru-RU"/>
        </w:rPr>
        <w:t xml:space="preserve">ормированы следующие личностные результаты: </w:t>
      </w:r>
    </w:p>
    <w:p w:rsidR="00661698" w:rsidRDefault="00D019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гражданского воспитания:</w:t>
      </w:r>
    </w:p>
    <w:p w:rsidR="00661698" w:rsidRPr="001B4E8C" w:rsidRDefault="00D019C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с</w:t>
      </w:r>
      <w:r w:rsidRPr="001B4E8C">
        <w:rPr>
          <w:rFonts w:ascii="Times New Roman" w:hAnsi="Times New Roman"/>
          <w:color w:val="000000"/>
          <w:spacing w:val="-3"/>
          <w:sz w:val="28"/>
          <w:lang w:val="ru-RU"/>
        </w:rPr>
        <w:t>формированность гражданской позиции обучающегося как активного и ответственного члена российского общества;</w:t>
      </w:r>
    </w:p>
    <w:p w:rsidR="00661698" w:rsidRPr="001B4E8C" w:rsidRDefault="00D019C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</w:t>
      </w:r>
      <w:r w:rsidRPr="001B4E8C">
        <w:rPr>
          <w:rFonts w:ascii="Times New Roman" w:hAnsi="Times New Roman"/>
          <w:color w:val="000000"/>
          <w:sz w:val="28"/>
          <w:lang w:val="ru-RU"/>
        </w:rPr>
        <w:t>вопорядка;</w:t>
      </w:r>
    </w:p>
    <w:p w:rsidR="00661698" w:rsidRPr="001B4E8C" w:rsidRDefault="00D019C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гуманистических и демократических ценностей, в том числе в сопоставлении с ситуациями, отражёнными в текстах литературных произведений, написанных на русском языке;</w:t>
      </w:r>
    </w:p>
    <w:p w:rsidR="00661698" w:rsidRPr="001B4E8C" w:rsidRDefault="00D019C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готовность противостоять ид</w:t>
      </w:r>
      <w:r w:rsidRPr="001B4E8C">
        <w:rPr>
          <w:rFonts w:ascii="Times New Roman" w:hAnsi="Times New Roman"/>
          <w:color w:val="000000"/>
          <w:sz w:val="28"/>
          <w:lang w:val="ru-RU"/>
        </w:rPr>
        <w:t>еологии экстремизма, национализма, ксенофобии, дискриминации по социальным, религиозным, расовым, национальным признакам;</w:t>
      </w:r>
    </w:p>
    <w:p w:rsidR="00661698" w:rsidRPr="001B4E8C" w:rsidRDefault="00D019C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в школе и детско-юношеских ор</w:t>
      </w:r>
      <w:r w:rsidRPr="001B4E8C">
        <w:rPr>
          <w:rFonts w:ascii="Times New Roman" w:hAnsi="Times New Roman"/>
          <w:color w:val="000000"/>
          <w:sz w:val="28"/>
          <w:lang w:val="ru-RU"/>
        </w:rPr>
        <w:t>ганизациях;</w:t>
      </w:r>
    </w:p>
    <w:p w:rsidR="00661698" w:rsidRPr="001B4E8C" w:rsidRDefault="00D019C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661698" w:rsidRPr="001B4E8C" w:rsidRDefault="00D019C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деятельности.</w:t>
      </w:r>
    </w:p>
    <w:p w:rsidR="00661698" w:rsidRDefault="00D019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:rsidR="00661698" w:rsidRPr="001B4E8C" w:rsidRDefault="00D019C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сформированность российской гражданской идентичности, </w:t>
      </w:r>
      <w:r w:rsidRPr="001B4E8C">
        <w:rPr>
          <w:rFonts w:ascii="Times New Roman" w:hAnsi="Times New Roman"/>
          <w:color w:val="000000"/>
          <w:sz w:val="28"/>
          <w:lang w:val="ru-RU"/>
        </w:rPr>
        <w:t>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661698" w:rsidRPr="001B4E8C" w:rsidRDefault="00D019C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историческому и п</w:t>
      </w:r>
      <w:r w:rsidRPr="001B4E8C">
        <w:rPr>
          <w:rFonts w:ascii="Times New Roman" w:hAnsi="Times New Roman"/>
          <w:color w:val="000000"/>
          <w:sz w:val="28"/>
          <w:lang w:val="ru-RU"/>
        </w:rPr>
        <w:t>риродному наследию, памятникам, боевым подвигам и трудовым достижениям народа, традициям народов России; достижениям России в науке, искусстве, спорте, технологиях, труде;</w:t>
      </w:r>
    </w:p>
    <w:p w:rsidR="00661698" w:rsidRPr="001B4E8C" w:rsidRDefault="00D019C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 xml:space="preserve">идейная убеждённость, готовность к служению Отечеству и его защите, ответственность </w:t>
      </w:r>
      <w:r w:rsidRPr="001B4E8C">
        <w:rPr>
          <w:rFonts w:ascii="Times New Roman" w:hAnsi="Times New Roman"/>
          <w:color w:val="000000"/>
          <w:sz w:val="28"/>
          <w:lang w:val="ru-RU"/>
        </w:rPr>
        <w:t>за его судьбу.</w:t>
      </w:r>
    </w:p>
    <w:p w:rsidR="00661698" w:rsidRDefault="00D019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661698" w:rsidRPr="001B4E8C" w:rsidRDefault="00D019C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661698" w:rsidRPr="001B4E8C" w:rsidRDefault="00D019C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норм этичного поведения;</w:t>
      </w:r>
    </w:p>
    <w:p w:rsidR="00661698" w:rsidRPr="001B4E8C" w:rsidRDefault="00D019C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</w:t>
      </w:r>
      <w:r w:rsidRPr="001B4E8C">
        <w:rPr>
          <w:rFonts w:ascii="Times New Roman" w:hAnsi="Times New Roman"/>
          <w:color w:val="000000"/>
          <w:sz w:val="28"/>
          <w:lang w:val="ru-RU"/>
        </w:rPr>
        <w:t>равственные нормы и ценности;</w:t>
      </w:r>
    </w:p>
    <w:p w:rsidR="00661698" w:rsidRPr="001B4E8C" w:rsidRDefault="00D019C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661698" w:rsidRPr="001B4E8C" w:rsidRDefault="00D019C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661698" w:rsidRDefault="00D019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</w:t>
      </w:r>
      <w:r>
        <w:rPr>
          <w:rFonts w:ascii="Times New Roman" w:hAnsi="Times New Roman"/>
          <w:b/>
          <w:color w:val="000000"/>
          <w:sz w:val="28"/>
        </w:rPr>
        <w:t>ического воспитания:</w:t>
      </w:r>
    </w:p>
    <w:p w:rsidR="00661698" w:rsidRPr="001B4E8C" w:rsidRDefault="00D019C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661698" w:rsidRPr="001B4E8C" w:rsidRDefault="00D019C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 xml:space="preserve">способность воспринимать различные виды искусства, традиции и творчество своего и других народов, ощущать </w:t>
      </w:r>
      <w:r w:rsidRPr="001B4E8C">
        <w:rPr>
          <w:rFonts w:ascii="Times New Roman" w:hAnsi="Times New Roman"/>
          <w:color w:val="000000"/>
          <w:sz w:val="28"/>
          <w:lang w:val="ru-RU"/>
        </w:rPr>
        <w:t>эмоциональное воздействие искусства;</w:t>
      </w:r>
    </w:p>
    <w:p w:rsidR="00661698" w:rsidRPr="001B4E8C" w:rsidRDefault="00D019C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народного, в том числе словесного, творчества;</w:t>
      </w:r>
    </w:p>
    <w:p w:rsidR="00661698" w:rsidRPr="001B4E8C" w:rsidRDefault="00D019C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</w:t>
      </w:r>
      <w:r w:rsidRPr="001B4E8C">
        <w:rPr>
          <w:rFonts w:ascii="Times New Roman" w:hAnsi="Times New Roman"/>
          <w:color w:val="000000"/>
          <w:sz w:val="28"/>
          <w:lang w:val="ru-RU"/>
        </w:rPr>
        <w:t xml:space="preserve"> стремление проявлять качества творческой личности, в том числе при выполнении творческих работ по русскому языку.</w:t>
      </w:r>
    </w:p>
    <w:p w:rsidR="00661698" w:rsidRDefault="00D019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физического воспитания:</w:t>
      </w:r>
    </w:p>
    <w:p w:rsidR="00661698" w:rsidRPr="001B4E8C" w:rsidRDefault="00D019C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здоровью;</w:t>
      </w:r>
    </w:p>
    <w:p w:rsidR="00661698" w:rsidRPr="001B4E8C" w:rsidRDefault="00D019C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потребность в ф</w:t>
      </w:r>
      <w:r w:rsidRPr="001B4E8C">
        <w:rPr>
          <w:rFonts w:ascii="Times New Roman" w:hAnsi="Times New Roman"/>
          <w:color w:val="000000"/>
          <w:sz w:val="28"/>
          <w:lang w:val="ru-RU"/>
        </w:rPr>
        <w:t>изическом совершенствовании, занятиях спортивно-оздоровительной деятельностью;</w:t>
      </w:r>
    </w:p>
    <w:p w:rsidR="00661698" w:rsidRPr="001B4E8C" w:rsidRDefault="00D019C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:rsidR="00661698" w:rsidRDefault="00D019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6) трудового воспитания:</w:t>
      </w:r>
    </w:p>
    <w:p w:rsidR="00661698" w:rsidRPr="001B4E8C" w:rsidRDefault="00D019C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</w:t>
      </w:r>
      <w:r w:rsidRPr="001B4E8C">
        <w:rPr>
          <w:rFonts w:ascii="Times New Roman" w:hAnsi="Times New Roman"/>
          <w:color w:val="000000"/>
          <w:sz w:val="28"/>
          <w:lang w:val="ru-RU"/>
        </w:rPr>
        <w:t xml:space="preserve"> трудолюбие;</w:t>
      </w:r>
    </w:p>
    <w:p w:rsidR="00661698" w:rsidRPr="001B4E8C" w:rsidRDefault="00D019C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осуществлять такую деятельность, в том числе в процессе изучения русского языка;</w:t>
      </w:r>
    </w:p>
    <w:p w:rsidR="00661698" w:rsidRPr="001B4E8C" w:rsidRDefault="00D019C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 xml:space="preserve">интерес к различным сферам </w:t>
      </w:r>
      <w:r w:rsidRPr="001B4E8C">
        <w:rPr>
          <w:rFonts w:ascii="Times New Roman" w:hAnsi="Times New Roman"/>
          <w:color w:val="000000"/>
          <w:sz w:val="28"/>
          <w:lang w:val="ru-RU"/>
        </w:rPr>
        <w:t>профессиональной деятельности, в том числе к деятельности филологов, журналистов, писателей; умение совершать осознанный выбор будущей профессии и реализовывать собственные жизненные планы;</w:t>
      </w:r>
    </w:p>
    <w:p w:rsidR="00661698" w:rsidRPr="001B4E8C" w:rsidRDefault="00D019C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</w:t>
      </w:r>
      <w:r w:rsidRPr="001B4E8C">
        <w:rPr>
          <w:rFonts w:ascii="Times New Roman" w:hAnsi="Times New Roman"/>
          <w:color w:val="000000"/>
          <w:sz w:val="28"/>
          <w:lang w:val="ru-RU"/>
        </w:rPr>
        <w:t>ении всей жизни.</w:t>
      </w:r>
    </w:p>
    <w:p w:rsidR="00661698" w:rsidRDefault="00D019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661698" w:rsidRPr="001B4E8C" w:rsidRDefault="00D019C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661698" w:rsidRPr="001B4E8C" w:rsidRDefault="00D019C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планирование и осу</w:t>
      </w:r>
      <w:r w:rsidRPr="001B4E8C">
        <w:rPr>
          <w:rFonts w:ascii="Times New Roman" w:hAnsi="Times New Roman"/>
          <w:color w:val="000000"/>
          <w:sz w:val="28"/>
          <w:lang w:val="ru-RU"/>
        </w:rPr>
        <w:t>ществление действий в окружающей среде на основе знания целей устойчивого развития человечества;</w:t>
      </w:r>
    </w:p>
    <w:p w:rsidR="00661698" w:rsidRPr="001B4E8C" w:rsidRDefault="00D019C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</w:t>
      </w:r>
      <w:r w:rsidRPr="001B4E8C">
        <w:rPr>
          <w:rFonts w:ascii="Times New Roman" w:hAnsi="Times New Roman"/>
          <w:color w:val="000000"/>
          <w:sz w:val="28"/>
          <w:lang w:val="ru-RU"/>
        </w:rPr>
        <w:t>твращать их;</w:t>
      </w:r>
    </w:p>
    <w:p w:rsidR="00661698" w:rsidRPr="001B4E8C" w:rsidRDefault="00D019C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:rsidR="00661698" w:rsidRDefault="00D019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ценности научного познания:</w:t>
      </w:r>
    </w:p>
    <w:p w:rsidR="00661698" w:rsidRPr="001B4E8C" w:rsidRDefault="00D019C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</w:t>
      </w:r>
      <w:r w:rsidRPr="001B4E8C">
        <w:rPr>
          <w:rFonts w:ascii="Times New Roman" w:hAnsi="Times New Roman"/>
          <w:color w:val="000000"/>
          <w:sz w:val="28"/>
          <w:lang w:val="ru-RU"/>
        </w:rPr>
        <w:t>щего осознанию своего места в поликультурном мире;</w:t>
      </w:r>
    </w:p>
    <w:p w:rsidR="00661698" w:rsidRPr="001B4E8C" w:rsidRDefault="00D019C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661698" w:rsidRPr="001B4E8C" w:rsidRDefault="00D019C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учебно-исследовательскую и прое</w:t>
      </w:r>
      <w:r w:rsidRPr="001B4E8C">
        <w:rPr>
          <w:rFonts w:ascii="Times New Roman" w:hAnsi="Times New Roman"/>
          <w:color w:val="000000"/>
          <w:sz w:val="28"/>
          <w:lang w:val="ru-RU"/>
        </w:rPr>
        <w:t>ктную деятельность, в том числе по русскому языку, индивидуально и в группе.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интеллект, предполагающий сформ</w:t>
      </w:r>
      <w:r w:rsidRPr="001B4E8C">
        <w:rPr>
          <w:rFonts w:ascii="Times New Roman" w:hAnsi="Times New Roman"/>
          <w:color w:val="000000"/>
          <w:sz w:val="28"/>
          <w:lang w:val="ru-RU"/>
        </w:rPr>
        <w:t>ированность:</w:t>
      </w:r>
    </w:p>
    <w:p w:rsidR="00661698" w:rsidRPr="001B4E8C" w:rsidRDefault="00D019C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 xml:space="preserve">самосознания, включающего способность понимать своё эмоциональное состояние, использовать адекватные языковые </w:t>
      </w:r>
      <w:r w:rsidRPr="001B4E8C">
        <w:rPr>
          <w:rFonts w:ascii="Times New Roman" w:hAnsi="Times New Roman"/>
          <w:color w:val="000000"/>
          <w:sz w:val="28"/>
          <w:lang w:val="ru-RU"/>
        </w:rPr>
        <w:lastRenderedPageBreak/>
        <w:t>средства для выражения своего состояния, видеть направление развития собственной эмоциональной сферы, быть уверенным в себе;</w:t>
      </w:r>
    </w:p>
    <w:p w:rsidR="00661698" w:rsidRPr="001B4E8C" w:rsidRDefault="00D019C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саморегу</w:t>
      </w:r>
      <w:r w:rsidRPr="001B4E8C">
        <w:rPr>
          <w:rFonts w:ascii="Times New Roman" w:hAnsi="Times New Roman"/>
          <w:color w:val="000000"/>
          <w:sz w:val="28"/>
          <w:lang w:val="ru-RU"/>
        </w:rPr>
        <w:t>лирования, включающего самоконтроль, умение принимать ответственность за своё поведение, способность проявлять гибкость и адаптироваться к эмоциональным изменениям, быть открытым новому;</w:t>
      </w:r>
    </w:p>
    <w:p w:rsidR="00661698" w:rsidRPr="001B4E8C" w:rsidRDefault="00D019C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внутренней мотивации, включающей стремление к достижению цели и успех</w:t>
      </w:r>
      <w:r w:rsidRPr="001B4E8C">
        <w:rPr>
          <w:rFonts w:ascii="Times New Roman" w:hAnsi="Times New Roman"/>
          <w:color w:val="000000"/>
          <w:sz w:val="28"/>
          <w:lang w:val="ru-RU"/>
        </w:rPr>
        <w:t>у, оптимизм, инициативность, умение действовать, исходя из своих возможностей;</w:t>
      </w:r>
    </w:p>
    <w:p w:rsidR="00661698" w:rsidRPr="001B4E8C" w:rsidRDefault="00D019C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сочувствовать и сопереживать, понимать эмоциональное состояние других людей и учитывать его при осуществлении коммуникации;</w:t>
      </w:r>
    </w:p>
    <w:p w:rsidR="00661698" w:rsidRPr="001B4E8C" w:rsidRDefault="00D019C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социальных навыков, в</w:t>
      </w:r>
      <w:r w:rsidRPr="001B4E8C">
        <w:rPr>
          <w:rFonts w:ascii="Times New Roman" w:hAnsi="Times New Roman"/>
          <w:color w:val="000000"/>
          <w:sz w:val="28"/>
          <w:lang w:val="ru-RU"/>
        </w:rPr>
        <w:t>ключающих способность выстраивать отношения с другими людьми, заботиться о них, проявлять к ним интерес и разрешать конфликты с учётом собственного речевого и читательского опыта.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среднего общего образования у</w:t>
      </w:r>
      <w:r w:rsidRPr="001B4E8C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B4E8C">
        <w:rPr>
          <w:rFonts w:ascii="Times New Roman" w:hAnsi="Times New Roman"/>
          <w:b/>
          <w:color w:val="000000"/>
          <w:sz w:val="28"/>
          <w:lang w:val="ru-RU"/>
        </w:rPr>
        <w:t>базовые логич</w:t>
      </w:r>
      <w:r w:rsidRPr="001B4E8C">
        <w:rPr>
          <w:rFonts w:ascii="Times New Roman" w:hAnsi="Times New Roman"/>
          <w:b/>
          <w:color w:val="000000"/>
          <w:sz w:val="28"/>
          <w:lang w:val="ru-RU"/>
        </w:rPr>
        <w:t>еские действия</w:t>
      </w:r>
      <w:r w:rsidRPr="001B4E8C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661698" w:rsidRPr="001B4E8C" w:rsidRDefault="00D019C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проблему, рассматривать её всесторонне;</w:t>
      </w:r>
    </w:p>
    <w:p w:rsidR="00661698" w:rsidRPr="001B4E8C" w:rsidRDefault="00D019C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 xml:space="preserve">устанавливать существенный признак или основание для сравнения, классификации и обобщения </w:t>
      </w:r>
      <w:r w:rsidRPr="001B4E8C">
        <w:rPr>
          <w:rFonts w:ascii="Times New Roman" w:hAnsi="Times New Roman"/>
          <w:color w:val="000000"/>
          <w:sz w:val="28"/>
          <w:lang w:val="ru-RU"/>
        </w:rPr>
        <w:t>языковых единиц, языковых явлений и процессов, текстов различных функциональных разновидностей языка, функционально-смысловых типов, жанров;</w:t>
      </w:r>
    </w:p>
    <w:p w:rsidR="00661698" w:rsidRPr="001B4E8C" w:rsidRDefault="00D019C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661698" w:rsidRPr="001B4E8C" w:rsidRDefault="00D019C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я</w:t>
      </w:r>
      <w:r w:rsidRPr="001B4E8C">
        <w:rPr>
          <w:rFonts w:ascii="Times New Roman" w:hAnsi="Times New Roman"/>
          <w:color w:val="000000"/>
          <w:sz w:val="28"/>
          <w:lang w:val="ru-RU"/>
        </w:rPr>
        <w:t>зыковых явлений, данных в наблюдении;</w:t>
      </w:r>
    </w:p>
    <w:p w:rsidR="00661698" w:rsidRPr="001B4E8C" w:rsidRDefault="00D019C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661698" w:rsidRPr="001B4E8C" w:rsidRDefault="00D019C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риски и соответствие результатов целям;</w:t>
      </w:r>
    </w:p>
    <w:p w:rsidR="00661698" w:rsidRPr="001B4E8C" w:rsidRDefault="00D019C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lastRenderedPageBreak/>
        <w:t>координировать и выполнять раб</w:t>
      </w:r>
      <w:r w:rsidRPr="001B4E8C">
        <w:rPr>
          <w:rFonts w:ascii="Times New Roman" w:hAnsi="Times New Roman"/>
          <w:color w:val="000000"/>
          <w:sz w:val="28"/>
          <w:lang w:val="ru-RU"/>
        </w:rPr>
        <w:t>оту в условиях реального, виртуального и комбинированного взаимодействия, в том числе при выполнении проектов по русскому языку;</w:t>
      </w:r>
    </w:p>
    <w:p w:rsidR="00661698" w:rsidRPr="001B4E8C" w:rsidRDefault="00D019C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 с учётом собственного речевого и читательского опыта.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У обучающегос</w:t>
      </w:r>
      <w:r w:rsidRPr="001B4E8C">
        <w:rPr>
          <w:rFonts w:ascii="Times New Roman" w:hAnsi="Times New Roman"/>
          <w:color w:val="000000"/>
          <w:sz w:val="28"/>
          <w:lang w:val="ru-RU"/>
        </w:rPr>
        <w:t xml:space="preserve">я будут сформированы следующие </w:t>
      </w:r>
      <w:r w:rsidRPr="001B4E8C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1B4E8C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661698" w:rsidRPr="001B4E8C" w:rsidRDefault="00D019C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деятельности, в том числе в контексте изучения учебного предмета «Русский язык»</w:t>
      </w:r>
      <w:r w:rsidRPr="001B4E8C">
        <w:rPr>
          <w:rFonts w:ascii="Times New Roman" w:hAnsi="Times New Roman"/>
          <w:color w:val="000000"/>
          <w:sz w:val="28"/>
          <w:lang w:val="ru-RU"/>
        </w:rPr>
        <w:t>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661698" w:rsidRPr="001B4E8C" w:rsidRDefault="00D019C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владеть разными видами деятельности по получению нового знания, в том числе по русскому языку; его интерпретации, преобразован</w:t>
      </w:r>
      <w:r w:rsidRPr="001B4E8C">
        <w:rPr>
          <w:rFonts w:ascii="Times New Roman" w:hAnsi="Times New Roman"/>
          <w:color w:val="000000"/>
          <w:sz w:val="28"/>
          <w:lang w:val="ru-RU"/>
        </w:rPr>
        <w:t>ию и применению в различных учебных ситуациях, в том числе при создании учебных и социальных проектов;</w:t>
      </w:r>
    </w:p>
    <w:p w:rsidR="00661698" w:rsidRPr="001B4E8C" w:rsidRDefault="00D019C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владеть научной, в том числе лингвистической, терминологией, общенаучными ключевыми понятиями и методами;</w:t>
      </w:r>
    </w:p>
    <w:p w:rsidR="00661698" w:rsidRPr="001B4E8C" w:rsidRDefault="00D019C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 xml:space="preserve">ставить и </w:t>
      </w:r>
      <w:r w:rsidRPr="001B4E8C">
        <w:rPr>
          <w:rFonts w:ascii="Times New Roman" w:hAnsi="Times New Roman"/>
          <w:color w:val="000000"/>
          <w:sz w:val="28"/>
          <w:lang w:val="ru-RU"/>
        </w:rPr>
        <w:t>формулировать собственные задачи в образовательной деятельности и разнообразных жизненных ситуациях;</w:t>
      </w:r>
    </w:p>
    <w:p w:rsidR="00661698" w:rsidRPr="001B4E8C" w:rsidRDefault="00D019C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выявлять и актуализировать задачу, выдвигать гипотезу, задавать параметры и критерии её решения, находить аргументы для доказательства своих утверждений;</w:t>
      </w:r>
    </w:p>
    <w:p w:rsidR="00661698" w:rsidRPr="001B4E8C" w:rsidRDefault="00D019C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а</w:t>
      </w:r>
      <w:r w:rsidRPr="001B4E8C">
        <w:rPr>
          <w:rFonts w:ascii="Times New Roman" w:hAnsi="Times New Roman"/>
          <w:color w:val="000000"/>
          <w:sz w:val="28"/>
          <w:lang w:val="ru-RU"/>
        </w:rPr>
        <w:t>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661698" w:rsidRPr="001B4E8C" w:rsidRDefault="00D019C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приобретённому опыту;</w:t>
      </w:r>
    </w:p>
    <w:p w:rsidR="00661698" w:rsidRPr="001B4E8C" w:rsidRDefault="00D019C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:rsidR="00661698" w:rsidRPr="001B4E8C" w:rsidRDefault="00D019C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уметь</w:t>
      </w:r>
      <w:r w:rsidRPr="001B4E8C">
        <w:rPr>
          <w:rFonts w:ascii="Times New Roman" w:hAnsi="Times New Roman"/>
          <w:color w:val="000000"/>
          <w:sz w:val="28"/>
          <w:lang w:val="ru-RU"/>
        </w:rPr>
        <w:t xml:space="preserve"> переносить знания в практическую область жизнедеятельности, освоенные средства и способы действия — в профессиональную среду;</w:t>
      </w:r>
    </w:p>
    <w:p w:rsidR="00661698" w:rsidRPr="001B4E8C" w:rsidRDefault="00D019C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выдвигать новые идеи, оригинальные подходы, предлагать альтернативные способы решения проблем.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1B4E8C">
        <w:rPr>
          <w:rFonts w:ascii="Times New Roman" w:hAnsi="Times New Roman"/>
          <w:color w:val="000000"/>
          <w:sz w:val="28"/>
          <w:lang w:val="ru-RU"/>
        </w:rPr>
        <w:t xml:space="preserve">следующие </w:t>
      </w:r>
      <w:r w:rsidRPr="001B4E8C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1B4E8C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661698" w:rsidRPr="001B4E8C" w:rsidRDefault="00D019C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получения информации, в том числе лингвистической, из источников разных типов, самостоятельно </w:t>
      </w:r>
      <w:r w:rsidRPr="001B4E8C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поиск, анализ, систематизацию и инт</w:t>
      </w:r>
      <w:r w:rsidRPr="001B4E8C">
        <w:rPr>
          <w:rFonts w:ascii="Times New Roman" w:hAnsi="Times New Roman"/>
          <w:color w:val="000000"/>
          <w:sz w:val="28"/>
          <w:lang w:val="ru-RU"/>
        </w:rPr>
        <w:t>ерпретацию информации различных видов и форм представления;</w:t>
      </w:r>
    </w:p>
    <w:p w:rsidR="00661698" w:rsidRPr="001B4E8C" w:rsidRDefault="00D019C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её целевой аудитории, выбирая оптимальную форму представления и визуализации (презентация, таблица, схема и другие);</w:t>
      </w:r>
    </w:p>
    <w:p w:rsidR="00661698" w:rsidRPr="001B4E8C" w:rsidRDefault="00D019C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оцениват</w:t>
      </w:r>
      <w:r w:rsidRPr="001B4E8C">
        <w:rPr>
          <w:rFonts w:ascii="Times New Roman" w:hAnsi="Times New Roman"/>
          <w:color w:val="000000"/>
          <w:sz w:val="28"/>
          <w:lang w:val="ru-RU"/>
        </w:rPr>
        <w:t>ь достоверность, легитимность информации, её соответствие правовым и морально-этическим нормам;</w:t>
      </w:r>
    </w:p>
    <w:p w:rsidR="00661698" w:rsidRPr="001B4E8C" w:rsidRDefault="00D019C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 xml:space="preserve">использовать средства информационных и коммуникационных технологий при решении когнитивных, коммуникативных и организационных задач с соблюдением требований </w:t>
      </w:r>
      <w:r w:rsidRPr="001B4E8C">
        <w:rPr>
          <w:rFonts w:ascii="Times New Roman" w:hAnsi="Times New Roman"/>
          <w:color w:val="000000"/>
          <w:sz w:val="28"/>
          <w:lang w:val="ru-RU"/>
        </w:rPr>
        <w:t>эргономики, техники безопасности, гигиены, ресурсосбережения, правовых и этических норм, норм информационной безопасности;</w:t>
      </w:r>
    </w:p>
    <w:p w:rsidR="00661698" w:rsidRPr="001B4E8C" w:rsidRDefault="00D019C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владеть навыками защиты личной информации, соблюдать требования информационной безопасности.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</w:t>
      </w:r>
      <w:r w:rsidRPr="001B4E8C">
        <w:rPr>
          <w:rFonts w:ascii="Times New Roman" w:hAnsi="Times New Roman"/>
          <w:color w:val="000000"/>
          <w:sz w:val="28"/>
          <w:lang w:val="ru-RU"/>
        </w:rPr>
        <w:t xml:space="preserve">щие </w:t>
      </w:r>
      <w:r w:rsidRPr="001B4E8C">
        <w:rPr>
          <w:rFonts w:ascii="Times New Roman" w:hAnsi="Times New Roman"/>
          <w:b/>
          <w:color w:val="000000"/>
          <w:sz w:val="28"/>
          <w:lang w:val="ru-RU"/>
        </w:rPr>
        <w:t xml:space="preserve">умения общения </w:t>
      </w:r>
      <w:r w:rsidRPr="001B4E8C">
        <w:rPr>
          <w:rFonts w:ascii="Times New Roman" w:hAnsi="Times New Roman"/>
          <w:color w:val="000000"/>
          <w:sz w:val="28"/>
          <w:lang w:val="ru-RU"/>
        </w:rPr>
        <w:t>как часть коммуникативных универсальных учебных действий:</w:t>
      </w:r>
    </w:p>
    <w:p w:rsidR="00661698" w:rsidRPr="001B4E8C" w:rsidRDefault="00D019C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осуществлять коммуникацию во всех сферах жизни;</w:t>
      </w:r>
    </w:p>
    <w:p w:rsidR="00661698" w:rsidRPr="001B4E8C" w:rsidRDefault="00D019C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пользоваться невербальными средствами общения, понимать значение социальных знаков, распознавать предпосылки конфликтных ситуаций и</w:t>
      </w:r>
      <w:r w:rsidRPr="001B4E8C">
        <w:rPr>
          <w:rFonts w:ascii="Times New Roman" w:hAnsi="Times New Roman"/>
          <w:color w:val="000000"/>
          <w:sz w:val="28"/>
          <w:lang w:val="ru-RU"/>
        </w:rPr>
        <w:t xml:space="preserve"> смягчать конфликты;</w:t>
      </w:r>
    </w:p>
    <w:p w:rsidR="00661698" w:rsidRPr="001B4E8C" w:rsidRDefault="00D019C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 аргументированно вести диалог;</w:t>
      </w:r>
    </w:p>
    <w:p w:rsidR="00661698" w:rsidRPr="001B4E8C" w:rsidRDefault="00D019C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развёрнуто, логично и корректно с точки зрения культуры речи излагать своё мнение, строить высказывание.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B4E8C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</w:t>
      </w:r>
      <w:r w:rsidRPr="001B4E8C">
        <w:rPr>
          <w:rFonts w:ascii="Times New Roman" w:hAnsi="Times New Roman"/>
          <w:color w:val="000000"/>
          <w:sz w:val="28"/>
          <w:lang w:val="ru-RU"/>
        </w:rPr>
        <w:t xml:space="preserve"> как части регулятивных универсальных учебных действий:</w:t>
      </w:r>
    </w:p>
    <w:p w:rsidR="00661698" w:rsidRPr="001B4E8C" w:rsidRDefault="00D019C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661698" w:rsidRPr="001B4E8C" w:rsidRDefault="00D019C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самос</w:t>
      </w:r>
      <w:r w:rsidRPr="001B4E8C">
        <w:rPr>
          <w:rFonts w:ascii="Times New Roman" w:hAnsi="Times New Roman"/>
          <w:color w:val="000000"/>
          <w:sz w:val="28"/>
          <w:lang w:val="ru-RU"/>
        </w:rPr>
        <w:t>тоятельно составлять план решения проблемы с учётом имеющихся ресурсов, собственных возможностей и предпочтений;</w:t>
      </w:r>
    </w:p>
    <w:p w:rsidR="00661698" w:rsidRPr="001B4E8C" w:rsidRDefault="00D019C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661698" w:rsidRPr="001B4E8C" w:rsidRDefault="00D019C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делать осознанный выбор, уметь аргументировать его, брать ответственность за р</w:t>
      </w:r>
      <w:r w:rsidRPr="001B4E8C">
        <w:rPr>
          <w:rFonts w:ascii="Times New Roman" w:hAnsi="Times New Roman"/>
          <w:color w:val="000000"/>
          <w:sz w:val="28"/>
          <w:lang w:val="ru-RU"/>
        </w:rPr>
        <w:t>езультаты выбора;</w:t>
      </w:r>
    </w:p>
    <w:p w:rsidR="00661698" w:rsidRDefault="00D019C3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661698" w:rsidRPr="001B4E8C" w:rsidRDefault="00D019C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lastRenderedPageBreak/>
        <w:t>стремиться к формированию и проявлению широкой эрудиции в разных областях знания; постоянно повышать свой образовательный и культурный уровень.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B4E8C">
        <w:rPr>
          <w:rFonts w:ascii="Times New Roman" w:hAnsi="Times New Roman"/>
          <w:b/>
          <w:color w:val="000000"/>
          <w:sz w:val="28"/>
          <w:lang w:val="ru-RU"/>
        </w:rPr>
        <w:t>умения самоконтроля,</w:t>
      </w:r>
      <w:r w:rsidRPr="001B4E8C">
        <w:rPr>
          <w:rFonts w:ascii="Times New Roman" w:hAnsi="Times New Roman"/>
          <w:b/>
          <w:color w:val="000000"/>
          <w:sz w:val="28"/>
          <w:lang w:val="ru-RU"/>
        </w:rPr>
        <w:t xml:space="preserve"> принятия себя и других</w:t>
      </w:r>
      <w:r w:rsidRPr="001B4E8C">
        <w:rPr>
          <w:rFonts w:ascii="Times New Roman" w:hAnsi="Times New Roman"/>
          <w:color w:val="000000"/>
          <w:sz w:val="28"/>
          <w:lang w:val="ru-RU"/>
        </w:rPr>
        <w:t xml:space="preserve"> как части регулятивных универсальных учебных действий:</w:t>
      </w:r>
    </w:p>
    <w:p w:rsidR="00661698" w:rsidRPr="001B4E8C" w:rsidRDefault="00D019C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661698" w:rsidRPr="001B4E8C" w:rsidRDefault="00D019C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</w:t>
      </w:r>
      <w:r w:rsidRPr="001B4E8C">
        <w:rPr>
          <w:rFonts w:ascii="Times New Roman" w:hAnsi="Times New Roman"/>
          <w:color w:val="000000"/>
          <w:sz w:val="28"/>
          <w:lang w:val="ru-RU"/>
        </w:rPr>
        <w:t>ействий и мыслительных процессов, их оснований и результатов; использовать приёмы рефлексии для оценки ситуации, выбора верного решения;</w:t>
      </w:r>
    </w:p>
    <w:p w:rsidR="00661698" w:rsidRPr="001B4E8C" w:rsidRDefault="00D019C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решение по их снижению;</w:t>
      </w:r>
    </w:p>
    <w:p w:rsidR="00661698" w:rsidRPr="001B4E8C" w:rsidRDefault="00D019C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</w:t>
      </w:r>
      <w:r w:rsidRPr="001B4E8C">
        <w:rPr>
          <w:rFonts w:ascii="Times New Roman" w:hAnsi="Times New Roman"/>
          <w:color w:val="000000"/>
          <w:sz w:val="28"/>
          <w:lang w:val="ru-RU"/>
        </w:rPr>
        <w:t>нства;</w:t>
      </w:r>
    </w:p>
    <w:p w:rsidR="00661698" w:rsidRPr="001B4E8C" w:rsidRDefault="00D019C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людей при анализе результатов деятельности;</w:t>
      </w:r>
    </w:p>
    <w:p w:rsidR="00661698" w:rsidRPr="001B4E8C" w:rsidRDefault="00D019C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661698" w:rsidRPr="001B4E8C" w:rsidRDefault="00D019C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развивать способность видеть мир с позиции другого человека.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B4E8C">
        <w:rPr>
          <w:rFonts w:ascii="Times New Roman" w:hAnsi="Times New Roman"/>
          <w:b/>
          <w:color w:val="000000"/>
          <w:sz w:val="28"/>
          <w:lang w:val="ru-RU"/>
        </w:rPr>
        <w:t xml:space="preserve">умения </w:t>
      </w:r>
      <w:r w:rsidRPr="001B4E8C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661698" w:rsidRPr="001B4E8C" w:rsidRDefault="00D019C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661698" w:rsidRPr="001B4E8C" w:rsidRDefault="00D019C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661698" w:rsidRPr="001B4E8C" w:rsidRDefault="00D019C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</w:t>
      </w:r>
      <w:r w:rsidRPr="001B4E8C">
        <w:rPr>
          <w:rFonts w:ascii="Times New Roman" w:hAnsi="Times New Roman"/>
          <w:color w:val="000000"/>
          <w:sz w:val="28"/>
          <w:lang w:val="ru-RU"/>
        </w:rPr>
        <w:t>зовывать и координировать действия по их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661698" w:rsidRPr="001B4E8C" w:rsidRDefault="00D019C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вклада каждого участника команды в общий результат по ра</w:t>
      </w:r>
      <w:r w:rsidRPr="001B4E8C">
        <w:rPr>
          <w:rFonts w:ascii="Times New Roman" w:hAnsi="Times New Roman"/>
          <w:color w:val="000000"/>
          <w:sz w:val="28"/>
          <w:lang w:val="ru-RU"/>
        </w:rPr>
        <w:t>зработанным критериям;</w:t>
      </w:r>
    </w:p>
    <w:p w:rsidR="00661698" w:rsidRPr="001B4E8C" w:rsidRDefault="00D019C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 проявлять творческие способности и воображение, быть инициативным.</w:t>
      </w:r>
    </w:p>
    <w:p w:rsidR="00661698" w:rsidRPr="001B4E8C" w:rsidRDefault="00661698">
      <w:pPr>
        <w:spacing w:after="0" w:line="264" w:lineRule="auto"/>
        <w:ind w:left="120"/>
        <w:jc w:val="both"/>
        <w:rPr>
          <w:lang w:val="ru-RU"/>
        </w:rPr>
      </w:pPr>
    </w:p>
    <w:p w:rsidR="00661698" w:rsidRPr="001B4E8C" w:rsidRDefault="00D019C3">
      <w:pPr>
        <w:spacing w:after="0" w:line="264" w:lineRule="auto"/>
        <w:ind w:left="120"/>
        <w:jc w:val="both"/>
        <w:rPr>
          <w:lang w:val="ru-RU"/>
        </w:rPr>
      </w:pPr>
      <w:r w:rsidRPr="001B4E8C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661698" w:rsidRPr="001B4E8C" w:rsidRDefault="00661698">
      <w:pPr>
        <w:spacing w:after="0" w:line="264" w:lineRule="auto"/>
        <w:ind w:left="120"/>
        <w:jc w:val="both"/>
        <w:rPr>
          <w:lang w:val="ru-RU"/>
        </w:rPr>
      </w:pPr>
    </w:p>
    <w:p w:rsidR="00661698" w:rsidRPr="001B4E8C" w:rsidRDefault="00D019C3">
      <w:pPr>
        <w:spacing w:after="0" w:line="264" w:lineRule="auto"/>
        <w:ind w:left="120"/>
        <w:jc w:val="both"/>
        <w:rPr>
          <w:lang w:val="ru-RU"/>
        </w:rPr>
      </w:pPr>
      <w:r w:rsidRPr="001B4E8C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661698" w:rsidRPr="001B4E8C" w:rsidRDefault="00661698">
      <w:pPr>
        <w:spacing w:after="0" w:line="264" w:lineRule="auto"/>
        <w:ind w:left="120"/>
        <w:jc w:val="both"/>
        <w:rPr>
          <w:lang w:val="ru-RU"/>
        </w:rPr>
      </w:pP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10 классе </w:t>
      </w:r>
      <w:r w:rsidRPr="001B4E8C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 по отдельным темам программы по русскому языку: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знаковой системе, об основных функциях языка; о лингвистике как науке.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Опознавать лексику с националь</w:t>
      </w:r>
      <w:r w:rsidRPr="001B4E8C">
        <w:rPr>
          <w:rFonts w:ascii="Times New Roman" w:hAnsi="Times New Roman"/>
          <w:color w:val="000000"/>
          <w:sz w:val="28"/>
          <w:lang w:val="ru-RU"/>
        </w:rPr>
        <w:t>но-культурным компонентом значения; лексику, отражающую традиционные российские духовно-нравственные ценности в художественных текстах и публицистике; объяснять значения данных лексических единиц с помощью лингвистических словарей (толковых, этимологически</w:t>
      </w:r>
      <w:r w:rsidRPr="001B4E8C">
        <w:rPr>
          <w:rFonts w:ascii="Times New Roman" w:hAnsi="Times New Roman"/>
          <w:color w:val="000000"/>
          <w:sz w:val="28"/>
          <w:lang w:val="ru-RU"/>
        </w:rPr>
        <w:t>х и других); комментировать фразеологизмы с точки зрения отражения в них истории и культуры народа (в рамках изученного).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pacing w:val="-2"/>
          <w:sz w:val="28"/>
          <w:lang w:val="ru-RU"/>
        </w:rPr>
        <w:t>Понимать и уметь комментировать функции русского языка как государственного языка Российской Федерации и языка межнационального общени</w:t>
      </w:r>
      <w:r w:rsidRPr="001B4E8C">
        <w:rPr>
          <w:rFonts w:ascii="Times New Roman" w:hAnsi="Times New Roman"/>
          <w:color w:val="000000"/>
          <w:spacing w:val="-2"/>
          <w:sz w:val="28"/>
          <w:lang w:val="ru-RU"/>
        </w:rPr>
        <w:t>я народов России, одного из мировых языков (с опорой на статью 68 Конституции Российской Федерации, Федеральный закон от 1 июня 2005 г.№ 53-ФЗ «О государственном языке Российской Федерации», Федеральный закон «О внесении изменений в Федеральный закон «О го</w:t>
      </w:r>
      <w:r w:rsidRPr="001B4E8C">
        <w:rPr>
          <w:rFonts w:ascii="Times New Roman" w:hAnsi="Times New Roman"/>
          <w:color w:val="000000"/>
          <w:spacing w:val="-2"/>
          <w:sz w:val="28"/>
          <w:lang w:val="ru-RU"/>
        </w:rPr>
        <w:t>сударственном языке Российской Федерации»» от 28.02.2023 № 52-ФЗ, Закон Российской Федерации от 25 октября 1991 г. № 1807-1 «О языках народов Российской Федерации»).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Различать формы существования русского языка (литературный язык, просторечие, народные гов</w:t>
      </w:r>
      <w:r w:rsidRPr="001B4E8C">
        <w:rPr>
          <w:rFonts w:ascii="Times New Roman" w:hAnsi="Times New Roman"/>
          <w:color w:val="000000"/>
          <w:sz w:val="28"/>
          <w:lang w:val="ru-RU"/>
        </w:rPr>
        <w:t>оры, профессиональные разновидности, жаргон, арго), знать и характеризовать признаки литературного языка и его роль в обществе; использовать эти знания в речевой практике.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b/>
          <w:color w:val="000000"/>
          <w:sz w:val="28"/>
          <w:lang w:val="ru-RU"/>
        </w:rPr>
        <w:t>Язык и речь. Культура речи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b/>
          <w:color w:val="000000"/>
          <w:sz w:val="28"/>
          <w:lang w:val="ru-RU"/>
        </w:rPr>
        <w:t>Система языка. Культура речи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Иметь представление о русско</w:t>
      </w:r>
      <w:r w:rsidRPr="001B4E8C">
        <w:rPr>
          <w:rFonts w:ascii="Times New Roman" w:hAnsi="Times New Roman"/>
          <w:color w:val="000000"/>
          <w:sz w:val="28"/>
          <w:lang w:val="ru-RU"/>
        </w:rPr>
        <w:t>м языке как системе, знать основные единицы и уровни языковой системы, анализировать языковые единицы разных уровней языковой системы.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Иметь представление о культуре речи как разделе лингвистики.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Комментировать нормативный, коммуникативный и этический аспе</w:t>
      </w:r>
      <w:r w:rsidRPr="001B4E8C">
        <w:rPr>
          <w:rFonts w:ascii="Times New Roman" w:hAnsi="Times New Roman"/>
          <w:color w:val="000000"/>
          <w:sz w:val="28"/>
          <w:lang w:val="ru-RU"/>
        </w:rPr>
        <w:t>кты культуры речи, приводить соответствующие примеры.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Анализировать речевые высказывания с точки зрения коммуникативной целесообразности, уместности, точности, ясности, выразительности, соответствия нормам современного русского литературного языка.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Иметь п</w:t>
      </w:r>
      <w:r w:rsidRPr="001B4E8C">
        <w:rPr>
          <w:rFonts w:ascii="Times New Roman" w:hAnsi="Times New Roman"/>
          <w:color w:val="000000"/>
          <w:sz w:val="28"/>
          <w:lang w:val="ru-RU"/>
        </w:rPr>
        <w:t>редставление о языковой норме, её видах.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Использовать словари русского языка в учебной деятельности.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b/>
          <w:color w:val="000000"/>
          <w:sz w:val="28"/>
          <w:lang w:val="ru-RU"/>
        </w:rPr>
        <w:t>Фонетика. Орфоэпия. Орфоэпические нормы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lastRenderedPageBreak/>
        <w:t>Выполнять фонетический анализ слова.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Определять изобразительно-выразительные средства фонетики в тексте.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Анализировать и характеризовать особенности произношения безударных гласных звуков, некоторых согласных, сочетаний согласных, некоторых грамматических форм, иноязычных слов.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Анализировать и характеризовать речевые высказывания (в том числе собственные) с т</w:t>
      </w:r>
      <w:r w:rsidRPr="001B4E8C">
        <w:rPr>
          <w:rFonts w:ascii="Times New Roman" w:hAnsi="Times New Roman"/>
          <w:color w:val="000000"/>
          <w:sz w:val="28"/>
          <w:lang w:val="ru-RU"/>
        </w:rPr>
        <w:t>очки зрения соблюдения орфоэпических и акцентологических норм современного русского литературного языка.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Соблюдать основные произносительные и акцентологические нормы современного русского литературного языка.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Использовать орфоэпический словарь.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b/>
          <w:color w:val="000000"/>
          <w:sz w:val="28"/>
          <w:lang w:val="ru-RU"/>
        </w:rPr>
        <w:t>Лексиколог</w:t>
      </w:r>
      <w:r w:rsidRPr="001B4E8C">
        <w:rPr>
          <w:rFonts w:ascii="Times New Roman" w:hAnsi="Times New Roman"/>
          <w:b/>
          <w:color w:val="000000"/>
          <w:sz w:val="28"/>
          <w:lang w:val="ru-RU"/>
        </w:rPr>
        <w:t>ия и фразеология. Лексические нормы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Выполнять лексический анализ слова.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Определять изобразительно-выразительные средства лексики.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Анализировать и характеризовать высказывания (в том числе собственные) с точки зрения соблюдения лексических норм современного</w:t>
      </w:r>
      <w:r w:rsidRPr="001B4E8C">
        <w:rPr>
          <w:rFonts w:ascii="Times New Roman" w:hAnsi="Times New Roman"/>
          <w:color w:val="000000"/>
          <w:sz w:val="28"/>
          <w:lang w:val="ru-RU"/>
        </w:rPr>
        <w:t xml:space="preserve"> русского литературного языка.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Соблюдать лексические нормы.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Характеризовать и оценивать высказывания с точки зрения уместности использования стилистически окрашенной и эмоционально-экспрессивной лексики.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Использовать толковый словарь, словари синонимов, ан</w:t>
      </w:r>
      <w:r w:rsidRPr="001B4E8C">
        <w:rPr>
          <w:rFonts w:ascii="Times New Roman" w:hAnsi="Times New Roman"/>
          <w:color w:val="000000"/>
          <w:sz w:val="28"/>
          <w:lang w:val="ru-RU"/>
        </w:rPr>
        <w:t>тонимов, паронимов; словарь иностранных слов, фразеологический словарь, этимологический словарь.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b/>
          <w:color w:val="000000"/>
          <w:sz w:val="28"/>
          <w:lang w:val="ru-RU"/>
        </w:rPr>
        <w:t>Морфемика и словообразование. Словообразовательные нормы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Выполнять морфемный и словообразовательный анализ слова.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Анализировать и характеризовать речевые выска</w:t>
      </w:r>
      <w:r w:rsidRPr="001B4E8C">
        <w:rPr>
          <w:rFonts w:ascii="Times New Roman" w:hAnsi="Times New Roman"/>
          <w:color w:val="000000"/>
          <w:sz w:val="28"/>
          <w:lang w:val="ru-RU"/>
        </w:rPr>
        <w:t>зывания (в том числе собственные) с точки зрения особенностей употребления сложносокращённых слов (аббревиатур).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Использовать словообразовательный словарь.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b/>
          <w:color w:val="000000"/>
          <w:sz w:val="28"/>
          <w:lang w:val="ru-RU"/>
        </w:rPr>
        <w:t>Морфология. Морфологические нормы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Выполнять морфологический анализ слова.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Определять особенности упо</w:t>
      </w:r>
      <w:r w:rsidRPr="001B4E8C">
        <w:rPr>
          <w:rFonts w:ascii="Times New Roman" w:hAnsi="Times New Roman"/>
          <w:color w:val="000000"/>
          <w:sz w:val="28"/>
          <w:lang w:val="ru-RU"/>
        </w:rPr>
        <w:t>требления в тексте слов разных частей речи.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Анализировать и характеризовать высказывания (в том числе собственные) с точки зрения соблюдения морфологических норм современного русского литературного языка.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Соблюдать морфологические нормы.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и </w:t>
      </w:r>
      <w:r w:rsidRPr="001B4E8C">
        <w:rPr>
          <w:rFonts w:ascii="Times New Roman" w:hAnsi="Times New Roman"/>
          <w:color w:val="000000"/>
          <w:sz w:val="28"/>
          <w:lang w:val="ru-RU"/>
        </w:rPr>
        <w:t>оценивать высказывания с точки зрения трудных случаев употребления имён существительных, имён прилагательных, имён числительных, местоимений, глаголов, причастий, деепричастий, наречий (в рамках изученного).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 xml:space="preserve">Использовать словарь грамматических трудностей, </w:t>
      </w:r>
      <w:r w:rsidRPr="001B4E8C">
        <w:rPr>
          <w:rFonts w:ascii="Times New Roman" w:hAnsi="Times New Roman"/>
          <w:color w:val="000000"/>
          <w:sz w:val="28"/>
          <w:lang w:val="ru-RU"/>
        </w:rPr>
        <w:t>справочники.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b/>
          <w:color w:val="000000"/>
          <w:sz w:val="28"/>
          <w:lang w:val="ru-RU"/>
        </w:rPr>
        <w:t>Орфография. Основные правила орфографии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Иметь представление о принципах и разделах русской орфографии.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Выполнять орфографический анализ слова.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 xml:space="preserve">Анализировать и характеризовать текст (в том числе собственный) с точки зрения соблюдения </w:t>
      </w:r>
      <w:r w:rsidRPr="001B4E8C">
        <w:rPr>
          <w:rFonts w:ascii="Times New Roman" w:hAnsi="Times New Roman"/>
          <w:color w:val="000000"/>
          <w:sz w:val="28"/>
          <w:lang w:val="ru-RU"/>
        </w:rPr>
        <w:t>орфографических правил современного русского литературного языка (в рамках изученного).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Соблюдать правила орфографии.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Использовать орфографические словари.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b/>
          <w:color w:val="000000"/>
          <w:sz w:val="28"/>
          <w:lang w:val="ru-RU"/>
        </w:rPr>
        <w:t>Речь. Речевое общение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pacing w:val="-1"/>
          <w:sz w:val="28"/>
          <w:lang w:val="ru-RU"/>
        </w:rPr>
        <w:t>Создавать устные монологические и диалогические высказывания различных типов и</w:t>
      </w:r>
      <w:r w:rsidRPr="001B4E8C">
        <w:rPr>
          <w:rFonts w:ascii="Times New Roman" w:hAnsi="Times New Roman"/>
          <w:color w:val="000000"/>
          <w:spacing w:val="-1"/>
          <w:sz w:val="28"/>
          <w:lang w:val="ru-RU"/>
        </w:rPr>
        <w:t xml:space="preserve"> жанров; употреблять языковые средства в соответствии с речевой ситуацией (объём устных монологических высказываний — не менее 100 слов; объём диалогического высказывания — не менее 7—8 реплик).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 xml:space="preserve">Выступать перед аудиторией с докладом; представлять реферат, </w:t>
      </w:r>
      <w:r w:rsidRPr="001B4E8C">
        <w:rPr>
          <w:rFonts w:ascii="Times New Roman" w:hAnsi="Times New Roman"/>
          <w:color w:val="000000"/>
          <w:sz w:val="28"/>
          <w:lang w:val="ru-RU"/>
        </w:rPr>
        <w:t>исследовательский проект на лингвистическую и другие темы; использовать образовательные информационно-коммуникационные инструменты и ресурсы для решения учебных задач.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Создавать тексты разных функционально-смысловых типов; тексты разных жанров научного, пу</w:t>
      </w:r>
      <w:r w:rsidRPr="001B4E8C">
        <w:rPr>
          <w:rFonts w:ascii="Times New Roman" w:hAnsi="Times New Roman"/>
          <w:color w:val="000000"/>
          <w:sz w:val="28"/>
          <w:lang w:val="ru-RU"/>
        </w:rPr>
        <w:t>блицистического, официально-делового стилей (объём сочинения — не менее 150 слов).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в соответствии с коммуникативной задачей, приёмы информационно-смысловой переработки прочитанных текстов, включая гипертекст</w:t>
      </w:r>
      <w:r w:rsidRPr="001B4E8C">
        <w:rPr>
          <w:rFonts w:ascii="Times New Roman" w:hAnsi="Times New Roman"/>
          <w:color w:val="000000"/>
          <w:sz w:val="28"/>
          <w:lang w:val="ru-RU"/>
        </w:rPr>
        <w:t>, графику, инфографику и другие, и прослушанных текстов (объём текста для чтения – 450–500 слов; объём прослушанного или прочитанного текста для пересказа от 250 до 300 слов).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Знать основные нормы речевого этикета применительно к различным ситуациям официа</w:t>
      </w:r>
      <w:r w:rsidRPr="001B4E8C">
        <w:rPr>
          <w:rFonts w:ascii="Times New Roman" w:hAnsi="Times New Roman"/>
          <w:color w:val="000000"/>
          <w:sz w:val="28"/>
          <w:lang w:val="ru-RU"/>
        </w:rPr>
        <w:t>льного/неофициального общения, статусу адресанта/адресата и другим; использовать правила русского речевого этикета в социально-культурной, учебно-научной, официально-деловой сферах общения, повседневном общении, интернет-коммуникации.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 xml:space="preserve">Употреблять языковые </w:t>
      </w:r>
      <w:r w:rsidRPr="001B4E8C">
        <w:rPr>
          <w:rFonts w:ascii="Times New Roman" w:hAnsi="Times New Roman"/>
          <w:color w:val="000000"/>
          <w:sz w:val="28"/>
          <w:lang w:val="ru-RU"/>
        </w:rPr>
        <w:t>средства с учётом речевой ситуации.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собственную и чужую речь с точки зрения точного, уместного и выразительного словоупотребления.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b/>
          <w:color w:val="000000"/>
          <w:sz w:val="28"/>
          <w:lang w:val="ru-RU"/>
        </w:rPr>
        <w:t>Текст. Информационно-смысловая</w:t>
      </w:r>
      <w:r w:rsidRPr="001B4E8C">
        <w:rPr>
          <w:rFonts w:ascii="Times New Roman" w:hAnsi="Times New Roman"/>
          <w:b/>
          <w:color w:val="000000"/>
          <w:sz w:val="28"/>
          <w:lang w:val="ru-RU"/>
        </w:rPr>
        <w:t xml:space="preserve"> переработка текста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Применять знания о тексте, его основных признаках, структуре и видах представленной в нём информации в речевой практике.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Понимать, анализировать и комментировать основную и дополнительную, явную и скрытую (подтекстовую) информацию текст</w:t>
      </w:r>
      <w:r w:rsidRPr="001B4E8C">
        <w:rPr>
          <w:rFonts w:ascii="Times New Roman" w:hAnsi="Times New Roman"/>
          <w:color w:val="000000"/>
          <w:sz w:val="28"/>
          <w:lang w:val="ru-RU"/>
        </w:rPr>
        <w:t>ов, воспринимаемых зрительно и (или) на слух.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Выявлять логико-смысловые отношения между предложениями в тексте.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Создавать тексты разных функционально-смысловых типов; тексты разных жанров научного, публицистического, официально-делового стилей (объём сочин</w:t>
      </w:r>
      <w:r w:rsidRPr="001B4E8C">
        <w:rPr>
          <w:rFonts w:ascii="Times New Roman" w:hAnsi="Times New Roman"/>
          <w:color w:val="000000"/>
          <w:sz w:val="28"/>
          <w:lang w:val="ru-RU"/>
        </w:rPr>
        <w:t>ения — не менее 150 слов).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виды аудирования и чтения в соответствии с коммуникативной задачей, приёмы информационно-смысловой переработки прочитанных текстов, включая гипертекст, графику, инфографику и другие, и прослушанных текстов </w:t>
      </w:r>
      <w:r w:rsidRPr="001B4E8C">
        <w:rPr>
          <w:rFonts w:ascii="Times New Roman" w:hAnsi="Times New Roman"/>
          <w:color w:val="000000"/>
          <w:sz w:val="28"/>
          <w:lang w:val="ru-RU"/>
        </w:rPr>
        <w:t>(объём текста для чтения – 450–500 слов; объём прослушанного или прочитанного текста для пересказа от 250 до 300 слов).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Создавать вторичные тексты (план, тезисы, конспект, реферат, аннотация, отзыв, рецензия и другие).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Корректировать текст: устранять логич</w:t>
      </w:r>
      <w:r w:rsidRPr="001B4E8C">
        <w:rPr>
          <w:rFonts w:ascii="Times New Roman" w:hAnsi="Times New Roman"/>
          <w:color w:val="000000"/>
          <w:sz w:val="28"/>
          <w:lang w:val="ru-RU"/>
        </w:rPr>
        <w:t>еские, фактические, этические, грамматические и речевые ошибки.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К концу обучения в 11 классе обучающийся получит следующие предметные результаты по отдельным темам программы по русскому языку: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Иметь представление об экологии</w:t>
      </w:r>
      <w:r w:rsidRPr="001B4E8C">
        <w:rPr>
          <w:rFonts w:ascii="Times New Roman" w:hAnsi="Times New Roman"/>
          <w:color w:val="000000"/>
          <w:sz w:val="28"/>
          <w:lang w:val="ru-RU"/>
        </w:rPr>
        <w:t xml:space="preserve"> языка, о проблемах речевой культуры в современном обществе.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Понимать, оценивать и комментировать уместность (неуместность) употребления разговорной и просторечной лексики, жаргонизмов; оправданность (неоправданность) употребления иноязычных заимствований;</w:t>
      </w:r>
      <w:r w:rsidRPr="001B4E8C">
        <w:rPr>
          <w:rFonts w:ascii="Times New Roman" w:hAnsi="Times New Roman"/>
          <w:color w:val="000000"/>
          <w:sz w:val="28"/>
          <w:lang w:val="ru-RU"/>
        </w:rPr>
        <w:t xml:space="preserve"> нарушения речевого этикета, этических норм в речевом общении и другое.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b/>
          <w:color w:val="000000"/>
          <w:sz w:val="28"/>
          <w:lang w:val="ru-RU"/>
        </w:rPr>
        <w:t>Язык и речь. Культура речи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b/>
          <w:color w:val="000000"/>
          <w:sz w:val="28"/>
          <w:lang w:val="ru-RU"/>
        </w:rPr>
        <w:t>Синтаксис. Синтаксические нормы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Выполнять синтаксический анализ словосочетания, простого и сложного предложения.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 xml:space="preserve">Определять изобразительно-выразительные </w:t>
      </w:r>
      <w:r w:rsidRPr="001B4E8C">
        <w:rPr>
          <w:rFonts w:ascii="Times New Roman" w:hAnsi="Times New Roman"/>
          <w:color w:val="000000"/>
          <w:sz w:val="28"/>
          <w:lang w:val="ru-RU"/>
        </w:rPr>
        <w:t>средства синтаксиса русского языка (в рамках изученного).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Анализировать, характеризовать и оценивать высказывания с точки зрения основных норм согласования сказуемого с подлежащим, употребления падежной и предложно-падежной формы управляемого слова в слово</w:t>
      </w:r>
      <w:r w:rsidRPr="001B4E8C">
        <w:rPr>
          <w:rFonts w:ascii="Times New Roman" w:hAnsi="Times New Roman"/>
          <w:color w:val="000000"/>
          <w:sz w:val="28"/>
          <w:lang w:val="ru-RU"/>
        </w:rPr>
        <w:t>сочетании, употребления однородных членов предложения, причастного и деепричастного оборотов (в рамках изученного).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Соблюдать синтаксические нормы.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Использовать словари грамматических трудностей, справочники.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b/>
          <w:color w:val="000000"/>
          <w:sz w:val="28"/>
          <w:lang w:val="ru-RU"/>
        </w:rPr>
        <w:t>Пунктуация. Основные правила пунктуации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Иметь п</w:t>
      </w:r>
      <w:r w:rsidRPr="001B4E8C">
        <w:rPr>
          <w:rFonts w:ascii="Times New Roman" w:hAnsi="Times New Roman"/>
          <w:color w:val="000000"/>
          <w:sz w:val="28"/>
          <w:lang w:val="ru-RU"/>
        </w:rPr>
        <w:t>редставление о принципах и разделах русской пунктуации.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Выполнять пунктуационный анализ предложения.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Анализировать и характеризовать текст с точки зрения соблюдения пунктуационных правил современного русского литературного языка (в рамках изученного).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Собл</w:t>
      </w:r>
      <w:r w:rsidRPr="001B4E8C">
        <w:rPr>
          <w:rFonts w:ascii="Times New Roman" w:hAnsi="Times New Roman"/>
          <w:color w:val="000000"/>
          <w:sz w:val="28"/>
          <w:lang w:val="ru-RU"/>
        </w:rPr>
        <w:t>юдать правила пунктуации.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Использовать справочники по пунктуации.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b/>
          <w:color w:val="000000"/>
          <w:sz w:val="28"/>
          <w:lang w:val="ru-RU"/>
        </w:rPr>
        <w:t>Функциональная стилистика. Культура речи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Иметь представление о функциональной стилистике как разделе лингвистики.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основных признаках разговорной речи, функциональных </w:t>
      </w:r>
      <w:r w:rsidRPr="001B4E8C">
        <w:rPr>
          <w:rFonts w:ascii="Times New Roman" w:hAnsi="Times New Roman"/>
          <w:color w:val="000000"/>
          <w:sz w:val="28"/>
          <w:lang w:val="ru-RU"/>
        </w:rPr>
        <w:t>стилей (научного, публицистического, официально-делового), языка художественной литературы.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 xml:space="preserve">Распознавать, анализировать и комментировать тексты различных функциональных разновидностей языка (разговорная речь, научный, публицистический и официально-деловой </w:t>
      </w:r>
      <w:r w:rsidRPr="001B4E8C">
        <w:rPr>
          <w:rFonts w:ascii="Times New Roman" w:hAnsi="Times New Roman"/>
          <w:color w:val="000000"/>
          <w:sz w:val="28"/>
          <w:lang w:val="ru-RU"/>
        </w:rPr>
        <w:t>стили, язык художественной литературы).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Создавать тексты разных функционально-смысловых типов; тексты разных жанров научного, публицистического, официально-делового стилей (объём сочинения — не менее 150 слов).</w:t>
      </w:r>
    </w:p>
    <w:p w:rsidR="00661698" w:rsidRPr="001B4E8C" w:rsidRDefault="00D019C3">
      <w:pPr>
        <w:spacing w:after="0" w:line="264" w:lineRule="auto"/>
        <w:ind w:firstLine="600"/>
        <w:jc w:val="both"/>
        <w:rPr>
          <w:lang w:val="ru-RU"/>
        </w:rPr>
      </w:pPr>
      <w:r w:rsidRPr="001B4E8C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</w:t>
      </w:r>
      <w:r w:rsidRPr="001B4E8C">
        <w:rPr>
          <w:rFonts w:ascii="Times New Roman" w:hAnsi="Times New Roman"/>
          <w:color w:val="000000"/>
          <w:sz w:val="28"/>
          <w:lang w:val="ru-RU"/>
        </w:rPr>
        <w:t>тях языка в речевой практике.</w:t>
      </w:r>
    </w:p>
    <w:p w:rsidR="00661698" w:rsidRPr="001B4E8C" w:rsidRDefault="00661698">
      <w:pPr>
        <w:rPr>
          <w:lang w:val="ru-RU"/>
        </w:rPr>
        <w:sectPr w:rsidR="00661698" w:rsidRPr="001B4E8C">
          <w:pgSz w:w="11906" w:h="16383"/>
          <w:pgMar w:top="1134" w:right="850" w:bottom="1134" w:left="1701" w:header="720" w:footer="720" w:gutter="0"/>
          <w:cols w:space="720"/>
        </w:sectPr>
      </w:pPr>
    </w:p>
    <w:p w:rsidR="00661698" w:rsidRDefault="00D019C3">
      <w:pPr>
        <w:spacing w:after="0"/>
        <w:ind w:left="120"/>
      </w:pPr>
      <w:bookmarkStart w:id="4" w:name="block-47333883"/>
      <w:bookmarkEnd w:id="3"/>
      <w:r w:rsidRPr="001B4E8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61698" w:rsidRDefault="00D019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918"/>
        <w:gridCol w:w="1982"/>
        <w:gridCol w:w="3327"/>
      </w:tblGrid>
      <w:tr w:rsidR="00661698">
        <w:trPr>
          <w:trHeight w:val="144"/>
          <w:tblCellSpacing w:w="20" w:type="nil"/>
        </w:trPr>
        <w:tc>
          <w:tcPr>
            <w:tcW w:w="6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61698" w:rsidRDefault="00661698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61698" w:rsidRDefault="00661698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61698" w:rsidRDefault="00661698">
            <w:pPr>
              <w:spacing w:after="0"/>
              <w:ind w:left="135"/>
            </w:pPr>
          </w:p>
        </w:tc>
      </w:tr>
      <w:tr w:rsidR="0066169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1698" w:rsidRDefault="006616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1698" w:rsidRDefault="00661698"/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61698" w:rsidRDefault="00661698">
            <w:pPr>
              <w:spacing w:after="0"/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61698" w:rsidRDefault="0066169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1698" w:rsidRDefault="00661698"/>
        </w:tc>
      </w:tr>
      <w:tr w:rsidR="00661698" w:rsidRPr="001B4E8C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661698" w:rsidRPr="001B4E8C" w:rsidRDefault="00D019C3">
            <w:pPr>
              <w:spacing w:after="0"/>
              <w:ind w:left="135"/>
              <w:rPr>
                <w:lang w:val="ru-RU"/>
              </w:rPr>
            </w:pPr>
            <w:r w:rsidRPr="001B4E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B4E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661698" w:rsidRPr="001B4E8C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знаковая система. Основные функции языка. </w:t>
            </w:r>
            <w:r>
              <w:rPr>
                <w:rFonts w:ascii="Times New Roman" w:hAnsi="Times New Roman"/>
                <w:color w:val="000000"/>
                <w:sz w:val="24"/>
              </w:rPr>
              <w:t>Лингвистика как наука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61698" w:rsidRDefault="00661698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661698" w:rsidRPr="001B4E8C" w:rsidRDefault="00D019C3">
            <w:pPr>
              <w:spacing w:after="0"/>
              <w:ind w:left="135"/>
              <w:rPr>
                <w:lang w:val="ru-RU"/>
              </w:rPr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661698" w:rsidRPr="001B4E8C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культура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61698" w:rsidRDefault="00661698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661698" w:rsidRPr="001B4E8C" w:rsidRDefault="00D019C3">
            <w:pPr>
              <w:spacing w:after="0"/>
              <w:ind w:left="135"/>
              <w:rPr>
                <w:lang w:val="ru-RU"/>
              </w:rPr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661698" w:rsidRPr="001B4E8C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61698" w:rsidRPr="001B4E8C" w:rsidRDefault="00D019C3">
            <w:pPr>
              <w:spacing w:after="0"/>
              <w:ind w:left="135"/>
              <w:rPr>
                <w:lang w:val="ru-RU"/>
              </w:rPr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Федерации, средство межнационального общения, национальный язык русского народа, один из мировых языков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  <w:jc w:val="center"/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61698" w:rsidRDefault="00661698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661698" w:rsidRPr="001B4E8C" w:rsidRDefault="00D019C3">
            <w:pPr>
              <w:spacing w:after="0"/>
              <w:ind w:left="135"/>
              <w:rPr>
                <w:lang w:val="ru-RU"/>
              </w:rPr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661698" w:rsidRPr="001B4E8C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61698" w:rsidRPr="001B4E8C" w:rsidRDefault="00D019C3">
            <w:pPr>
              <w:spacing w:after="0"/>
              <w:ind w:left="135"/>
              <w:rPr>
                <w:lang w:val="ru-RU"/>
              </w:rPr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>Формы существования русского национального языка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  <w:jc w:val="center"/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61698" w:rsidRDefault="00661698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661698" w:rsidRPr="001B4E8C" w:rsidRDefault="00D019C3">
            <w:pPr>
              <w:spacing w:after="0"/>
              <w:ind w:left="135"/>
              <w:rPr>
                <w:lang w:val="ru-RU"/>
              </w:rPr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6616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1698" w:rsidRDefault="00661698"/>
        </w:tc>
      </w:tr>
      <w:tr w:rsidR="00661698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</w:pPr>
            <w:r w:rsidRPr="001B4E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B4E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Язык и речь.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Культура речи</w:t>
            </w:r>
          </w:p>
        </w:tc>
      </w:tr>
      <w:tr w:rsidR="00661698" w:rsidRPr="001B4E8C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61698" w:rsidRPr="001B4E8C" w:rsidRDefault="00D019C3">
            <w:pPr>
              <w:spacing w:after="0"/>
              <w:ind w:left="135"/>
              <w:rPr>
                <w:lang w:val="ru-RU"/>
              </w:rPr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языка, её устройство, функционирование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  <w:jc w:val="center"/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61698" w:rsidRDefault="00661698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661698" w:rsidRPr="001B4E8C" w:rsidRDefault="00D019C3">
            <w:pPr>
              <w:spacing w:after="0"/>
              <w:ind w:left="135"/>
              <w:rPr>
                <w:lang w:val="ru-RU"/>
              </w:rPr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661698" w:rsidRPr="001B4E8C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61698" w:rsidRPr="001B4E8C" w:rsidRDefault="00D019C3">
            <w:pPr>
              <w:spacing w:after="0"/>
              <w:ind w:left="135"/>
              <w:rPr>
                <w:lang w:val="ru-RU"/>
              </w:rPr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речи как раздел лингвистики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  <w:jc w:val="center"/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61698" w:rsidRDefault="00661698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661698" w:rsidRPr="001B4E8C" w:rsidRDefault="00D019C3">
            <w:pPr>
              <w:spacing w:after="0"/>
              <w:ind w:left="135"/>
              <w:rPr>
                <w:lang w:val="ru-RU"/>
              </w:rPr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661698" w:rsidRPr="001B4E8C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Языковая норма, её основные признаки и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Виды языковых норм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61698" w:rsidRDefault="00661698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661698" w:rsidRPr="001B4E8C" w:rsidRDefault="00D019C3">
            <w:pPr>
              <w:spacing w:after="0"/>
              <w:ind w:left="135"/>
              <w:rPr>
                <w:lang w:val="ru-RU"/>
              </w:rPr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661698" w:rsidRPr="001B4E8C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Качества хорошей речи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61698" w:rsidRDefault="00661698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661698" w:rsidRPr="001B4E8C" w:rsidRDefault="00D019C3">
            <w:pPr>
              <w:spacing w:after="0"/>
              <w:ind w:left="135"/>
              <w:rPr>
                <w:lang w:val="ru-RU"/>
              </w:rPr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661698" w:rsidRPr="001B4E8C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словарей (обзор)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61698" w:rsidRDefault="00661698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661698" w:rsidRPr="001B4E8C" w:rsidRDefault="00D019C3">
            <w:pPr>
              <w:spacing w:after="0"/>
              <w:ind w:left="135"/>
              <w:rPr>
                <w:lang w:val="ru-RU"/>
              </w:rPr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6616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1698" w:rsidRDefault="00661698"/>
        </w:tc>
      </w:tr>
      <w:tr w:rsidR="00661698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</w:pPr>
            <w:r w:rsidRPr="001B4E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B4E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Язык и речь.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Фонетика. Орфоэпия. Орфоэпические нормы</w:t>
            </w:r>
          </w:p>
        </w:tc>
      </w:tr>
      <w:tr w:rsidR="00661698" w:rsidRPr="001B4E8C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Фонетика и орфоэпия как разделы лингвистики.(повторение, 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фонетики (повторение, обобщение).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61698" w:rsidRDefault="00661698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661698" w:rsidRPr="001B4E8C" w:rsidRDefault="00D019C3">
            <w:pPr>
              <w:spacing w:after="0"/>
              <w:ind w:left="135"/>
              <w:rPr>
                <w:lang w:val="ru-RU"/>
              </w:rPr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661698" w:rsidRPr="001B4E8C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61698" w:rsidRPr="001B4E8C" w:rsidRDefault="00D019C3">
            <w:pPr>
              <w:spacing w:after="0"/>
              <w:ind w:left="135"/>
              <w:rPr>
                <w:lang w:val="ru-RU"/>
              </w:rPr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>Орфоэпические (произносительные и акцентологические) нормы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  <w:jc w:val="center"/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61698" w:rsidRDefault="00661698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661698" w:rsidRPr="001B4E8C" w:rsidRDefault="00D019C3">
            <w:pPr>
              <w:spacing w:after="0"/>
              <w:ind w:left="135"/>
              <w:rPr>
                <w:lang w:val="ru-RU"/>
              </w:rPr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6616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24"/>
              </w:rPr>
              <w:t>по разделу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1698" w:rsidRDefault="00661698"/>
        </w:tc>
      </w:tr>
      <w:tr w:rsidR="00661698" w:rsidRPr="001B4E8C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661698" w:rsidRPr="001B4E8C" w:rsidRDefault="00D019C3">
            <w:pPr>
              <w:spacing w:after="0"/>
              <w:ind w:left="135"/>
              <w:rPr>
                <w:lang w:val="ru-RU"/>
              </w:rPr>
            </w:pPr>
            <w:r w:rsidRPr="001B4E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B4E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Язык и речь. Культура речи. Лексикология и фразеология. Лексические нормы</w:t>
            </w:r>
          </w:p>
        </w:tc>
      </w:tr>
      <w:tr w:rsidR="00661698" w:rsidRPr="001B4E8C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Лексикология и фразеология как разделы лингвистики (повторение, 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лексики (повторение, обобщение)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61698" w:rsidRDefault="00661698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661698" w:rsidRPr="001B4E8C" w:rsidRDefault="00D019C3">
            <w:pPr>
              <w:spacing w:after="0"/>
              <w:ind w:left="135"/>
              <w:rPr>
                <w:lang w:val="ru-RU"/>
              </w:rPr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661698" w:rsidRPr="001B4E8C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61698" w:rsidRPr="001B4E8C" w:rsidRDefault="00D019C3">
            <w:pPr>
              <w:spacing w:after="0"/>
              <w:ind w:left="135"/>
              <w:rPr>
                <w:lang w:val="ru-RU"/>
              </w:rPr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лексические нормы современного русского литературного языка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  <w:jc w:val="center"/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61698" w:rsidRDefault="00661698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661698" w:rsidRPr="001B4E8C" w:rsidRDefault="00D019C3">
            <w:pPr>
              <w:spacing w:after="0"/>
              <w:ind w:left="135"/>
              <w:rPr>
                <w:lang w:val="ru-RU"/>
              </w:rPr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661698" w:rsidRPr="001B4E8C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Функционально-стилистическая окраска слова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61698" w:rsidRDefault="00661698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661698" w:rsidRPr="001B4E8C" w:rsidRDefault="00D019C3">
            <w:pPr>
              <w:spacing w:after="0"/>
              <w:ind w:left="135"/>
              <w:rPr>
                <w:lang w:val="ru-RU"/>
              </w:rPr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661698" w:rsidRPr="001B4E8C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Экспрессивно-стилистическая окраска слова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61698" w:rsidRDefault="00661698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661698" w:rsidRPr="001B4E8C" w:rsidRDefault="00D019C3">
            <w:pPr>
              <w:spacing w:after="0"/>
              <w:ind w:left="135"/>
              <w:rPr>
                <w:lang w:val="ru-RU"/>
              </w:rPr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661698" w:rsidRPr="001B4E8C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Фразеология русского языка (повторение, 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Крылатые слова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61698" w:rsidRDefault="00661698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661698" w:rsidRPr="001B4E8C" w:rsidRDefault="00D019C3">
            <w:pPr>
              <w:spacing w:after="0"/>
              <w:ind w:left="135"/>
              <w:rPr>
                <w:lang w:val="ru-RU"/>
              </w:rPr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6616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1698" w:rsidRDefault="00661698"/>
        </w:tc>
      </w:tr>
      <w:tr w:rsidR="00661698" w:rsidRPr="001B4E8C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661698" w:rsidRPr="001B4E8C" w:rsidRDefault="00D019C3">
            <w:pPr>
              <w:spacing w:after="0"/>
              <w:ind w:left="135"/>
              <w:rPr>
                <w:lang w:val="ru-RU"/>
              </w:rPr>
            </w:pPr>
            <w:r w:rsidRPr="001B4E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B4E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Язык и речь. Культура речи. Морфемика и словообразование. Словообразовательные нормы</w:t>
            </w:r>
          </w:p>
        </w:tc>
      </w:tr>
      <w:tr w:rsidR="00661698" w:rsidRPr="001B4E8C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61698" w:rsidRPr="001B4E8C" w:rsidRDefault="00D019C3">
            <w:pPr>
              <w:spacing w:after="0"/>
              <w:ind w:left="135"/>
              <w:rPr>
                <w:lang w:val="ru-RU"/>
              </w:rPr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(повторение, обобщение)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  <w:jc w:val="center"/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61698" w:rsidRDefault="00661698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661698" w:rsidRPr="001B4E8C" w:rsidRDefault="00D019C3">
            <w:pPr>
              <w:spacing w:after="0"/>
              <w:ind w:left="135"/>
              <w:rPr>
                <w:lang w:val="ru-RU"/>
              </w:rPr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661698" w:rsidRPr="001B4E8C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Словообразовательные нормы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61698" w:rsidRDefault="00661698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661698" w:rsidRPr="001B4E8C" w:rsidRDefault="00D019C3">
            <w:pPr>
              <w:spacing w:after="0"/>
              <w:ind w:left="135"/>
              <w:rPr>
                <w:lang w:val="ru-RU"/>
              </w:rPr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6616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1698" w:rsidRDefault="00661698"/>
        </w:tc>
      </w:tr>
      <w:tr w:rsidR="00661698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</w:pPr>
            <w:r w:rsidRPr="001B4E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B4E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Язык и речь. Культура </w:t>
            </w:r>
            <w:r w:rsidRPr="001B4E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Морфология. Морфологические нормы</w:t>
            </w:r>
          </w:p>
        </w:tc>
      </w:tr>
      <w:tr w:rsidR="00661698" w:rsidRPr="001B4E8C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61698" w:rsidRPr="001B4E8C" w:rsidRDefault="00D019C3">
            <w:pPr>
              <w:spacing w:after="0"/>
              <w:ind w:left="135"/>
              <w:rPr>
                <w:lang w:val="ru-RU"/>
              </w:rPr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 (повторение, обобщение)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  <w:jc w:val="center"/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61698" w:rsidRDefault="00661698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661698" w:rsidRPr="001B4E8C" w:rsidRDefault="00D019C3">
            <w:pPr>
              <w:spacing w:after="0"/>
              <w:ind w:left="135"/>
              <w:rPr>
                <w:lang w:val="ru-RU"/>
              </w:rPr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661698" w:rsidRPr="001B4E8C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61698" w:rsidRPr="001B4E8C" w:rsidRDefault="00D019C3">
            <w:pPr>
              <w:spacing w:after="0"/>
              <w:ind w:left="135"/>
              <w:rPr>
                <w:lang w:val="ru-RU"/>
              </w:rPr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Морфологические нормы современного русского </w:t>
            </w: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литературного языка (общее представление)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  <w:jc w:val="center"/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61698" w:rsidRDefault="00661698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661698" w:rsidRPr="001B4E8C" w:rsidRDefault="00D019C3">
            <w:pPr>
              <w:spacing w:after="0"/>
              <w:ind w:left="135"/>
              <w:rPr>
                <w:lang w:val="ru-RU"/>
              </w:rPr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6616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1698" w:rsidRDefault="00661698"/>
        </w:tc>
      </w:tr>
      <w:tr w:rsidR="00661698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</w:pPr>
            <w:r w:rsidRPr="001B4E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B4E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Язык и речь.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Орфография. Основные правила орфографии</w:t>
            </w:r>
          </w:p>
        </w:tc>
      </w:tr>
      <w:tr w:rsidR="00661698" w:rsidRPr="001B4E8C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61698" w:rsidRPr="001B4E8C" w:rsidRDefault="00D019C3">
            <w:pPr>
              <w:spacing w:after="0"/>
              <w:ind w:left="135"/>
              <w:rPr>
                <w:lang w:val="ru-RU"/>
              </w:rPr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Орфография </w:t>
            </w: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>как раздел лингвистики (повторение, обобщение)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  <w:jc w:val="center"/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61698" w:rsidRDefault="00661698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661698" w:rsidRPr="001B4E8C" w:rsidRDefault="00D019C3">
            <w:pPr>
              <w:spacing w:after="0"/>
              <w:ind w:left="135"/>
              <w:rPr>
                <w:lang w:val="ru-RU"/>
              </w:rPr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661698" w:rsidRPr="001B4E8C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61698" w:rsidRPr="001B4E8C" w:rsidRDefault="00D019C3">
            <w:pPr>
              <w:spacing w:after="0"/>
              <w:ind w:left="135"/>
              <w:rPr>
                <w:lang w:val="ru-RU"/>
              </w:rPr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  <w:jc w:val="center"/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61698" w:rsidRDefault="00661698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661698" w:rsidRPr="001B4E8C" w:rsidRDefault="00D019C3">
            <w:pPr>
              <w:spacing w:after="0"/>
              <w:ind w:left="135"/>
              <w:rPr>
                <w:lang w:val="ru-RU"/>
              </w:rPr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661698" w:rsidRPr="001B4E8C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61698" w:rsidRPr="001B4E8C" w:rsidRDefault="00D019C3">
            <w:pPr>
              <w:spacing w:after="0"/>
              <w:ind w:left="135"/>
              <w:rPr>
                <w:lang w:val="ru-RU"/>
              </w:rPr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разделительных ъ и ь. Правописание приставок. Буквы ы — и после приставок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  <w:jc w:val="center"/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61698" w:rsidRDefault="00661698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661698" w:rsidRPr="001B4E8C" w:rsidRDefault="00D019C3">
            <w:pPr>
              <w:spacing w:after="0"/>
              <w:ind w:left="135"/>
              <w:rPr>
                <w:lang w:val="ru-RU"/>
              </w:rPr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661698" w:rsidRPr="001B4E8C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61698" w:rsidRDefault="00661698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661698" w:rsidRPr="001B4E8C" w:rsidRDefault="00D019C3">
            <w:pPr>
              <w:spacing w:after="0"/>
              <w:ind w:left="135"/>
              <w:rPr>
                <w:lang w:val="ru-RU"/>
              </w:rPr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661698" w:rsidRPr="001B4E8C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61698" w:rsidRPr="001B4E8C" w:rsidRDefault="00D019C3">
            <w:pPr>
              <w:spacing w:after="0"/>
              <w:ind w:left="135"/>
              <w:rPr>
                <w:lang w:val="ru-RU"/>
              </w:rPr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словах различных </w:t>
            </w: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частей речи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  <w:jc w:val="center"/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61698" w:rsidRDefault="00661698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661698" w:rsidRPr="001B4E8C" w:rsidRDefault="00D019C3">
            <w:pPr>
              <w:spacing w:after="0"/>
              <w:ind w:left="135"/>
              <w:rPr>
                <w:lang w:val="ru-RU"/>
              </w:rPr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661698" w:rsidRPr="001B4E8C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и ни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61698" w:rsidRDefault="00661698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661698" w:rsidRPr="001B4E8C" w:rsidRDefault="00D019C3">
            <w:pPr>
              <w:spacing w:after="0"/>
              <w:ind w:left="135"/>
              <w:rPr>
                <w:lang w:val="ru-RU"/>
              </w:rPr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661698" w:rsidRPr="001B4E8C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61698" w:rsidRPr="001B4E8C" w:rsidRDefault="00D019C3">
            <w:pPr>
              <w:spacing w:after="0"/>
              <w:ind w:left="135"/>
              <w:rPr>
                <w:lang w:val="ru-RU"/>
              </w:rPr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существительных, имён прилагательных и глаголов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  <w:jc w:val="center"/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61698" w:rsidRDefault="00661698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661698" w:rsidRPr="001B4E8C" w:rsidRDefault="00D019C3">
            <w:pPr>
              <w:spacing w:after="0"/>
              <w:ind w:left="135"/>
              <w:rPr>
                <w:lang w:val="ru-RU"/>
              </w:rPr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661698" w:rsidRPr="001B4E8C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61698" w:rsidRPr="001B4E8C" w:rsidRDefault="00D019C3">
            <w:pPr>
              <w:spacing w:after="0"/>
              <w:ind w:left="135"/>
              <w:rPr>
                <w:lang w:val="ru-RU"/>
              </w:rPr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>Слитное, дефисное и раздельное написание слов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  <w:jc w:val="center"/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61698" w:rsidRDefault="00661698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661698" w:rsidRPr="001B4E8C" w:rsidRDefault="00D019C3">
            <w:pPr>
              <w:spacing w:after="0"/>
              <w:ind w:left="135"/>
              <w:rPr>
                <w:lang w:val="ru-RU"/>
              </w:rPr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6616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1698" w:rsidRDefault="00661698"/>
        </w:tc>
      </w:tr>
      <w:tr w:rsidR="00661698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8.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Речь. Речевое общение</w:t>
            </w:r>
          </w:p>
        </w:tc>
      </w:tr>
      <w:tr w:rsidR="00661698" w:rsidRPr="001B4E8C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61698" w:rsidRPr="001B4E8C" w:rsidRDefault="00D019C3">
            <w:pPr>
              <w:spacing w:after="0"/>
              <w:ind w:left="135"/>
              <w:rPr>
                <w:lang w:val="ru-RU"/>
              </w:rPr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деятельность. Виды речевой деятельности (повторение, обобщение)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  <w:jc w:val="center"/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61698" w:rsidRDefault="00661698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661698" w:rsidRPr="001B4E8C" w:rsidRDefault="00D019C3">
            <w:pPr>
              <w:spacing w:after="0"/>
              <w:ind w:left="135"/>
              <w:rPr>
                <w:lang w:val="ru-RU"/>
              </w:rPr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661698" w:rsidRPr="001B4E8C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61698" w:rsidRPr="001B4E8C" w:rsidRDefault="00D019C3">
            <w:pPr>
              <w:spacing w:after="0"/>
              <w:ind w:left="135"/>
              <w:rPr>
                <w:lang w:val="ru-RU"/>
              </w:rPr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Речевое общение и его виды. Основные сферы речевого </w:t>
            </w: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>общения. Речевая ситуация и её компоненты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  <w:jc w:val="center"/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61698" w:rsidRDefault="00661698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661698" w:rsidRPr="001B4E8C" w:rsidRDefault="00D019C3">
            <w:pPr>
              <w:spacing w:after="0"/>
              <w:ind w:left="135"/>
              <w:rPr>
                <w:lang w:val="ru-RU"/>
              </w:rPr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661698" w:rsidRPr="001B4E8C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61698" w:rsidRDefault="00661698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661698" w:rsidRPr="001B4E8C" w:rsidRDefault="00D019C3">
            <w:pPr>
              <w:spacing w:after="0"/>
              <w:ind w:left="135"/>
              <w:rPr>
                <w:lang w:val="ru-RU"/>
              </w:rPr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661698" w:rsidRPr="001B4E8C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Публичное выступление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61698" w:rsidRDefault="00661698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661698" w:rsidRPr="001B4E8C" w:rsidRDefault="00D019C3">
            <w:pPr>
              <w:spacing w:after="0"/>
              <w:ind w:left="135"/>
              <w:rPr>
                <w:lang w:val="ru-RU"/>
              </w:rPr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6616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1698" w:rsidRDefault="00661698"/>
        </w:tc>
      </w:tr>
      <w:tr w:rsidR="00661698" w:rsidRPr="001B4E8C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661698" w:rsidRPr="001B4E8C" w:rsidRDefault="00D019C3">
            <w:pPr>
              <w:spacing w:after="0"/>
              <w:ind w:left="135"/>
              <w:rPr>
                <w:lang w:val="ru-RU"/>
              </w:rPr>
            </w:pPr>
            <w:r w:rsidRPr="001B4E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9.</w:t>
            </w: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B4E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Текст. Информационно-смысловая переработка текста</w:t>
            </w:r>
          </w:p>
        </w:tc>
      </w:tr>
      <w:tr w:rsidR="00661698" w:rsidRPr="001B4E8C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61698" w:rsidRPr="001B4E8C" w:rsidRDefault="00D019C3">
            <w:pPr>
              <w:spacing w:after="0"/>
              <w:ind w:left="135"/>
              <w:rPr>
                <w:lang w:val="ru-RU"/>
              </w:rPr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Текст, его основные признаки (повторение, </w:t>
            </w: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обобщение)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  <w:jc w:val="center"/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61698" w:rsidRDefault="00661698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661698" w:rsidRPr="001B4E8C" w:rsidRDefault="00D019C3">
            <w:pPr>
              <w:spacing w:after="0"/>
              <w:ind w:left="135"/>
              <w:rPr>
                <w:lang w:val="ru-RU"/>
              </w:rPr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661698" w:rsidRPr="001B4E8C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61698" w:rsidRPr="001B4E8C" w:rsidRDefault="00D019C3">
            <w:pPr>
              <w:spacing w:after="0"/>
              <w:ind w:left="135"/>
              <w:rPr>
                <w:lang w:val="ru-RU"/>
              </w:rPr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>Логико-смысловые отношения между предложениями в тексте (общее представление)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  <w:jc w:val="center"/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61698" w:rsidRDefault="00661698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661698" w:rsidRPr="001B4E8C" w:rsidRDefault="00D019C3">
            <w:pPr>
              <w:spacing w:after="0"/>
              <w:ind w:left="135"/>
              <w:rPr>
                <w:lang w:val="ru-RU"/>
              </w:rPr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661698" w:rsidRPr="001B4E8C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61698" w:rsidRPr="001B4E8C" w:rsidRDefault="00D019C3">
            <w:pPr>
              <w:spacing w:after="0"/>
              <w:ind w:left="135"/>
              <w:rPr>
                <w:lang w:val="ru-RU"/>
              </w:rPr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Информативность текста. Виды </w:t>
            </w: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информации в тексте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  <w:jc w:val="center"/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61698" w:rsidRDefault="00661698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661698" w:rsidRPr="001B4E8C" w:rsidRDefault="00D019C3">
            <w:pPr>
              <w:spacing w:after="0"/>
              <w:ind w:left="135"/>
              <w:rPr>
                <w:lang w:val="ru-RU"/>
              </w:rPr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661698" w:rsidRPr="001B4E8C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Информационно-смысловая переработка текста. План. Тезисы.Конспект. </w:t>
            </w: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Реферат. Аннотация. Отзыв. </w:t>
            </w:r>
            <w:r>
              <w:rPr>
                <w:rFonts w:ascii="Times New Roman" w:hAnsi="Times New Roman"/>
                <w:color w:val="000000"/>
                <w:sz w:val="24"/>
              </w:rPr>
              <w:t>Рецензия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61698" w:rsidRDefault="00661698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661698" w:rsidRPr="001B4E8C" w:rsidRDefault="00D019C3">
            <w:pPr>
              <w:spacing w:after="0"/>
              <w:ind w:left="135"/>
              <w:rPr>
                <w:lang w:val="ru-RU"/>
              </w:rPr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6616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1698" w:rsidRDefault="00661698"/>
        </w:tc>
      </w:tr>
      <w:tr w:rsidR="00661698" w:rsidRPr="001B4E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61698" w:rsidRDefault="00661698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661698" w:rsidRPr="001B4E8C" w:rsidRDefault="00D019C3">
            <w:pPr>
              <w:spacing w:after="0"/>
              <w:ind w:left="135"/>
              <w:rPr>
                <w:lang w:val="ru-RU"/>
              </w:rPr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661698" w:rsidRPr="001B4E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661698" w:rsidRPr="001B4E8C" w:rsidRDefault="00D019C3">
            <w:pPr>
              <w:spacing w:after="0"/>
              <w:ind w:left="135"/>
              <w:rPr>
                <w:lang w:val="ru-RU"/>
              </w:rPr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6616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1698" w:rsidRPr="001B4E8C" w:rsidRDefault="00D019C3">
            <w:pPr>
              <w:spacing w:after="0"/>
              <w:ind w:left="135"/>
              <w:rPr>
                <w:lang w:val="ru-RU"/>
              </w:rPr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  <w:jc w:val="center"/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661698" w:rsidRDefault="00661698"/>
        </w:tc>
      </w:tr>
    </w:tbl>
    <w:p w:rsidR="00661698" w:rsidRDefault="00661698">
      <w:pPr>
        <w:sectPr w:rsidR="006616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61698" w:rsidRDefault="00D019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2014"/>
        <w:gridCol w:w="2053"/>
        <w:gridCol w:w="3497"/>
      </w:tblGrid>
      <w:tr w:rsidR="00661698">
        <w:trPr>
          <w:trHeight w:val="144"/>
          <w:tblCellSpacing w:w="20" w:type="nil"/>
        </w:trPr>
        <w:tc>
          <w:tcPr>
            <w:tcW w:w="6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61698" w:rsidRDefault="0066169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61698" w:rsidRDefault="00661698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4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61698" w:rsidRDefault="00661698">
            <w:pPr>
              <w:spacing w:after="0"/>
              <w:ind w:left="135"/>
            </w:pPr>
          </w:p>
        </w:tc>
      </w:tr>
      <w:tr w:rsidR="0066169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1698" w:rsidRDefault="006616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1698" w:rsidRDefault="00661698"/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61698" w:rsidRDefault="00661698">
            <w:pPr>
              <w:spacing w:after="0"/>
              <w:ind w:left="135"/>
            </w:pP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61698" w:rsidRDefault="0066169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1698" w:rsidRDefault="00661698"/>
        </w:tc>
      </w:tr>
      <w:tr w:rsidR="00661698" w:rsidRPr="001B4E8C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661698" w:rsidRPr="001B4E8C" w:rsidRDefault="00D019C3">
            <w:pPr>
              <w:spacing w:after="0"/>
              <w:ind w:left="135"/>
              <w:rPr>
                <w:lang w:val="ru-RU"/>
              </w:rPr>
            </w:pPr>
            <w:r w:rsidRPr="001B4E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B4E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661698" w:rsidRPr="001B4E8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1698" w:rsidRPr="001B4E8C" w:rsidRDefault="00D019C3">
            <w:pPr>
              <w:spacing w:after="0"/>
              <w:ind w:left="135"/>
              <w:rPr>
                <w:lang w:val="ru-RU"/>
              </w:rPr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речи в экологическом аспекте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  <w:jc w:val="center"/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661698" w:rsidRDefault="00661698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661698" w:rsidRPr="001B4E8C" w:rsidRDefault="00D019C3">
            <w:pPr>
              <w:spacing w:after="0"/>
              <w:ind w:left="135"/>
              <w:rPr>
                <w:lang w:val="ru-RU"/>
              </w:rPr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616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1698" w:rsidRDefault="00661698"/>
        </w:tc>
      </w:tr>
      <w:tr w:rsidR="00661698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</w:pPr>
            <w:r w:rsidRPr="001B4E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B4E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Язык и речь.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Синтаксис. Синтаксические нормы</w:t>
            </w:r>
          </w:p>
        </w:tc>
      </w:tr>
      <w:tr w:rsidR="00661698" w:rsidRPr="001B4E8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1698" w:rsidRPr="001B4E8C" w:rsidRDefault="00D019C3">
            <w:pPr>
              <w:spacing w:after="0"/>
              <w:ind w:left="135"/>
              <w:rPr>
                <w:lang w:val="ru-RU"/>
              </w:rPr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 (повторение, обобщение)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  <w:jc w:val="center"/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661698" w:rsidRDefault="00661698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661698" w:rsidRPr="001B4E8C" w:rsidRDefault="00D019C3">
            <w:pPr>
              <w:spacing w:after="0"/>
              <w:ind w:left="135"/>
              <w:rPr>
                <w:lang w:val="ru-RU"/>
              </w:rPr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61698" w:rsidRPr="001B4E8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синтаксиса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661698" w:rsidRDefault="00661698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661698" w:rsidRPr="001B4E8C" w:rsidRDefault="00D019C3">
            <w:pPr>
              <w:spacing w:after="0"/>
              <w:ind w:left="135"/>
              <w:rPr>
                <w:lang w:val="ru-RU"/>
              </w:rPr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61698" w:rsidRPr="001B4E8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1698" w:rsidRPr="001B4E8C" w:rsidRDefault="00D019C3">
            <w:pPr>
              <w:spacing w:after="0"/>
              <w:ind w:left="135"/>
              <w:rPr>
                <w:lang w:val="ru-RU"/>
              </w:rPr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Синтаксические нормы. </w:t>
            </w: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согласования сказуемого с подлежащим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  <w:jc w:val="center"/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661698" w:rsidRDefault="00661698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661698" w:rsidRPr="001B4E8C" w:rsidRDefault="00D019C3">
            <w:pPr>
              <w:spacing w:after="0"/>
              <w:ind w:left="135"/>
              <w:rPr>
                <w:lang w:val="ru-RU"/>
              </w:rPr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61698" w:rsidRPr="001B4E8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управления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661698" w:rsidRDefault="00661698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661698" w:rsidRPr="001B4E8C" w:rsidRDefault="00D019C3">
            <w:pPr>
              <w:spacing w:after="0"/>
              <w:ind w:left="135"/>
              <w:rPr>
                <w:lang w:val="ru-RU"/>
              </w:rPr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dsoo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61698" w:rsidRPr="001B4E8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1698" w:rsidRPr="001B4E8C" w:rsidRDefault="00D019C3">
            <w:pPr>
              <w:spacing w:after="0"/>
              <w:ind w:left="135"/>
              <w:rPr>
                <w:lang w:val="ru-RU"/>
              </w:rPr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однородных членов предложения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  <w:jc w:val="center"/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661698" w:rsidRDefault="00661698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661698" w:rsidRPr="001B4E8C" w:rsidRDefault="00D019C3">
            <w:pPr>
              <w:spacing w:after="0"/>
              <w:ind w:left="135"/>
              <w:rPr>
                <w:lang w:val="ru-RU"/>
              </w:rPr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61698" w:rsidRPr="001B4E8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1698" w:rsidRPr="001B4E8C" w:rsidRDefault="00D019C3">
            <w:pPr>
              <w:spacing w:after="0"/>
              <w:ind w:left="135"/>
              <w:rPr>
                <w:lang w:val="ru-RU"/>
              </w:rPr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причастных и деепричастных оборотов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  <w:jc w:val="center"/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661698" w:rsidRDefault="00661698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661698" w:rsidRPr="001B4E8C" w:rsidRDefault="00D019C3">
            <w:pPr>
              <w:spacing w:after="0"/>
              <w:ind w:left="135"/>
              <w:rPr>
                <w:lang w:val="ru-RU"/>
              </w:rPr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61698" w:rsidRPr="001B4E8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1698" w:rsidRPr="001B4E8C" w:rsidRDefault="00D019C3">
            <w:pPr>
              <w:spacing w:after="0"/>
              <w:ind w:left="135"/>
              <w:rPr>
                <w:lang w:val="ru-RU"/>
              </w:rPr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построения сложных предложений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  <w:jc w:val="center"/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661698" w:rsidRDefault="00661698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661698" w:rsidRPr="001B4E8C" w:rsidRDefault="00D019C3">
            <w:pPr>
              <w:spacing w:after="0"/>
              <w:ind w:left="135"/>
              <w:rPr>
                <w:lang w:val="ru-RU"/>
              </w:rPr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61698" w:rsidRPr="001B4E8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</w:t>
            </w: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по теме «Синтаксис.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нормы»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661698" w:rsidRDefault="00661698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661698" w:rsidRPr="001B4E8C" w:rsidRDefault="00D019C3">
            <w:pPr>
              <w:spacing w:after="0"/>
              <w:ind w:left="135"/>
              <w:rPr>
                <w:lang w:val="ru-RU"/>
              </w:rPr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616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1698" w:rsidRDefault="00661698"/>
        </w:tc>
      </w:tr>
      <w:tr w:rsidR="00661698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</w:pPr>
            <w:r w:rsidRPr="001B4E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B4E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Язык и речь.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Пунктуация. Основные правила пунктуации</w:t>
            </w:r>
          </w:p>
        </w:tc>
      </w:tr>
      <w:tr w:rsidR="00661698" w:rsidRPr="001B4E8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1698" w:rsidRPr="001B4E8C" w:rsidRDefault="00D019C3">
            <w:pPr>
              <w:spacing w:after="0"/>
              <w:ind w:left="135"/>
              <w:rPr>
                <w:lang w:val="ru-RU"/>
              </w:rPr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Пунктуация как раздел лингвистики (повторение, обобщение)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  <w:jc w:val="center"/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661698" w:rsidRDefault="00661698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661698" w:rsidRPr="001B4E8C" w:rsidRDefault="00D019C3">
            <w:pPr>
              <w:spacing w:after="0"/>
              <w:ind w:left="135"/>
              <w:rPr>
                <w:lang w:val="ru-RU"/>
              </w:rPr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61698" w:rsidRPr="001B4E8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1698" w:rsidRPr="001B4E8C" w:rsidRDefault="00D019C3">
            <w:pPr>
              <w:spacing w:after="0"/>
              <w:ind w:left="135"/>
              <w:rPr>
                <w:lang w:val="ru-RU"/>
              </w:rPr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между подлежащим и сказуемым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  <w:jc w:val="center"/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661698" w:rsidRDefault="00661698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661698" w:rsidRPr="001B4E8C" w:rsidRDefault="00D019C3">
            <w:pPr>
              <w:spacing w:after="0"/>
              <w:ind w:left="135"/>
              <w:rPr>
                <w:lang w:val="ru-RU"/>
              </w:rPr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61698" w:rsidRPr="001B4E8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1698" w:rsidRPr="001B4E8C" w:rsidRDefault="00D019C3">
            <w:pPr>
              <w:spacing w:after="0"/>
              <w:ind w:left="135"/>
              <w:rPr>
                <w:lang w:val="ru-RU"/>
              </w:rPr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  <w:jc w:val="center"/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661698" w:rsidRDefault="00661698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661698" w:rsidRPr="001B4E8C" w:rsidRDefault="00D019C3">
            <w:pPr>
              <w:spacing w:after="0"/>
              <w:ind w:left="135"/>
              <w:rPr>
                <w:lang w:val="ru-RU"/>
              </w:rPr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61698" w:rsidRPr="001B4E8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при </w:t>
            </w:r>
            <w:r>
              <w:rPr>
                <w:rFonts w:ascii="Times New Roman" w:hAnsi="Times New Roman"/>
                <w:color w:val="000000"/>
                <w:sz w:val="24"/>
              </w:rPr>
              <w:t>обособлении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661698" w:rsidRDefault="00661698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661698" w:rsidRPr="001B4E8C" w:rsidRDefault="00D019C3">
            <w:pPr>
              <w:spacing w:after="0"/>
              <w:ind w:left="135"/>
              <w:rPr>
                <w:lang w:val="ru-RU"/>
              </w:rPr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61698" w:rsidRPr="001B4E8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1698" w:rsidRPr="001B4E8C" w:rsidRDefault="00D019C3">
            <w:pPr>
              <w:spacing w:after="0"/>
              <w:ind w:left="135"/>
              <w:rPr>
                <w:lang w:val="ru-RU"/>
              </w:rPr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вводными конструкциями, обращениями, междометиями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  <w:jc w:val="center"/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661698" w:rsidRDefault="00661698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661698" w:rsidRPr="001B4E8C" w:rsidRDefault="00D019C3">
            <w:pPr>
              <w:spacing w:after="0"/>
              <w:ind w:left="135"/>
              <w:rPr>
                <w:lang w:val="ru-RU"/>
              </w:rPr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61698" w:rsidRPr="001B4E8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1698" w:rsidRPr="001B4E8C" w:rsidRDefault="00D019C3">
            <w:pPr>
              <w:spacing w:after="0"/>
              <w:ind w:left="135"/>
              <w:rPr>
                <w:lang w:val="ru-RU"/>
              </w:rPr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  <w:jc w:val="center"/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661698" w:rsidRDefault="00661698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661698" w:rsidRPr="001B4E8C" w:rsidRDefault="00D019C3">
            <w:pPr>
              <w:spacing w:after="0"/>
              <w:ind w:left="135"/>
              <w:rPr>
                <w:lang w:val="ru-RU"/>
              </w:rPr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61698" w:rsidRPr="001B4E8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1698" w:rsidRPr="001B4E8C" w:rsidRDefault="00D019C3">
            <w:pPr>
              <w:spacing w:after="0"/>
              <w:ind w:left="135"/>
              <w:rPr>
                <w:lang w:val="ru-RU"/>
              </w:rPr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сложном предложении </w:t>
            </w: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>с разными видами связи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  <w:jc w:val="center"/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661698" w:rsidRDefault="00661698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661698" w:rsidRPr="001B4E8C" w:rsidRDefault="00D019C3">
            <w:pPr>
              <w:spacing w:after="0"/>
              <w:ind w:left="135"/>
              <w:rPr>
                <w:lang w:val="ru-RU"/>
              </w:rPr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61698" w:rsidRPr="001B4E8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1698" w:rsidRPr="001B4E8C" w:rsidRDefault="00D019C3">
            <w:pPr>
              <w:spacing w:after="0"/>
              <w:ind w:left="135"/>
              <w:rPr>
                <w:lang w:val="ru-RU"/>
              </w:rPr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чужой речи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  <w:jc w:val="center"/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661698" w:rsidRDefault="00661698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661698" w:rsidRPr="001B4E8C" w:rsidRDefault="00D019C3">
            <w:pPr>
              <w:spacing w:after="0"/>
              <w:ind w:left="135"/>
              <w:rPr>
                <w:lang w:val="ru-RU"/>
              </w:rPr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61698" w:rsidRPr="001B4E8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раздела "Пунктуация.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правила пунктуации"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661698" w:rsidRDefault="00661698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661698" w:rsidRPr="001B4E8C" w:rsidRDefault="00D019C3">
            <w:pPr>
              <w:spacing w:after="0"/>
              <w:ind w:left="135"/>
              <w:rPr>
                <w:lang w:val="ru-RU"/>
              </w:rPr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616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1698" w:rsidRDefault="00661698"/>
        </w:tc>
      </w:tr>
      <w:tr w:rsidR="00661698" w:rsidRPr="001B4E8C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661698" w:rsidRPr="001B4E8C" w:rsidRDefault="00D019C3">
            <w:pPr>
              <w:spacing w:after="0"/>
              <w:ind w:left="135"/>
              <w:rPr>
                <w:lang w:val="ru-RU"/>
              </w:rPr>
            </w:pPr>
            <w:r w:rsidRPr="001B4E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B4E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Функциональная стилистика. Культура речи</w:t>
            </w:r>
          </w:p>
        </w:tc>
      </w:tr>
      <w:tr w:rsidR="00661698" w:rsidRPr="001B4E8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1698" w:rsidRPr="001B4E8C" w:rsidRDefault="00D019C3">
            <w:pPr>
              <w:spacing w:after="0"/>
              <w:ind w:left="135"/>
              <w:rPr>
                <w:lang w:val="ru-RU"/>
              </w:rPr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Функциональная стилистика как раздел лингвистики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  <w:jc w:val="center"/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661698" w:rsidRDefault="00661698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661698" w:rsidRPr="001B4E8C" w:rsidRDefault="00D019C3">
            <w:pPr>
              <w:spacing w:after="0"/>
              <w:ind w:left="135"/>
              <w:rPr>
                <w:lang w:val="ru-RU"/>
              </w:rPr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61698" w:rsidRPr="001B4E8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661698" w:rsidRDefault="00661698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661698" w:rsidRPr="001B4E8C" w:rsidRDefault="00D019C3">
            <w:pPr>
              <w:spacing w:after="0"/>
              <w:ind w:left="135"/>
              <w:rPr>
                <w:lang w:val="ru-RU"/>
              </w:rPr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61698" w:rsidRPr="001B4E8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1698" w:rsidRPr="001B4E8C" w:rsidRDefault="00D019C3">
            <w:pPr>
              <w:spacing w:after="0"/>
              <w:ind w:left="135"/>
              <w:rPr>
                <w:lang w:val="ru-RU"/>
              </w:rPr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разговорной речи: устный рассказ, беседа, спор (обзор)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  <w:jc w:val="center"/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661698" w:rsidRDefault="00661698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661698" w:rsidRPr="001B4E8C" w:rsidRDefault="00D019C3">
            <w:pPr>
              <w:spacing w:after="0"/>
              <w:ind w:left="135"/>
              <w:rPr>
                <w:lang w:val="ru-RU"/>
              </w:rPr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61698" w:rsidRPr="001B4E8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Научный </w:t>
            </w:r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661698" w:rsidRDefault="00661698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661698" w:rsidRPr="001B4E8C" w:rsidRDefault="00D019C3">
            <w:pPr>
              <w:spacing w:after="0"/>
              <w:ind w:left="135"/>
              <w:rPr>
                <w:lang w:val="ru-RU"/>
              </w:rPr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61698" w:rsidRPr="001B4E8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1698" w:rsidRPr="001B4E8C" w:rsidRDefault="00D019C3">
            <w:pPr>
              <w:spacing w:after="0"/>
              <w:ind w:left="135"/>
              <w:rPr>
                <w:lang w:val="ru-RU"/>
              </w:rPr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 (обзор)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  <w:jc w:val="center"/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661698" w:rsidRDefault="00661698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661698" w:rsidRPr="001B4E8C" w:rsidRDefault="00D019C3">
            <w:pPr>
              <w:spacing w:after="0"/>
              <w:ind w:left="135"/>
              <w:rPr>
                <w:lang w:val="ru-RU"/>
              </w:rPr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61698" w:rsidRPr="001B4E8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1698" w:rsidRPr="001B4E8C" w:rsidRDefault="00D019C3">
            <w:pPr>
              <w:spacing w:after="0"/>
              <w:ind w:left="135"/>
              <w:rPr>
                <w:lang w:val="ru-RU"/>
              </w:rPr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Основные жанры официально-делового стиля (обзор)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  <w:jc w:val="center"/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661698" w:rsidRDefault="00661698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661698" w:rsidRPr="001B4E8C" w:rsidRDefault="00D019C3">
            <w:pPr>
              <w:spacing w:after="0"/>
              <w:ind w:left="135"/>
              <w:rPr>
                <w:lang w:val="ru-RU"/>
              </w:rPr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61698" w:rsidRPr="001B4E8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661698" w:rsidRDefault="00661698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661698" w:rsidRPr="001B4E8C" w:rsidRDefault="00D019C3">
            <w:pPr>
              <w:spacing w:after="0"/>
              <w:ind w:left="135"/>
              <w:rPr>
                <w:lang w:val="ru-RU"/>
              </w:rPr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61698" w:rsidRPr="001B4E8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1698" w:rsidRPr="001B4E8C" w:rsidRDefault="00D019C3">
            <w:pPr>
              <w:spacing w:after="0"/>
              <w:ind w:left="135"/>
              <w:rPr>
                <w:lang w:val="ru-RU"/>
              </w:rPr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 (обзор)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  <w:jc w:val="center"/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661698" w:rsidRDefault="00661698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661698" w:rsidRPr="001B4E8C" w:rsidRDefault="00D019C3">
            <w:pPr>
              <w:spacing w:after="0"/>
              <w:ind w:left="135"/>
              <w:rPr>
                <w:lang w:val="ru-RU"/>
              </w:rPr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61698" w:rsidRPr="001B4E8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661698" w:rsidRDefault="00661698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661698" w:rsidRPr="001B4E8C" w:rsidRDefault="00D019C3">
            <w:pPr>
              <w:spacing w:after="0"/>
              <w:ind w:left="135"/>
              <w:rPr>
                <w:lang w:val="ru-RU"/>
              </w:rPr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616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1698" w:rsidRDefault="00661698"/>
        </w:tc>
      </w:tr>
      <w:tr w:rsidR="00661698" w:rsidRPr="001B4E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661698" w:rsidRDefault="00661698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661698" w:rsidRPr="001B4E8C" w:rsidRDefault="00D019C3">
            <w:pPr>
              <w:spacing w:after="0"/>
              <w:ind w:left="135"/>
              <w:rPr>
                <w:lang w:val="ru-RU"/>
              </w:rPr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61698" w:rsidRPr="001B4E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661698" w:rsidRPr="001B4E8C" w:rsidRDefault="00D019C3">
            <w:pPr>
              <w:spacing w:after="0"/>
              <w:ind w:left="135"/>
              <w:rPr>
                <w:lang w:val="ru-RU"/>
              </w:rPr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4E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616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1698" w:rsidRPr="001B4E8C" w:rsidRDefault="00D019C3">
            <w:pPr>
              <w:spacing w:after="0"/>
              <w:ind w:left="135"/>
              <w:rPr>
                <w:lang w:val="ru-RU"/>
              </w:rPr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  <w:jc w:val="center"/>
            </w:pPr>
            <w:r w:rsidRPr="001B4E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661698" w:rsidRDefault="00D0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661698" w:rsidRDefault="00661698"/>
        </w:tc>
      </w:tr>
    </w:tbl>
    <w:p w:rsidR="00661698" w:rsidRDefault="00661698">
      <w:pPr>
        <w:sectPr w:rsidR="006616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61698" w:rsidRDefault="00661698">
      <w:pPr>
        <w:sectPr w:rsidR="006616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19C3" w:rsidRDefault="00D019C3" w:rsidP="001B4E8C">
      <w:pPr>
        <w:spacing w:after="0"/>
        <w:ind w:left="120"/>
      </w:pPr>
      <w:bookmarkStart w:id="5" w:name="_GoBack"/>
      <w:bookmarkEnd w:id="4"/>
      <w:bookmarkEnd w:id="5"/>
    </w:p>
    <w:sectPr w:rsidR="00D019C3" w:rsidSect="001B4E8C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D570C"/>
    <w:multiLevelType w:val="multilevel"/>
    <w:tmpl w:val="60C610C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6F5B93"/>
    <w:multiLevelType w:val="multilevel"/>
    <w:tmpl w:val="DA267E4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CE44A4"/>
    <w:multiLevelType w:val="multilevel"/>
    <w:tmpl w:val="EF38F63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050687"/>
    <w:multiLevelType w:val="multilevel"/>
    <w:tmpl w:val="3B385C8E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69699D"/>
    <w:multiLevelType w:val="multilevel"/>
    <w:tmpl w:val="E8D8687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3632F5"/>
    <w:multiLevelType w:val="multilevel"/>
    <w:tmpl w:val="2AFEC2D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B372CF"/>
    <w:multiLevelType w:val="multilevel"/>
    <w:tmpl w:val="946A4BA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91847AB"/>
    <w:multiLevelType w:val="multilevel"/>
    <w:tmpl w:val="70502B3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0EF6ED3"/>
    <w:multiLevelType w:val="multilevel"/>
    <w:tmpl w:val="AEFEDDB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C2F0544"/>
    <w:multiLevelType w:val="multilevel"/>
    <w:tmpl w:val="5684726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75E1990"/>
    <w:multiLevelType w:val="multilevel"/>
    <w:tmpl w:val="9DE4C65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EFA1437"/>
    <w:multiLevelType w:val="multilevel"/>
    <w:tmpl w:val="8A821AA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8370068"/>
    <w:multiLevelType w:val="multilevel"/>
    <w:tmpl w:val="6B04E0E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E1E7D0B"/>
    <w:multiLevelType w:val="multilevel"/>
    <w:tmpl w:val="CFA0C46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F533512"/>
    <w:multiLevelType w:val="multilevel"/>
    <w:tmpl w:val="8424E6E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292193E"/>
    <w:multiLevelType w:val="multilevel"/>
    <w:tmpl w:val="3704DBA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3585608"/>
    <w:multiLevelType w:val="multilevel"/>
    <w:tmpl w:val="90466B2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3"/>
  </w:num>
  <w:num w:numId="4">
    <w:abstractNumId w:val="8"/>
  </w:num>
  <w:num w:numId="5">
    <w:abstractNumId w:val="1"/>
  </w:num>
  <w:num w:numId="6">
    <w:abstractNumId w:val="10"/>
  </w:num>
  <w:num w:numId="7">
    <w:abstractNumId w:val="7"/>
  </w:num>
  <w:num w:numId="8">
    <w:abstractNumId w:val="6"/>
  </w:num>
  <w:num w:numId="9">
    <w:abstractNumId w:val="16"/>
  </w:num>
  <w:num w:numId="10">
    <w:abstractNumId w:val="4"/>
  </w:num>
  <w:num w:numId="11">
    <w:abstractNumId w:val="9"/>
  </w:num>
  <w:num w:numId="12">
    <w:abstractNumId w:val="11"/>
  </w:num>
  <w:num w:numId="13">
    <w:abstractNumId w:val="12"/>
  </w:num>
  <w:num w:numId="14">
    <w:abstractNumId w:val="5"/>
  </w:num>
  <w:num w:numId="15">
    <w:abstractNumId w:val="0"/>
  </w:num>
  <w:num w:numId="16">
    <w:abstractNumId w:val="1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61698"/>
    <w:rsid w:val="001B4E8C"/>
    <w:rsid w:val="00661698"/>
    <w:rsid w:val="00D0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709303-0038-4248-AFCF-9F1F37BED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bacc" TargetMode="External"/><Relationship Id="rId18" Type="http://schemas.openxmlformats.org/officeDocument/2006/relationships/hyperlink" Target="https://m.edsoo.ru/7f41bacc" TargetMode="External"/><Relationship Id="rId26" Type="http://schemas.openxmlformats.org/officeDocument/2006/relationships/hyperlink" Target="https://m.edsoo.ru/7f41bacc" TargetMode="External"/><Relationship Id="rId39" Type="http://schemas.openxmlformats.org/officeDocument/2006/relationships/hyperlink" Target="https://m.edsoo.ru/7f41bacc" TargetMode="External"/><Relationship Id="rId21" Type="http://schemas.openxmlformats.org/officeDocument/2006/relationships/hyperlink" Target="https://m.edsoo.ru/7f41bacc" TargetMode="External"/><Relationship Id="rId34" Type="http://schemas.openxmlformats.org/officeDocument/2006/relationships/hyperlink" Target="https://m.edsoo.ru/7f41bacc" TargetMode="External"/><Relationship Id="rId42" Type="http://schemas.openxmlformats.org/officeDocument/2006/relationships/hyperlink" Target="https://m.edsoo.ru/7f41bacc" TargetMode="External"/><Relationship Id="rId47" Type="http://schemas.openxmlformats.org/officeDocument/2006/relationships/hyperlink" Target="https://m.edsoo.ru/7f41c7e2" TargetMode="External"/><Relationship Id="rId50" Type="http://schemas.openxmlformats.org/officeDocument/2006/relationships/hyperlink" Target="https://m.edsoo.ru/7f41c7e2" TargetMode="External"/><Relationship Id="rId55" Type="http://schemas.openxmlformats.org/officeDocument/2006/relationships/hyperlink" Target="https://m.edsoo.ru/7f41c7e2" TargetMode="External"/><Relationship Id="rId63" Type="http://schemas.openxmlformats.org/officeDocument/2006/relationships/hyperlink" Target="https://m.edsoo.ru/7f41c7e2" TargetMode="External"/><Relationship Id="rId68" Type="http://schemas.openxmlformats.org/officeDocument/2006/relationships/hyperlink" Target="https://m.edsoo.ru/7f41c7e2" TargetMode="External"/><Relationship Id="rId7" Type="http://schemas.openxmlformats.org/officeDocument/2006/relationships/hyperlink" Target="https://m.edsoo.ru/7f41bacc" TargetMode="External"/><Relationship Id="rId71" Type="http://schemas.openxmlformats.org/officeDocument/2006/relationships/hyperlink" Target="https://m.edsoo.ru/7f41c7e2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bacc" TargetMode="External"/><Relationship Id="rId29" Type="http://schemas.openxmlformats.org/officeDocument/2006/relationships/hyperlink" Target="https://m.edsoo.ru/7f41bacc" TargetMode="External"/><Relationship Id="rId11" Type="http://schemas.openxmlformats.org/officeDocument/2006/relationships/hyperlink" Target="https://m.edsoo.ru/7f41bacc" TargetMode="External"/><Relationship Id="rId24" Type="http://schemas.openxmlformats.org/officeDocument/2006/relationships/hyperlink" Target="https://m.edsoo.ru/7f41bacc" TargetMode="External"/><Relationship Id="rId32" Type="http://schemas.openxmlformats.org/officeDocument/2006/relationships/hyperlink" Target="https://m.edsoo.ru/7f41bacc" TargetMode="External"/><Relationship Id="rId37" Type="http://schemas.openxmlformats.org/officeDocument/2006/relationships/hyperlink" Target="https://m.edsoo.ru/7f41bacc" TargetMode="External"/><Relationship Id="rId40" Type="http://schemas.openxmlformats.org/officeDocument/2006/relationships/hyperlink" Target="https://m.edsoo.ru/7f41bacc" TargetMode="External"/><Relationship Id="rId45" Type="http://schemas.openxmlformats.org/officeDocument/2006/relationships/hyperlink" Target="https://m.edsoo.ru/7f41c7e2" TargetMode="External"/><Relationship Id="rId53" Type="http://schemas.openxmlformats.org/officeDocument/2006/relationships/hyperlink" Target="https://m.edsoo.ru/7f41c7e2" TargetMode="External"/><Relationship Id="rId58" Type="http://schemas.openxmlformats.org/officeDocument/2006/relationships/hyperlink" Target="https://m.edsoo.ru/7f41c7e2" TargetMode="External"/><Relationship Id="rId66" Type="http://schemas.openxmlformats.org/officeDocument/2006/relationships/hyperlink" Target="https://m.edsoo.ru/7f41c7e2" TargetMode="External"/><Relationship Id="rId7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m.edsoo.ru/7f41bacc" TargetMode="External"/><Relationship Id="rId23" Type="http://schemas.openxmlformats.org/officeDocument/2006/relationships/hyperlink" Target="https://m.edsoo.ru/7f41bacc" TargetMode="External"/><Relationship Id="rId28" Type="http://schemas.openxmlformats.org/officeDocument/2006/relationships/hyperlink" Target="https://m.edsoo.ru/7f41bacc" TargetMode="External"/><Relationship Id="rId36" Type="http://schemas.openxmlformats.org/officeDocument/2006/relationships/hyperlink" Target="https://m.edsoo.ru/7f41bacc" TargetMode="External"/><Relationship Id="rId49" Type="http://schemas.openxmlformats.org/officeDocument/2006/relationships/hyperlink" Target="https://m.edsoo.ru/7f41c7e2" TargetMode="External"/><Relationship Id="rId57" Type="http://schemas.openxmlformats.org/officeDocument/2006/relationships/hyperlink" Target="https://m.edsoo.ru/7f41c7e2" TargetMode="External"/><Relationship Id="rId61" Type="http://schemas.openxmlformats.org/officeDocument/2006/relationships/hyperlink" Target="https://m.edsoo.ru/7f41c7e2" TargetMode="External"/><Relationship Id="rId10" Type="http://schemas.openxmlformats.org/officeDocument/2006/relationships/hyperlink" Target="https://m.edsoo.ru/7f41bacc" TargetMode="External"/><Relationship Id="rId19" Type="http://schemas.openxmlformats.org/officeDocument/2006/relationships/hyperlink" Target="https://m.edsoo.ru/7f41bacc" TargetMode="External"/><Relationship Id="rId31" Type="http://schemas.openxmlformats.org/officeDocument/2006/relationships/hyperlink" Target="https://m.edsoo.ru/7f41bacc" TargetMode="External"/><Relationship Id="rId44" Type="http://schemas.openxmlformats.org/officeDocument/2006/relationships/hyperlink" Target="https://m.edsoo.ru/7f41c7e2" TargetMode="External"/><Relationship Id="rId52" Type="http://schemas.openxmlformats.org/officeDocument/2006/relationships/hyperlink" Target="https://m.edsoo.ru/7f41c7e2" TargetMode="External"/><Relationship Id="rId60" Type="http://schemas.openxmlformats.org/officeDocument/2006/relationships/hyperlink" Target="https://m.edsoo.ru/7f41c7e2" TargetMode="External"/><Relationship Id="rId65" Type="http://schemas.openxmlformats.org/officeDocument/2006/relationships/hyperlink" Target="https://m.edsoo.ru/7f41c7e2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bacc" TargetMode="External"/><Relationship Id="rId14" Type="http://schemas.openxmlformats.org/officeDocument/2006/relationships/hyperlink" Target="https://m.edsoo.ru/7f41bacc" TargetMode="External"/><Relationship Id="rId22" Type="http://schemas.openxmlformats.org/officeDocument/2006/relationships/hyperlink" Target="https://m.edsoo.ru/7f41bacc" TargetMode="External"/><Relationship Id="rId27" Type="http://schemas.openxmlformats.org/officeDocument/2006/relationships/hyperlink" Target="https://m.edsoo.ru/7f41bacc" TargetMode="External"/><Relationship Id="rId30" Type="http://schemas.openxmlformats.org/officeDocument/2006/relationships/hyperlink" Target="https://m.edsoo.ru/7f41bacc" TargetMode="External"/><Relationship Id="rId35" Type="http://schemas.openxmlformats.org/officeDocument/2006/relationships/hyperlink" Target="https://m.edsoo.ru/7f41bacc" TargetMode="External"/><Relationship Id="rId43" Type="http://schemas.openxmlformats.org/officeDocument/2006/relationships/hyperlink" Target="https://m.edsoo.ru/7f41bacc" TargetMode="External"/><Relationship Id="rId48" Type="http://schemas.openxmlformats.org/officeDocument/2006/relationships/hyperlink" Target="https://m.edsoo.ru/7f41c7e2" TargetMode="External"/><Relationship Id="rId56" Type="http://schemas.openxmlformats.org/officeDocument/2006/relationships/hyperlink" Target="https://m.edsoo.ru/7f41c7e2" TargetMode="External"/><Relationship Id="rId64" Type="http://schemas.openxmlformats.org/officeDocument/2006/relationships/hyperlink" Target="https://m.edsoo.ru/7f41c7e2" TargetMode="External"/><Relationship Id="rId69" Type="http://schemas.openxmlformats.org/officeDocument/2006/relationships/hyperlink" Target="https://m.edsoo.ru/7f41c7e2" TargetMode="External"/><Relationship Id="rId8" Type="http://schemas.openxmlformats.org/officeDocument/2006/relationships/hyperlink" Target="https://m.edsoo.ru/7f41bacc" TargetMode="External"/><Relationship Id="rId51" Type="http://schemas.openxmlformats.org/officeDocument/2006/relationships/hyperlink" Target="https://m.edsoo.ru/7f41c7e2" TargetMode="External"/><Relationship Id="rId72" Type="http://schemas.openxmlformats.org/officeDocument/2006/relationships/hyperlink" Target="https://m.edsoo.ru/7f41c7e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bacc" TargetMode="External"/><Relationship Id="rId17" Type="http://schemas.openxmlformats.org/officeDocument/2006/relationships/hyperlink" Target="https://m.edsoo.ru/7f41bacc" TargetMode="External"/><Relationship Id="rId25" Type="http://schemas.openxmlformats.org/officeDocument/2006/relationships/hyperlink" Target="https://m.edsoo.ru/7f41bacc" TargetMode="External"/><Relationship Id="rId33" Type="http://schemas.openxmlformats.org/officeDocument/2006/relationships/hyperlink" Target="https://m.edsoo.ru/7f41bacc" TargetMode="External"/><Relationship Id="rId38" Type="http://schemas.openxmlformats.org/officeDocument/2006/relationships/hyperlink" Target="https://m.edsoo.ru/7f41bacc" TargetMode="External"/><Relationship Id="rId46" Type="http://schemas.openxmlformats.org/officeDocument/2006/relationships/hyperlink" Target="https://m.edsoo.ru/7f41c7e2" TargetMode="External"/><Relationship Id="rId59" Type="http://schemas.openxmlformats.org/officeDocument/2006/relationships/hyperlink" Target="https://m.edsoo.ru/7f41c7e2" TargetMode="External"/><Relationship Id="rId67" Type="http://schemas.openxmlformats.org/officeDocument/2006/relationships/hyperlink" Target="https://m.edsoo.ru/7f41c7e2" TargetMode="External"/><Relationship Id="rId20" Type="http://schemas.openxmlformats.org/officeDocument/2006/relationships/hyperlink" Target="https://m.edsoo.ru/7f41bacc" TargetMode="External"/><Relationship Id="rId41" Type="http://schemas.openxmlformats.org/officeDocument/2006/relationships/hyperlink" Target="https://m.edsoo.ru/7f41bacc" TargetMode="External"/><Relationship Id="rId54" Type="http://schemas.openxmlformats.org/officeDocument/2006/relationships/hyperlink" Target="https://m.edsoo.ru/7f41c7e2" TargetMode="External"/><Relationship Id="rId62" Type="http://schemas.openxmlformats.org/officeDocument/2006/relationships/hyperlink" Target="https://m.edsoo.ru/7f41c7e2" TargetMode="External"/><Relationship Id="rId70" Type="http://schemas.openxmlformats.org/officeDocument/2006/relationships/hyperlink" Target="https://m.edsoo.ru/7f41c7e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bac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7805</Words>
  <Characters>44494</Characters>
  <Application>Microsoft Office Word</Application>
  <DocSecurity>0</DocSecurity>
  <Lines>370</Lines>
  <Paragraphs>104</Paragraphs>
  <ScaleCrop>false</ScaleCrop>
  <Company/>
  <LinksUpToDate>false</LinksUpToDate>
  <CharactersWithSpaces>52195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 new 1</cp:lastModifiedBy>
  <cp:revision>3</cp:revision>
  <dcterms:created xsi:type="dcterms:W3CDTF">2024-10-25T07:09:00Z</dcterms:created>
  <dcterms:modified xsi:type="dcterms:W3CDTF">2024-10-25T07:10:00Z</dcterms:modified>
</cp:coreProperties>
</file>