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4B" w:rsidRDefault="00E3774B" w:rsidP="00E3774B">
      <w:pPr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19.02.2015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  <w:t>Патрова Н.В.</w:t>
      </w:r>
    </w:p>
    <w:p w:rsidR="00210EDE" w:rsidRDefault="00210EDE" w:rsidP="008900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СЕМИНАР</w:t>
      </w:r>
    </w:p>
    <w:p w:rsidR="00E3774B" w:rsidRPr="0089000E" w:rsidRDefault="000243D6" w:rsidP="00E3774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900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Сотрудничество педагогов и воспитанников как основа складывающихся взаимоотношений</w:t>
      </w:r>
      <w:r w:rsidR="005508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bookmarkStart w:id="0" w:name="_GoBack"/>
      <w:bookmarkEnd w:id="0"/>
    </w:p>
    <w:p w:rsidR="000243D6" w:rsidRPr="00A37373" w:rsidRDefault="000243D6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специфику работы в учреждении закрытого типа, педагогам нашего училища в первую очередь приходится задумываться,  как наладить взаимоотношения с воспитанниками для создания условий, при которых и педагог и ученик достигли бы поставленных целей. 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психолого-педагогической литературе в этом смысле говорят о коммуникативных способностях учителя, важных для осуществления плодотворной педагогической деятельности.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Общение, сотрудничество педагога и воспитанника – на мой взгляд</w:t>
      </w:r>
      <w:r w:rsidR="00890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DC519C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одно </w:t>
      </w:r>
      <w:proofErr w:type="gramStart"/>
      <w:r w:rsidR="00DC519C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</w:t>
      </w:r>
      <w:proofErr w:type="gramEnd"/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услови</w:t>
      </w:r>
      <w:r w:rsidR="00DC519C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й  успешной 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реабилитации наших воспитанников</w:t>
      </w:r>
      <w:proofErr w:type="gramStart"/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E832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</w:t>
      </w:r>
      <w:proofErr w:type="gramEnd"/>
      <w:r w:rsidR="00E832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слайд2)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Опыт педагогической деятельности показывает, что недостаточно только знание своего предмета и методики учебно-воспитательной работы. Необходимо уметь передать свои знания через систему живого и непосредственного общения с </w:t>
      </w:r>
      <w:r w:rsidR="00890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детьми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772810" w:rsidRPr="00A37373" w:rsidRDefault="000243D6" w:rsidP="00A37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Важнейшей чертой изучения  спец. </w:t>
      </w:r>
      <w:r w:rsidR="00DC519C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редметов  является направленность учащихся на конкретную профессию.</w:t>
      </w:r>
      <w:r w:rsidR="00E832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(слайд3)</w:t>
      </w:r>
      <w:r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00E">
        <w:rPr>
          <w:rFonts w:ascii="Times New Roman" w:hAnsi="Times New Roman" w:cs="Times New Roman"/>
          <w:sz w:val="28"/>
          <w:szCs w:val="28"/>
        </w:rPr>
        <w:t>О</w:t>
      </w:r>
      <w:r w:rsidR="00DC519C" w:rsidRPr="00A37373">
        <w:rPr>
          <w:rFonts w:ascii="Times New Roman" w:hAnsi="Times New Roman" w:cs="Times New Roman"/>
          <w:sz w:val="28"/>
          <w:szCs w:val="28"/>
        </w:rPr>
        <w:t xml:space="preserve">снователи </w:t>
      </w:r>
      <w:r w:rsidR="00DC519C" w:rsidRPr="00A37373">
        <w:rPr>
          <w:rFonts w:ascii="Times New Roman" w:hAnsi="Times New Roman" w:cs="Times New Roman"/>
          <w:b/>
          <w:sz w:val="28"/>
          <w:szCs w:val="28"/>
        </w:rPr>
        <w:t>педагогики сотрудничества</w:t>
      </w:r>
      <w:r w:rsidR="00DC519C" w:rsidRPr="00A37373">
        <w:rPr>
          <w:rFonts w:ascii="Times New Roman" w:hAnsi="Times New Roman" w:cs="Times New Roman"/>
          <w:sz w:val="28"/>
          <w:szCs w:val="28"/>
        </w:rPr>
        <w:t xml:space="preserve">, такие, как Шалва Александрович </w:t>
      </w:r>
      <w:proofErr w:type="spellStart"/>
      <w:r w:rsidR="00DC519C" w:rsidRPr="00A3737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DC519C" w:rsidRPr="00A37373">
        <w:rPr>
          <w:rFonts w:ascii="Times New Roman" w:hAnsi="Times New Roman" w:cs="Times New Roman"/>
          <w:sz w:val="28"/>
          <w:szCs w:val="28"/>
        </w:rPr>
        <w:t xml:space="preserve">, Софья Николаевна </w:t>
      </w:r>
      <w:proofErr w:type="spellStart"/>
      <w:r w:rsidR="00DC519C" w:rsidRPr="00A37373">
        <w:rPr>
          <w:rFonts w:ascii="Times New Roman" w:hAnsi="Times New Roman" w:cs="Times New Roman"/>
          <w:sz w:val="28"/>
          <w:szCs w:val="28"/>
        </w:rPr>
        <w:t>Лысенкова</w:t>
      </w:r>
      <w:proofErr w:type="spellEnd"/>
      <w:r w:rsidR="0089000E">
        <w:rPr>
          <w:rFonts w:ascii="Times New Roman" w:hAnsi="Times New Roman" w:cs="Times New Roman"/>
          <w:sz w:val="28"/>
          <w:szCs w:val="28"/>
        </w:rPr>
        <w:t>,</w:t>
      </w:r>
      <w:r w:rsidR="00DC519C" w:rsidRPr="00A37373">
        <w:rPr>
          <w:rFonts w:ascii="Times New Roman" w:hAnsi="Times New Roman" w:cs="Times New Roman"/>
          <w:sz w:val="28"/>
          <w:szCs w:val="28"/>
        </w:rPr>
        <w:t xml:space="preserve"> Виктор Федорович Шаталов, и </w:t>
      </w:r>
      <w:proofErr w:type="spellStart"/>
      <w:r w:rsidR="00DC519C" w:rsidRPr="00A37373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="00DC519C" w:rsidRPr="00A3737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C519C" w:rsidRPr="00A37373">
        <w:rPr>
          <w:rFonts w:ascii="Times New Roman" w:hAnsi="Times New Roman" w:cs="Times New Roman"/>
          <w:sz w:val="28"/>
          <w:szCs w:val="28"/>
        </w:rPr>
        <w:t>течественные</w:t>
      </w:r>
      <w:proofErr w:type="spellEnd"/>
      <w:r w:rsidR="00DC519C" w:rsidRPr="00A37373">
        <w:rPr>
          <w:rFonts w:ascii="Times New Roman" w:hAnsi="Times New Roman" w:cs="Times New Roman"/>
          <w:sz w:val="28"/>
          <w:szCs w:val="28"/>
        </w:rPr>
        <w:t xml:space="preserve"> лидеры образования 80-х годов прошлого столетия</w:t>
      </w:r>
      <w:r w:rsidR="0089000E" w:rsidRPr="008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00E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</w:t>
      </w:r>
      <w:r w:rsidR="008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9000E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выводу</w:t>
      </w:r>
      <w:r w:rsidR="008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идея сотрудничества заключается в том , что</w:t>
      </w:r>
      <w:r w:rsidR="00E83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(слайд4)</w:t>
      </w:r>
      <w:r w:rsidR="00890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000E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«Сначала ставится большая и нужная цель, а затем всячески поддерживается вера в её выполнимость. Главное — настоящие дела, приближающие к выполнению заветной цели</w:t>
      </w:r>
      <w:proofErr w:type="gramStart"/>
      <w:r w:rsidR="0089000E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="00DC519C" w:rsidRPr="00A373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73BB8" w:rsidRPr="00A37373" w:rsidRDefault="00E83218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5)</w:t>
      </w:r>
      <w:r w:rsidR="00772810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этим и занимается </w:t>
      </w:r>
      <w:proofErr w:type="spellStart"/>
      <w:r w:rsidR="00772810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="00772810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коллектив нашего училища. </w:t>
      </w:r>
      <w:r w:rsidR="00500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6)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proofErr w:type="spellStart"/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Start"/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икла</w:t>
      </w:r>
      <w:proofErr w:type="spellEnd"/>
      <w:r w:rsidR="00772810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 важность 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поставленных целей для каждого воспитанника , и используя </w:t>
      </w:r>
      <w:r w:rsidR="00EC33CD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самые активные и прогрессивные методы </w:t>
      </w:r>
      <w:r w:rsidR="00EC33CD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учебно-воспитательного воздействия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не только умение учиться, 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теоретического материала 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применять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на практике , а это и планирование своих действий, их обоснование и поиск способов реализации. Этими способами ученики овладевают при совместной работе </w:t>
      </w:r>
      <w:r w:rsidR="00772810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преподавателями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519C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мастерами </w:t>
      </w:r>
      <w:proofErr w:type="gramStart"/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C33CD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/о, </w:t>
      </w:r>
      <w:r w:rsidR="00DC519C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одногруппниками</w:t>
      </w:r>
      <w:proofErr w:type="spellEnd"/>
      <w:r w:rsidR="000243D6" w:rsidRPr="00A37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="00890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Без 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выбор</w:t>
      </w:r>
      <w:r w:rsidR="00890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оптимального </w:t>
      </w:r>
      <w:r w:rsidR="0089000E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стиля общения,</w:t>
      </w:r>
      <w:r w:rsidR="007B51A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урок</w:t>
      </w:r>
      <w:r w:rsidR="007B51A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ов как т/</w:t>
      </w:r>
      <w:r w:rsidR="008D091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о, так и </w:t>
      </w:r>
      <w:proofErr w:type="gramStart"/>
      <w:r w:rsidR="008D091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proofErr w:type="gramEnd"/>
      <w:r w:rsidR="008D091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/о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организация </w:t>
      </w:r>
      <w:r w:rsidR="00127E32" w:rsidRPr="00A373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учебного сотрудничества</w:t>
      </w:r>
      <w:r w:rsidR="008D09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невозможна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431728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B8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BB8" w:rsidRPr="00A37373" w:rsidRDefault="00373BB8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“сотрудничество” красивый, но пустой призыв, потому что с разболтанными, отстающими, не желающими работать учениками</w:t>
      </w:r>
      <w:r w:rsidR="008D09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невозможно. Так же, как невозможно установить отношения сотрудничества в разболтанном коллективе, не объединенном общими целями, в коллективе, который держится только на приказах и других административных мерах. </w:t>
      </w:r>
    </w:p>
    <w:p w:rsidR="00373BB8" w:rsidRPr="00A37373" w:rsidRDefault="00373BB8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отношения сотрудничества нельзя установить в один день и в одну неделю. Чтобы добиться сотрудничества с воспитанниками, надо иметь доброе сердце, высокую культуру, современный профессионализм.</w:t>
      </w:r>
    </w:p>
    <w:p w:rsidR="008D0910" w:rsidRDefault="00373BB8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периодически призывают к гуманизму и добру, на что практически каждый из нас отвечает в уме: “Тебя бы на мое место, гуманист, посмотрела я, что бы ты запел на третий день, когда твои ученики пошлют тебя самыми последними словами вместе с твоим гуманизмом”.</w:t>
      </w:r>
      <w:r w:rsidR="008D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ученики уже разучились понимать доброе человеческое слово и признают только силу и насилие. </w:t>
      </w:r>
    </w:p>
    <w:p w:rsidR="000243D6" w:rsidRPr="00A37373" w:rsidRDefault="00373BB8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так.</w:t>
      </w:r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proofErr w:type="gramStart"/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смириться и дорабатывать до пенсии, а можно попробовать исправить ситуацию. </w:t>
      </w:r>
      <w:r w:rsidR="00333246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Почитать литературу по педагогике, </w:t>
      </w:r>
      <w:proofErr w:type="spellStart"/>
      <w:r w:rsidR="00333246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оизучать</w:t>
      </w:r>
      <w:proofErr w:type="spellEnd"/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методики,</w:t>
      </w:r>
      <w:r w:rsidR="00333246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8A3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попробовать внедрить их в свою работу.</w:t>
      </w:r>
    </w:p>
    <w:p w:rsidR="000243D6" w:rsidRPr="00A37373" w:rsidRDefault="00B848A3" w:rsidP="00A37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Поэтому </w:t>
      </w:r>
      <w:r w:rsidR="0033324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режде чем обучать детей различным формам учебного сотрудничества,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(а их </w:t>
      </w:r>
      <w:proofErr w:type="gramStart"/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разработано не мало</w:t>
      </w:r>
      <w:proofErr w:type="gramEnd"/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) 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педагог должен сам в совершенстве овладеть методикой проведения внутригрупповой дискуссии.</w:t>
      </w:r>
      <w:r w:rsidR="00127E32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Педагогическое общение должно быть освоено каждым учителем. Ведь самые интересные и плодотворные учебно-воспитательные материалы, 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самые активные и прогрессивные методы учебно-воспитательного воздействия "заработают" только тогда, когда будут обеспечены верным, соответствующим им педагогическим общением.</w:t>
      </w:r>
      <w:r w:rsidR="00431728" w:rsidRPr="00A3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3D6" w:rsidRPr="00A37373" w:rsidRDefault="00500A32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(слайд 7)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Установлены наиболее распространенные стили педагогического общения. Пожалуй, самым плодотворным является общение на основе </w:t>
      </w:r>
      <w:r w:rsidR="000243D6" w:rsidRPr="00A373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увлеченности совместной работой. 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основе этого стиля - единство высокого профессионализма педагога и его этических установок. Достаточно продуктивным является и стиль педагогического общения на основе </w:t>
      </w:r>
      <w:r w:rsidR="000243D6" w:rsidRPr="00A373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дружеского расположения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Такой стиль общения можно рассматривать как предпосылку успешной совместной учебно-воспитательной деятельности. Ведь дружеское расположение - важнейший регулятор общения вообще, а делового педагогического общения особенно. Это стимулятор развития и плодотворности взаимоотношений педагога с учащимися. Дружественность и увлеченность совместным делом - стили общения, тесно связанные между собой. Говоря о системе взаимоотношений педагога с воспитанниками,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(слайд 8)</w:t>
      </w:r>
      <w:proofErr w:type="spellStart"/>
      <w:r w:rsidR="000243D6" w:rsidRPr="00A37373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А.С.Макаренко</w:t>
      </w:r>
      <w:proofErr w:type="spellEnd"/>
      <w:r w:rsidR="000243D6" w:rsidRPr="00A37373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 xml:space="preserve"> утверждал, что педагог, с одной стороны, должен быть старшим товарищем и наставником, а с другой - соучастником совместной деятельности</w:t>
      </w:r>
      <w:r w:rsidR="000243D6"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Недопустимо  превращать дружественность в панибратские отношения с учащимися, так как это отрицательно сказывается на всем ходе учебно-воспитательного процесса. Дружественность должна быть педагогически целесообразной, не противоречить общей системе взаимоотношений педагога с детьми.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Учебно-педагогический процесс в учебных заведениях закрытого типа, на мой взгляд,  может быть успешным лишь при хороших отношениях педагога с учениками. Взгляды и убеждения учителя, а главное его поступки, оказывают решающее влияние на отношения, складывающиеся между педагогами и их воспитанниками. Ученик, соблюдая требования, предъявляемые педагогом, должен верить, что они справедливы. Ребенка, подростка легко обидеть, даже невзначай, ибо он склонен случайный и 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незначительный поступок, оценивать как преднамеренный и глубоко переживать кажущуюся ему недоброжелательность учителя. Поэтому в поведении педагога нет мелочей, ему не прощается никакая слабость случайного характера, плохое настроение, раздражительность. Педагог должен быть терпимым к неправильным поступкам, мнениям, убеждениям детей, уметь переубеждать и терпеливо разъяснять им их ошибки.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Истинная культура общения означает взгляд на партнера не как на объект своего влияния, а как на равноправного участника обмена информацией.</w:t>
      </w:r>
    </w:p>
    <w:p w:rsidR="000243D6" w:rsidRPr="00A37373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будничных ситуациях важно уметь выслушать, постараться понять точку зрения собеседника, посочувствовать в горе или разделить радость, убедительно возразить или достойно согласиться, страстно отстаивать свою позицию, но не во имя собственного престижа или победы над кем-то, а щадя самолюбие других.</w:t>
      </w:r>
    </w:p>
    <w:p w:rsidR="000243D6" w:rsidRDefault="000243D6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 иногда повышает голос на ученика, оскорбляя при этом его достоинство, унижая. Получаемый при этом педагогический эффект - послушание, наведение дисциплины - в его глазах оправдывает это средство. Учитель обязан относиться к каждому ученику как к личности. Неуважение к личности ученика может привести к самым неожиданным последствиям. Мера требовательности учителя к ученику – это своеобразная мера уважения к нему. Требовательность учителя должна быть доброжелательной требовательностью друга, заинтересованного в судьбе ученика. Требовательность должна быть реалистичной, выполнимой, понятной ученикам.</w:t>
      </w:r>
    </w:p>
    <w:p w:rsidR="00500A32" w:rsidRPr="00C10E28" w:rsidRDefault="00500A32" w:rsidP="00500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  <w:r w:rsidRPr="00C10E28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Каждый раз, когда вы входите в кабинет или мастерскую, помните несколько так называемых заповедей педагогического общения: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Педагогический процесс основывается на наших отношениях с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воспитанниками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Организуя педагогическое общение, стремитесь точно и адекватно ориентировать свою речь на конкретного ребенка или на группу учащихся.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Помните, что общение в педагогическом процессе нельзя ограничивать только одной функцией - информацией.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Помните, что даже малыш стремится в какой-то мере отстаивать собственную самостоятельность и значительность  во взаимоотношениях.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 должен уметь выдерживать "паузу ожидания" между своим вопросом и ответами учащихся. Как показывает практика, эта "мелочь" является одной из важнейших задач, которые стоят перед учителем.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Стремитесь ощущать психологическую атмосферу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группе 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без этого продуктивный учебно-воспитательный процесс невозможен.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Учитесь видеть себя как бы со стороны, глазами детей.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Умейте слушать детей. Надо выслушивать до конца, даже если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ученик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на ваш взгляд, говорит неверно и у вас мало времени.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Организуя общение с детьми, постоянно стремитесь понять их настроение.</w:t>
      </w:r>
    </w:p>
    <w:p w:rsidR="00500A32" w:rsidRPr="00CB329C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процессе педагогического общения могут возникать разнообразные конфликты.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Выход из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конфликтной ситуации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 многом зависит от выбора стиля поведения. Одним из эффективных стилей является </w:t>
      </w:r>
      <w:r w:rsidRPr="00CB329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стиль сотрудничества.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в процессе общения с учащимися возникает потребность в дискуссии, старайтесь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их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обидеть.</w:t>
      </w:r>
    </w:p>
    <w:p w:rsidR="00500A32" w:rsidRPr="00A37373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Будьте инициативны в общении с детьми; помните, что инициатива в общении поможет вам успешно управлять познавательной деятельностью, организовать сотрудничество.</w:t>
      </w:r>
    </w:p>
    <w:p w:rsidR="00500A32" w:rsidRDefault="00500A32" w:rsidP="00500A32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Избегайте штампов в общении с детьми, старайтесь преодолевать негативные установки по отношению к некоторым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ученикам</w:t>
      </w:r>
      <w:r w:rsidRPr="00A373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500A32" w:rsidRPr="00A37373" w:rsidRDefault="00500A32" w:rsidP="00500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500A32" w:rsidRPr="00C10E28" w:rsidRDefault="00500A32" w:rsidP="00500A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lastRenderedPageBreak/>
        <w:t xml:space="preserve">Существует специальная технология общения, приемы которой убедительно демонстрирует американский ученый-психолог </w:t>
      </w:r>
      <w:proofErr w:type="spellStart"/>
      <w:r w:rsidRPr="00C10E2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Д.Карнеги</w:t>
      </w:r>
      <w:proofErr w:type="spellEnd"/>
      <w:r w:rsidRPr="00C10E2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500A32" w:rsidRPr="00C10E28" w:rsidRDefault="00500A32" w:rsidP="00500A32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УЛЫБАЙТЕСЬ! Улыбка обогащает тех, кто ее получает, и не обедняет тех, кто ее дает!</w:t>
      </w:r>
    </w:p>
    <w:p w:rsidR="00500A32" w:rsidRPr="00C10E28" w:rsidRDefault="00500A32" w:rsidP="00500A32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Помните, что для человека звук его имени является самым важным звуком в человеческой речи. Как можно чаще обращайтесь к другому человеку по имени.</w:t>
      </w:r>
    </w:p>
    <w:p w:rsidR="00500A32" w:rsidRPr="00C10E28" w:rsidRDefault="00500A32" w:rsidP="00500A32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Давайте четко и  искренне признавать </w:t>
      </w:r>
      <w:proofErr w:type="gramStart"/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хорошее</w:t>
      </w:r>
      <w:proofErr w:type="gramEnd"/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других.</w:t>
      </w:r>
    </w:p>
    <w:p w:rsidR="00500A32" w:rsidRPr="00C10E28" w:rsidRDefault="00500A32" w:rsidP="00500A32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Будьте сердечными в своем одобрении и щедры на похвалы, и люди будут дорожить вашими словами, помнить их в течение всей жизни.</w:t>
      </w:r>
    </w:p>
    <w:p w:rsidR="00500A32" w:rsidRPr="00C10E28" w:rsidRDefault="00500A32" w:rsidP="00500A32">
      <w:pPr>
        <w:numPr>
          <w:ilvl w:val="0"/>
          <w:numId w:val="2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10E2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Желание понимать другого человека порождает сотрудничество.</w:t>
      </w:r>
    </w:p>
    <w:p w:rsidR="00500A32" w:rsidRPr="00A37373" w:rsidRDefault="00500A32" w:rsidP="00A373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500A32" w:rsidRPr="00500A32" w:rsidRDefault="00500A32" w:rsidP="00500A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A3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Использованная литература:</w:t>
      </w:r>
    </w:p>
    <w:p w:rsidR="00210EDE" w:rsidRPr="00E3774B" w:rsidRDefault="00333246" w:rsidP="00500A3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Кан-Калик</w:t>
      </w:r>
      <w:proofErr w:type="gramEnd"/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В.А.Учителю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педагогическом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общении.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Style w:val="snsep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...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Кн.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дляучителя.-М.,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  <w:r w:rsidRPr="00E377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1987</w:t>
      </w:r>
      <w:r w:rsidRPr="00E3774B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</w:t>
      </w:r>
    </w:p>
    <w:p w:rsidR="00210EDE" w:rsidRPr="00210EDE" w:rsidRDefault="00210EDE" w:rsidP="00210EDE">
      <w:pPr>
        <w:spacing w:after="24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10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Дьяченко В.К. Сотрудничество в обучении. – М.: Просвещение, 1991. </w:t>
      </w:r>
    </w:p>
    <w:p w:rsidR="00545A88" w:rsidRPr="00210EDE" w:rsidRDefault="00545A88" w:rsidP="00210EDE">
      <w:pPr>
        <w:rPr>
          <w:rFonts w:ascii="Times New Roman" w:hAnsi="Times New Roman" w:cs="Times New Roman"/>
          <w:sz w:val="28"/>
          <w:szCs w:val="28"/>
        </w:rPr>
      </w:pPr>
    </w:p>
    <w:sectPr w:rsidR="00545A88" w:rsidRPr="0021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659D"/>
    <w:multiLevelType w:val="multilevel"/>
    <w:tmpl w:val="F5C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D25F5"/>
    <w:multiLevelType w:val="multilevel"/>
    <w:tmpl w:val="C0D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D6"/>
    <w:rsid w:val="000243D6"/>
    <w:rsid w:val="00127E32"/>
    <w:rsid w:val="00210EDE"/>
    <w:rsid w:val="00333246"/>
    <w:rsid w:val="00373BB8"/>
    <w:rsid w:val="003E71EA"/>
    <w:rsid w:val="00431728"/>
    <w:rsid w:val="00500A32"/>
    <w:rsid w:val="00545A88"/>
    <w:rsid w:val="00550886"/>
    <w:rsid w:val="00772810"/>
    <w:rsid w:val="007B51AC"/>
    <w:rsid w:val="0089000E"/>
    <w:rsid w:val="008D0910"/>
    <w:rsid w:val="00957F98"/>
    <w:rsid w:val="00A37373"/>
    <w:rsid w:val="00B67CBD"/>
    <w:rsid w:val="00B848A3"/>
    <w:rsid w:val="00D45963"/>
    <w:rsid w:val="00DC519C"/>
    <w:rsid w:val="00E278E5"/>
    <w:rsid w:val="00E3774B"/>
    <w:rsid w:val="00E83218"/>
    <w:rsid w:val="00E93709"/>
    <w:rsid w:val="00EC33CD"/>
    <w:rsid w:val="00F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3246"/>
  </w:style>
  <w:style w:type="character" w:customStyle="1" w:styleId="snsep">
    <w:name w:val="snsep"/>
    <w:basedOn w:val="a0"/>
    <w:rsid w:val="00333246"/>
  </w:style>
  <w:style w:type="paragraph" w:styleId="a3">
    <w:name w:val="Balloon Text"/>
    <w:basedOn w:val="a"/>
    <w:link w:val="a4"/>
    <w:uiPriority w:val="99"/>
    <w:semiHidden/>
    <w:unhideWhenUsed/>
    <w:rsid w:val="0021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3246"/>
  </w:style>
  <w:style w:type="character" w:customStyle="1" w:styleId="snsep">
    <w:name w:val="snsep"/>
    <w:basedOn w:val="a0"/>
    <w:rsid w:val="00333246"/>
  </w:style>
  <w:style w:type="paragraph" w:styleId="a3">
    <w:name w:val="Balloon Text"/>
    <w:basedOn w:val="a"/>
    <w:link w:val="a4"/>
    <w:uiPriority w:val="99"/>
    <w:semiHidden/>
    <w:unhideWhenUsed/>
    <w:rsid w:val="0021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cp:lastPrinted>2015-03-06T08:35:00Z</cp:lastPrinted>
  <dcterms:created xsi:type="dcterms:W3CDTF">2015-03-23T12:11:00Z</dcterms:created>
  <dcterms:modified xsi:type="dcterms:W3CDTF">2015-03-24T12:36:00Z</dcterms:modified>
</cp:coreProperties>
</file>