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0B4" w:rsidRDefault="00CF50B4"/>
    <w:tbl>
      <w:tblPr>
        <w:tblStyle w:val="a4"/>
        <w:tblpPr w:leftFromText="180" w:rightFromText="180" w:vertAnchor="page" w:horzAnchor="page" w:tblpX="1" w:tblpY="1038"/>
        <w:tblW w:w="12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5228"/>
      </w:tblGrid>
      <w:tr w:rsidR="00DE1EC4" w:rsidTr="00CF50B4">
        <w:tc>
          <w:tcPr>
            <w:tcW w:w="6946" w:type="dxa"/>
            <w:hideMark/>
          </w:tcPr>
          <w:p w:rsidR="00DE1EC4" w:rsidRDefault="00DE1EC4" w:rsidP="00CF50B4">
            <w:pPr>
              <w:ind w:left="-113"/>
              <w:jc w:val="center"/>
              <w:rPr>
                <w:sz w:val="28"/>
                <w:szCs w:val="28"/>
              </w:rPr>
            </w:pPr>
            <w:r>
              <w:rPr>
                <w:sz w:val="28"/>
                <w:szCs w:val="28"/>
              </w:rPr>
              <w:t>ПРИНЯТА</w:t>
            </w:r>
          </w:p>
        </w:tc>
        <w:tc>
          <w:tcPr>
            <w:tcW w:w="5228" w:type="dxa"/>
            <w:hideMark/>
          </w:tcPr>
          <w:p w:rsidR="00DE1EC4" w:rsidRDefault="00DE1EC4" w:rsidP="00CF50B4">
            <w:pPr>
              <w:jc w:val="center"/>
              <w:rPr>
                <w:sz w:val="28"/>
                <w:szCs w:val="28"/>
              </w:rPr>
            </w:pPr>
            <w:r>
              <w:rPr>
                <w:sz w:val="28"/>
                <w:szCs w:val="28"/>
              </w:rPr>
              <w:t>УТВЕРЖДЕНА</w:t>
            </w:r>
          </w:p>
        </w:tc>
      </w:tr>
      <w:tr w:rsidR="00DE1EC4" w:rsidTr="00CF50B4">
        <w:tc>
          <w:tcPr>
            <w:tcW w:w="6946" w:type="dxa"/>
            <w:hideMark/>
          </w:tcPr>
          <w:p w:rsidR="00DE1EC4" w:rsidRDefault="00DE1EC4" w:rsidP="00CF50B4">
            <w:pPr>
              <w:ind w:left="-113"/>
              <w:jc w:val="center"/>
              <w:rPr>
                <w:sz w:val="28"/>
                <w:szCs w:val="28"/>
              </w:rPr>
            </w:pPr>
            <w:r>
              <w:rPr>
                <w:sz w:val="28"/>
                <w:szCs w:val="28"/>
              </w:rPr>
              <w:t>Решением общего собрания работников</w:t>
            </w:r>
          </w:p>
          <w:p w:rsidR="00DE1EC4" w:rsidRDefault="00DE1EC4" w:rsidP="00CF50B4">
            <w:pPr>
              <w:ind w:left="-113"/>
              <w:jc w:val="center"/>
              <w:rPr>
                <w:sz w:val="28"/>
                <w:szCs w:val="28"/>
              </w:rPr>
            </w:pPr>
            <w:r>
              <w:rPr>
                <w:sz w:val="28"/>
                <w:szCs w:val="28"/>
              </w:rPr>
              <w:t>и обучающихся Учреждения</w:t>
            </w:r>
          </w:p>
          <w:p w:rsidR="00DE1EC4" w:rsidRDefault="00DE1EC4" w:rsidP="00CF50B4">
            <w:pPr>
              <w:ind w:left="-113"/>
              <w:jc w:val="center"/>
              <w:rPr>
                <w:sz w:val="28"/>
                <w:szCs w:val="28"/>
              </w:rPr>
            </w:pPr>
            <w:r>
              <w:rPr>
                <w:sz w:val="28"/>
                <w:szCs w:val="28"/>
              </w:rPr>
              <w:t>протокол</w:t>
            </w:r>
          </w:p>
          <w:p w:rsidR="00DE1EC4" w:rsidRDefault="00DE1EC4" w:rsidP="00CF50B4">
            <w:pPr>
              <w:ind w:left="-113"/>
              <w:jc w:val="center"/>
              <w:rPr>
                <w:sz w:val="28"/>
                <w:szCs w:val="28"/>
              </w:rPr>
            </w:pPr>
            <w:r>
              <w:rPr>
                <w:sz w:val="28"/>
                <w:szCs w:val="28"/>
              </w:rPr>
              <w:t>от «21» декабря 2023 г. № 4</w:t>
            </w:r>
          </w:p>
        </w:tc>
        <w:tc>
          <w:tcPr>
            <w:tcW w:w="5228" w:type="dxa"/>
            <w:hideMark/>
          </w:tcPr>
          <w:p w:rsidR="00DE1EC4" w:rsidRDefault="00DE1EC4" w:rsidP="00CF50B4">
            <w:pPr>
              <w:jc w:val="center"/>
              <w:rPr>
                <w:sz w:val="28"/>
                <w:szCs w:val="28"/>
              </w:rPr>
            </w:pPr>
            <w:r>
              <w:rPr>
                <w:sz w:val="28"/>
                <w:szCs w:val="28"/>
              </w:rPr>
              <w:t>Приказом директора Санкт-Петербургского СУВУ</w:t>
            </w:r>
          </w:p>
          <w:p w:rsidR="00DE1EC4" w:rsidRDefault="00DE1EC4" w:rsidP="00CF50B4">
            <w:pPr>
              <w:jc w:val="center"/>
              <w:rPr>
                <w:sz w:val="28"/>
                <w:szCs w:val="28"/>
              </w:rPr>
            </w:pPr>
            <w:r>
              <w:rPr>
                <w:sz w:val="28"/>
                <w:szCs w:val="28"/>
              </w:rPr>
              <w:t>от «26» декабря 2023 г. № 844</w:t>
            </w:r>
          </w:p>
        </w:tc>
      </w:tr>
    </w:tbl>
    <w:p w:rsidR="00DE1EC4" w:rsidRDefault="00DE1EC4" w:rsidP="00DE1EC4"/>
    <w:p w:rsidR="00DE1EC4" w:rsidRDefault="00DE1EC4" w:rsidP="00DE1EC4"/>
    <w:p w:rsidR="00DE1EC4" w:rsidRDefault="00DE1EC4" w:rsidP="00DE1EC4"/>
    <w:p w:rsidR="00DE1EC4" w:rsidRDefault="00DE1EC4" w:rsidP="00DE1EC4"/>
    <w:p w:rsidR="00DE1EC4" w:rsidRDefault="00DE1EC4" w:rsidP="00DE1EC4"/>
    <w:p w:rsidR="00DE1EC4" w:rsidRDefault="00DE1EC4" w:rsidP="00DE1EC4"/>
    <w:p w:rsidR="00DE1EC4" w:rsidRDefault="00DE1EC4" w:rsidP="00DE1EC4"/>
    <w:p w:rsidR="00DE1EC4" w:rsidRDefault="00DE1EC4" w:rsidP="00DE1EC4"/>
    <w:p w:rsidR="00DE1EC4" w:rsidRDefault="00DE1EC4" w:rsidP="00DE1EC4">
      <w:pPr>
        <w:jc w:val="center"/>
        <w:rPr>
          <w:rFonts w:ascii="Times New Roman" w:hAnsi="Times New Roman" w:cs="Times New Roman"/>
          <w:sz w:val="28"/>
          <w:szCs w:val="28"/>
        </w:rPr>
      </w:pPr>
      <w:r>
        <w:rPr>
          <w:rFonts w:ascii="Times New Roman" w:hAnsi="Times New Roman" w:cs="Times New Roman"/>
          <w:sz w:val="28"/>
          <w:szCs w:val="28"/>
        </w:rPr>
        <w:t>РАБОЧАЯ ПРОГРАММА ВОСПИТАНИЯ</w:t>
      </w:r>
    </w:p>
    <w:p w:rsidR="00DE1EC4" w:rsidRDefault="00DE1EC4" w:rsidP="00DE1EC4">
      <w:pPr>
        <w:jc w:val="center"/>
        <w:rPr>
          <w:rFonts w:ascii="Times New Roman" w:hAnsi="Times New Roman" w:cs="Times New Roman"/>
          <w:sz w:val="28"/>
          <w:szCs w:val="28"/>
        </w:rPr>
      </w:pPr>
      <w:r>
        <w:rPr>
          <w:rFonts w:ascii="Times New Roman" w:hAnsi="Times New Roman" w:cs="Times New Roman"/>
          <w:sz w:val="28"/>
          <w:szCs w:val="28"/>
        </w:rPr>
        <w:t>федерального государственного бюджетного</w:t>
      </w:r>
    </w:p>
    <w:p w:rsidR="00DE1EC4" w:rsidRDefault="00DE1EC4" w:rsidP="00DE1EC4">
      <w:pPr>
        <w:jc w:val="center"/>
        <w:rPr>
          <w:rFonts w:ascii="Times New Roman" w:hAnsi="Times New Roman" w:cs="Times New Roman"/>
          <w:sz w:val="28"/>
          <w:szCs w:val="28"/>
        </w:rPr>
      </w:pPr>
      <w:r>
        <w:rPr>
          <w:rFonts w:ascii="Times New Roman" w:hAnsi="Times New Roman" w:cs="Times New Roman"/>
          <w:sz w:val="28"/>
          <w:szCs w:val="28"/>
        </w:rPr>
        <w:t>профессионального образовательного учреждения</w:t>
      </w:r>
    </w:p>
    <w:p w:rsidR="00DE1EC4" w:rsidRDefault="00DE1EC4" w:rsidP="00DE1EC4">
      <w:pPr>
        <w:jc w:val="center"/>
        <w:rPr>
          <w:rFonts w:ascii="Times New Roman" w:hAnsi="Times New Roman" w:cs="Times New Roman"/>
          <w:sz w:val="28"/>
          <w:szCs w:val="28"/>
        </w:rPr>
      </w:pPr>
      <w:r>
        <w:rPr>
          <w:rFonts w:ascii="Times New Roman" w:hAnsi="Times New Roman" w:cs="Times New Roman"/>
          <w:sz w:val="28"/>
          <w:szCs w:val="28"/>
        </w:rPr>
        <w:t>«Санкт-Петербургского специальное учебно-воспитательное</w:t>
      </w:r>
    </w:p>
    <w:p w:rsidR="00DE1EC4" w:rsidRDefault="00DE1EC4" w:rsidP="00DE1EC4">
      <w:pPr>
        <w:jc w:val="center"/>
        <w:rPr>
          <w:rFonts w:ascii="Times New Roman" w:hAnsi="Times New Roman" w:cs="Times New Roman"/>
          <w:sz w:val="28"/>
          <w:szCs w:val="28"/>
        </w:rPr>
      </w:pPr>
      <w:r>
        <w:rPr>
          <w:rFonts w:ascii="Times New Roman" w:hAnsi="Times New Roman" w:cs="Times New Roman"/>
          <w:sz w:val="28"/>
          <w:szCs w:val="28"/>
        </w:rPr>
        <w:t>учреждение закрытого типа»</w:t>
      </w:r>
    </w:p>
    <w:p w:rsidR="00DE1EC4" w:rsidRDefault="00DE1EC4" w:rsidP="00DE1EC4">
      <w:pPr>
        <w:jc w:val="center"/>
        <w:rPr>
          <w:rFonts w:ascii="Times New Roman" w:hAnsi="Times New Roman" w:cs="Times New Roman"/>
          <w:sz w:val="28"/>
          <w:szCs w:val="28"/>
        </w:rPr>
      </w:pPr>
      <w:r>
        <w:rPr>
          <w:rFonts w:ascii="Times New Roman" w:hAnsi="Times New Roman" w:cs="Times New Roman"/>
          <w:sz w:val="28"/>
          <w:szCs w:val="28"/>
        </w:rPr>
        <w:t>на 2023-2024 учебный год</w:t>
      </w:r>
    </w:p>
    <w:p w:rsidR="00DE1EC4" w:rsidRDefault="00DE1EC4" w:rsidP="00DE1EC4">
      <w:pPr>
        <w:jc w:val="center"/>
        <w:rPr>
          <w:rFonts w:ascii="Times New Roman" w:hAnsi="Times New Roman" w:cs="Times New Roman"/>
          <w:sz w:val="28"/>
          <w:szCs w:val="28"/>
        </w:rPr>
      </w:pPr>
    </w:p>
    <w:p w:rsidR="00DE1EC4" w:rsidRDefault="00DE1EC4" w:rsidP="00DE1EC4">
      <w:pPr>
        <w:jc w:val="center"/>
        <w:rPr>
          <w:rFonts w:ascii="Times New Roman" w:hAnsi="Times New Roman" w:cs="Times New Roman"/>
          <w:sz w:val="28"/>
          <w:szCs w:val="28"/>
        </w:rPr>
      </w:pPr>
    </w:p>
    <w:p w:rsidR="00DE1EC4" w:rsidRDefault="00DE1EC4" w:rsidP="00DE1EC4">
      <w:pPr>
        <w:jc w:val="center"/>
        <w:rPr>
          <w:rFonts w:ascii="Times New Roman" w:hAnsi="Times New Roman" w:cs="Times New Roman"/>
          <w:sz w:val="28"/>
          <w:szCs w:val="28"/>
        </w:rPr>
      </w:pPr>
    </w:p>
    <w:p w:rsidR="00DE1EC4" w:rsidRDefault="00DE1EC4" w:rsidP="00DE1EC4">
      <w:pPr>
        <w:jc w:val="center"/>
        <w:rPr>
          <w:rFonts w:ascii="Times New Roman" w:hAnsi="Times New Roman" w:cs="Times New Roman"/>
          <w:sz w:val="28"/>
          <w:szCs w:val="28"/>
        </w:rPr>
      </w:pPr>
    </w:p>
    <w:p w:rsidR="00DE1EC4" w:rsidRDefault="00DE1EC4" w:rsidP="00DE1EC4">
      <w:pPr>
        <w:jc w:val="center"/>
        <w:rPr>
          <w:rFonts w:ascii="Times New Roman" w:hAnsi="Times New Roman" w:cs="Times New Roman"/>
          <w:sz w:val="28"/>
          <w:szCs w:val="28"/>
        </w:rPr>
      </w:pPr>
    </w:p>
    <w:p w:rsidR="00DE1EC4" w:rsidRDefault="00DE1EC4" w:rsidP="00DE1EC4">
      <w:pPr>
        <w:jc w:val="center"/>
        <w:rPr>
          <w:rFonts w:ascii="Times New Roman" w:hAnsi="Times New Roman" w:cs="Times New Roman"/>
          <w:sz w:val="28"/>
          <w:szCs w:val="28"/>
        </w:rPr>
      </w:pPr>
    </w:p>
    <w:p w:rsidR="00DE1EC4" w:rsidRDefault="00DE1EC4" w:rsidP="00DE1EC4">
      <w:pPr>
        <w:jc w:val="center"/>
        <w:rPr>
          <w:rFonts w:ascii="Times New Roman" w:hAnsi="Times New Roman" w:cs="Times New Roman"/>
          <w:sz w:val="28"/>
          <w:szCs w:val="28"/>
        </w:rPr>
      </w:pPr>
    </w:p>
    <w:p w:rsidR="00CF50B4" w:rsidRDefault="00CF50B4" w:rsidP="00DE1EC4">
      <w:pPr>
        <w:jc w:val="center"/>
        <w:rPr>
          <w:rFonts w:ascii="Times New Roman" w:hAnsi="Times New Roman" w:cs="Times New Roman"/>
          <w:sz w:val="28"/>
          <w:szCs w:val="28"/>
        </w:rPr>
      </w:pPr>
    </w:p>
    <w:p w:rsidR="00DE1EC4" w:rsidRDefault="00DE1EC4" w:rsidP="00DE1EC4">
      <w:pPr>
        <w:jc w:val="center"/>
        <w:rPr>
          <w:rFonts w:ascii="Times New Roman" w:hAnsi="Times New Roman" w:cs="Times New Roman"/>
          <w:sz w:val="28"/>
          <w:szCs w:val="28"/>
        </w:rPr>
      </w:pPr>
    </w:p>
    <w:p w:rsidR="00296E59" w:rsidRDefault="00DE1EC4" w:rsidP="00DE1EC4">
      <w:pPr>
        <w:jc w:val="center"/>
        <w:rPr>
          <w:rFonts w:ascii="Times New Roman" w:hAnsi="Times New Roman" w:cs="Times New Roman"/>
          <w:sz w:val="28"/>
          <w:szCs w:val="28"/>
        </w:rPr>
      </w:pPr>
      <w:r>
        <w:rPr>
          <w:rFonts w:ascii="Times New Roman" w:hAnsi="Times New Roman" w:cs="Times New Roman"/>
          <w:sz w:val="28"/>
          <w:szCs w:val="28"/>
        </w:rPr>
        <w:t>г. Санкт-Петербург, 2023 г.</w:t>
      </w:r>
    </w:p>
    <w:p w:rsidR="00CF50B4" w:rsidRDefault="00CF50B4" w:rsidP="00DE1EC4">
      <w:pPr>
        <w:jc w:val="center"/>
        <w:rPr>
          <w:rFonts w:ascii="Times New Roman" w:hAnsi="Times New Roman" w:cs="Times New Roman"/>
          <w:sz w:val="28"/>
          <w:szCs w:val="28"/>
        </w:rPr>
      </w:pPr>
    </w:p>
    <w:p w:rsidR="00CF50B4" w:rsidRPr="00DE1EC4" w:rsidRDefault="00CF50B4" w:rsidP="00DE1EC4">
      <w:pPr>
        <w:jc w:val="center"/>
        <w:rPr>
          <w:rFonts w:ascii="Times New Roman" w:hAnsi="Times New Roman" w:cs="Times New Roman"/>
          <w:sz w:val="28"/>
          <w:szCs w:val="28"/>
        </w:rPr>
      </w:pPr>
    </w:p>
    <w:p w:rsidR="00C20DF2" w:rsidRDefault="00874898" w:rsidP="00296E59">
      <w:pPr>
        <w:widowControl w:val="0"/>
        <w:spacing w:after="0" w:line="360" w:lineRule="auto"/>
        <w:jc w:val="center"/>
        <w:rPr>
          <w:rFonts w:ascii="Times New Roman" w:eastAsia="Times New Roman" w:hAnsi="Times New Roman" w:cs="Times New Roman"/>
          <w:b/>
          <w:sz w:val="28"/>
          <w:szCs w:val="28"/>
          <w:lang w:eastAsia="ru-RU"/>
        </w:rPr>
      </w:pPr>
      <w:r w:rsidRPr="00874898">
        <w:rPr>
          <w:rFonts w:ascii="Times New Roman" w:eastAsia="Times New Roman" w:hAnsi="Times New Roman" w:cs="Times New Roman"/>
          <w:b/>
          <w:sz w:val="28"/>
          <w:szCs w:val="28"/>
          <w:lang w:eastAsia="ru-RU"/>
        </w:rPr>
        <w:lastRenderedPageBreak/>
        <w:t>Структура рабочей программы воспитания</w:t>
      </w:r>
    </w:p>
    <w:p w:rsidR="00CF50B4" w:rsidRPr="00874898" w:rsidRDefault="00CF50B4" w:rsidP="00296E59">
      <w:pPr>
        <w:widowControl w:val="0"/>
        <w:spacing w:after="0" w:line="360" w:lineRule="auto"/>
        <w:jc w:val="center"/>
        <w:rPr>
          <w:rFonts w:ascii="Times New Roman" w:eastAsia="Times New Roman" w:hAnsi="Times New Roman" w:cs="Times New Roman"/>
          <w:b/>
          <w:sz w:val="28"/>
          <w:szCs w:val="28"/>
          <w:lang w:eastAsia="ru-RU"/>
        </w:rPr>
      </w:pPr>
    </w:p>
    <w:p w:rsidR="00874898" w:rsidRPr="00874898" w:rsidRDefault="00874898" w:rsidP="00874898">
      <w:pPr>
        <w:widowControl w:val="0"/>
        <w:spacing w:after="0" w:line="360" w:lineRule="auto"/>
        <w:rPr>
          <w:rFonts w:ascii="Times New Roman" w:eastAsia="Times New Roman" w:hAnsi="Times New Roman" w:cs="Times New Roman"/>
          <w:sz w:val="28"/>
          <w:szCs w:val="28"/>
          <w:lang w:eastAsia="ru-RU"/>
        </w:rPr>
      </w:pPr>
      <w:r w:rsidRPr="00874898">
        <w:rPr>
          <w:rFonts w:ascii="Times New Roman" w:eastAsia="Times New Roman" w:hAnsi="Times New Roman" w:cs="Times New Roman"/>
          <w:sz w:val="28"/>
          <w:szCs w:val="28"/>
          <w:lang w:eastAsia="ru-RU"/>
        </w:rPr>
        <w:t>Пояснительная записка</w:t>
      </w:r>
    </w:p>
    <w:p w:rsidR="00874898" w:rsidRPr="00874898" w:rsidRDefault="00874898" w:rsidP="00874898">
      <w:pPr>
        <w:widowControl w:val="0"/>
        <w:tabs>
          <w:tab w:val="left" w:pos="7822"/>
        </w:tabs>
        <w:spacing w:before="120" w:after="0" w:line="360" w:lineRule="auto"/>
        <w:jc w:val="both"/>
        <w:rPr>
          <w:rFonts w:ascii="Times New Roman" w:eastAsia="Times New Roman" w:hAnsi="Times New Roman" w:cs="Times New Roman"/>
          <w:sz w:val="28"/>
          <w:szCs w:val="28"/>
          <w:lang w:eastAsia="ru-RU"/>
        </w:rPr>
      </w:pPr>
      <w:r w:rsidRPr="00874898">
        <w:rPr>
          <w:rFonts w:ascii="Times New Roman" w:eastAsia="Times New Roman" w:hAnsi="Times New Roman" w:cs="Times New Roman"/>
          <w:sz w:val="28"/>
          <w:szCs w:val="28"/>
          <w:lang w:val="x-none" w:eastAsia="ru-RU"/>
        </w:rPr>
        <w:t>РАЗДЕЛ 1. ЦЕЛЕВОЙ</w:t>
      </w:r>
    </w:p>
    <w:p w:rsidR="00874898" w:rsidRPr="00874898" w:rsidRDefault="00874898" w:rsidP="00874898">
      <w:pPr>
        <w:widowControl w:val="0"/>
        <w:tabs>
          <w:tab w:val="left" w:pos="7822"/>
        </w:tabs>
        <w:spacing w:before="120" w:after="0" w:line="360" w:lineRule="auto"/>
        <w:jc w:val="both"/>
        <w:rPr>
          <w:rFonts w:ascii="Times New Roman" w:eastAsia="Times New Roman" w:hAnsi="Times New Roman" w:cs="Times New Roman"/>
          <w:sz w:val="28"/>
          <w:szCs w:val="28"/>
          <w:lang w:eastAsia="ru-RU"/>
        </w:rPr>
      </w:pPr>
      <w:r w:rsidRPr="00874898">
        <w:rPr>
          <w:rFonts w:ascii="Times New Roman" w:eastAsia="Times New Roman" w:hAnsi="Times New Roman" w:cs="Times New Roman"/>
          <w:sz w:val="28"/>
          <w:szCs w:val="28"/>
          <w:lang w:eastAsia="ru-RU"/>
        </w:rPr>
        <w:t xml:space="preserve">1.1. Цель и задачи воспитания обучающихся </w:t>
      </w:r>
    </w:p>
    <w:p w:rsidR="00874898" w:rsidRPr="00874898" w:rsidRDefault="00874898" w:rsidP="00874898">
      <w:pPr>
        <w:widowControl w:val="0"/>
        <w:tabs>
          <w:tab w:val="left" w:pos="7822"/>
        </w:tabs>
        <w:spacing w:before="120" w:after="0" w:line="360" w:lineRule="auto"/>
        <w:jc w:val="both"/>
        <w:rPr>
          <w:rFonts w:ascii="Times New Roman" w:eastAsia="Times New Roman" w:hAnsi="Times New Roman" w:cs="Times New Roman"/>
          <w:sz w:val="28"/>
          <w:szCs w:val="28"/>
          <w:lang w:eastAsia="ru-RU"/>
        </w:rPr>
      </w:pPr>
      <w:r w:rsidRPr="00874898">
        <w:rPr>
          <w:rFonts w:ascii="Times New Roman" w:eastAsia="Times New Roman" w:hAnsi="Times New Roman" w:cs="Times New Roman"/>
          <w:sz w:val="28"/>
          <w:szCs w:val="28"/>
          <w:lang w:val="x-none" w:eastAsia="ru-RU"/>
        </w:rPr>
        <w:t>1.2</w:t>
      </w:r>
      <w:r w:rsidRPr="00874898">
        <w:rPr>
          <w:rFonts w:ascii="Times New Roman" w:eastAsia="Times New Roman" w:hAnsi="Times New Roman" w:cs="Times New Roman"/>
          <w:sz w:val="28"/>
          <w:szCs w:val="28"/>
          <w:lang w:eastAsia="ru-RU"/>
        </w:rPr>
        <w:t>.</w:t>
      </w:r>
      <w:r w:rsidRPr="00874898">
        <w:rPr>
          <w:rFonts w:ascii="Times New Roman" w:eastAsia="Times New Roman" w:hAnsi="Times New Roman" w:cs="Times New Roman"/>
          <w:sz w:val="28"/>
          <w:szCs w:val="28"/>
          <w:lang w:val="x-none" w:eastAsia="ru-RU"/>
        </w:rPr>
        <w:t xml:space="preserve"> Направления воспитания </w:t>
      </w:r>
    </w:p>
    <w:p w:rsidR="00874898" w:rsidRPr="00874898" w:rsidRDefault="00874898" w:rsidP="00874898">
      <w:pPr>
        <w:widowControl w:val="0"/>
        <w:tabs>
          <w:tab w:val="left" w:pos="7822"/>
        </w:tabs>
        <w:spacing w:before="120" w:after="0" w:line="360" w:lineRule="auto"/>
        <w:jc w:val="both"/>
        <w:rPr>
          <w:rFonts w:ascii="Times New Roman" w:eastAsia="Times New Roman" w:hAnsi="Times New Roman" w:cs="Times New Roman"/>
          <w:sz w:val="28"/>
          <w:szCs w:val="28"/>
          <w:lang w:eastAsia="ru-RU"/>
        </w:rPr>
      </w:pPr>
      <w:r w:rsidRPr="00874898">
        <w:rPr>
          <w:rFonts w:ascii="Times New Roman" w:eastAsia="Times New Roman" w:hAnsi="Times New Roman" w:cs="Times New Roman"/>
          <w:sz w:val="28"/>
          <w:szCs w:val="28"/>
          <w:lang w:eastAsia="ru-RU"/>
        </w:rPr>
        <w:t>1.3. Целевые ориентиры результатов воспитания по уровням образования</w:t>
      </w:r>
    </w:p>
    <w:p w:rsidR="00874898" w:rsidRPr="00874898" w:rsidRDefault="00874898" w:rsidP="00874898">
      <w:pPr>
        <w:widowControl w:val="0"/>
        <w:tabs>
          <w:tab w:val="left" w:pos="7822"/>
        </w:tabs>
        <w:spacing w:before="120" w:after="0" w:line="360" w:lineRule="auto"/>
        <w:jc w:val="both"/>
        <w:rPr>
          <w:rFonts w:ascii="Times New Roman" w:eastAsia="Times New Roman" w:hAnsi="Times New Roman" w:cs="Times New Roman"/>
          <w:sz w:val="28"/>
          <w:szCs w:val="28"/>
          <w:lang w:eastAsia="ru-RU"/>
        </w:rPr>
      </w:pPr>
      <w:r w:rsidRPr="00874898">
        <w:rPr>
          <w:rFonts w:ascii="Times New Roman" w:eastAsia="Times New Roman" w:hAnsi="Times New Roman" w:cs="Times New Roman"/>
          <w:sz w:val="28"/>
          <w:szCs w:val="28"/>
          <w:lang w:eastAsia="ru-RU"/>
        </w:rPr>
        <w:t>РАЗДЕЛ 2. СОДЕРЖАТЕЛЬНЫЙ</w:t>
      </w:r>
    </w:p>
    <w:p w:rsidR="00874898" w:rsidRPr="00874898" w:rsidRDefault="00874898" w:rsidP="00874898">
      <w:pPr>
        <w:widowControl w:val="0"/>
        <w:tabs>
          <w:tab w:val="left" w:pos="7822"/>
        </w:tabs>
        <w:spacing w:before="120" w:after="0" w:line="360" w:lineRule="auto"/>
        <w:jc w:val="both"/>
        <w:rPr>
          <w:rFonts w:ascii="Times New Roman" w:eastAsia="Times New Roman" w:hAnsi="Times New Roman" w:cs="Times New Roman"/>
          <w:sz w:val="28"/>
          <w:szCs w:val="28"/>
          <w:lang w:eastAsia="ru-RU"/>
        </w:rPr>
      </w:pPr>
      <w:r w:rsidRPr="00874898">
        <w:rPr>
          <w:rFonts w:ascii="Times New Roman" w:eastAsia="Times New Roman" w:hAnsi="Times New Roman" w:cs="Times New Roman"/>
          <w:sz w:val="28"/>
          <w:szCs w:val="28"/>
          <w:lang w:val="x-none" w:eastAsia="ru-RU"/>
        </w:rPr>
        <w:t>2.1</w:t>
      </w:r>
      <w:r w:rsidRPr="00874898">
        <w:rPr>
          <w:rFonts w:ascii="Times New Roman" w:eastAsia="Times New Roman" w:hAnsi="Times New Roman" w:cs="Times New Roman"/>
          <w:sz w:val="28"/>
          <w:szCs w:val="28"/>
          <w:lang w:eastAsia="ru-RU"/>
        </w:rPr>
        <w:t>.</w:t>
      </w:r>
      <w:r w:rsidRPr="00874898">
        <w:rPr>
          <w:rFonts w:ascii="Times New Roman" w:eastAsia="Times New Roman" w:hAnsi="Times New Roman" w:cs="Times New Roman"/>
          <w:sz w:val="28"/>
          <w:szCs w:val="28"/>
          <w:lang w:val="x-none" w:eastAsia="ru-RU"/>
        </w:rPr>
        <w:t xml:space="preserve"> Уклад специального учебно-</w:t>
      </w:r>
      <w:r w:rsidRPr="00874898">
        <w:rPr>
          <w:rFonts w:ascii="Times New Roman" w:eastAsia="Times New Roman" w:hAnsi="Times New Roman" w:cs="Times New Roman"/>
          <w:sz w:val="28"/>
          <w:szCs w:val="28"/>
          <w:lang w:eastAsia="ru-RU"/>
        </w:rPr>
        <w:t xml:space="preserve">воспитательного </w:t>
      </w:r>
      <w:r w:rsidRPr="00874898">
        <w:rPr>
          <w:rFonts w:ascii="Times New Roman" w:eastAsia="Times New Roman" w:hAnsi="Times New Roman" w:cs="Times New Roman"/>
          <w:sz w:val="28"/>
          <w:szCs w:val="28"/>
          <w:lang w:val="x-none" w:eastAsia="ru-RU"/>
        </w:rPr>
        <w:t xml:space="preserve">учреждения </w:t>
      </w:r>
    </w:p>
    <w:p w:rsidR="00874898" w:rsidRPr="00874898" w:rsidRDefault="00874898" w:rsidP="00874898">
      <w:pPr>
        <w:widowControl w:val="0"/>
        <w:tabs>
          <w:tab w:val="left" w:pos="7822"/>
        </w:tabs>
        <w:spacing w:before="120" w:after="0" w:line="360" w:lineRule="auto"/>
        <w:jc w:val="both"/>
        <w:rPr>
          <w:rFonts w:ascii="Times New Roman" w:eastAsia="Times New Roman" w:hAnsi="Times New Roman" w:cs="Times New Roman"/>
          <w:sz w:val="28"/>
          <w:szCs w:val="28"/>
          <w:lang w:eastAsia="ru-RU"/>
        </w:rPr>
      </w:pPr>
      <w:r w:rsidRPr="00874898">
        <w:rPr>
          <w:rFonts w:ascii="Times New Roman" w:eastAsia="Times New Roman" w:hAnsi="Times New Roman" w:cs="Times New Roman"/>
          <w:sz w:val="28"/>
          <w:szCs w:val="28"/>
          <w:lang w:eastAsia="ru-RU"/>
        </w:rPr>
        <w:t>2.2.  Виды, формы и содержание воспитательной деятельности</w:t>
      </w:r>
    </w:p>
    <w:p w:rsidR="00874898" w:rsidRPr="00874898" w:rsidRDefault="00874898" w:rsidP="00874898">
      <w:pPr>
        <w:widowControl w:val="0"/>
        <w:tabs>
          <w:tab w:val="left" w:pos="7822"/>
        </w:tabs>
        <w:spacing w:before="120" w:after="0" w:line="360" w:lineRule="auto"/>
        <w:jc w:val="both"/>
        <w:rPr>
          <w:rFonts w:ascii="Times New Roman" w:eastAsia="Times New Roman" w:hAnsi="Times New Roman" w:cs="Times New Roman"/>
          <w:sz w:val="28"/>
          <w:szCs w:val="28"/>
          <w:lang w:eastAsia="ru-RU"/>
        </w:rPr>
      </w:pPr>
      <w:r w:rsidRPr="00874898">
        <w:rPr>
          <w:rFonts w:ascii="Times New Roman" w:eastAsia="Times New Roman" w:hAnsi="Times New Roman" w:cs="Times New Roman"/>
          <w:sz w:val="28"/>
          <w:szCs w:val="28"/>
          <w:lang w:eastAsia="ru-RU"/>
        </w:rPr>
        <w:t>РАЗДЕЛ 3. ОРГАНИЗАЦИОННЫЙ</w:t>
      </w:r>
    </w:p>
    <w:p w:rsidR="00874898" w:rsidRPr="00874898" w:rsidRDefault="00874898" w:rsidP="00874898">
      <w:pPr>
        <w:widowControl w:val="0"/>
        <w:spacing w:after="0" w:line="360" w:lineRule="auto"/>
        <w:jc w:val="both"/>
        <w:rPr>
          <w:rFonts w:ascii="Times New Roman" w:eastAsia="Times New Roman" w:hAnsi="Times New Roman" w:cs="Times New Roman"/>
          <w:sz w:val="28"/>
          <w:szCs w:val="28"/>
          <w:lang w:eastAsia="ru-RU"/>
        </w:rPr>
      </w:pPr>
      <w:r w:rsidRPr="00874898">
        <w:rPr>
          <w:rFonts w:ascii="Times New Roman" w:eastAsia="Times New Roman" w:hAnsi="Times New Roman" w:cs="Times New Roman"/>
          <w:sz w:val="28"/>
          <w:szCs w:val="28"/>
          <w:lang w:eastAsia="ru-RU"/>
        </w:rPr>
        <w:t>3.1. Кадровое обеспечение</w:t>
      </w:r>
    </w:p>
    <w:p w:rsidR="00874898" w:rsidRPr="00874898" w:rsidRDefault="00874898" w:rsidP="00874898">
      <w:pPr>
        <w:widowControl w:val="0"/>
        <w:spacing w:after="0" w:line="360" w:lineRule="auto"/>
        <w:jc w:val="both"/>
        <w:rPr>
          <w:rFonts w:ascii="Times New Roman" w:eastAsia="Times New Roman" w:hAnsi="Times New Roman" w:cs="Times New Roman"/>
          <w:sz w:val="28"/>
          <w:szCs w:val="28"/>
          <w:lang w:eastAsia="ru-RU"/>
        </w:rPr>
      </w:pPr>
      <w:r w:rsidRPr="00874898">
        <w:rPr>
          <w:rFonts w:ascii="Times New Roman" w:eastAsia="Times New Roman" w:hAnsi="Times New Roman" w:cs="Times New Roman"/>
          <w:sz w:val="28"/>
          <w:szCs w:val="28"/>
          <w:lang w:eastAsia="ru-RU"/>
        </w:rPr>
        <w:t>3.2. Нормативно-методическое обеспечение</w:t>
      </w:r>
    </w:p>
    <w:p w:rsidR="00874898" w:rsidRPr="00874898" w:rsidRDefault="00874898" w:rsidP="00874898">
      <w:pPr>
        <w:widowControl w:val="0"/>
        <w:spacing w:after="0" w:line="360" w:lineRule="auto"/>
        <w:jc w:val="both"/>
        <w:rPr>
          <w:rFonts w:ascii="Times New Roman" w:eastAsia="Times New Roman" w:hAnsi="Times New Roman" w:cs="Times New Roman"/>
          <w:sz w:val="28"/>
          <w:szCs w:val="28"/>
          <w:lang w:eastAsia="ru-RU"/>
        </w:rPr>
      </w:pPr>
      <w:r w:rsidRPr="00874898">
        <w:rPr>
          <w:rFonts w:ascii="Times New Roman" w:eastAsia="Times New Roman" w:hAnsi="Times New Roman" w:cs="Times New Roman"/>
          <w:sz w:val="28"/>
          <w:szCs w:val="28"/>
          <w:lang w:eastAsia="ru-RU"/>
        </w:rPr>
        <w:t>3.3. Требования к условиям работы с обучающимися с особыми образовательными потребностями</w:t>
      </w:r>
    </w:p>
    <w:p w:rsidR="00874898" w:rsidRPr="00874898" w:rsidRDefault="00874898" w:rsidP="00874898">
      <w:pPr>
        <w:widowControl w:val="0"/>
        <w:spacing w:after="0" w:line="360" w:lineRule="auto"/>
        <w:jc w:val="both"/>
        <w:rPr>
          <w:rFonts w:ascii="Times New Roman" w:eastAsia="Times New Roman" w:hAnsi="Times New Roman" w:cs="Times New Roman"/>
          <w:sz w:val="28"/>
          <w:szCs w:val="28"/>
          <w:lang w:eastAsia="ru-RU"/>
        </w:rPr>
      </w:pPr>
      <w:r w:rsidRPr="00874898">
        <w:rPr>
          <w:rFonts w:ascii="Times New Roman" w:eastAsia="Times New Roman" w:hAnsi="Times New Roman" w:cs="Times New Roman"/>
          <w:sz w:val="28"/>
          <w:szCs w:val="28"/>
          <w:lang w:eastAsia="ru-RU"/>
        </w:rPr>
        <w:t>3.4. Система поощрения социальной успешности и проявлений активной жизненной позиции обучающихся</w:t>
      </w:r>
    </w:p>
    <w:p w:rsidR="00874898" w:rsidRPr="00874898" w:rsidRDefault="00874898" w:rsidP="00874898">
      <w:pPr>
        <w:widowControl w:val="0"/>
        <w:spacing w:after="0" w:line="360" w:lineRule="auto"/>
        <w:jc w:val="both"/>
        <w:rPr>
          <w:rFonts w:ascii="Times New Roman" w:eastAsia="Times New Roman" w:hAnsi="Times New Roman" w:cs="Times New Roman"/>
          <w:sz w:val="28"/>
          <w:szCs w:val="28"/>
          <w:lang w:eastAsia="ru-RU"/>
        </w:rPr>
      </w:pPr>
      <w:r w:rsidRPr="00874898">
        <w:rPr>
          <w:rFonts w:ascii="Times New Roman" w:eastAsia="Times New Roman" w:hAnsi="Times New Roman" w:cs="Times New Roman"/>
          <w:sz w:val="28"/>
          <w:szCs w:val="28"/>
          <w:lang w:eastAsia="ru-RU"/>
        </w:rPr>
        <w:t>3.5. Анализ воспитательного процесса</w:t>
      </w:r>
    </w:p>
    <w:p w:rsidR="00874898" w:rsidRDefault="008214C5" w:rsidP="00874898">
      <w:pPr>
        <w:widowControl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 1 </w:t>
      </w:r>
      <w:r w:rsidR="00296E59">
        <w:rPr>
          <w:rFonts w:ascii="Times New Roman" w:eastAsia="Times New Roman" w:hAnsi="Times New Roman" w:cs="Times New Roman"/>
          <w:sz w:val="28"/>
          <w:szCs w:val="28"/>
          <w:lang w:eastAsia="ru-RU"/>
        </w:rPr>
        <w:t>К</w:t>
      </w:r>
      <w:r w:rsidR="00874898" w:rsidRPr="00874898">
        <w:rPr>
          <w:rFonts w:ascii="Times New Roman" w:eastAsia="Times New Roman" w:hAnsi="Times New Roman" w:cs="Times New Roman"/>
          <w:sz w:val="28"/>
          <w:szCs w:val="28"/>
          <w:lang w:eastAsia="ru-RU"/>
        </w:rPr>
        <w:t>алендарны</w:t>
      </w:r>
      <w:r>
        <w:rPr>
          <w:rFonts w:ascii="Times New Roman" w:eastAsia="Times New Roman" w:hAnsi="Times New Roman" w:cs="Times New Roman"/>
          <w:sz w:val="28"/>
          <w:szCs w:val="28"/>
          <w:lang w:eastAsia="ru-RU"/>
        </w:rPr>
        <w:t>й</w:t>
      </w:r>
      <w:r w:rsidR="00874898" w:rsidRPr="00874898">
        <w:rPr>
          <w:rFonts w:ascii="Times New Roman" w:eastAsia="Times New Roman" w:hAnsi="Times New Roman" w:cs="Times New Roman"/>
          <w:sz w:val="28"/>
          <w:szCs w:val="28"/>
          <w:lang w:eastAsia="ru-RU"/>
        </w:rPr>
        <w:t xml:space="preserve"> план воспитательной работы</w:t>
      </w:r>
      <w:r>
        <w:rPr>
          <w:rFonts w:ascii="Times New Roman" w:eastAsia="Times New Roman" w:hAnsi="Times New Roman" w:cs="Times New Roman"/>
          <w:sz w:val="28"/>
          <w:szCs w:val="28"/>
          <w:lang w:eastAsia="ru-RU"/>
        </w:rPr>
        <w:t xml:space="preserve"> основного общего образования</w:t>
      </w:r>
    </w:p>
    <w:p w:rsidR="008214C5" w:rsidRDefault="008214C5" w:rsidP="008214C5">
      <w:pPr>
        <w:widowControl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2 К</w:t>
      </w:r>
      <w:r w:rsidRPr="00874898">
        <w:rPr>
          <w:rFonts w:ascii="Times New Roman" w:eastAsia="Times New Roman" w:hAnsi="Times New Roman" w:cs="Times New Roman"/>
          <w:sz w:val="28"/>
          <w:szCs w:val="28"/>
          <w:lang w:eastAsia="ru-RU"/>
        </w:rPr>
        <w:t>алендарны</w:t>
      </w:r>
      <w:r>
        <w:rPr>
          <w:rFonts w:ascii="Times New Roman" w:eastAsia="Times New Roman" w:hAnsi="Times New Roman" w:cs="Times New Roman"/>
          <w:sz w:val="28"/>
          <w:szCs w:val="28"/>
          <w:lang w:eastAsia="ru-RU"/>
        </w:rPr>
        <w:t>й</w:t>
      </w:r>
      <w:r w:rsidRPr="00874898">
        <w:rPr>
          <w:rFonts w:ascii="Times New Roman" w:eastAsia="Times New Roman" w:hAnsi="Times New Roman" w:cs="Times New Roman"/>
          <w:sz w:val="28"/>
          <w:szCs w:val="28"/>
          <w:lang w:eastAsia="ru-RU"/>
        </w:rPr>
        <w:t xml:space="preserve"> план воспитательной работы</w:t>
      </w:r>
      <w:r>
        <w:rPr>
          <w:rFonts w:ascii="Times New Roman" w:eastAsia="Times New Roman" w:hAnsi="Times New Roman" w:cs="Times New Roman"/>
          <w:sz w:val="28"/>
          <w:szCs w:val="28"/>
          <w:lang w:eastAsia="ru-RU"/>
        </w:rPr>
        <w:t xml:space="preserve"> среднего общего образования</w:t>
      </w:r>
    </w:p>
    <w:p w:rsidR="008214C5" w:rsidRDefault="008214C5" w:rsidP="008214C5">
      <w:pPr>
        <w:widowControl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3 Календарный</w:t>
      </w:r>
      <w:r w:rsidRPr="00874898">
        <w:rPr>
          <w:rFonts w:ascii="Times New Roman" w:eastAsia="Times New Roman" w:hAnsi="Times New Roman" w:cs="Times New Roman"/>
          <w:sz w:val="28"/>
          <w:szCs w:val="28"/>
          <w:lang w:eastAsia="ru-RU"/>
        </w:rPr>
        <w:t xml:space="preserve"> план воспитательной работы</w:t>
      </w:r>
      <w:r>
        <w:rPr>
          <w:rFonts w:ascii="Times New Roman" w:eastAsia="Times New Roman" w:hAnsi="Times New Roman" w:cs="Times New Roman"/>
          <w:sz w:val="28"/>
          <w:szCs w:val="28"/>
          <w:lang w:eastAsia="ru-RU"/>
        </w:rPr>
        <w:t xml:space="preserve"> среднего профессионального образования</w:t>
      </w:r>
    </w:p>
    <w:p w:rsidR="008214C5" w:rsidRDefault="008214C5" w:rsidP="008214C5">
      <w:pPr>
        <w:widowControl w:val="0"/>
        <w:spacing w:after="0" w:line="360" w:lineRule="auto"/>
        <w:jc w:val="both"/>
        <w:rPr>
          <w:rFonts w:ascii="Times New Roman" w:eastAsia="Times New Roman" w:hAnsi="Times New Roman" w:cs="Times New Roman"/>
          <w:sz w:val="28"/>
          <w:szCs w:val="28"/>
          <w:lang w:eastAsia="ru-RU"/>
        </w:rPr>
      </w:pPr>
    </w:p>
    <w:p w:rsidR="008214C5" w:rsidRPr="00874898" w:rsidRDefault="008214C5" w:rsidP="00874898">
      <w:pPr>
        <w:widowControl w:val="0"/>
        <w:spacing w:after="0" w:line="360" w:lineRule="auto"/>
        <w:jc w:val="both"/>
        <w:rPr>
          <w:rFonts w:ascii="Times New Roman" w:eastAsia="Times New Roman" w:hAnsi="Times New Roman" w:cs="Times New Roman"/>
          <w:sz w:val="28"/>
          <w:szCs w:val="28"/>
          <w:lang w:eastAsia="ru-RU"/>
        </w:rPr>
      </w:pPr>
    </w:p>
    <w:p w:rsidR="006335DB" w:rsidRDefault="00874898" w:rsidP="00874898">
      <w:pPr>
        <w:spacing w:after="0" w:line="360" w:lineRule="auto"/>
        <w:jc w:val="center"/>
        <w:rPr>
          <w:rFonts w:ascii="Times New Roman" w:hAnsi="Times New Roman" w:cs="Times New Roman"/>
          <w:b/>
          <w:sz w:val="28"/>
          <w:szCs w:val="28"/>
        </w:rPr>
      </w:pPr>
      <w:r w:rsidRPr="00874898">
        <w:rPr>
          <w:rFonts w:ascii="Times New Roman" w:eastAsia="Times New Roman" w:hAnsi="Times New Roman" w:cs="Times New Roman"/>
          <w:b/>
          <w:sz w:val="28"/>
          <w:szCs w:val="20"/>
          <w:lang w:eastAsia="ru-RU"/>
        </w:rPr>
        <w:br w:type="page"/>
      </w:r>
      <w:r w:rsidR="006335DB" w:rsidRPr="00C30914">
        <w:rPr>
          <w:rFonts w:ascii="Times New Roman" w:hAnsi="Times New Roman" w:cs="Times New Roman"/>
          <w:b/>
          <w:sz w:val="28"/>
          <w:szCs w:val="28"/>
        </w:rPr>
        <w:lastRenderedPageBreak/>
        <w:t>Пояснительная записка</w:t>
      </w:r>
    </w:p>
    <w:p w:rsidR="00996640" w:rsidRPr="00C30914" w:rsidRDefault="00996640" w:rsidP="00874898">
      <w:pPr>
        <w:spacing w:after="0" w:line="360" w:lineRule="auto"/>
        <w:jc w:val="center"/>
        <w:rPr>
          <w:rFonts w:ascii="Times New Roman" w:hAnsi="Times New Roman" w:cs="Times New Roman"/>
          <w:b/>
          <w:sz w:val="28"/>
          <w:szCs w:val="28"/>
        </w:rPr>
      </w:pPr>
    </w:p>
    <w:p w:rsidR="006335DB" w:rsidRPr="006335DB" w:rsidRDefault="006335DB" w:rsidP="00866DB0">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Федеральная рабочая п</w:t>
      </w:r>
      <w:r w:rsidR="00667561">
        <w:rPr>
          <w:rFonts w:ascii="Times New Roman" w:hAnsi="Times New Roman" w:cs="Times New Roman"/>
          <w:sz w:val="28"/>
          <w:szCs w:val="28"/>
        </w:rPr>
        <w:t>рограмма воспитания для образова</w:t>
      </w:r>
      <w:r w:rsidRPr="006335DB">
        <w:rPr>
          <w:rFonts w:ascii="Times New Roman" w:hAnsi="Times New Roman" w:cs="Times New Roman"/>
          <w:sz w:val="28"/>
          <w:szCs w:val="28"/>
        </w:rPr>
        <w:t xml:space="preserve">тельных организаций (далее </w:t>
      </w:r>
      <w:r w:rsidR="00866DB0">
        <w:rPr>
          <w:rFonts w:ascii="Times New Roman" w:hAnsi="Times New Roman" w:cs="Times New Roman"/>
          <w:sz w:val="28"/>
          <w:szCs w:val="28"/>
        </w:rPr>
        <w:t xml:space="preserve">– </w:t>
      </w:r>
      <w:r w:rsidRPr="006335DB">
        <w:rPr>
          <w:rFonts w:ascii="Times New Roman" w:hAnsi="Times New Roman" w:cs="Times New Roman"/>
          <w:sz w:val="28"/>
          <w:szCs w:val="28"/>
        </w:rPr>
        <w:t>прогр</w:t>
      </w:r>
      <w:r w:rsidR="00667561">
        <w:rPr>
          <w:rFonts w:ascii="Times New Roman" w:hAnsi="Times New Roman" w:cs="Times New Roman"/>
          <w:sz w:val="28"/>
          <w:szCs w:val="28"/>
        </w:rPr>
        <w:t xml:space="preserve">амма воспитания) </w:t>
      </w:r>
      <w:r w:rsidR="00667561" w:rsidRPr="007F68BC">
        <w:rPr>
          <w:rFonts w:ascii="Times New Roman" w:hAnsi="Times New Roman" w:cs="Times New Roman"/>
          <w:sz w:val="28"/>
          <w:szCs w:val="28"/>
        </w:rPr>
        <w:t>служит основой</w:t>
      </w:r>
      <w:r w:rsidR="00667561">
        <w:rPr>
          <w:rFonts w:ascii="Times New Roman" w:hAnsi="Times New Roman" w:cs="Times New Roman"/>
          <w:sz w:val="28"/>
          <w:szCs w:val="28"/>
        </w:rPr>
        <w:t xml:space="preserve"> </w:t>
      </w:r>
      <w:r w:rsidRPr="006335DB">
        <w:rPr>
          <w:rFonts w:ascii="Times New Roman" w:hAnsi="Times New Roman" w:cs="Times New Roman"/>
          <w:sz w:val="28"/>
          <w:szCs w:val="28"/>
        </w:rPr>
        <w:t xml:space="preserve">для разработки рабочей программы воспитания </w:t>
      </w:r>
      <w:r w:rsidR="007F68BC">
        <w:rPr>
          <w:rFonts w:ascii="Times New Roman" w:hAnsi="Times New Roman" w:cs="Times New Roman"/>
          <w:sz w:val="28"/>
          <w:szCs w:val="28"/>
        </w:rPr>
        <w:t>специальных учебно-воспитательных учреждений (далее по тексту СУВУ)</w:t>
      </w:r>
      <w:r w:rsidRPr="006335DB">
        <w:rPr>
          <w:rFonts w:ascii="Times New Roman" w:hAnsi="Times New Roman" w:cs="Times New Roman"/>
          <w:sz w:val="28"/>
          <w:szCs w:val="28"/>
        </w:rPr>
        <w:t xml:space="preserve">. Программа воспитания основывается на единстве и преемственности образовательного процесса всех уровней </w:t>
      </w:r>
      <w:r w:rsidR="00667561">
        <w:rPr>
          <w:rFonts w:ascii="Times New Roman" w:hAnsi="Times New Roman" w:cs="Times New Roman"/>
          <w:sz w:val="28"/>
          <w:szCs w:val="28"/>
        </w:rPr>
        <w:t xml:space="preserve">общего образования, соотносится </w:t>
      </w:r>
      <w:r w:rsidRPr="006335DB">
        <w:rPr>
          <w:rFonts w:ascii="Times New Roman" w:hAnsi="Times New Roman" w:cs="Times New Roman"/>
          <w:sz w:val="28"/>
          <w:szCs w:val="28"/>
        </w:rPr>
        <w:t xml:space="preserve">с рабочими программами воспитания для образовательных организаций </w:t>
      </w:r>
      <w:r w:rsidR="007F68BC" w:rsidRPr="007F68BC">
        <w:rPr>
          <w:rFonts w:ascii="Times New Roman" w:hAnsi="Times New Roman" w:cs="Times New Roman"/>
          <w:sz w:val="28"/>
          <w:szCs w:val="28"/>
        </w:rPr>
        <w:t>основного, среднего</w:t>
      </w:r>
      <w:r w:rsidRPr="007F68BC">
        <w:rPr>
          <w:rFonts w:ascii="Times New Roman" w:hAnsi="Times New Roman" w:cs="Times New Roman"/>
          <w:sz w:val="28"/>
          <w:szCs w:val="28"/>
        </w:rPr>
        <w:t xml:space="preserve"> и среднего профессионального</w:t>
      </w:r>
      <w:r w:rsidRPr="006335DB">
        <w:rPr>
          <w:rFonts w:ascii="Times New Roman" w:hAnsi="Times New Roman" w:cs="Times New Roman"/>
          <w:sz w:val="28"/>
          <w:szCs w:val="28"/>
        </w:rPr>
        <w:t xml:space="preserve"> образования.</w:t>
      </w:r>
    </w:p>
    <w:p w:rsidR="006335DB" w:rsidRPr="006335DB" w:rsidRDefault="006335DB" w:rsidP="00874898">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Программа воспитания:</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xml:space="preserve">● предназначена для планирования и организации системной воспитательной деятельности в </w:t>
      </w:r>
      <w:r w:rsidR="007F68BC">
        <w:rPr>
          <w:rFonts w:ascii="Times New Roman" w:hAnsi="Times New Roman" w:cs="Times New Roman"/>
          <w:sz w:val="28"/>
          <w:szCs w:val="28"/>
        </w:rPr>
        <w:t>СУВУ</w:t>
      </w:r>
      <w:r w:rsidRPr="006335DB">
        <w:rPr>
          <w:rFonts w:ascii="Times New Roman" w:hAnsi="Times New Roman" w:cs="Times New Roman"/>
          <w:sz w:val="28"/>
          <w:szCs w:val="28"/>
        </w:rPr>
        <w:t>;</w:t>
      </w:r>
    </w:p>
    <w:p w:rsidR="00124BC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xml:space="preserve">● разрабатывается и утверждается с участием коллегиальных органов управления </w:t>
      </w:r>
      <w:r w:rsidR="007F68BC">
        <w:rPr>
          <w:rFonts w:ascii="Times New Roman" w:hAnsi="Times New Roman" w:cs="Times New Roman"/>
          <w:sz w:val="28"/>
          <w:szCs w:val="28"/>
        </w:rPr>
        <w:t>учреждения</w:t>
      </w:r>
      <w:r w:rsidR="00124BCB">
        <w:rPr>
          <w:rFonts w:ascii="Times New Roman" w:hAnsi="Times New Roman" w:cs="Times New Roman"/>
          <w:sz w:val="28"/>
          <w:szCs w:val="28"/>
        </w:rPr>
        <w:t>;</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xml:space="preserve">● реализуется в единстве урочной и внеурочной деятельности, осуществляемой совместно с </w:t>
      </w:r>
      <w:r w:rsidRPr="00124BCB">
        <w:rPr>
          <w:rFonts w:ascii="Times New Roman" w:hAnsi="Times New Roman" w:cs="Times New Roman"/>
          <w:sz w:val="28"/>
          <w:szCs w:val="28"/>
        </w:rPr>
        <w:t>семьёй</w:t>
      </w:r>
      <w:r w:rsidRPr="006335DB">
        <w:rPr>
          <w:rFonts w:ascii="Times New Roman" w:hAnsi="Times New Roman" w:cs="Times New Roman"/>
          <w:sz w:val="28"/>
          <w:szCs w:val="28"/>
        </w:rPr>
        <w:t xml:space="preserve"> и другими участниками образовательных отношений, социальными институтами воспитания;</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w:t>
      </w:r>
      <w:r w:rsidR="00667561">
        <w:rPr>
          <w:rFonts w:ascii="Times New Roman" w:hAnsi="Times New Roman" w:cs="Times New Roman"/>
          <w:sz w:val="28"/>
          <w:szCs w:val="28"/>
        </w:rPr>
        <w:t xml:space="preserve">сийских базовых конституционных </w:t>
      </w:r>
      <w:r w:rsidRPr="006335DB">
        <w:rPr>
          <w:rFonts w:ascii="Times New Roman" w:hAnsi="Times New Roman" w:cs="Times New Roman"/>
          <w:sz w:val="28"/>
          <w:szCs w:val="28"/>
        </w:rPr>
        <w:t>норм и ценностей;</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предусматривает историч</w:t>
      </w:r>
      <w:r w:rsidR="00667561">
        <w:rPr>
          <w:rFonts w:ascii="Times New Roman" w:hAnsi="Times New Roman" w:cs="Times New Roman"/>
          <w:sz w:val="28"/>
          <w:szCs w:val="28"/>
        </w:rPr>
        <w:t xml:space="preserve">еское просвещение, формирование </w:t>
      </w:r>
      <w:r w:rsidRPr="006335DB">
        <w:rPr>
          <w:rFonts w:ascii="Times New Roman" w:hAnsi="Times New Roman" w:cs="Times New Roman"/>
          <w:sz w:val="28"/>
          <w:szCs w:val="28"/>
        </w:rPr>
        <w:t>российской культурной и гражданской идентичности обучающихся.</w:t>
      </w:r>
    </w:p>
    <w:p w:rsidR="006335DB" w:rsidRPr="006335DB" w:rsidRDefault="006335DB" w:rsidP="00667561">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Программа воспитания включает три раздела: целевой, содержательный, организационный.</w:t>
      </w:r>
    </w:p>
    <w:p w:rsidR="00996640" w:rsidRDefault="00996640" w:rsidP="00667561">
      <w:pPr>
        <w:spacing w:after="0" w:line="360" w:lineRule="auto"/>
        <w:jc w:val="center"/>
        <w:rPr>
          <w:rFonts w:ascii="Times New Roman" w:hAnsi="Times New Roman" w:cs="Times New Roman"/>
          <w:b/>
          <w:sz w:val="28"/>
          <w:szCs w:val="28"/>
        </w:rPr>
      </w:pPr>
    </w:p>
    <w:p w:rsidR="00996640" w:rsidRDefault="00996640" w:rsidP="00667561">
      <w:pPr>
        <w:spacing w:after="0" w:line="360" w:lineRule="auto"/>
        <w:jc w:val="center"/>
        <w:rPr>
          <w:rFonts w:ascii="Times New Roman" w:hAnsi="Times New Roman" w:cs="Times New Roman"/>
          <w:b/>
          <w:sz w:val="28"/>
          <w:szCs w:val="28"/>
        </w:rPr>
      </w:pPr>
    </w:p>
    <w:p w:rsidR="00996640" w:rsidRDefault="00996640" w:rsidP="00667561">
      <w:pPr>
        <w:spacing w:after="0" w:line="360" w:lineRule="auto"/>
        <w:jc w:val="center"/>
        <w:rPr>
          <w:rFonts w:ascii="Times New Roman" w:hAnsi="Times New Roman" w:cs="Times New Roman"/>
          <w:b/>
          <w:sz w:val="28"/>
          <w:szCs w:val="28"/>
        </w:rPr>
      </w:pPr>
    </w:p>
    <w:p w:rsidR="00996640" w:rsidRDefault="00996640" w:rsidP="00667561">
      <w:pPr>
        <w:spacing w:after="0" w:line="360" w:lineRule="auto"/>
        <w:jc w:val="center"/>
        <w:rPr>
          <w:rFonts w:ascii="Times New Roman" w:hAnsi="Times New Roman" w:cs="Times New Roman"/>
          <w:b/>
          <w:sz w:val="28"/>
          <w:szCs w:val="28"/>
        </w:rPr>
      </w:pPr>
    </w:p>
    <w:p w:rsidR="00996640" w:rsidRDefault="00996640" w:rsidP="00667561">
      <w:pPr>
        <w:spacing w:after="0" w:line="360" w:lineRule="auto"/>
        <w:jc w:val="center"/>
        <w:rPr>
          <w:rFonts w:ascii="Times New Roman" w:hAnsi="Times New Roman" w:cs="Times New Roman"/>
          <w:b/>
          <w:sz w:val="28"/>
          <w:szCs w:val="28"/>
        </w:rPr>
      </w:pPr>
    </w:p>
    <w:p w:rsidR="006335DB" w:rsidRDefault="00874898" w:rsidP="0066756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Pr>
          <w:rFonts w:ascii="Times New Roman" w:hAnsi="Times New Roman" w:cs="Times New Roman"/>
          <w:b/>
          <w:sz w:val="28"/>
          <w:szCs w:val="28"/>
          <w:lang w:val="en-US"/>
        </w:rPr>
        <w:t>I</w:t>
      </w:r>
      <w:r w:rsidRPr="007F68BC">
        <w:rPr>
          <w:rFonts w:ascii="Times New Roman" w:hAnsi="Times New Roman" w:cs="Times New Roman"/>
          <w:b/>
          <w:sz w:val="28"/>
          <w:szCs w:val="28"/>
        </w:rPr>
        <w:t xml:space="preserve">. </w:t>
      </w:r>
      <w:r w:rsidR="00296E59">
        <w:rPr>
          <w:rFonts w:ascii="Times New Roman" w:hAnsi="Times New Roman" w:cs="Times New Roman"/>
          <w:b/>
          <w:sz w:val="28"/>
          <w:szCs w:val="28"/>
        </w:rPr>
        <w:t>ЦЕЛЕВОЙ</w:t>
      </w:r>
    </w:p>
    <w:p w:rsidR="00996640" w:rsidRPr="00667561" w:rsidRDefault="00996640" w:rsidP="00667561">
      <w:pPr>
        <w:spacing w:after="0" w:line="360" w:lineRule="auto"/>
        <w:jc w:val="center"/>
        <w:rPr>
          <w:rFonts w:ascii="Times New Roman" w:hAnsi="Times New Roman" w:cs="Times New Roman"/>
          <w:b/>
          <w:sz w:val="28"/>
          <w:szCs w:val="28"/>
        </w:rPr>
      </w:pPr>
    </w:p>
    <w:p w:rsidR="006335DB" w:rsidRPr="006335DB" w:rsidRDefault="006335DB" w:rsidP="00667561">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Содержание воспитания обучающихся в образовательной</w:t>
      </w:r>
      <w:r w:rsidR="00667561">
        <w:rPr>
          <w:rFonts w:ascii="Times New Roman" w:hAnsi="Times New Roman" w:cs="Times New Roman"/>
          <w:sz w:val="28"/>
          <w:szCs w:val="28"/>
        </w:rPr>
        <w:t xml:space="preserve"> </w:t>
      </w:r>
      <w:r w:rsidRPr="006335DB">
        <w:rPr>
          <w:rFonts w:ascii="Times New Roman" w:hAnsi="Times New Roman" w:cs="Times New Roman"/>
          <w:sz w:val="28"/>
          <w:szCs w:val="28"/>
        </w:rPr>
        <w:t xml:space="preserve">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w:t>
      </w:r>
    </w:p>
    <w:p w:rsidR="006335DB" w:rsidRDefault="006335DB" w:rsidP="00583AC3">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 xml:space="preserve">Воспитательная деятельность в </w:t>
      </w:r>
      <w:r w:rsidR="00124BCB">
        <w:rPr>
          <w:rFonts w:ascii="Times New Roman" w:hAnsi="Times New Roman" w:cs="Times New Roman"/>
          <w:sz w:val="28"/>
          <w:szCs w:val="28"/>
        </w:rPr>
        <w:t xml:space="preserve">Санкт-Петербургском </w:t>
      </w:r>
      <w:r w:rsidR="00583AC3">
        <w:rPr>
          <w:rFonts w:ascii="Times New Roman" w:hAnsi="Times New Roman" w:cs="Times New Roman"/>
          <w:sz w:val="28"/>
          <w:szCs w:val="28"/>
        </w:rPr>
        <w:t>СУВУ</w:t>
      </w:r>
      <w:r w:rsidRPr="006335DB">
        <w:rPr>
          <w:rFonts w:ascii="Times New Roman" w:hAnsi="Times New Roman" w:cs="Times New Roman"/>
          <w:sz w:val="28"/>
          <w:szCs w:val="28"/>
        </w:rPr>
        <w:t xml:space="preserve"> планируется и осуществляетс</w:t>
      </w:r>
      <w:r w:rsidR="00667561">
        <w:rPr>
          <w:rFonts w:ascii="Times New Roman" w:hAnsi="Times New Roman" w:cs="Times New Roman"/>
          <w:sz w:val="28"/>
          <w:szCs w:val="28"/>
        </w:rPr>
        <w:t xml:space="preserve">я в соответствии с приоритетами </w:t>
      </w:r>
      <w:r w:rsidRPr="006335DB">
        <w:rPr>
          <w:rFonts w:ascii="Times New Roman" w:hAnsi="Times New Roman" w:cs="Times New Roman"/>
          <w:sz w:val="28"/>
          <w:szCs w:val="28"/>
        </w:rPr>
        <w:t>государственной политики в сфере в</w:t>
      </w:r>
      <w:r w:rsidR="00667561">
        <w:rPr>
          <w:rFonts w:ascii="Times New Roman" w:hAnsi="Times New Roman" w:cs="Times New Roman"/>
          <w:sz w:val="28"/>
          <w:szCs w:val="28"/>
        </w:rPr>
        <w:t xml:space="preserve">оспитания. Приоритетной задачей </w:t>
      </w:r>
      <w:r w:rsidRPr="006335DB">
        <w:rPr>
          <w:rFonts w:ascii="Times New Roman" w:hAnsi="Times New Roman" w:cs="Times New Roman"/>
          <w:sz w:val="28"/>
          <w:szCs w:val="28"/>
        </w:rPr>
        <w:t>Российской Федерации в сфере вос</w:t>
      </w:r>
      <w:r w:rsidR="007F68BC">
        <w:rPr>
          <w:rFonts w:ascii="Times New Roman" w:hAnsi="Times New Roman" w:cs="Times New Roman"/>
          <w:sz w:val="28"/>
          <w:szCs w:val="28"/>
        </w:rPr>
        <w:t xml:space="preserve">питания </w:t>
      </w:r>
      <w:r w:rsidR="00667561">
        <w:rPr>
          <w:rFonts w:ascii="Times New Roman" w:hAnsi="Times New Roman" w:cs="Times New Roman"/>
          <w:sz w:val="28"/>
          <w:szCs w:val="28"/>
        </w:rPr>
        <w:t xml:space="preserve">является развитие </w:t>
      </w:r>
      <w:r w:rsidRPr="006335DB">
        <w:rPr>
          <w:rFonts w:ascii="Times New Roman" w:hAnsi="Times New Roman" w:cs="Times New Roman"/>
          <w:sz w:val="28"/>
          <w:szCs w:val="28"/>
        </w:rPr>
        <w:t>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w:t>
      </w:r>
      <w:r w:rsidR="00583AC3">
        <w:rPr>
          <w:rFonts w:ascii="Times New Roman" w:hAnsi="Times New Roman" w:cs="Times New Roman"/>
          <w:sz w:val="28"/>
          <w:szCs w:val="28"/>
        </w:rPr>
        <w:t xml:space="preserve"> </w:t>
      </w:r>
      <w:r w:rsidRPr="006335DB">
        <w:rPr>
          <w:rFonts w:ascii="Times New Roman" w:hAnsi="Times New Roman" w:cs="Times New Roman"/>
          <w:sz w:val="28"/>
          <w:szCs w:val="28"/>
        </w:rPr>
        <w:t>общества, готовой к мирному созиданию и защите Родины.</w:t>
      </w:r>
    </w:p>
    <w:p w:rsidR="00996640" w:rsidRPr="006335DB" w:rsidRDefault="00996640" w:rsidP="00583AC3">
      <w:pPr>
        <w:spacing w:after="0" w:line="360" w:lineRule="auto"/>
        <w:ind w:firstLine="708"/>
        <w:jc w:val="both"/>
        <w:rPr>
          <w:rFonts w:ascii="Times New Roman" w:hAnsi="Times New Roman" w:cs="Times New Roman"/>
          <w:sz w:val="28"/>
          <w:szCs w:val="28"/>
        </w:rPr>
      </w:pPr>
    </w:p>
    <w:p w:rsidR="006335DB" w:rsidRPr="00EF6140" w:rsidRDefault="00874898" w:rsidP="00EF6140">
      <w:pPr>
        <w:spacing w:after="0" w:line="360" w:lineRule="auto"/>
        <w:jc w:val="center"/>
        <w:rPr>
          <w:rFonts w:ascii="Times New Roman" w:hAnsi="Times New Roman" w:cs="Times New Roman"/>
          <w:b/>
          <w:sz w:val="28"/>
          <w:szCs w:val="28"/>
        </w:rPr>
      </w:pPr>
      <w:r w:rsidRPr="00EF6140">
        <w:rPr>
          <w:rFonts w:ascii="Times New Roman" w:hAnsi="Times New Roman" w:cs="Times New Roman"/>
          <w:b/>
          <w:sz w:val="28"/>
          <w:szCs w:val="28"/>
        </w:rPr>
        <w:t xml:space="preserve">1.1. </w:t>
      </w:r>
      <w:r w:rsidR="00667561" w:rsidRPr="00EF6140">
        <w:rPr>
          <w:rFonts w:ascii="Times New Roman" w:hAnsi="Times New Roman" w:cs="Times New Roman"/>
          <w:b/>
          <w:sz w:val="28"/>
          <w:szCs w:val="28"/>
        </w:rPr>
        <w:t>Цели</w:t>
      </w:r>
      <w:r w:rsidR="006335DB" w:rsidRPr="00EF6140">
        <w:rPr>
          <w:rFonts w:ascii="Times New Roman" w:hAnsi="Times New Roman" w:cs="Times New Roman"/>
          <w:b/>
          <w:sz w:val="28"/>
          <w:szCs w:val="28"/>
        </w:rPr>
        <w:t xml:space="preserve"> воспитания обучающихся в </w:t>
      </w:r>
      <w:r w:rsidR="00B846FB" w:rsidRPr="00EF6140">
        <w:rPr>
          <w:rFonts w:ascii="Times New Roman" w:hAnsi="Times New Roman" w:cs="Times New Roman"/>
          <w:b/>
          <w:sz w:val="28"/>
          <w:szCs w:val="28"/>
        </w:rPr>
        <w:t xml:space="preserve">Санкт-Петербургском </w:t>
      </w:r>
      <w:r w:rsidR="00583AC3" w:rsidRPr="00EF6140">
        <w:rPr>
          <w:rFonts w:ascii="Times New Roman" w:hAnsi="Times New Roman" w:cs="Times New Roman"/>
          <w:b/>
          <w:sz w:val="28"/>
          <w:szCs w:val="28"/>
        </w:rPr>
        <w:t>СУВУ</w:t>
      </w:r>
      <w:r w:rsidR="006335DB" w:rsidRPr="00EF6140">
        <w:rPr>
          <w:rFonts w:ascii="Times New Roman" w:hAnsi="Times New Roman" w:cs="Times New Roman"/>
          <w:b/>
          <w:sz w:val="28"/>
          <w:szCs w:val="28"/>
        </w:rPr>
        <w:t>:</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развитие личности, создание условий для самоопределения и социализации на основе социокультурных, духовно</w:t>
      </w:r>
      <w:r w:rsidR="00667561">
        <w:rPr>
          <w:rFonts w:ascii="Times New Roman" w:hAnsi="Times New Roman" w:cs="Times New Roman"/>
          <w:sz w:val="28"/>
          <w:szCs w:val="28"/>
        </w:rPr>
        <w:t xml:space="preserve">-нравственных </w:t>
      </w:r>
      <w:r w:rsidRPr="006335DB">
        <w:rPr>
          <w:rFonts w:ascii="Times New Roman" w:hAnsi="Times New Roman" w:cs="Times New Roman"/>
          <w:sz w:val="28"/>
          <w:szCs w:val="28"/>
        </w:rPr>
        <w:t>ценностей и принятых в российском обществе правил и норм поведения в интересах человека, семьи, общества и государства;</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xml:space="preserve">● формирование у обучающихся чувства патриотизма, гражданственности, уважения к памяти защитников Отечества и подвигам </w:t>
      </w:r>
      <w:r w:rsidR="00866DB0">
        <w:rPr>
          <w:rFonts w:ascii="Times New Roman" w:hAnsi="Times New Roman" w:cs="Times New Roman"/>
          <w:sz w:val="28"/>
          <w:szCs w:val="28"/>
        </w:rPr>
        <w:t>г</w:t>
      </w:r>
      <w:r w:rsidRPr="006335DB">
        <w:rPr>
          <w:rFonts w:ascii="Times New Roman" w:hAnsi="Times New Roman" w:cs="Times New Roman"/>
          <w:sz w:val="28"/>
          <w:szCs w:val="28"/>
        </w:rPr>
        <w:t>ероев Отечества, закону</w:t>
      </w:r>
      <w:r w:rsidR="00667561">
        <w:rPr>
          <w:rFonts w:ascii="Times New Roman" w:hAnsi="Times New Roman" w:cs="Times New Roman"/>
          <w:sz w:val="28"/>
          <w:szCs w:val="28"/>
        </w:rPr>
        <w:t xml:space="preserve"> и правопорядку, человеку труда </w:t>
      </w:r>
      <w:r w:rsidRPr="006335DB">
        <w:rPr>
          <w:rFonts w:ascii="Times New Roman" w:hAnsi="Times New Roman" w:cs="Times New Roman"/>
          <w:sz w:val="28"/>
          <w:szCs w:val="28"/>
        </w:rPr>
        <w:t>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96640" w:rsidRPr="006335DB" w:rsidRDefault="00996640" w:rsidP="006335DB">
      <w:pPr>
        <w:spacing w:after="0" w:line="360" w:lineRule="auto"/>
        <w:jc w:val="both"/>
        <w:rPr>
          <w:rFonts w:ascii="Times New Roman" w:hAnsi="Times New Roman" w:cs="Times New Roman"/>
          <w:sz w:val="28"/>
          <w:szCs w:val="28"/>
        </w:rPr>
      </w:pPr>
    </w:p>
    <w:p w:rsidR="006335DB" w:rsidRPr="00EF6140" w:rsidRDefault="00996640" w:rsidP="00EF6140">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1.2. </w:t>
      </w:r>
      <w:r w:rsidR="006335DB" w:rsidRPr="00EF6140">
        <w:rPr>
          <w:rFonts w:ascii="Times New Roman" w:hAnsi="Times New Roman" w:cs="Times New Roman"/>
          <w:b/>
          <w:sz w:val="28"/>
          <w:szCs w:val="28"/>
        </w:rPr>
        <w:t xml:space="preserve">Задачи воспитания обучающихся в </w:t>
      </w:r>
      <w:r w:rsidR="00124BCB" w:rsidRPr="00EF6140">
        <w:rPr>
          <w:rFonts w:ascii="Times New Roman" w:hAnsi="Times New Roman" w:cs="Times New Roman"/>
          <w:b/>
          <w:sz w:val="28"/>
          <w:szCs w:val="28"/>
        </w:rPr>
        <w:t xml:space="preserve">Санкт-Петербургском </w:t>
      </w:r>
      <w:r w:rsidR="00583AC3" w:rsidRPr="00EF6140">
        <w:rPr>
          <w:rFonts w:ascii="Times New Roman" w:hAnsi="Times New Roman" w:cs="Times New Roman"/>
          <w:b/>
          <w:sz w:val="28"/>
          <w:szCs w:val="28"/>
        </w:rPr>
        <w:t>СУВУ</w:t>
      </w:r>
      <w:r w:rsidR="006335DB" w:rsidRPr="00EF6140">
        <w:rPr>
          <w:rFonts w:ascii="Times New Roman" w:hAnsi="Times New Roman" w:cs="Times New Roman"/>
          <w:b/>
          <w:sz w:val="28"/>
          <w:szCs w:val="28"/>
        </w:rPr>
        <w:t>:</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усвоение обучающимися знаний норм, духовно</w:t>
      </w:r>
      <w:r w:rsidR="00667561">
        <w:rPr>
          <w:rFonts w:ascii="Times New Roman" w:hAnsi="Times New Roman" w:cs="Times New Roman"/>
          <w:sz w:val="28"/>
          <w:szCs w:val="28"/>
        </w:rPr>
        <w:t xml:space="preserve">-нравственных </w:t>
      </w:r>
      <w:r w:rsidRPr="006335DB">
        <w:rPr>
          <w:rFonts w:ascii="Times New Roman" w:hAnsi="Times New Roman" w:cs="Times New Roman"/>
          <w:sz w:val="28"/>
          <w:szCs w:val="28"/>
        </w:rPr>
        <w:t>ценностей, традиций, которые</w:t>
      </w:r>
      <w:r w:rsidR="00667561">
        <w:rPr>
          <w:rFonts w:ascii="Times New Roman" w:hAnsi="Times New Roman" w:cs="Times New Roman"/>
          <w:sz w:val="28"/>
          <w:szCs w:val="28"/>
        </w:rPr>
        <w:t xml:space="preserve"> выработало российское общество </w:t>
      </w:r>
      <w:r w:rsidRPr="006335DB">
        <w:rPr>
          <w:rFonts w:ascii="Times New Roman" w:hAnsi="Times New Roman" w:cs="Times New Roman"/>
          <w:sz w:val="28"/>
          <w:szCs w:val="28"/>
        </w:rPr>
        <w:t>(социально значимых знаний);</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формирование и развитие личностных отношений к этим нормам, ценностям, традициям (их освоение, принятие);</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lastRenderedPageBreak/>
        <w:t>● 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достижение личностных результатов освоения общеобразовательных программ в соответствии с ФГОС.</w:t>
      </w:r>
    </w:p>
    <w:p w:rsidR="006335DB" w:rsidRPr="006335DB" w:rsidRDefault="006335DB" w:rsidP="00667561">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Личностные результаты освоения обучающимися образовательных программ включают:</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осознание российской гражданской идентичности;</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сформированность ценностей самостоятельности и инициативы;</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готовность обучающихся к саморазвитию, самостоят</w:t>
      </w:r>
      <w:r w:rsidR="00667561">
        <w:rPr>
          <w:rFonts w:ascii="Times New Roman" w:hAnsi="Times New Roman" w:cs="Times New Roman"/>
          <w:sz w:val="28"/>
          <w:szCs w:val="28"/>
        </w:rPr>
        <w:t xml:space="preserve">ельности </w:t>
      </w:r>
      <w:r w:rsidRPr="006335DB">
        <w:rPr>
          <w:rFonts w:ascii="Times New Roman" w:hAnsi="Times New Roman" w:cs="Times New Roman"/>
          <w:sz w:val="28"/>
          <w:szCs w:val="28"/>
        </w:rPr>
        <w:t>и личностному самоопределению;</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наличие мотивации к целенаправленной социально значимой деятельности;</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сформированность внутренней позиции личности как особого ценностного отношения к</w:t>
      </w:r>
      <w:r w:rsidR="00667561">
        <w:rPr>
          <w:rFonts w:ascii="Times New Roman" w:hAnsi="Times New Roman" w:cs="Times New Roman"/>
          <w:sz w:val="28"/>
          <w:szCs w:val="28"/>
        </w:rPr>
        <w:t xml:space="preserve"> себе, окружающим людям и жизни </w:t>
      </w:r>
      <w:r w:rsidRPr="006335DB">
        <w:rPr>
          <w:rFonts w:ascii="Times New Roman" w:hAnsi="Times New Roman" w:cs="Times New Roman"/>
          <w:sz w:val="28"/>
          <w:szCs w:val="28"/>
        </w:rPr>
        <w:t>в целом.</w:t>
      </w:r>
    </w:p>
    <w:p w:rsidR="006335DB" w:rsidRPr="006335DB" w:rsidRDefault="00874898" w:rsidP="006335DB">
      <w:pPr>
        <w:spacing w:after="0" w:line="360" w:lineRule="auto"/>
        <w:jc w:val="both"/>
        <w:rPr>
          <w:rFonts w:ascii="Times New Roman" w:hAnsi="Times New Roman" w:cs="Times New Roman"/>
          <w:sz w:val="28"/>
          <w:szCs w:val="28"/>
        </w:rPr>
      </w:pPr>
      <w:r w:rsidRPr="00296E59">
        <w:rPr>
          <w:rFonts w:ascii="Times New Roman" w:hAnsi="Times New Roman" w:cs="Times New Roman"/>
          <w:b/>
          <w:sz w:val="28"/>
          <w:szCs w:val="28"/>
        </w:rPr>
        <w:t>1.2.</w:t>
      </w:r>
      <w:r w:rsidRPr="00B846FB">
        <w:rPr>
          <w:rFonts w:ascii="Times New Roman" w:hAnsi="Times New Roman" w:cs="Times New Roman"/>
          <w:sz w:val="28"/>
          <w:szCs w:val="28"/>
        </w:rPr>
        <w:t xml:space="preserve"> </w:t>
      </w:r>
      <w:r w:rsidR="006335DB" w:rsidRPr="006335DB">
        <w:rPr>
          <w:rFonts w:ascii="Times New Roman" w:hAnsi="Times New Roman" w:cs="Times New Roman"/>
          <w:sz w:val="28"/>
          <w:szCs w:val="28"/>
        </w:rPr>
        <w:t xml:space="preserve">Воспитательная деятельность в </w:t>
      </w:r>
      <w:r w:rsidR="00124BCB">
        <w:rPr>
          <w:rFonts w:ascii="Times New Roman" w:hAnsi="Times New Roman" w:cs="Times New Roman"/>
          <w:sz w:val="28"/>
          <w:szCs w:val="28"/>
        </w:rPr>
        <w:t xml:space="preserve">Санкт-Петербургском </w:t>
      </w:r>
      <w:r w:rsidR="00583AC3">
        <w:rPr>
          <w:rFonts w:ascii="Times New Roman" w:hAnsi="Times New Roman" w:cs="Times New Roman"/>
          <w:sz w:val="28"/>
          <w:szCs w:val="28"/>
        </w:rPr>
        <w:t>СУВУ</w:t>
      </w:r>
      <w:r w:rsidR="006335DB" w:rsidRPr="006335DB">
        <w:rPr>
          <w:rFonts w:ascii="Times New Roman" w:hAnsi="Times New Roman" w:cs="Times New Roman"/>
          <w:sz w:val="28"/>
          <w:szCs w:val="28"/>
        </w:rPr>
        <w:t xml:space="preserve"> планируется и осуществляется на основе аксиологического, антропологического, культурно</w:t>
      </w:r>
      <w:r w:rsidR="00667561">
        <w:rPr>
          <w:rFonts w:ascii="Times New Roman" w:hAnsi="Times New Roman" w:cs="Times New Roman"/>
          <w:sz w:val="28"/>
          <w:szCs w:val="28"/>
        </w:rPr>
        <w:t>-</w:t>
      </w:r>
      <w:r w:rsidR="006335DB" w:rsidRPr="006335DB">
        <w:rPr>
          <w:rFonts w:ascii="Times New Roman" w:hAnsi="Times New Roman" w:cs="Times New Roman"/>
          <w:sz w:val="28"/>
          <w:szCs w:val="28"/>
        </w:rPr>
        <w:t>исторического, системно</w:t>
      </w:r>
      <w:r w:rsidR="00667561">
        <w:rPr>
          <w:rFonts w:ascii="Times New Roman" w:hAnsi="Times New Roman" w:cs="Times New Roman"/>
          <w:sz w:val="28"/>
          <w:szCs w:val="28"/>
        </w:rPr>
        <w:t>-</w:t>
      </w:r>
      <w:r w:rsidR="006335DB" w:rsidRPr="006335DB">
        <w:rPr>
          <w:rFonts w:ascii="Times New Roman" w:hAnsi="Times New Roman" w:cs="Times New Roman"/>
          <w:sz w:val="28"/>
          <w:szCs w:val="28"/>
        </w:rPr>
        <w:t>деятельностного, личностно</w:t>
      </w:r>
      <w:r w:rsidR="00667561">
        <w:rPr>
          <w:rFonts w:ascii="Times New Roman" w:hAnsi="Times New Roman" w:cs="Times New Roman"/>
          <w:sz w:val="28"/>
          <w:szCs w:val="28"/>
        </w:rPr>
        <w:t>-</w:t>
      </w:r>
      <w:r w:rsidR="006335DB" w:rsidRPr="006335DB">
        <w:rPr>
          <w:rFonts w:ascii="Times New Roman" w:hAnsi="Times New Roman" w:cs="Times New Roman"/>
          <w:sz w:val="28"/>
          <w:szCs w:val="28"/>
        </w:rPr>
        <w:t>ориентированного подходов и с учётом принципо</w:t>
      </w:r>
      <w:r w:rsidR="00EA1A65">
        <w:rPr>
          <w:rFonts w:ascii="Times New Roman" w:hAnsi="Times New Roman" w:cs="Times New Roman"/>
          <w:sz w:val="28"/>
          <w:szCs w:val="28"/>
        </w:rPr>
        <w:t xml:space="preserve">в </w:t>
      </w:r>
      <w:r w:rsidR="006335DB" w:rsidRPr="006335DB">
        <w:rPr>
          <w:rFonts w:ascii="Times New Roman" w:hAnsi="Times New Roman" w:cs="Times New Roman"/>
          <w:sz w:val="28"/>
          <w:szCs w:val="28"/>
        </w:rPr>
        <w:t>воспитания: гуманистической направ</w:t>
      </w:r>
      <w:r w:rsidR="00EA1A65">
        <w:rPr>
          <w:rFonts w:ascii="Times New Roman" w:hAnsi="Times New Roman" w:cs="Times New Roman"/>
          <w:sz w:val="28"/>
          <w:szCs w:val="28"/>
        </w:rPr>
        <w:t xml:space="preserve">ленности воспитания, совместной </w:t>
      </w:r>
      <w:r w:rsidR="006335DB" w:rsidRPr="006335DB">
        <w:rPr>
          <w:rFonts w:ascii="Times New Roman" w:hAnsi="Times New Roman" w:cs="Times New Roman"/>
          <w:sz w:val="28"/>
          <w:szCs w:val="28"/>
        </w:rPr>
        <w:t>деятельности детей и взрослых, следования нравственному примеру,</w:t>
      </w:r>
      <w:r w:rsidR="00583AC3">
        <w:rPr>
          <w:rFonts w:ascii="Times New Roman" w:hAnsi="Times New Roman" w:cs="Times New Roman"/>
          <w:sz w:val="28"/>
          <w:szCs w:val="28"/>
        </w:rPr>
        <w:t xml:space="preserve"> </w:t>
      </w:r>
      <w:r w:rsidR="006335DB" w:rsidRPr="006335DB">
        <w:rPr>
          <w:rFonts w:ascii="Times New Roman" w:hAnsi="Times New Roman" w:cs="Times New Roman"/>
          <w:sz w:val="28"/>
          <w:szCs w:val="28"/>
        </w:rPr>
        <w:t>безопасной жизнедеятельности, инклюзивности, возрастосообразности.</w:t>
      </w:r>
    </w:p>
    <w:p w:rsidR="006335DB" w:rsidRPr="006335DB" w:rsidRDefault="006335DB" w:rsidP="00EA1A65">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Программа воспитания реализуется в единстве учебной</w:t>
      </w:r>
      <w:r w:rsidR="00EA1A65">
        <w:rPr>
          <w:rFonts w:ascii="Times New Roman" w:hAnsi="Times New Roman" w:cs="Times New Roman"/>
          <w:sz w:val="28"/>
          <w:szCs w:val="28"/>
        </w:rPr>
        <w:t xml:space="preserve"> </w:t>
      </w:r>
      <w:r w:rsidRPr="006335DB">
        <w:rPr>
          <w:rFonts w:ascii="Times New Roman" w:hAnsi="Times New Roman" w:cs="Times New Roman"/>
          <w:sz w:val="28"/>
          <w:szCs w:val="28"/>
        </w:rPr>
        <w:t xml:space="preserve">и воспитательной деятельности </w:t>
      </w:r>
      <w:r w:rsidR="00124BCB">
        <w:rPr>
          <w:rFonts w:ascii="Times New Roman" w:hAnsi="Times New Roman" w:cs="Times New Roman"/>
          <w:sz w:val="28"/>
          <w:szCs w:val="28"/>
        </w:rPr>
        <w:t xml:space="preserve">Санкт-Петербургского </w:t>
      </w:r>
      <w:r w:rsidR="00583AC3">
        <w:rPr>
          <w:rFonts w:ascii="Times New Roman" w:hAnsi="Times New Roman" w:cs="Times New Roman"/>
          <w:sz w:val="28"/>
          <w:szCs w:val="28"/>
        </w:rPr>
        <w:t>СУВУ</w:t>
      </w:r>
      <w:r w:rsidRPr="006335DB">
        <w:rPr>
          <w:rFonts w:ascii="Times New Roman" w:hAnsi="Times New Roman" w:cs="Times New Roman"/>
          <w:sz w:val="28"/>
          <w:szCs w:val="28"/>
        </w:rPr>
        <w:t xml:space="preserve"> по </w:t>
      </w:r>
      <w:r w:rsidRPr="00B846FB">
        <w:rPr>
          <w:rFonts w:ascii="Times New Roman" w:hAnsi="Times New Roman" w:cs="Times New Roman"/>
          <w:sz w:val="28"/>
          <w:szCs w:val="28"/>
        </w:rPr>
        <w:t xml:space="preserve">основным направлениям воспитания </w:t>
      </w:r>
      <w:r w:rsidRPr="006335DB">
        <w:rPr>
          <w:rFonts w:ascii="Times New Roman" w:hAnsi="Times New Roman" w:cs="Times New Roman"/>
          <w:sz w:val="28"/>
          <w:szCs w:val="28"/>
        </w:rPr>
        <w:t xml:space="preserve">в соответствии с </w:t>
      </w:r>
      <w:r w:rsidR="002364F3" w:rsidRPr="006335DB">
        <w:rPr>
          <w:rFonts w:ascii="Times New Roman" w:hAnsi="Times New Roman" w:cs="Times New Roman"/>
          <w:sz w:val="28"/>
          <w:szCs w:val="28"/>
        </w:rPr>
        <w:t>ФГОС и</w:t>
      </w:r>
      <w:r w:rsidRPr="006335DB">
        <w:rPr>
          <w:rFonts w:ascii="Times New Roman" w:hAnsi="Times New Roman" w:cs="Times New Roman"/>
          <w:sz w:val="28"/>
          <w:szCs w:val="28"/>
        </w:rPr>
        <w:t xml:space="preserve"> отражает готовность обучающихся руководствоваться ценностями и приобретать первоначальный опыт деятельности на их основе,</w:t>
      </w:r>
      <w:r w:rsidR="00EA1A65">
        <w:rPr>
          <w:rFonts w:ascii="Times New Roman" w:hAnsi="Times New Roman" w:cs="Times New Roman"/>
          <w:sz w:val="28"/>
          <w:szCs w:val="28"/>
        </w:rPr>
        <w:t xml:space="preserve"> в том числе </w:t>
      </w:r>
      <w:r w:rsidRPr="006335DB">
        <w:rPr>
          <w:rFonts w:ascii="Times New Roman" w:hAnsi="Times New Roman" w:cs="Times New Roman"/>
          <w:sz w:val="28"/>
          <w:szCs w:val="28"/>
        </w:rPr>
        <w:t>в части:</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1) гражданского воспитани</w:t>
      </w:r>
      <w:r w:rsidR="00EA1A65">
        <w:rPr>
          <w:rFonts w:ascii="Times New Roman" w:hAnsi="Times New Roman" w:cs="Times New Roman"/>
          <w:sz w:val="28"/>
          <w:szCs w:val="28"/>
        </w:rPr>
        <w:t xml:space="preserve">я, способствующего формированию </w:t>
      </w:r>
      <w:r w:rsidRPr="006335DB">
        <w:rPr>
          <w:rFonts w:ascii="Times New Roman" w:hAnsi="Times New Roman" w:cs="Times New Roman"/>
          <w:sz w:val="28"/>
          <w:szCs w:val="28"/>
        </w:rPr>
        <w:t>российской гражданской идентичн</w:t>
      </w:r>
      <w:r w:rsidR="00EA1A65">
        <w:rPr>
          <w:rFonts w:ascii="Times New Roman" w:hAnsi="Times New Roman" w:cs="Times New Roman"/>
          <w:sz w:val="28"/>
          <w:szCs w:val="28"/>
        </w:rPr>
        <w:t xml:space="preserve">ости, принадлежности к общности </w:t>
      </w:r>
      <w:r w:rsidRPr="006335DB">
        <w:rPr>
          <w:rFonts w:ascii="Times New Roman" w:hAnsi="Times New Roman" w:cs="Times New Roman"/>
          <w:sz w:val="28"/>
          <w:szCs w:val="28"/>
        </w:rPr>
        <w:t>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lastRenderedPageBreak/>
        <w:t xml:space="preserve">2) патриотического воспитания, </w:t>
      </w:r>
      <w:r w:rsidR="00EA1A65">
        <w:rPr>
          <w:rFonts w:ascii="Times New Roman" w:hAnsi="Times New Roman" w:cs="Times New Roman"/>
          <w:sz w:val="28"/>
          <w:szCs w:val="28"/>
        </w:rPr>
        <w:t xml:space="preserve">основанного на воспитании любви </w:t>
      </w:r>
      <w:r w:rsidRPr="006335DB">
        <w:rPr>
          <w:rFonts w:ascii="Times New Roman" w:hAnsi="Times New Roman" w:cs="Times New Roman"/>
          <w:sz w:val="28"/>
          <w:szCs w:val="28"/>
        </w:rPr>
        <w:t>к родному краю, Родине, своему народу, уважения к другим на</w:t>
      </w:r>
      <w:r w:rsidR="00EA1A65">
        <w:rPr>
          <w:rFonts w:ascii="Times New Roman" w:hAnsi="Times New Roman" w:cs="Times New Roman"/>
          <w:sz w:val="28"/>
          <w:szCs w:val="28"/>
        </w:rPr>
        <w:t xml:space="preserve">родам </w:t>
      </w:r>
      <w:r w:rsidRPr="006335DB">
        <w:rPr>
          <w:rFonts w:ascii="Times New Roman" w:hAnsi="Times New Roman" w:cs="Times New Roman"/>
          <w:sz w:val="28"/>
          <w:szCs w:val="28"/>
        </w:rPr>
        <w:t>России; историческое просвещение, формирование российского национального исторического сознания, российской культурной идентичности.</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3) духовно</w:t>
      </w:r>
      <w:r w:rsidR="00EA1A65">
        <w:rPr>
          <w:rFonts w:ascii="Times New Roman" w:hAnsi="Times New Roman" w:cs="Times New Roman"/>
          <w:sz w:val="28"/>
          <w:szCs w:val="28"/>
        </w:rPr>
        <w:t>-</w:t>
      </w:r>
      <w:r w:rsidRPr="006335DB">
        <w:rPr>
          <w:rFonts w:ascii="Times New Roman" w:hAnsi="Times New Roman" w:cs="Times New Roman"/>
          <w:sz w:val="28"/>
          <w:szCs w:val="28"/>
        </w:rPr>
        <w:t>нравственного воспитания на основе духовно</w:t>
      </w:r>
      <w:r w:rsidR="00EA1A65">
        <w:rPr>
          <w:rFonts w:ascii="Times New Roman" w:hAnsi="Times New Roman" w:cs="Times New Roman"/>
          <w:sz w:val="28"/>
          <w:szCs w:val="28"/>
        </w:rPr>
        <w:t>-</w:t>
      </w:r>
      <w:r w:rsidRPr="006335DB">
        <w:rPr>
          <w:rFonts w:ascii="Times New Roman" w:hAnsi="Times New Roman" w:cs="Times New Roman"/>
          <w:sz w:val="28"/>
          <w:szCs w:val="28"/>
        </w:rPr>
        <w:t>нравственной культуры народов России, традиционных религи</w:t>
      </w:r>
      <w:r w:rsidR="00EA1A65">
        <w:rPr>
          <w:rFonts w:ascii="Times New Roman" w:hAnsi="Times New Roman" w:cs="Times New Roman"/>
          <w:sz w:val="28"/>
          <w:szCs w:val="28"/>
        </w:rPr>
        <w:t xml:space="preserve">й народов </w:t>
      </w:r>
      <w:r w:rsidRPr="006335DB">
        <w:rPr>
          <w:rFonts w:ascii="Times New Roman" w:hAnsi="Times New Roman" w:cs="Times New Roman"/>
          <w:sz w:val="28"/>
          <w:szCs w:val="28"/>
        </w:rPr>
        <w:t>России, формирование традиционных российских семейных ценностей; воспитание честности, добро</w:t>
      </w:r>
      <w:r w:rsidR="00EA1A65">
        <w:rPr>
          <w:rFonts w:ascii="Times New Roman" w:hAnsi="Times New Roman" w:cs="Times New Roman"/>
          <w:sz w:val="28"/>
          <w:szCs w:val="28"/>
        </w:rPr>
        <w:t xml:space="preserve">ты, милосердия, справедливости, </w:t>
      </w:r>
      <w:r w:rsidRPr="006335DB">
        <w:rPr>
          <w:rFonts w:ascii="Times New Roman" w:hAnsi="Times New Roman" w:cs="Times New Roman"/>
          <w:sz w:val="28"/>
          <w:szCs w:val="28"/>
        </w:rPr>
        <w:t>дружелюбия и взаимопомощи, уважения к старшим, к памяти предков.</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4) эстетического воспитани</w:t>
      </w:r>
      <w:r w:rsidR="00EA1A65">
        <w:rPr>
          <w:rFonts w:ascii="Times New Roman" w:hAnsi="Times New Roman" w:cs="Times New Roman"/>
          <w:sz w:val="28"/>
          <w:szCs w:val="28"/>
        </w:rPr>
        <w:t xml:space="preserve">я, способствующего формированию </w:t>
      </w:r>
      <w:r w:rsidRPr="006335DB">
        <w:rPr>
          <w:rFonts w:ascii="Times New Roman" w:hAnsi="Times New Roman" w:cs="Times New Roman"/>
          <w:sz w:val="28"/>
          <w:szCs w:val="28"/>
        </w:rPr>
        <w:t>эстетической культуры на основе р</w:t>
      </w:r>
      <w:r w:rsidR="00EA1A65">
        <w:rPr>
          <w:rFonts w:ascii="Times New Roman" w:hAnsi="Times New Roman" w:cs="Times New Roman"/>
          <w:sz w:val="28"/>
          <w:szCs w:val="28"/>
        </w:rPr>
        <w:t xml:space="preserve">оссийских традиционных духовных </w:t>
      </w:r>
      <w:r w:rsidRPr="006335DB">
        <w:rPr>
          <w:rFonts w:ascii="Times New Roman" w:hAnsi="Times New Roman" w:cs="Times New Roman"/>
          <w:sz w:val="28"/>
          <w:szCs w:val="28"/>
        </w:rPr>
        <w:t>ценностей, приобщение к лучшим образцам отечественного и мирово</w:t>
      </w:r>
      <w:r w:rsidR="00EA1A65">
        <w:rPr>
          <w:rFonts w:ascii="Times New Roman" w:hAnsi="Times New Roman" w:cs="Times New Roman"/>
          <w:sz w:val="28"/>
          <w:szCs w:val="28"/>
        </w:rPr>
        <w:t>го искусства.</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5) физического воспитания, ориентированного на форми</w:t>
      </w:r>
      <w:r w:rsidR="00EA1A65">
        <w:rPr>
          <w:rFonts w:ascii="Times New Roman" w:hAnsi="Times New Roman" w:cs="Times New Roman"/>
          <w:sz w:val="28"/>
          <w:szCs w:val="28"/>
        </w:rPr>
        <w:t xml:space="preserve">рование </w:t>
      </w:r>
      <w:r w:rsidRPr="006335DB">
        <w:rPr>
          <w:rFonts w:ascii="Times New Roman" w:hAnsi="Times New Roman" w:cs="Times New Roman"/>
          <w:sz w:val="28"/>
          <w:szCs w:val="28"/>
        </w:rPr>
        <w:t xml:space="preserve">культуры здорового образа жизни </w:t>
      </w:r>
      <w:r w:rsidR="00EA1A65">
        <w:rPr>
          <w:rFonts w:ascii="Times New Roman" w:hAnsi="Times New Roman" w:cs="Times New Roman"/>
          <w:sz w:val="28"/>
          <w:szCs w:val="28"/>
        </w:rPr>
        <w:t xml:space="preserve">и эмоционального благополучия </w:t>
      </w:r>
      <w:r w:rsidR="00CF50B4">
        <w:rPr>
          <w:rFonts w:ascii="Times New Roman" w:hAnsi="Times New Roman" w:cs="Times New Roman"/>
          <w:sz w:val="28"/>
          <w:szCs w:val="28"/>
        </w:rPr>
        <w:t xml:space="preserve">– </w:t>
      </w:r>
      <w:r w:rsidRPr="006335DB">
        <w:rPr>
          <w:rFonts w:ascii="Times New Roman" w:hAnsi="Times New Roman" w:cs="Times New Roman"/>
          <w:sz w:val="28"/>
          <w:szCs w:val="28"/>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6) трудового воспитания, осн</w:t>
      </w:r>
      <w:r w:rsidR="00EA1A65">
        <w:rPr>
          <w:rFonts w:ascii="Times New Roman" w:hAnsi="Times New Roman" w:cs="Times New Roman"/>
          <w:sz w:val="28"/>
          <w:szCs w:val="28"/>
        </w:rPr>
        <w:t xml:space="preserve">ованного на воспитании уважения </w:t>
      </w:r>
      <w:r w:rsidRPr="006335DB">
        <w:rPr>
          <w:rFonts w:ascii="Times New Roman" w:hAnsi="Times New Roman" w:cs="Times New Roman"/>
          <w:sz w:val="28"/>
          <w:szCs w:val="28"/>
        </w:rPr>
        <w:t xml:space="preserve">к труду, трудящимся, результатам труда (своего и других людей), ориентации на трудовую деятельность, </w:t>
      </w:r>
      <w:r w:rsidR="00EA1A65">
        <w:rPr>
          <w:rFonts w:ascii="Times New Roman" w:hAnsi="Times New Roman" w:cs="Times New Roman"/>
          <w:sz w:val="28"/>
          <w:szCs w:val="28"/>
        </w:rPr>
        <w:t xml:space="preserve">получение профессии, личностное </w:t>
      </w:r>
      <w:r w:rsidRPr="006335DB">
        <w:rPr>
          <w:rFonts w:ascii="Times New Roman" w:hAnsi="Times New Roman" w:cs="Times New Roman"/>
          <w:sz w:val="28"/>
          <w:szCs w:val="28"/>
        </w:rPr>
        <w:t>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7) экологического воспитани</w:t>
      </w:r>
      <w:r w:rsidR="00EA1A65">
        <w:rPr>
          <w:rFonts w:ascii="Times New Roman" w:hAnsi="Times New Roman" w:cs="Times New Roman"/>
          <w:sz w:val="28"/>
          <w:szCs w:val="28"/>
        </w:rPr>
        <w:t xml:space="preserve">я, способствующего формированию </w:t>
      </w:r>
      <w:r w:rsidRPr="006335DB">
        <w:rPr>
          <w:rFonts w:ascii="Times New Roman" w:hAnsi="Times New Roman" w:cs="Times New Roman"/>
          <w:sz w:val="28"/>
          <w:szCs w:val="28"/>
        </w:rPr>
        <w:t xml:space="preserve">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w:t>
      </w:r>
      <w:r w:rsidR="00EA1A65">
        <w:rPr>
          <w:rFonts w:ascii="Times New Roman" w:hAnsi="Times New Roman" w:cs="Times New Roman"/>
          <w:sz w:val="28"/>
          <w:szCs w:val="28"/>
        </w:rPr>
        <w:t xml:space="preserve">защиты, восстановления природы, </w:t>
      </w:r>
      <w:r w:rsidRPr="006335DB">
        <w:rPr>
          <w:rFonts w:ascii="Times New Roman" w:hAnsi="Times New Roman" w:cs="Times New Roman"/>
          <w:sz w:val="28"/>
          <w:szCs w:val="28"/>
        </w:rPr>
        <w:t>окружающей среды.</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8) ценности научного познания,</w:t>
      </w:r>
      <w:r w:rsidR="00EA1A65">
        <w:rPr>
          <w:rFonts w:ascii="Times New Roman" w:hAnsi="Times New Roman" w:cs="Times New Roman"/>
          <w:sz w:val="28"/>
          <w:szCs w:val="28"/>
        </w:rPr>
        <w:t xml:space="preserve"> ориентированного на воспитание </w:t>
      </w:r>
      <w:r w:rsidRPr="006335DB">
        <w:rPr>
          <w:rFonts w:ascii="Times New Roman" w:hAnsi="Times New Roman" w:cs="Times New Roman"/>
          <w:sz w:val="28"/>
          <w:szCs w:val="28"/>
        </w:rPr>
        <w:t>стремления к познанию себя и др</w:t>
      </w:r>
      <w:r w:rsidR="00EA1A65">
        <w:rPr>
          <w:rFonts w:ascii="Times New Roman" w:hAnsi="Times New Roman" w:cs="Times New Roman"/>
          <w:sz w:val="28"/>
          <w:szCs w:val="28"/>
        </w:rPr>
        <w:t xml:space="preserve">угих людей, природы и общества, </w:t>
      </w:r>
      <w:r w:rsidRPr="006335DB">
        <w:rPr>
          <w:rFonts w:ascii="Times New Roman" w:hAnsi="Times New Roman" w:cs="Times New Roman"/>
          <w:sz w:val="28"/>
          <w:szCs w:val="28"/>
        </w:rPr>
        <w:t>к получению знаний, качественного образования с учётом личностных</w:t>
      </w:r>
      <w:r w:rsidR="00EA1A65">
        <w:rPr>
          <w:rFonts w:ascii="Times New Roman" w:hAnsi="Times New Roman" w:cs="Times New Roman"/>
          <w:sz w:val="28"/>
          <w:szCs w:val="28"/>
        </w:rPr>
        <w:t xml:space="preserve"> </w:t>
      </w:r>
      <w:r w:rsidRPr="006335DB">
        <w:rPr>
          <w:rFonts w:ascii="Times New Roman" w:hAnsi="Times New Roman" w:cs="Times New Roman"/>
          <w:sz w:val="28"/>
          <w:szCs w:val="28"/>
        </w:rPr>
        <w:t>интересов и общественных потребностей.</w:t>
      </w:r>
    </w:p>
    <w:p w:rsidR="00996640" w:rsidRPr="006335DB" w:rsidRDefault="00996640" w:rsidP="006335DB">
      <w:pPr>
        <w:spacing w:after="0" w:line="360" w:lineRule="auto"/>
        <w:jc w:val="both"/>
        <w:rPr>
          <w:rFonts w:ascii="Times New Roman" w:hAnsi="Times New Roman" w:cs="Times New Roman"/>
          <w:sz w:val="28"/>
          <w:szCs w:val="28"/>
        </w:rPr>
      </w:pPr>
    </w:p>
    <w:p w:rsidR="006335DB" w:rsidRPr="00EF6140" w:rsidRDefault="00874898" w:rsidP="00EF6140">
      <w:pPr>
        <w:spacing w:after="0" w:line="360" w:lineRule="auto"/>
        <w:jc w:val="center"/>
        <w:rPr>
          <w:rFonts w:ascii="Times New Roman" w:hAnsi="Times New Roman" w:cs="Times New Roman"/>
          <w:b/>
          <w:sz w:val="28"/>
          <w:szCs w:val="28"/>
        </w:rPr>
      </w:pPr>
      <w:r w:rsidRPr="00EF6140">
        <w:rPr>
          <w:rFonts w:ascii="Times New Roman" w:hAnsi="Times New Roman" w:cs="Times New Roman"/>
          <w:b/>
          <w:sz w:val="28"/>
          <w:szCs w:val="28"/>
        </w:rPr>
        <w:lastRenderedPageBreak/>
        <w:t xml:space="preserve">1.3. </w:t>
      </w:r>
      <w:r w:rsidR="006335DB" w:rsidRPr="00EF6140">
        <w:rPr>
          <w:rFonts w:ascii="Times New Roman" w:hAnsi="Times New Roman" w:cs="Times New Roman"/>
          <w:b/>
          <w:sz w:val="28"/>
          <w:szCs w:val="28"/>
        </w:rPr>
        <w:t>Целевые ориентиры результатов воспитания</w:t>
      </w:r>
    </w:p>
    <w:p w:rsidR="006335DB" w:rsidRDefault="006335DB" w:rsidP="00EA1A65">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Целевые ориентиры определены в соответствии с инвариантным</w:t>
      </w:r>
      <w:r w:rsidR="00EA1A65">
        <w:rPr>
          <w:rFonts w:ascii="Times New Roman" w:hAnsi="Times New Roman" w:cs="Times New Roman"/>
          <w:sz w:val="28"/>
          <w:szCs w:val="28"/>
        </w:rPr>
        <w:t xml:space="preserve"> </w:t>
      </w:r>
      <w:r w:rsidRPr="006335DB">
        <w:rPr>
          <w:rFonts w:ascii="Times New Roman" w:hAnsi="Times New Roman" w:cs="Times New Roman"/>
          <w:sz w:val="28"/>
          <w:szCs w:val="28"/>
        </w:rPr>
        <w:t>содержанием воспитания обучающих</w:t>
      </w:r>
      <w:r w:rsidR="00EA1A65">
        <w:rPr>
          <w:rFonts w:ascii="Times New Roman" w:hAnsi="Times New Roman" w:cs="Times New Roman"/>
          <w:sz w:val="28"/>
          <w:szCs w:val="28"/>
        </w:rPr>
        <w:t xml:space="preserve">ся на основе российских базовых </w:t>
      </w:r>
      <w:r w:rsidRPr="006335DB">
        <w:rPr>
          <w:rFonts w:ascii="Times New Roman" w:hAnsi="Times New Roman" w:cs="Times New Roman"/>
          <w:sz w:val="28"/>
          <w:szCs w:val="28"/>
        </w:rPr>
        <w:t>(гражданских, конституциональных) ценностей, обеспечивают единство воспитания, воспитательного пространства.</w:t>
      </w:r>
    </w:p>
    <w:p w:rsidR="00EF6140" w:rsidRPr="00EF6140" w:rsidRDefault="00EF6140" w:rsidP="00996640">
      <w:pPr>
        <w:spacing w:after="0" w:line="360" w:lineRule="auto"/>
        <w:jc w:val="center"/>
        <w:rPr>
          <w:rFonts w:ascii="Times New Roman" w:hAnsi="Times New Roman" w:cs="Times New Roman"/>
          <w:b/>
          <w:sz w:val="28"/>
          <w:szCs w:val="28"/>
        </w:rPr>
      </w:pPr>
      <w:r w:rsidRPr="00EF6140">
        <w:rPr>
          <w:rFonts w:ascii="Times New Roman" w:hAnsi="Times New Roman" w:cs="Times New Roman"/>
          <w:b/>
          <w:sz w:val="28"/>
          <w:szCs w:val="28"/>
        </w:rPr>
        <w:t xml:space="preserve">Целевые ориентиры результатов воспитания на уровне </w:t>
      </w:r>
      <w:r w:rsidR="00996640">
        <w:rPr>
          <w:rFonts w:ascii="Times New Roman" w:hAnsi="Times New Roman" w:cs="Times New Roman"/>
          <w:b/>
          <w:sz w:val="28"/>
          <w:szCs w:val="28"/>
        </w:rPr>
        <w:t xml:space="preserve">                                     </w:t>
      </w:r>
      <w:r w:rsidRPr="00EF6140">
        <w:rPr>
          <w:rFonts w:ascii="Times New Roman" w:hAnsi="Times New Roman" w:cs="Times New Roman"/>
          <w:b/>
          <w:sz w:val="28"/>
          <w:szCs w:val="28"/>
        </w:rPr>
        <w:t>основного общего образования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Гражданское воспитание: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уважение к государственным символам России, праздникам;</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выражающий неприятие любой дискриминации граждан, проявлений экстремизма, терроризма, коррупции в обществе;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Патриотическое воспитание: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сознающий свою национальную, этническую принадлежность, любящий свой народ, его традиции, культуру;</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lastRenderedPageBreak/>
        <w:t>● проявляющий интерес к познанию родного языка, истории и культуры своего края, своего народа, других народов России;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xml:space="preserve">● знающий и уважающий достижения нашей Родины </w:t>
      </w:r>
      <w:r w:rsidR="00866DB0">
        <w:rPr>
          <w:rFonts w:ascii="Times New Roman" w:hAnsi="Times New Roman" w:cs="Times New Roman"/>
          <w:sz w:val="28"/>
          <w:szCs w:val="28"/>
        </w:rPr>
        <w:t>–</w:t>
      </w:r>
      <w:r w:rsidRPr="00EF6140">
        <w:rPr>
          <w:rFonts w:ascii="Times New Roman" w:hAnsi="Times New Roman" w:cs="Times New Roman"/>
          <w:sz w:val="28"/>
          <w:szCs w:val="28"/>
        </w:rPr>
        <w:t xml:space="preserve"> России в науке, искусстве, спорте, технологиях, боевые подвиги и трудовые достижения, героев и защитников Отечества в прошлом и современности;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принимающий участие в мероприятиях патриотической направленности.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Духовно нравственное воспитание: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знающий и уважающий духовно 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выражающий готовность оценивать своё поведение и поступки, поведение и поступки других людей с позиций традиционных российских духовно нравственных ценностей и норм с учётом осознания последствий поступков;</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интерес к чтению, к родному языку, русскому языку и литературе как части духовной культуры своего народа, российского общества.</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Эстетическое воспитание: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выражающий понимание ценности отечественного и мирового искусства, народных традиций и народного творчества в искусстве;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lastRenderedPageBreak/>
        <w:t>● 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ориентированный на самовыражение в разных видах искусства, в художественном творчестве.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Физическое воспитание, формирование культуры здоровья и эмоционального благополучия: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умеющий осознавать физическое и эмоциональное состояние (своё и других людей), стремящийся управлять собственным эмоциональным состоянием;</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способный адаптироваться к меняющимся социальным, информационным и природным условиям, стрессовым ситуациям.</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Трудовое воспитание: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уважающий труд, результаты своего труда, труда других людей;</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интерес к практическому изучению профессий и труда различного рода, в том числе на основе применения предметных знаний;</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lastRenderedPageBreak/>
        <w:t>●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Экологическое воспитание: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понимающий значение и глобальный характер экологических проблем, путей их решения, значение экологической культуры человека, общества;</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сознающий свою ответственность как гражданина и потребителя в условиях взаимосвязи природной, технологической и социальной сред;</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выражающий активное неприятие действий, приносящих вред природе;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участвующий в практической деятельности экологической, природоохранной направленности.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Ценности научного познания: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выражающий познавательные интересы в разных предметных областях с учётом индивидуальных интересов, способностей, достижений;</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ориентированный в деятельности на научные знания о природе и обществе, взаимосвязях человека с природной и социальной средой;</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p w:rsidR="00EF6140" w:rsidRPr="00EF6140" w:rsidRDefault="00EF6140" w:rsidP="00996640">
      <w:pPr>
        <w:spacing w:after="0" w:line="360" w:lineRule="auto"/>
        <w:jc w:val="center"/>
        <w:rPr>
          <w:rFonts w:ascii="Times New Roman" w:hAnsi="Times New Roman" w:cs="Times New Roman"/>
          <w:b/>
          <w:sz w:val="28"/>
          <w:szCs w:val="28"/>
        </w:rPr>
      </w:pPr>
      <w:r w:rsidRPr="00EF6140">
        <w:rPr>
          <w:rFonts w:ascii="Times New Roman" w:hAnsi="Times New Roman" w:cs="Times New Roman"/>
          <w:b/>
          <w:sz w:val="28"/>
          <w:szCs w:val="28"/>
        </w:rPr>
        <w:lastRenderedPageBreak/>
        <w:t xml:space="preserve">Целевые ориентиры результатов воспитания на уровне </w:t>
      </w:r>
      <w:r w:rsidR="00996640">
        <w:rPr>
          <w:rFonts w:ascii="Times New Roman" w:hAnsi="Times New Roman" w:cs="Times New Roman"/>
          <w:b/>
          <w:sz w:val="28"/>
          <w:szCs w:val="28"/>
        </w:rPr>
        <w:t xml:space="preserve">                                      </w:t>
      </w:r>
      <w:r w:rsidRPr="00EF6140">
        <w:rPr>
          <w:rFonts w:ascii="Times New Roman" w:hAnsi="Times New Roman" w:cs="Times New Roman"/>
          <w:b/>
          <w:sz w:val="28"/>
          <w:szCs w:val="28"/>
        </w:rPr>
        <w:t>среднего общего образования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Гражданское воспитание: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ориентированный на активное гражданское участие на основе уважения закона и правопорядка, прав и свобод сограждан;</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обладающий опытом гражданской социально значимой деятельности (в ученическом самоуправлении, волонтёрском движении, экологических, военно- патриотических и другие объединениях, акциях, программах).</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Патриотическое воспитание: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выражающий свою национальную, этническую принадлежность, приверженность к родной культуре, любовь к своему народу;</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сознающий причастность к многонациональному народу Российской Федерации, Российскому Отечеству, российскую культурную идентичность;</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lastRenderedPageBreak/>
        <w:t>● 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Духовно-нравственное воспитание: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приверженность традиционным духовно нравственным ценностям, культуре народов России с учётом мировоззренческого, национального, конфессионального самоопределения;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действующий и оценивающий своё поведение и поступки, поведение и поступки других людей с позиций традиционных российских духовно 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Эстетическое воспитание: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lastRenderedPageBreak/>
        <w:t>● выражающий понимание ценности отечественного и мирового искусства, российского и мирового художественного наследия;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Физическое воспитание, формирование культуры здоровья и эмоционального благополучия: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соблюдающий правила личной и общественной безопасности, в том числе безопасного поведения в информационной среде;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lastRenderedPageBreak/>
        <w:t xml:space="preserve">●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 </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Трудовое воспитание: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способность к творческому созидательному социально-значимому труду в доступных по возрасту социально трудовых ролях, в том числе предпринимательской деятельности в условиях самозанятости или наёмного труда;</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 Российской Федерации;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Экологическое воспитание: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демонстрирующий в поведении сформированность экологической культуры на основе понимания влияния социально экономических процессов на природу, в том числе на глобальном уровне, ответственность за действия в природной среде;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выражающий деятельное неприятие действий, приносящих вред природе;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lastRenderedPageBreak/>
        <w:t>● применяющий знания естественных и социальных наук для разумного, бережливого природопользования в быту, общественном пространстве;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Ценности научного познания: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деятельно выражающий познавательные интересы в разных предметных областях с учётом своих интересов, способностей, достижений;</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 экономическом развитии России;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демонстрирующий навыки критического мышления, определения достоверной научной информации и критики антинаучных представлений;</w:t>
      </w:r>
    </w:p>
    <w:p w:rsid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развивающий и применяющий навыки наблюдения, накопления и систематизации фактов, осмысления опыта в естественно научной и гуманитарной областях познания, исследовательской деятельности.</w:t>
      </w:r>
    </w:p>
    <w:p w:rsidR="00EF6140" w:rsidRDefault="00EF6140" w:rsidP="00996640">
      <w:pPr>
        <w:spacing w:after="0" w:line="360" w:lineRule="auto"/>
        <w:jc w:val="center"/>
        <w:rPr>
          <w:rFonts w:ascii="Times New Roman" w:hAnsi="Times New Roman" w:cs="Times New Roman"/>
          <w:b/>
          <w:sz w:val="28"/>
          <w:szCs w:val="28"/>
        </w:rPr>
      </w:pPr>
      <w:r w:rsidRPr="00EF6140">
        <w:rPr>
          <w:rFonts w:ascii="Times New Roman" w:hAnsi="Times New Roman" w:cs="Times New Roman"/>
          <w:b/>
          <w:sz w:val="28"/>
          <w:szCs w:val="28"/>
        </w:rPr>
        <w:t xml:space="preserve">Целевые ориентиры результатов воспитания на уровне среднего </w:t>
      </w:r>
      <w:r>
        <w:rPr>
          <w:rFonts w:ascii="Times New Roman" w:hAnsi="Times New Roman" w:cs="Times New Roman"/>
          <w:b/>
          <w:sz w:val="28"/>
          <w:szCs w:val="28"/>
        </w:rPr>
        <w:t>профессионального</w:t>
      </w:r>
      <w:r w:rsidRPr="00EF6140">
        <w:rPr>
          <w:rFonts w:ascii="Times New Roman" w:hAnsi="Times New Roman" w:cs="Times New Roman"/>
          <w:b/>
          <w:sz w:val="28"/>
          <w:szCs w:val="28"/>
        </w:rPr>
        <w:t xml:space="preserve"> образования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Гражданское воспитание: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lastRenderedPageBreak/>
        <w:t>● 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ориентированный на активное гражданское участие на основе уважения закона и правопорядка, прав и свобод сограждан;</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обладающий опытом гражданской социально значимой деятельности (в ученическом самоуправлении, волонтёрском движении, экологических, военно- патриотических и другие объединениях, акциях, программах).</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Патриотическое воспитание: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выражающий свою национальную, этническую принадлежность, приверженность к родной культуре, любовь к своему народу;</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сознающий причастность к многонациональному народу Российской Федерации, Российскому Отечеству, российскую культурную идентичность;</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Духовно-нравственное воспитание: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приверженность традиционным духовно нравственным ценностям, культуре народов России с учётом мировоззренческого, национального, конфессионального самоопределения;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xml:space="preserve">● действующий и оценивающий своё поведение и поступки, поведение и поступки других людей с позиций традиционных российских духовно нравственных ценностей и норм с осознанием последствий поступков, деятельно выражающий неприятие </w:t>
      </w:r>
      <w:r w:rsidRPr="00EF6140">
        <w:rPr>
          <w:rFonts w:ascii="Times New Roman" w:hAnsi="Times New Roman" w:cs="Times New Roman"/>
          <w:sz w:val="28"/>
          <w:szCs w:val="28"/>
        </w:rPr>
        <w:lastRenderedPageBreak/>
        <w:t>антигуманных и асоциальных поступков, поведения, противоречащих этим ценностям;</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Эстетическое воспитание: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выражающий понимание ценности отечественного и мирового искусства, российского и мирового художественного наследия;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xml:space="preserve">● ориентированный на осознанное творческое самовыражение, реализацию творческих способностей в разных видах искусства с учётом российских </w:t>
      </w:r>
      <w:r w:rsidRPr="00EF6140">
        <w:rPr>
          <w:rFonts w:ascii="Times New Roman" w:hAnsi="Times New Roman" w:cs="Times New Roman"/>
          <w:sz w:val="28"/>
          <w:szCs w:val="28"/>
        </w:rPr>
        <w:lastRenderedPageBreak/>
        <w:t>традиционных духовных и нравственных ценностей, на эстетическое обустройство собственного быта.</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Физическое воспитание, формирование культуры здоровья и эмоционального благополучия: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соблюдающий правила личной и общественной безопасности, в том числе безопасного поведения в информационной среде;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xml:space="preserve">●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 </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Трудовое воспитание: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проявляющий способность к творческому созидательному социально-значимому труду в доступных по возрасту социально трудовых ролях, в том числе предпринимательской деятельности в условиях самозанятости или наёмного труда;</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lastRenderedPageBreak/>
        <w:t>● 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 Российской Федерации;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Экологическое воспитание: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демонстрирующий в поведении сформированность экологической культуры на основе понимания влияния социально экономических процессов на природу, в том числе на глобальном уровне, ответственность за действия в природной среде;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выражающий деятельное неприятие действий, приносящих вред природе;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применяющий знания естественных и социальных наук для разумного, бережливого природопользования в быту, общественном пространстве;</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Ценности научного познания:</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деятельно выражающий познавательные интересы в разных предметных областях с учётом своих интересов, способностей, достижений;</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xml:space="preserve">● 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w:t>
      </w:r>
      <w:r w:rsidRPr="00EF6140">
        <w:rPr>
          <w:rFonts w:ascii="Times New Roman" w:hAnsi="Times New Roman" w:cs="Times New Roman"/>
          <w:sz w:val="28"/>
          <w:szCs w:val="28"/>
        </w:rPr>
        <w:lastRenderedPageBreak/>
        <w:t>российского общества, обеспечении его безопасности, гуманитарном, социально экономическом развитии России;</w:t>
      </w:r>
    </w:p>
    <w:p w:rsidR="00EF6140" w:rsidRPr="00EF6140" w:rsidRDefault="00EF6140" w:rsidP="00EF6140">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демонстрирующий навыки критического мышления, определения достоверной научной информации и критики антинаучных представлений;</w:t>
      </w:r>
    </w:p>
    <w:p w:rsidR="00ED1D2A" w:rsidRDefault="00EF6140" w:rsidP="006335DB">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развивающий и применяющий навыки наблюдения, накопления и систематизации фактов, осмысления опыта в естественно</w:t>
      </w:r>
      <w:r w:rsidR="005664E6">
        <w:rPr>
          <w:rFonts w:ascii="Times New Roman" w:hAnsi="Times New Roman" w:cs="Times New Roman"/>
          <w:sz w:val="28"/>
          <w:szCs w:val="28"/>
        </w:rPr>
        <w:t>-</w:t>
      </w:r>
      <w:r w:rsidRPr="00EF6140">
        <w:rPr>
          <w:rFonts w:ascii="Times New Roman" w:hAnsi="Times New Roman" w:cs="Times New Roman"/>
          <w:sz w:val="28"/>
          <w:szCs w:val="28"/>
        </w:rPr>
        <w:t>научной и гуманитарной областях познания, исследовательской деятельности.</w:t>
      </w:r>
    </w:p>
    <w:p w:rsidR="005664E6" w:rsidRPr="006335DB" w:rsidRDefault="005664E6" w:rsidP="006335DB">
      <w:pPr>
        <w:spacing w:after="0" w:line="360" w:lineRule="auto"/>
        <w:jc w:val="both"/>
        <w:rPr>
          <w:rFonts w:ascii="Times New Roman" w:hAnsi="Times New Roman" w:cs="Times New Roman"/>
          <w:sz w:val="28"/>
          <w:szCs w:val="28"/>
        </w:rPr>
      </w:pPr>
    </w:p>
    <w:p w:rsidR="006335DB" w:rsidRDefault="00874898" w:rsidP="00D7020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Pr>
          <w:rFonts w:ascii="Times New Roman" w:hAnsi="Times New Roman" w:cs="Times New Roman"/>
          <w:b/>
          <w:sz w:val="28"/>
          <w:szCs w:val="28"/>
          <w:lang w:val="en-US"/>
        </w:rPr>
        <w:t>II</w:t>
      </w:r>
      <w:r w:rsidRPr="00874898">
        <w:rPr>
          <w:rFonts w:ascii="Times New Roman" w:hAnsi="Times New Roman" w:cs="Times New Roman"/>
          <w:b/>
          <w:sz w:val="28"/>
          <w:szCs w:val="28"/>
        </w:rPr>
        <w:t xml:space="preserve">. </w:t>
      </w:r>
      <w:r w:rsidR="0040258B">
        <w:rPr>
          <w:rFonts w:ascii="Times New Roman" w:hAnsi="Times New Roman" w:cs="Times New Roman"/>
          <w:b/>
          <w:sz w:val="28"/>
          <w:szCs w:val="28"/>
        </w:rPr>
        <w:t>СОДЕРЖАТЕЛЬНЫЙ</w:t>
      </w:r>
    </w:p>
    <w:p w:rsidR="00996640" w:rsidRPr="00D70205" w:rsidRDefault="00996640" w:rsidP="00D70205">
      <w:pPr>
        <w:spacing w:after="0" w:line="360" w:lineRule="auto"/>
        <w:jc w:val="center"/>
        <w:rPr>
          <w:rFonts w:ascii="Times New Roman" w:hAnsi="Times New Roman" w:cs="Times New Roman"/>
          <w:b/>
          <w:sz w:val="28"/>
          <w:szCs w:val="28"/>
        </w:rPr>
      </w:pPr>
    </w:p>
    <w:p w:rsidR="006335DB" w:rsidRPr="00EF6140" w:rsidRDefault="00874898" w:rsidP="00996640">
      <w:pPr>
        <w:spacing w:after="0" w:line="360" w:lineRule="auto"/>
        <w:jc w:val="center"/>
        <w:rPr>
          <w:rFonts w:ascii="Times New Roman" w:hAnsi="Times New Roman" w:cs="Times New Roman"/>
          <w:b/>
          <w:sz w:val="28"/>
          <w:szCs w:val="28"/>
        </w:rPr>
      </w:pPr>
      <w:r w:rsidRPr="00EF6140">
        <w:rPr>
          <w:rFonts w:ascii="Times New Roman" w:hAnsi="Times New Roman" w:cs="Times New Roman"/>
          <w:b/>
          <w:sz w:val="28"/>
          <w:szCs w:val="28"/>
        </w:rPr>
        <w:t xml:space="preserve">2.1. </w:t>
      </w:r>
      <w:r w:rsidR="006335DB" w:rsidRPr="00EF6140">
        <w:rPr>
          <w:rFonts w:ascii="Times New Roman" w:hAnsi="Times New Roman" w:cs="Times New Roman"/>
          <w:b/>
          <w:sz w:val="28"/>
          <w:szCs w:val="28"/>
        </w:rPr>
        <w:t xml:space="preserve">Уклад </w:t>
      </w:r>
      <w:r w:rsidR="00C20DF2" w:rsidRPr="00EF6140">
        <w:rPr>
          <w:rFonts w:ascii="Times New Roman" w:hAnsi="Times New Roman" w:cs="Times New Roman"/>
          <w:b/>
          <w:sz w:val="28"/>
          <w:szCs w:val="28"/>
        </w:rPr>
        <w:t xml:space="preserve">Санкт-Петербургского </w:t>
      </w:r>
      <w:r w:rsidR="00ED1D2A" w:rsidRPr="00EF6140">
        <w:rPr>
          <w:rFonts w:ascii="Times New Roman" w:hAnsi="Times New Roman" w:cs="Times New Roman"/>
          <w:b/>
          <w:sz w:val="28"/>
          <w:szCs w:val="28"/>
        </w:rPr>
        <w:t>СУВУ</w:t>
      </w:r>
    </w:p>
    <w:p w:rsidR="00ED1D2A" w:rsidRPr="00ED1D2A" w:rsidRDefault="00ED1D2A" w:rsidP="0040258B">
      <w:pPr>
        <w:pStyle w:val="a3"/>
        <w:spacing w:after="0" w:line="360" w:lineRule="auto"/>
        <w:ind w:left="0" w:firstLine="708"/>
        <w:jc w:val="both"/>
        <w:rPr>
          <w:rFonts w:ascii="Times New Roman" w:hAnsi="Times New Roman" w:cs="Times New Roman"/>
          <w:sz w:val="28"/>
          <w:szCs w:val="28"/>
        </w:rPr>
      </w:pPr>
      <w:r w:rsidRPr="00ED1D2A">
        <w:rPr>
          <w:rFonts w:ascii="Times New Roman" w:hAnsi="Times New Roman" w:cs="Times New Roman"/>
          <w:sz w:val="28"/>
          <w:szCs w:val="28"/>
        </w:rPr>
        <w:t xml:space="preserve">Федеральное государственное бюджетное профессиональное образовательное учреждение </w:t>
      </w:r>
      <w:r w:rsidR="008F6CEE">
        <w:rPr>
          <w:rFonts w:ascii="Times New Roman" w:hAnsi="Times New Roman" w:cs="Times New Roman"/>
          <w:sz w:val="28"/>
          <w:szCs w:val="28"/>
        </w:rPr>
        <w:t xml:space="preserve"> «</w:t>
      </w:r>
      <w:r w:rsidRPr="00ED1D2A">
        <w:rPr>
          <w:rFonts w:ascii="Times New Roman" w:hAnsi="Times New Roman" w:cs="Times New Roman"/>
          <w:sz w:val="28"/>
          <w:szCs w:val="28"/>
        </w:rPr>
        <w:t>Санкт-Петербургское специальное учебно-воспитательное учреждение закрытого типа</w:t>
      </w:r>
      <w:r w:rsidR="008F6CEE">
        <w:rPr>
          <w:rFonts w:ascii="Times New Roman" w:hAnsi="Times New Roman" w:cs="Times New Roman"/>
          <w:sz w:val="28"/>
          <w:szCs w:val="28"/>
        </w:rPr>
        <w:t>»</w:t>
      </w:r>
      <w:r w:rsidRPr="00ED1D2A">
        <w:rPr>
          <w:rFonts w:ascii="Times New Roman" w:hAnsi="Times New Roman" w:cs="Times New Roman"/>
          <w:sz w:val="28"/>
          <w:szCs w:val="28"/>
        </w:rPr>
        <w:t xml:space="preserve"> было образовано в соответствии с приказом Государственного комитета РСФСР по профессионально-техническому образованию от 25  июня  1986 г. № 144 и приказом Главного управления профессионально-технического образования г. Ленинграда и Ленинградской области </w:t>
      </w:r>
      <w:r w:rsidR="008F6CEE">
        <w:rPr>
          <w:rFonts w:ascii="Times New Roman" w:hAnsi="Times New Roman" w:cs="Times New Roman"/>
          <w:sz w:val="28"/>
          <w:szCs w:val="28"/>
        </w:rPr>
        <w:t xml:space="preserve"> «</w:t>
      </w:r>
      <w:r w:rsidRPr="00ED1D2A">
        <w:rPr>
          <w:rFonts w:ascii="Times New Roman" w:hAnsi="Times New Roman" w:cs="Times New Roman"/>
          <w:sz w:val="28"/>
          <w:szCs w:val="28"/>
        </w:rPr>
        <w:t>ГЛАВЛЕНПРОФОБР</w:t>
      </w:r>
      <w:r w:rsidR="008F6CEE">
        <w:rPr>
          <w:rFonts w:ascii="Times New Roman" w:hAnsi="Times New Roman" w:cs="Times New Roman"/>
          <w:sz w:val="28"/>
          <w:szCs w:val="28"/>
        </w:rPr>
        <w:t>»</w:t>
      </w:r>
      <w:r w:rsidRPr="00ED1D2A">
        <w:rPr>
          <w:rFonts w:ascii="Times New Roman" w:hAnsi="Times New Roman" w:cs="Times New Roman"/>
          <w:sz w:val="28"/>
          <w:szCs w:val="28"/>
        </w:rPr>
        <w:t xml:space="preserve"> от 29 июля 1986 г. № 298 </w:t>
      </w:r>
      <w:r w:rsidR="008F6CEE">
        <w:rPr>
          <w:rFonts w:ascii="Times New Roman" w:hAnsi="Times New Roman" w:cs="Times New Roman"/>
          <w:sz w:val="28"/>
          <w:szCs w:val="28"/>
        </w:rPr>
        <w:t xml:space="preserve"> «</w:t>
      </w:r>
      <w:r w:rsidRPr="00ED1D2A">
        <w:rPr>
          <w:rFonts w:ascii="Times New Roman" w:hAnsi="Times New Roman" w:cs="Times New Roman"/>
          <w:sz w:val="28"/>
          <w:szCs w:val="28"/>
        </w:rPr>
        <w:t>О преобразовании среднего профтехучилища № 108 г. Ленинграда в специальное профтехучилище</w:t>
      </w:r>
      <w:r w:rsidR="008F6CEE">
        <w:rPr>
          <w:rFonts w:ascii="Times New Roman" w:hAnsi="Times New Roman" w:cs="Times New Roman"/>
          <w:sz w:val="28"/>
          <w:szCs w:val="28"/>
        </w:rPr>
        <w:t>»</w:t>
      </w:r>
      <w:r w:rsidRPr="00ED1D2A">
        <w:rPr>
          <w:rFonts w:ascii="Times New Roman" w:hAnsi="Times New Roman" w:cs="Times New Roman"/>
          <w:sz w:val="28"/>
          <w:szCs w:val="28"/>
        </w:rPr>
        <w:t xml:space="preserve"> как специальное профессионально-техническое училище.</w:t>
      </w:r>
    </w:p>
    <w:p w:rsidR="00ED1D2A" w:rsidRPr="00ED1D2A" w:rsidRDefault="00ED1D2A" w:rsidP="00ED1D2A">
      <w:pPr>
        <w:spacing w:after="0" w:line="360" w:lineRule="auto"/>
        <w:ind w:firstLine="708"/>
        <w:jc w:val="both"/>
        <w:rPr>
          <w:rFonts w:ascii="Times New Roman" w:hAnsi="Times New Roman" w:cs="Times New Roman"/>
          <w:sz w:val="28"/>
          <w:szCs w:val="28"/>
        </w:rPr>
      </w:pPr>
      <w:r w:rsidRPr="00ED1D2A">
        <w:rPr>
          <w:rFonts w:ascii="Times New Roman" w:hAnsi="Times New Roman" w:cs="Times New Roman"/>
          <w:sz w:val="28"/>
          <w:szCs w:val="28"/>
        </w:rPr>
        <w:t xml:space="preserve">В 1987 году появляются первые </w:t>
      </w:r>
      <w:r w:rsidR="00B55DF0" w:rsidRPr="00356C48">
        <w:rPr>
          <w:rFonts w:ascii="Times New Roman" w:hAnsi="Times New Roman" w:cs="Times New Roman"/>
          <w:sz w:val="28"/>
          <w:szCs w:val="28"/>
        </w:rPr>
        <w:t>спортивные</w:t>
      </w:r>
      <w:r w:rsidR="00B55DF0">
        <w:rPr>
          <w:rFonts w:ascii="Times New Roman" w:hAnsi="Times New Roman" w:cs="Times New Roman"/>
          <w:sz w:val="28"/>
          <w:szCs w:val="28"/>
        </w:rPr>
        <w:t xml:space="preserve"> </w:t>
      </w:r>
      <w:r w:rsidRPr="00ED1D2A">
        <w:rPr>
          <w:rFonts w:ascii="Times New Roman" w:hAnsi="Times New Roman" w:cs="Times New Roman"/>
          <w:sz w:val="28"/>
          <w:szCs w:val="28"/>
        </w:rPr>
        <w:t>секции.</w:t>
      </w:r>
    </w:p>
    <w:p w:rsidR="00ED1D2A" w:rsidRPr="00ED1D2A" w:rsidRDefault="00ED1D2A" w:rsidP="00ED1D2A">
      <w:pPr>
        <w:spacing w:after="0" w:line="360" w:lineRule="auto"/>
        <w:ind w:firstLine="708"/>
        <w:jc w:val="both"/>
        <w:rPr>
          <w:rFonts w:ascii="Times New Roman" w:hAnsi="Times New Roman" w:cs="Times New Roman"/>
          <w:sz w:val="28"/>
          <w:szCs w:val="28"/>
        </w:rPr>
      </w:pPr>
      <w:r w:rsidRPr="00ED1D2A">
        <w:rPr>
          <w:rFonts w:ascii="Times New Roman" w:hAnsi="Times New Roman" w:cs="Times New Roman"/>
          <w:sz w:val="28"/>
          <w:szCs w:val="28"/>
        </w:rPr>
        <w:t>В 1990 году появляются первые кружки прикладного творчества.</w:t>
      </w:r>
    </w:p>
    <w:p w:rsidR="00ED1D2A" w:rsidRPr="00ED1D2A" w:rsidRDefault="00ED1D2A" w:rsidP="00ED1D2A">
      <w:pPr>
        <w:spacing w:after="0" w:line="360" w:lineRule="auto"/>
        <w:ind w:firstLine="708"/>
        <w:jc w:val="both"/>
        <w:rPr>
          <w:rFonts w:ascii="Times New Roman" w:hAnsi="Times New Roman" w:cs="Times New Roman"/>
          <w:sz w:val="28"/>
          <w:szCs w:val="28"/>
        </w:rPr>
      </w:pPr>
      <w:r w:rsidRPr="00ED1D2A">
        <w:rPr>
          <w:rFonts w:ascii="Times New Roman" w:hAnsi="Times New Roman" w:cs="Times New Roman"/>
          <w:sz w:val="28"/>
          <w:szCs w:val="28"/>
        </w:rPr>
        <w:t>В 1991 году создается служба психологов.</w:t>
      </w:r>
    </w:p>
    <w:p w:rsidR="00ED1D2A" w:rsidRPr="00ED1D2A" w:rsidRDefault="00ED1D2A" w:rsidP="00ED1D2A">
      <w:pPr>
        <w:spacing w:after="0" w:line="360" w:lineRule="auto"/>
        <w:ind w:firstLine="708"/>
        <w:jc w:val="both"/>
        <w:rPr>
          <w:rFonts w:ascii="Times New Roman" w:hAnsi="Times New Roman" w:cs="Times New Roman"/>
          <w:sz w:val="28"/>
          <w:szCs w:val="28"/>
        </w:rPr>
      </w:pPr>
      <w:r w:rsidRPr="00ED1D2A">
        <w:rPr>
          <w:rFonts w:ascii="Times New Roman" w:hAnsi="Times New Roman" w:cs="Times New Roman"/>
          <w:sz w:val="28"/>
          <w:szCs w:val="28"/>
        </w:rPr>
        <w:t xml:space="preserve">В 1994 году коллектив </w:t>
      </w:r>
      <w:r w:rsidR="00986E65">
        <w:rPr>
          <w:rFonts w:ascii="Times New Roman" w:hAnsi="Times New Roman" w:cs="Times New Roman"/>
          <w:sz w:val="28"/>
          <w:szCs w:val="28"/>
        </w:rPr>
        <w:t>пополнился</w:t>
      </w:r>
      <w:r w:rsidRPr="00ED1D2A">
        <w:rPr>
          <w:rFonts w:ascii="Times New Roman" w:hAnsi="Times New Roman" w:cs="Times New Roman"/>
          <w:sz w:val="28"/>
          <w:szCs w:val="28"/>
        </w:rPr>
        <w:t xml:space="preserve"> социальны</w:t>
      </w:r>
      <w:r w:rsidR="00986E65">
        <w:rPr>
          <w:rFonts w:ascii="Times New Roman" w:hAnsi="Times New Roman" w:cs="Times New Roman"/>
          <w:sz w:val="28"/>
          <w:szCs w:val="28"/>
        </w:rPr>
        <w:t>ми</w:t>
      </w:r>
      <w:r w:rsidRPr="00ED1D2A">
        <w:rPr>
          <w:rFonts w:ascii="Times New Roman" w:hAnsi="Times New Roman" w:cs="Times New Roman"/>
          <w:sz w:val="28"/>
          <w:szCs w:val="28"/>
        </w:rPr>
        <w:t xml:space="preserve"> педагог</w:t>
      </w:r>
      <w:r w:rsidR="00986E65">
        <w:rPr>
          <w:rFonts w:ascii="Times New Roman" w:hAnsi="Times New Roman" w:cs="Times New Roman"/>
          <w:sz w:val="28"/>
          <w:szCs w:val="28"/>
        </w:rPr>
        <w:t>ами</w:t>
      </w:r>
      <w:r w:rsidRPr="00ED1D2A">
        <w:rPr>
          <w:rFonts w:ascii="Times New Roman" w:hAnsi="Times New Roman" w:cs="Times New Roman"/>
          <w:sz w:val="28"/>
          <w:szCs w:val="28"/>
        </w:rPr>
        <w:t>.</w:t>
      </w:r>
    </w:p>
    <w:p w:rsidR="00ED1D2A" w:rsidRPr="00ED1D2A" w:rsidRDefault="00ED1D2A" w:rsidP="00ED1D2A">
      <w:pPr>
        <w:spacing w:after="0" w:line="360" w:lineRule="auto"/>
        <w:ind w:firstLine="708"/>
        <w:jc w:val="both"/>
        <w:rPr>
          <w:rFonts w:ascii="Times New Roman" w:hAnsi="Times New Roman" w:cs="Times New Roman"/>
          <w:sz w:val="28"/>
          <w:szCs w:val="28"/>
        </w:rPr>
      </w:pPr>
      <w:r w:rsidRPr="00ED1D2A">
        <w:rPr>
          <w:rFonts w:ascii="Times New Roman" w:hAnsi="Times New Roman" w:cs="Times New Roman"/>
          <w:sz w:val="28"/>
          <w:szCs w:val="28"/>
        </w:rPr>
        <w:t>В этом же году была создана психолого-медико-педагогическая комиссия.</w:t>
      </w:r>
    </w:p>
    <w:p w:rsidR="00ED1D2A" w:rsidRPr="00ED1D2A" w:rsidRDefault="00ED1D2A" w:rsidP="00ED1D2A">
      <w:pPr>
        <w:spacing w:after="0" w:line="360" w:lineRule="auto"/>
        <w:ind w:firstLine="708"/>
        <w:jc w:val="both"/>
        <w:rPr>
          <w:rFonts w:ascii="Times New Roman" w:hAnsi="Times New Roman" w:cs="Times New Roman"/>
          <w:sz w:val="28"/>
          <w:szCs w:val="28"/>
        </w:rPr>
      </w:pPr>
      <w:r w:rsidRPr="00ED1D2A">
        <w:rPr>
          <w:rFonts w:ascii="Times New Roman" w:hAnsi="Times New Roman" w:cs="Times New Roman"/>
          <w:sz w:val="28"/>
          <w:szCs w:val="28"/>
        </w:rPr>
        <w:t xml:space="preserve">В 1995 году наши воспитанники </w:t>
      </w:r>
      <w:r w:rsidR="00986E65">
        <w:rPr>
          <w:rFonts w:ascii="Times New Roman" w:hAnsi="Times New Roman" w:cs="Times New Roman"/>
          <w:sz w:val="28"/>
          <w:szCs w:val="28"/>
        </w:rPr>
        <w:t xml:space="preserve">учреждения </w:t>
      </w:r>
      <w:r w:rsidRPr="00ED1D2A">
        <w:rPr>
          <w:rFonts w:ascii="Times New Roman" w:hAnsi="Times New Roman" w:cs="Times New Roman"/>
          <w:sz w:val="28"/>
          <w:szCs w:val="28"/>
        </w:rPr>
        <w:t>впервые выезжают за город в летний лагерь Лосево</w:t>
      </w:r>
      <w:r>
        <w:rPr>
          <w:rFonts w:ascii="Times New Roman" w:hAnsi="Times New Roman" w:cs="Times New Roman"/>
          <w:sz w:val="28"/>
          <w:szCs w:val="28"/>
        </w:rPr>
        <w:t>-</w:t>
      </w:r>
      <w:r w:rsidRPr="00ED1D2A">
        <w:rPr>
          <w:rFonts w:ascii="Times New Roman" w:hAnsi="Times New Roman" w:cs="Times New Roman"/>
          <w:sz w:val="28"/>
          <w:szCs w:val="28"/>
        </w:rPr>
        <w:t>Приозерского района Ленинградской области.</w:t>
      </w:r>
    </w:p>
    <w:p w:rsidR="00ED1D2A" w:rsidRPr="00ED1D2A" w:rsidRDefault="00ED1D2A" w:rsidP="00ED1D2A">
      <w:pPr>
        <w:spacing w:after="0" w:line="360" w:lineRule="auto"/>
        <w:ind w:firstLine="708"/>
        <w:jc w:val="both"/>
        <w:rPr>
          <w:rFonts w:ascii="Times New Roman" w:hAnsi="Times New Roman" w:cs="Times New Roman"/>
          <w:sz w:val="28"/>
          <w:szCs w:val="28"/>
        </w:rPr>
      </w:pPr>
      <w:r w:rsidRPr="00ED1D2A">
        <w:rPr>
          <w:rFonts w:ascii="Times New Roman" w:hAnsi="Times New Roman" w:cs="Times New Roman"/>
          <w:sz w:val="28"/>
          <w:szCs w:val="28"/>
        </w:rPr>
        <w:t>В 2</w:t>
      </w:r>
      <w:r w:rsidR="00B55DF0">
        <w:rPr>
          <w:rFonts w:ascii="Times New Roman" w:hAnsi="Times New Roman" w:cs="Times New Roman"/>
          <w:sz w:val="28"/>
          <w:szCs w:val="28"/>
        </w:rPr>
        <w:t>000 году впервые в истории специальных</w:t>
      </w:r>
      <w:r w:rsidRPr="00ED1D2A">
        <w:rPr>
          <w:rFonts w:ascii="Times New Roman" w:hAnsi="Times New Roman" w:cs="Times New Roman"/>
          <w:sz w:val="28"/>
          <w:szCs w:val="28"/>
        </w:rPr>
        <w:t xml:space="preserve"> учреждений России проводится Церемония </w:t>
      </w:r>
      <w:r w:rsidR="00392FE4">
        <w:rPr>
          <w:rFonts w:ascii="Times New Roman" w:hAnsi="Times New Roman" w:cs="Times New Roman"/>
          <w:sz w:val="28"/>
          <w:szCs w:val="28"/>
        </w:rPr>
        <w:t>к</w:t>
      </w:r>
      <w:r w:rsidR="00356C48" w:rsidRPr="00ED1D2A">
        <w:rPr>
          <w:rFonts w:ascii="Times New Roman" w:hAnsi="Times New Roman" w:cs="Times New Roman"/>
          <w:sz w:val="28"/>
          <w:szCs w:val="28"/>
        </w:rPr>
        <w:t xml:space="preserve">онкурса </w:t>
      </w:r>
      <w:r w:rsidR="00356C48">
        <w:rPr>
          <w:rFonts w:ascii="Times New Roman" w:hAnsi="Times New Roman" w:cs="Times New Roman"/>
          <w:sz w:val="28"/>
          <w:szCs w:val="28"/>
        </w:rPr>
        <w:t>«</w:t>
      </w:r>
      <w:r w:rsidRPr="00ED1D2A">
        <w:rPr>
          <w:rFonts w:ascii="Times New Roman" w:hAnsi="Times New Roman" w:cs="Times New Roman"/>
          <w:sz w:val="28"/>
          <w:szCs w:val="28"/>
        </w:rPr>
        <w:t>Н</w:t>
      </w:r>
      <w:r w:rsidR="00392FE4">
        <w:rPr>
          <w:rFonts w:ascii="Times New Roman" w:hAnsi="Times New Roman" w:cs="Times New Roman"/>
          <w:sz w:val="28"/>
          <w:szCs w:val="28"/>
        </w:rPr>
        <w:t>адежда</w:t>
      </w:r>
      <w:r w:rsidR="008F6CEE">
        <w:rPr>
          <w:rFonts w:ascii="Times New Roman" w:hAnsi="Times New Roman" w:cs="Times New Roman"/>
          <w:sz w:val="28"/>
          <w:szCs w:val="28"/>
        </w:rPr>
        <w:t>»</w:t>
      </w:r>
      <w:r w:rsidRPr="00ED1D2A">
        <w:rPr>
          <w:rFonts w:ascii="Times New Roman" w:hAnsi="Times New Roman" w:cs="Times New Roman"/>
          <w:sz w:val="28"/>
          <w:szCs w:val="28"/>
        </w:rPr>
        <w:t>.</w:t>
      </w:r>
    </w:p>
    <w:p w:rsidR="00ED1D2A" w:rsidRPr="00ED1D2A" w:rsidRDefault="00ED1D2A" w:rsidP="00ED1D2A">
      <w:pPr>
        <w:spacing w:after="0" w:line="360" w:lineRule="auto"/>
        <w:ind w:firstLine="708"/>
        <w:jc w:val="both"/>
        <w:rPr>
          <w:rFonts w:ascii="Times New Roman" w:hAnsi="Times New Roman" w:cs="Times New Roman"/>
          <w:sz w:val="28"/>
          <w:szCs w:val="28"/>
        </w:rPr>
      </w:pPr>
      <w:r w:rsidRPr="00ED1D2A">
        <w:rPr>
          <w:rFonts w:ascii="Times New Roman" w:hAnsi="Times New Roman" w:cs="Times New Roman"/>
          <w:sz w:val="28"/>
          <w:szCs w:val="28"/>
        </w:rPr>
        <w:lastRenderedPageBreak/>
        <w:t xml:space="preserve">В 2004 года появляется Гимн училища, автором которого является </w:t>
      </w:r>
      <w:r w:rsidR="00B55DF0">
        <w:rPr>
          <w:rFonts w:ascii="Times New Roman" w:hAnsi="Times New Roman" w:cs="Times New Roman"/>
          <w:sz w:val="28"/>
          <w:szCs w:val="28"/>
        </w:rPr>
        <w:t xml:space="preserve">педагог учреждения </w:t>
      </w:r>
      <w:r w:rsidRPr="00ED1D2A">
        <w:rPr>
          <w:rFonts w:ascii="Times New Roman" w:hAnsi="Times New Roman" w:cs="Times New Roman"/>
          <w:sz w:val="28"/>
          <w:szCs w:val="28"/>
        </w:rPr>
        <w:t>Трофимов Олег Михайлович.</w:t>
      </w:r>
    </w:p>
    <w:p w:rsidR="00ED1D2A" w:rsidRPr="00ED1D2A" w:rsidRDefault="00ED1D2A" w:rsidP="00ED1D2A">
      <w:pPr>
        <w:spacing w:after="0" w:line="360" w:lineRule="auto"/>
        <w:ind w:firstLine="708"/>
        <w:jc w:val="both"/>
        <w:rPr>
          <w:rFonts w:ascii="Times New Roman" w:hAnsi="Times New Roman" w:cs="Times New Roman"/>
          <w:sz w:val="28"/>
          <w:szCs w:val="28"/>
        </w:rPr>
      </w:pPr>
      <w:r w:rsidRPr="00ED1D2A">
        <w:rPr>
          <w:rFonts w:ascii="Times New Roman" w:hAnsi="Times New Roman" w:cs="Times New Roman"/>
          <w:sz w:val="28"/>
          <w:szCs w:val="28"/>
        </w:rPr>
        <w:t xml:space="preserve">В 2006 году появляется своя геральдика: эмблема, значок, знамя училища. Автор </w:t>
      </w:r>
      <w:r w:rsidR="00996640">
        <w:rPr>
          <w:rFonts w:ascii="Times New Roman" w:hAnsi="Times New Roman" w:cs="Times New Roman"/>
          <w:sz w:val="28"/>
          <w:szCs w:val="28"/>
        </w:rPr>
        <w:t>–</w:t>
      </w:r>
      <w:r w:rsidRPr="00ED1D2A">
        <w:rPr>
          <w:rFonts w:ascii="Times New Roman" w:hAnsi="Times New Roman" w:cs="Times New Roman"/>
          <w:sz w:val="28"/>
          <w:szCs w:val="28"/>
        </w:rPr>
        <w:t xml:space="preserve"> В.В.</w:t>
      </w:r>
      <w:r>
        <w:rPr>
          <w:rFonts w:ascii="Times New Roman" w:hAnsi="Times New Roman" w:cs="Times New Roman"/>
          <w:sz w:val="28"/>
          <w:szCs w:val="28"/>
        </w:rPr>
        <w:t xml:space="preserve"> </w:t>
      </w:r>
      <w:r w:rsidRPr="00ED1D2A">
        <w:rPr>
          <w:rFonts w:ascii="Times New Roman" w:hAnsi="Times New Roman" w:cs="Times New Roman"/>
          <w:sz w:val="28"/>
          <w:szCs w:val="28"/>
        </w:rPr>
        <w:t>Фомичев.</w:t>
      </w:r>
    </w:p>
    <w:p w:rsidR="00ED1D2A" w:rsidRPr="00ED1D2A" w:rsidRDefault="00ED1D2A" w:rsidP="00ED1D2A">
      <w:pPr>
        <w:spacing w:after="0" w:line="360" w:lineRule="auto"/>
        <w:ind w:firstLine="708"/>
        <w:jc w:val="both"/>
        <w:rPr>
          <w:rFonts w:ascii="Times New Roman" w:hAnsi="Times New Roman" w:cs="Times New Roman"/>
          <w:sz w:val="28"/>
          <w:szCs w:val="28"/>
        </w:rPr>
      </w:pPr>
      <w:r w:rsidRPr="00ED1D2A">
        <w:rPr>
          <w:rFonts w:ascii="Times New Roman" w:hAnsi="Times New Roman" w:cs="Times New Roman"/>
          <w:sz w:val="28"/>
          <w:szCs w:val="28"/>
        </w:rPr>
        <w:t xml:space="preserve">В этом же году в честь 20 - летнего юбилея закладывается яблоневый </w:t>
      </w:r>
      <w:r w:rsidR="00996640">
        <w:rPr>
          <w:rFonts w:ascii="Times New Roman" w:hAnsi="Times New Roman" w:cs="Times New Roman"/>
          <w:sz w:val="28"/>
          <w:szCs w:val="28"/>
        </w:rPr>
        <w:t>«</w:t>
      </w:r>
      <w:r w:rsidRPr="00ED1D2A">
        <w:rPr>
          <w:rFonts w:ascii="Times New Roman" w:hAnsi="Times New Roman" w:cs="Times New Roman"/>
          <w:sz w:val="28"/>
          <w:szCs w:val="28"/>
        </w:rPr>
        <w:t xml:space="preserve">Сад </w:t>
      </w:r>
      <w:r w:rsidR="00996640">
        <w:rPr>
          <w:rFonts w:ascii="Times New Roman" w:hAnsi="Times New Roman" w:cs="Times New Roman"/>
          <w:sz w:val="28"/>
          <w:szCs w:val="28"/>
        </w:rPr>
        <w:t>20-</w:t>
      </w:r>
      <w:r w:rsidRPr="00ED1D2A">
        <w:rPr>
          <w:rFonts w:ascii="Times New Roman" w:hAnsi="Times New Roman" w:cs="Times New Roman"/>
          <w:sz w:val="28"/>
          <w:szCs w:val="28"/>
        </w:rPr>
        <w:t>летия</w:t>
      </w:r>
      <w:r w:rsidR="00996640">
        <w:rPr>
          <w:rFonts w:ascii="Times New Roman" w:hAnsi="Times New Roman" w:cs="Times New Roman"/>
          <w:sz w:val="28"/>
          <w:szCs w:val="28"/>
        </w:rPr>
        <w:t>»</w:t>
      </w:r>
      <w:r w:rsidRPr="00ED1D2A">
        <w:rPr>
          <w:rFonts w:ascii="Times New Roman" w:hAnsi="Times New Roman" w:cs="Times New Roman"/>
          <w:sz w:val="28"/>
          <w:szCs w:val="28"/>
        </w:rPr>
        <w:t>.</w:t>
      </w:r>
    </w:p>
    <w:p w:rsidR="00ED1D2A" w:rsidRPr="00ED1D2A" w:rsidRDefault="00ED1D2A" w:rsidP="00ED1D2A">
      <w:pPr>
        <w:spacing w:after="0" w:line="360" w:lineRule="auto"/>
        <w:ind w:firstLine="708"/>
        <w:jc w:val="both"/>
        <w:rPr>
          <w:rFonts w:ascii="Times New Roman" w:hAnsi="Times New Roman" w:cs="Times New Roman"/>
          <w:sz w:val="28"/>
          <w:szCs w:val="28"/>
        </w:rPr>
      </w:pPr>
      <w:r w:rsidRPr="00ED1D2A">
        <w:rPr>
          <w:rFonts w:ascii="Times New Roman" w:hAnsi="Times New Roman" w:cs="Times New Roman"/>
          <w:sz w:val="28"/>
          <w:szCs w:val="28"/>
        </w:rPr>
        <w:t>С 2012</w:t>
      </w:r>
      <w:r w:rsidR="00B55DF0">
        <w:rPr>
          <w:rFonts w:ascii="Times New Roman" w:hAnsi="Times New Roman" w:cs="Times New Roman"/>
          <w:sz w:val="28"/>
          <w:szCs w:val="28"/>
        </w:rPr>
        <w:t xml:space="preserve"> </w:t>
      </w:r>
      <w:r w:rsidRPr="00ED1D2A">
        <w:rPr>
          <w:rFonts w:ascii="Times New Roman" w:hAnsi="Times New Roman" w:cs="Times New Roman"/>
          <w:sz w:val="28"/>
          <w:szCs w:val="28"/>
        </w:rPr>
        <w:t xml:space="preserve">г. </w:t>
      </w:r>
      <w:r w:rsidR="00205B23">
        <w:rPr>
          <w:rFonts w:ascii="Times New Roman" w:hAnsi="Times New Roman" w:cs="Times New Roman"/>
          <w:sz w:val="28"/>
          <w:szCs w:val="28"/>
        </w:rPr>
        <w:t xml:space="preserve">воспитанники </w:t>
      </w:r>
      <w:r w:rsidRPr="00ED1D2A">
        <w:rPr>
          <w:rFonts w:ascii="Times New Roman" w:hAnsi="Times New Roman" w:cs="Times New Roman"/>
          <w:sz w:val="28"/>
          <w:szCs w:val="28"/>
        </w:rPr>
        <w:t>участ</w:t>
      </w:r>
      <w:r w:rsidR="00205B23">
        <w:rPr>
          <w:rFonts w:ascii="Times New Roman" w:hAnsi="Times New Roman" w:cs="Times New Roman"/>
          <w:sz w:val="28"/>
          <w:szCs w:val="28"/>
        </w:rPr>
        <w:t>вуют</w:t>
      </w:r>
      <w:r w:rsidRPr="00ED1D2A">
        <w:rPr>
          <w:rFonts w:ascii="Times New Roman" w:hAnsi="Times New Roman" w:cs="Times New Roman"/>
          <w:sz w:val="28"/>
          <w:szCs w:val="28"/>
        </w:rPr>
        <w:t xml:space="preserve"> во Всероссийской олимпиаде по общеобразовательным предметам для обучающихся СУВУ.</w:t>
      </w:r>
    </w:p>
    <w:p w:rsidR="00ED1D2A" w:rsidRDefault="00ED1D2A" w:rsidP="00ED1D2A">
      <w:pPr>
        <w:spacing w:after="0" w:line="360" w:lineRule="auto"/>
        <w:ind w:firstLine="708"/>
        <w:jc w:val="both"/>
        <w:rPr>
          <w:rFonts w:ascii="Times New Roman" w:hAnsi="Times New Roman" w:cs="Times New Roman"/>
          <w:sz w:val="28"/>
          <w:szCs w:val="28"/>
        </w:rPr>
      </w:pPr>
      <w:r w:rsidRPr="00ED1D2A">
        <w:rPr>
          <w:rFonts w:ascii="Times New Roman" w:hAnsi="Times New Roman" w:cs="Times New Roman"/>
          <w:sz w:val="28"/>
          <w:szCs w:val="28"/>
        </w:rPr>
        <w:t>С 2019</w:t>
      </w:r>
      <w:r w:rsidR="00B55DF0">
        <w:rPr>
          <w:rFonts w:ascii="Times New Roman" w:hAnsi="Times New Roman" w:cs="Times New Roman"/>
          <w:sz w:val="28"/>
          <w:szCs w:val="28"/>
        </w:rPr>
        <w:t xml:space="preserve"> </w:t>
      </w:r>
      <w:r w:rsidRPr="00ED1D2A">
        <w:rPr>
          <w:rFonts w:ascii="Times New Roman" w:hAnsi="Times New Roman" w:cs="Times New Roman"/>
          <w:sz w:val="28"/>
          <w:szCs w:val="28"/>
        </w:rPr>
        <w:t xml:space="preserve">г. </w:t>
      </w:r>
      <w:r w:rsidR="00205B23">
        <w:rPr>
          <w:rFonts w:ascii="Times New Roman" w:hAnsi="Times New Roman" w:cs="Times New Roman"/>
          <w:sz w:val="28"/>
          <w:szCs w:val="28"/>
        </w:rPr>
        <w:t>педагоги учреждения принимают участие</w:t>
      </w:r>
      <w:r w:rsidRPr="00ED1D2A">
        <w:rPr>
          <w:rFonts w:ascii="Times New Roman" w:hAnsi="Times New Roman" w:cs="Times New Roman"/>
          <w:sz w:val="28"/>
          <w:szCs w:val="28"/>
        </w:rPr>
        <w:t xml:space="preserve"> в</w:t>
      </w:r>
      <w:r w:rsidR="00205B23">
        <w:rPr>
          <w:rFonts w:ascii="Times New Roman" w:hAnsi="Times New Roman" w:cs="Times New Roman"/>
          <w:sz w:val="28"/>
          <w:szCs w:val="28"/>
        </w:rPr>
        <w:t>о</w:t>
      </w:r>
      <w:r w:rsidRPr="00ED1D2A">
        <w:rPr>
          <w:rFonts w:ascii="Times New Roman" w:hAnsi="Times New Roman" w:cs="Times New Roman"/>
          <w:sz w:val="28"/>
          <w:szCs w:val="28"/>
        </w:rPr>
        <w:t xml:space="preserve"> Всероссийском </w:t>
      </w:r>
      <w:r w:rsidR="00356C48" w:rsidRPr="00ED1D2A">
        <w:rPr>
          <w:rFonts w:ascii="Times New Roman" w:hAnsi="Times New Roman" w:cs="Times New Roman"/>
          <w:sz w:val="28"/>
          <w:szCs w:val="28"/>
        </w:rPr>
        <w:t xml:space="preserve">конкурсе </w:t>
      </w:r>
      <w:r w:rsidR="00356C48">
        <w:rPr>
          <w:rFonts w:ascii="Times New Roman" w:hAnsi="Times New Roman" w:cs="Times New Roman"/>
          <w:sz w:val="28"/>
          <w:szCs w:val="28"/>
        </w:rPr>
        <w:t>«</w:t>
      </w:r>
      <w:r w:rsidRPr="00ED1D2A">
        <w:rPr>
          <w:rFonts w:ascii="Times New Roman" w:hAnsi="Times New Roman" w:cs="Times New Roman"/>
          <w:sz w:val="28"/>
          <w:szCs w:val="28"/>
        </w:rPr>
        <w:t>Педагог года</w:t>
      </w:r>
      <w:r w:rsidR="008F6CEE">
        <w:rPr>
          <w:rFonts w:ascii="Times New Roman" w:hAnsi="Times New Roman" w:cs="Times New Roman"/>
          <w:sz w:val="28"/>
          <w:szCs w:val="28"/>
        </w:rPr>
        <w:t>»</w:t>
      </w:r>
      <w:r w:rsidR="00B55DF0">
        <w:rPr>
          <w:rFonts w:ascii="Times New Roman" w:hAnsi="Times New Roman" w:cs="Times New Roman"/>
          <w:sz w:val="28"/>
          <w:szCs w:val="28"/>
        </w:rPr>
        <w:t xml:space="preserve"> среди СУВУ</w:t>
      </w:r>
      <w:r w:rsidRPr="00ED1D2A">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EF6140">
        <w:rPr>
          <w:rFonts w:ascii="Times New Roman" w:hAnsi="Times New Roman" w:cs="Times New Roman"/>
          <w:sz w:val="28"/>
          <w:szCs w:val="28"/>
        </w:rPr>
        <w:t>● реализуемые инновационны</w:t>
      </w:r>
      <w:r w:rsidR="00D70205" w:rsidRPr="00EF6140">
        <w:rPr>
          <w:rFonts w:ascii="Times New Roman" w:hAnsi="Times New Roman" w:cs="Times New Roman"/>
          <w:sz w:val="28"/>
          <w:szCs w:val="28"/>
        </w:rPr>
        <w:t xml:space="preserve">е, перспективные воспитательные </w:t>
      </w:r>
      <w:r w:rsidRPr="00EF6140">
        <w:rPr>
          <w:rFonts w:ascii="Times New Roman" w:hAnsi="Times New Roman" w:cs="Times New Roman"/>
          <w:sz w:val="28"/>
          <w:szCs w:val="28"/>
        </w:rPr>
        <w:t xml:space="preserve">практики, </w:t>
      </w:r>
      <w:r w:rsidR="00356C48" w:rsidRPr="00EF6140">
        <w:rPr>
          <w:rFonts w:ascii="Times New Roman" w:hAnsi="Times New Roman" w:cs="Times New Roman"/>
          <w:sz w:val="28"/>
          <w:szCs w:val="28"/>
        </w:rPr>
        <w:t xml:space="preserve">определяющие </w:t>
      </w:r>
      <w:r w:rsidR="00356C48">
        <w:rPr>
          <w:rFonts w:ascii="Times New Roman" w:hAnsi="Times New Roman" w:cs="Times New Roman"/>
          <w:sz w:val="28"/>
          <w:szCs w:val="28"/>
        </w:rPr>
        <w:t>«</w:t>
      </w:r>
      <w:r w:rsidRPr="00EF6140">
        <w:rPr>
          <w:rFonts w:ascii="Times New Roman" w:hAnsi="Times New Roman" w:cs="Times New Roman"/>
          <w:sz w:val="28"/>
          <w:szCs w:val="28"/>
        </w:rPr>
        <w:t>у</w:t>
      </w:r>
      <w:r w:rsidR="00D70205" w:rsidRPr="00EF6140">
        <w:rPr>
          <w:rFonts w:ascii="Times New Roman" w:hAnsi="Times New Roman" w:cs="Times New Roman"/>
          <w:sz w:val="28"/>
          <w:szCs w:val="28"/>
        </w:rPr>
        <w:t>никальность</w:t>
      </w:r>
      <w:r w:rsidR="008F6CEE">
        <w:rPr>
          <w:rFonts w:ascii="Times New Roman" w:hAnsi="Times New Roman" w:cs="Times New Roman"/>
          <w:sz w:val="28"/>
          <w:szCs w:val="28"/>
        </w:rPr>
        <w:t>»</w:t>
      </w:r>
      <w:r w:rsidR="00D70205" w:rsidRPr="00EF6140">
        <w:rPr>
          <w:rFonts w:ascii="Times New Roman" w:hAnsi="Times New Roman" w:cs="Times New Roman"/>
          <w:sz w:val="28"/>
          <w:szCs w:val="28"/>
        </w:rPr>
        <w:t xml:space="preserve"> образовательной ор</w:t>
      </w:r>
      <w:r w:rsidRPr="00EF6140">
        <w:rPr>
          <w:rFonts w:ascii="Times New Roman" w:hAnsi="Times New Roman" w:cs="Times New Roman"/>
          <w:sz w:val="28"/>
          <w:szCs w:val="28"/>
        </w:rPr>
        <w:t>ганизации; результаты их реал</w:t>
      </w:r>
      <w:r w:rsidR="00D70205" w:rsidRPr="00EF6140">
        <w:rPr>
          <w:rFonts w:ascii="Times New Roman" w:hAnsi="Times New Roman" w:cs="Times New Roman"/>
          <w:sz w:val="28"/>
          <w:szCs w:val="28"/>
        </w:rPr>
        <w:t>изации, трансляции в системе об</w:t>
      </w:r>
      <w:r w:rsidRPr="00EF6140">
        <w:rPr>
          <w:rFonts w:ascii="Times New Roman" w:hAnsi="Times New Roman" w:cs="Times New Roman"/>
          <w:sz w:val="28"/>
          <w:szCs w:val="28"/>
        </w:rPr>
        <w:t>разования</w:t>
      </w:r>
      <w:r w:rsidR="00EF6140">
        <w:rPr>
          <w:rFonts w:ascii="Times New Roman" w:hAnsi="Times New Roman" w:cs="Times New Roman"/>
          <w:sz w:val="28"/>
          <w:szCs w:val="28"/>
        </w:rPr>
        <w:t>:</w:t>
      </w:r>
    </w:p>
    <w:p w:rsidR="00EF6140" w:rsidRDefault="00EF6140" w:rsidP="009D0BE5">
      <w:pPr>
        <w:pStyle w:val="a3"/>
        <w:numPr>
          <w:ilvl w:val="0"/>
          <w:numId w:val="5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поддержание порядка определенных объектов</w:t>
      </w:r>
      <w:r w:rsidR="00996640" w:rsidRPr="00996640">
        <w:rPr>
          <w:rFonts w:ascii="Times New Roman" w:hAnsi="Times New Roman" w:cs="Times New Roman"/>
          <w:sz w:val="28"/>
          <w:szCs w:val="28"/>
        </w:rPr>
        <w:t xml:space="preserve"> </w:t>
      </w:r>
      <w:r w:rsidR="00996640">
        <w:rPr>
          <w:rFonts w:ascii="Times New Roman" w:hAnsi="Times New Roman" w:cs="Times New Roman"/>
          <w:sz w:val="28"/>
          <w:szCs w:val="28"/>
        </w:rPr>
        <w:t>на территории учреждения</w:t>
      </w:r>
      <w:r>
        <w:rPr>
          <w:rFonts w:ascii="Times New Roman" w:hAnsi="Times New Roman" w:cs="Times New Roman"/>
          <w:sz w:val="28"/>
          <w:szCs w:val="28"/>
        </w:rPr>
        <w:t>, представля</w:t>
      </w:r>
      <w:r w:rsidR="00996640">
        <w:rPr>
          <w:rFonts w:ascii="Times New Roman" w:hAnsi="Times New Roman" w:cs="Times New Roman"/>
          <w:sz w:val="28"/>
          <w:szCs w:val="28"/>
        </w:rPr>
        <w:t>ющей</w:t>
      </w:r>
      <w:r>
        <w:rPr>
          <w:rFonts w:ascii="Times New Roman" w:hAnsi="Times New Roman" w:cs="Times New Roman"/>
          <w:sz w:val="28"/>
          <w:szCs w:val="28"/>
        </w:rPr>
        <w:t xml:space="preserve"> собой городок с улицами, которые имеют свою историю и название, аллеями, садом, храмом Тихвинской Божьей матери;</w:t>
      </w:r>
    </w:p>
    <w:p w:rsidR="00EF6140" w:rsidRDefault="006F66F0" w:rsidP="009D0BE5">
      <w:pPr>
        <w:pStyle w:val="a3"/>
        <w:numPr>
          <w:ilvl w:val="0"/>
          <w:numId w:val="5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активное участие в спортивной жизни учреждения сотрудников </w:t>
      </w:r>
      <w:r>
        <w:rPr>
          <w:rFonts w:ascii="Times New Roman" w:hAnsi="Times New Roman" w:cs="Times New Roman"/>
          <w:sz w:val="28"/>
          <w:szCs w:val="28"/>
        </w:rPr>
        <w:t>наравне с воспитанниками</w:t>
      </w:r>
      <w:r>
        <w:rPr>
          <w:rFonts w:ascii="Times New Roman" w:hAnsi="Times New Roman" w:cs="Times New Roman"/>
          <w:sz w:val="28"/>
          <w:szCs w:val="28"/>
        </w:rPr>
        <w:t xml:space="preserve"> и </w:t>
      </w:r>
      <w:r w:rsidR="00205B23">
        <w:rPr>
          <w:rFonts w:ascii="Times New Roman" w:hAnsi="Times New Roman" w:cs="Times New Roman"/>
          <w:sz w:val="28"/>
          <w:szCs w:val="28"/>
        </w:rPr>
        <w:t xml:space="preserve">сдача </w:t>
      </w:r>
      <w:r>
        <w:rPr>
          <w:rFonts w:ascii="Times New Roman" w:hAnsi="Times New Roman" w:cs="Times New Roman"/>
          <w:sz w:val="28"/>
          <w:szCs w:val="28"/>
        </w:rPr>
        <w:t xml:space="preserve">ими </w:t>
      </w:r>
      <w:r w:rsidR="00EF6140">
        <w:rPr>
          <w:rFonts w:ascii="Times New Roman" w:hAnsi="Times New Roman" w:cs="Times New Roman"/>
          <w:sz w:val="28"/>
          <w:szCs w:val="28"/>
        </w:rPr>
        <w:t>норм ГТО;</w:t>
      </w:r>
    </w:p>
    <w:p w:rsidR="00EF6140" w:rsidRPr="00EF6140" w:rsidRDefault="006F66F0" w:rsidP="009D0BE5">
      <w:pPr>
        <w:pStyle w:val="a3"/>
        <w:numPr>
          <w:ilvl w:val="0"/>
          <w:numId w:val="5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привитие эстетического вкуса у обучающихся, аккуратного и бережливого ношения одежды согласно «Каталогу формы одежды обучающихся Санкт-Петербургского СУВУ», в котором помещен </w:t>
      </w:r>
      <w:r w:rsidR="00375EFE">
        <w:rPr>
          <w:rFonts w:ascii="Times New Roman" w:hAnsi="Times New Roman" w:cs="Times New Roman"/>
          <w:sz w:val="28"/>
          <w:szCs w:val="28"/>
        </w:rPr>
        <w:t>большой ассортимент форменной одежды для разных видов деятельности;</w:t>
      </w:r>
    </w:p>
    <w:p w:rsidR="006335DB" w:rsidRDefault="006335DB" w:rsidP="006335DB">
      <w:pPr>
        <w:spacing w:after="0" w:line="360" w:lineRule="auto"/>
        <w:jc w:val="both"/>
        <w:rPr>
          <w:rFonts w:ascii="Times New Roman" w:hAnsi="Times New Roman" w:cs="Times New Roman"/>
          <w:sz w:val="28"/>
          <w:szCs w:val="28"/>
        </w:rPr>
      </w:pPr>
      <w:r w:rsidRPr="00375EFE">
        <w:rPr>
          <w:rFonts w:ascii="Times New Roman" w:hAnsi="Times New Roman" w:cs="Times New Roman"/>
          <w:sz w:val="28"/>
          <w:szCs w:val="28"/>
        </w:rPr>
        <w:t xml:space="preserve">● </w:t>
      </w:r>
      <w:r w:rsidR="00356C48" w:rsidRPr="00375EFE">
        <w:rPr>
          <w:rFonts w:ascii="Times New Roman" w:hAnsi="Times New Roman" w:cs="Times New Roman"/>
          <w:sz w:val="28"/>
          <w:szCs w:val="28"/>
        </w:rPr>
        <w:t xml:space="preserve">наличие </w:t>
      </w:r>
      <w:r w:rsidR="00356C48">
        <w:rPr>
          <w:rFonts w:ascii="Times New Roman" w:hAnsi="Times New Roman" w:cs="Times New Roman"/>
          <w:sz w:val="28"/>
          <w:szCs w:val="28"/>
        </w:rPr>
        <w:t>«</w:t>
      </w:r>
      <w:r w:rsidRPr="00375EFE">
        <w:rPr>
          <w:rFonts w:ascii="Times New Roman" w:hAnsi="Times New Roman" w:cs="Times New Roman"/>
          <w:sz w:val="28"/>
          <w:szCs w:val="28"/>
        </w:rPr>
        <w:t>препятствий</w:t>
      </w:r>
      <w:r w:rsidR="008F6CEE">
        <w:rPr>
          <w:rFonts w:ascii="Times New Roman" w:hAnsi="Times New Roman" w:cs="Times New Roman"/>
          <w:sz w:val="28"/>
          <w:szCs w:val="28"/>
        </w:rPr>
        <w:t>»</w:t>
      </w:r>
      <w:r w:rsidRPr="00375EFE">
        <w:rPr>
          <w:rFonts w:ascii="Times New Roman" w:hAnsi="Times New Roman" w:cs="Times New Roman"/>
          <w:sz w:val="28"/>
          <w:szCs w:val="28"/>
        </w:rPr>
        <w:t xml:space="preserve"> к дос</w:t>
      </w:r>
      <w:r w:rsidR="00D70205" w:rsidRPr="00375EFE">
        <w:rPr>
          <w:rFonts w:ascii="Times New Roman" w:hAnsi="Times New Roman" w:cs="Times New Roman"/>
          <w:sz w:val="28"/>
          <w:szCs w:val="28"/>
        </w:rPr>
        <w:t xml:space="preserve">тижению эффективных результатов </w:t>
      </w:r>
      <w:r w:rsidRPr="00375EFE">
        <w:rPr>
          <w:rFonts w:ascii="Times New Roman" w:hAnsi="Times New Roman" w:cs="Times New Roman"/>
          <w:sz w:val="28"/>
          <w:szCs w:val="28"/>
        </w:rPr>
        <w:t>в воспитательной деятельност</w:t>
      </w:r>
      <w:r w:rsidR="00D70205" w:rsidRPr="00375EFE">
        <w:rPr>
          <w:rFonts w:ascii="Times New Roman" w:hAnsi="Times New Roman" w:cs="Times New Roman"/>
          <w:sz w:val="28"/>
          <w:szCs w:val="28"/>
        </w:rPr>
        <w:t>и и решения этих проблем, отсут</w:t>
      </w:r>
      <w:r w:rsidRPr="00375EFE">
        <w:rPr>
          <w:rFonts w:ascii="Times New Roman" w:hAnsi="Times New Roman" w:cs="Times New Roman"/>
          <w:sz w:val="28"/>
          <w:szCs w:val="28"/>
        </w:rPr>
        <w:t>ствующие или недостаточно</w:t>
      </w:r>
      <w:r w:rsidR="00375EFE">
        <w:rPr>
          <w:rFonts w:ascii="Times New Roman" w:hAnsi="Times New Roman" w:cs="Times New Roman"/>
          <w:sz w:val="28"/>
          <w:szCs w:val="28"/>
        </w:rPr>
        <w:t xml:space="preserve"> выраженные в массовой практике. В борьбе за безопасность здоровья воспитанников и пропагандирование отказа от вредных привычек в учреждении проводятся здоровьесберегающие мероприятия:</w:t>
      </w:r>
    </w:p>
    <w:p w:rsidR="00375EFE" w:rsidRDefault="00205B23" w:rsidP="009D0BE5">
      <w:pPr>
        <w:pStyle w:val="a3"/>
        <w:numPr>
          <w:ilvl w:val="0"/>
          <w:numId w:val="5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проводятся </w:t>
      </w:r>
      <w:r w:rsidR="00375EFE">
        <w:rPr>
          <w:rFonts w:ascii="Times New Roman" w:hAnsi="Times New Roman" w:cs="Times New Roman"/>
          <w:sz w:val="28"/>
          <w:szCs w:val="28"/>
        </w:rPr>
        <w:t>регулярные профилактические беседы и лекции;</w:t>
      </w:r>
    </w:p>
    <w:p w:rsidR="00375EFE" w:rsidRDefault="00375EFE" w:rsidP="009D0BE5">
      <w:pPr>
        <w:pStyle w:val="a3"/>
        <w:numPr>
          <w:ilvl w:val="0"/>
          <w:numId w:val="5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разработаны программы, направленные на формирование здорового образа жизни (ЗОЖ);</w:t>
      </w:r>
    </w:p>
    <w:p w:rsidR="00375EFE" w:rsidRDefault="00375EFE" w:rsidP="009D0BE5">
      <w:pPr>
        <w:pStyle w:val="a3"/>
        <w:numPr>
          <w:ilvl w:val="0"/>
          <w:numId w:val="5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все обучающи</w:t>
      </w:r>
      <w:r w:rsidR="00205B23">
        <w:rPr>
          <w:rFonts w:ascii="Times New Roman" w:hAnsi="Times New Roman" w:cs="Times New Roman"/>
          <w:sz w:val="28"/>
          <w:szCs w:val="28"/>
        </w:rPr>
        <w:t>еся</w:t>
      </w:r>
      <w:r>
        <w:rPr>
          <w:rFonts w:ascii="Times New Roman" w:hAnsi="Times New Roman" w:cs="Times New Roman"/>
          <w:sz w:val="28"/>
          <w:szCs w:val="28"/>
        </w:rPr>
        <w:t xml:space="preserve"> </w:t>
      </w:r>
      <w:r w:rsidR="00205B23">
        <w:rPr>
          <w:rFonts w:ascii="Times New Roman" w:hAnsi="Times New Roman" w:cs="Times New Roman"/>
          <w:sz w:val="28"/>
          <w:szCs w:val="28"/>
        </w:rPr>
        <w:t xml:space="preserve">вовлекаются </w:t>
      </w:r>
      <w:r>
        <w:rPr>
          <w:rFonts w:ascii="Times New Roman" w:hAnsi="Times New Roman" w:cs="Times New Roman"/>
          <w:sz w:val="28"/>
          <w:szCs w:val="28"/>
        </w:rPr>
        <w:t>в практические занятия физической культурой и спортом.</w:t>
      </w:r>
    </w:p>
    <w:p w:rsidR="00375EFE" w:rsidRPr="00375EFE" w:rsidRDefault="00375EFE" w:rsidP="006F66F0">
      <w:pPr>
        <w:spacing w:after="0" w:line="360" w:lineRule="auto"/>
        <w:ind w:firstLine="709"/>
        <w:jc w:val="both"/>
        <w:rPr>
          <w:rFonts w:ascii="Times New Roman" w:hAnsi="Times New Roman" w:cs="Times New Roman"/>
          <w:sz w:val="28"/>
          <w:szCs w:val="28"/>
        </w:rPr>
      </w:pPr>
      <w:r w:rsidRPr="00375EFE">
        <w:rPr>
          <w:rFonts w:ascii="Times New Roman" w:hAnsi="Times New Roman" w:cs="Times New Roman"/>
          <w:sz w:val="28"/>
          <w:szCs w:val="28"/>
        </w:rPr>
        <w:t>Достигнуты значительные успехи в данном направлении. Организована и осуществляется система контроля (круглосуточное видеонаблюдение, тщательные систематические досмотры), которая исключает возможность проноса на территорию запрещенных веществ и предметов. Но пока остается проблема</w:t>
      </w:r>
      <w:r>
        <w:rPr>
          <w:rFonts w:ascii="Times New Roman" w:hAnsi="Times New Roman" w:cs="Times New Roman"/>
          <w:sz w:val="28"/>
          <w:szCs w:val="28"/>
        </w:rPr>
        <w:t xml:space="preserve"> их заброса через забор</w:t>
      </w:r>
      <w:r w:rsidR="00E42C15">
        <w:rPr>
          <w:rFonts w:ascii="Times New Roman" w:hAnsi="Times New Roman" w:cs="Times New Roman"/>
          <w:sz w:val="28"/>
          <w:szCs w:val="28"/>
        </w:rPr>
        <w:t xml:space="preserve"> на территорию учреждения друзьями, знакомыми, родственниками воспитанников, находящихся в СУВУ. Для решения данной проблемы установлено круглосуточное видеонаблюдения за прилегающей к учреждению территорией, проводится регулярный обход внутреннего периметра, налажено взаимодействие с правоохранительными органами микрорайона. </w:t>
      </w:r>
    </w:p>
    <w:p w:rsidR="00ED1D2A" w:rsidRPr="00ED1D2A" w:rsidRDefault="00ED1D2A" w:rsidP="006F66F0">
      <w:pPr>
        <w:spacing w:after="0" w:line="360" w:lineRule="auto"/>
        <w:ind w:firstLine="709"/>
        <w:jc w:val="both"/>
        <w:rPr>
          <w:rFonts w:ascii="Times New Roman" w:hAnsi="Times New Roman" w:cs="Times New Roman"/>
          <w:sz w:val="28"/>
          <w:szCs w:val="28"/>
        </w:rPr>
      </w:pPr>
      <w:r w:rsidRPr="00ED1D2A">
        <w:rPr>
          <w:rFonts w:ascii="Times New Roman" w:hAnsi="Times New Roman" w:cs="Times New Roman"/>
          <w:sz w:val="28"/>
          <w:szCs w:val="28"/>
        </w:rPr>
        <w:t xml:space="preserve">Санкт-Петербургское СУВУ находится на территории Колпинского </w:t>
      </w:r>
      <w:r w:rsidR="00E42C15" w:rsidRPr="00ED1D2A">
        <w:rPr>
          <w:rFonts w:ascii="Times New Roman" w:hAnsi="Times New Roman" w:cs="Times New Roman"/>
          <w:sz w:val="28"/>
          <w:szCs w:val="28"/>
        </w:rPr>
        <w:t>района г</w:t>
      </w:r>
      <w:r w:rsidR="00E42C15">
        <w:rPr>
          <w:rFonts w:ascii="Times New Roman" w:hAnsi="Times New Roman" w:cs="Times New Roman"/>
          <w:sz w:val="28"/>
          <w:szCs w:val="28"/>
        </w:rPr>
        <w:t>орода</w:t>
      </w:r>
      <w:r>
        <w:rPr>
          <w:rFonts w:ascii="Times New Roman" w:hAnsi="Times New Roman" w:cs="Times New Roman"/>
          <w:sz w:val="28"/>
          <w:szCs w:val="28"/>
        </w:rPr>
        <w:t xml:space="preserve"> </w:t>
      </w:r>
      <w:r w:rsidRPr="00ED1D2A">
        <w:rPr>
          <w:rFonts w:ascii="Times New Roman" w:hAnsi="Times New Roman" w:cs="Times New Roman"/>
          <w:sz w:val="28"/>
          <w:szCs w:val="28"/>
        </w:rPr>
        <w:t>Санкт-Петербурга</w:t>
      </w:r>
      <w:r w:rsidR="00205B23">
        <w:rPr>
          <w:rFonts w:ascii="Times New Roman" w:hAnsi="Times New Roman" w:cs="Times New Roman"/>
          <w:sz w:val="28"/>
          <w:szCs w:val="28"/>
        </w:rPr>
        <w:t xml:space="preserve"> </w:t>
      </w:r>
      <w:r w:rsidR="006F66F0">
        <w:rPr>
          <w:rFonts w:ascii="Times New Roman" w:hAnsi="Times New Roman" w:cs="Times New Roman"/>
          <w:sz w:val="28"/>
          <w:szCs w:val="28"/>
        </w:rPr>
        <w:t>–</w:t>
      </w:r>
      <w:r w:rsidRPr="00ED1D2A">
        <w:rPr>
          <w:rFonts w:ascii="Times New Roman" w:hAnsi="Times New Roman" w:cs="Times New Roman"/>
          <w:sz w:val="28"/>
          <w:szCs w:val="28"/>
        </w:rPr>
        <w:t xml:space="preserve"> музе</w:t>
      </w:r>
      <w:r w:rsidR="00205B23">
        <w:rPr>
          <w:rFonts w:ascii="Times New Roman" w:hAnsi="Times New Roman" w:cs="Times New Roman"/>
          <w:sz w:val="28"/>
          <w:szCs w:val="28"/>
        </w:rPr>
        <w:t>я</w:t>
      </w:r>
      <w:r w:rsidRPr="00ED1D2A">
        <w:rPr>
          <w:rFonts w:ascii="Times New Roman" w:hAnsi="Times New Roman" w:cs="Times New Roman"/>
          <w:sz w:val="28"/>
          <w:szCs w:val="28"/>
        </w:rPr>
        <w:t xml:space="preserve"> под открытым небом. Санкт-Петербург является культурным центром мирового значения, часто его </w:t>
      </w:r>
      <w:r w:rsidR="00356C48" w:rsidRPr="00ED1D2A">
        <w:rPr>
          <w:rFonts w:ascii="Times New Roman" w:hAnsi="Times New Roman" w:cs="Times New Roman"/>
          <w:sz w:val="28"/>
          <w:szCs w:val="28"/>
        </w:rPr>
        <w:t xml:space="preserve">называют </w:t>
      </w:r>
      <w:r w:rsidR="00356C48">
        <w:rPr>
          <w:rFonts w:ascii="Times New Roman" w:hAnsi="Times New Roman" w:cs="Times New Roman"/>
          <w:sz w:val="28"/>
          <w:szCs w:val="28"/>
        </w:rPr>
        <w:t>«</w:t>
      </w:r>
      <w:r w:rsidRPr="00ED1D2A">
        <w:rPr>
          <w:rFonts w:ascii="Times New Roman" w:hAnsi="Times New Roman" w:cs="Times New Roman"/>
          <w:sz w:val="28"/>
          <w:szCs w:val="28"/>
        </w:rPr>
        <w:t>Культурной столицей</w:t>
      </w:r>
      <w:r w:rsidR="008F6CEE">
        <w:rPr>
          <w:rFonts w:ascii="Times New Roman" w:hAnsi="Times New Roman" w:cs="Times New Roman"/>
          <w:sz w:val="28"/>
          <w:szCs w:val="28"/>
        </w:rPr>
        <w:t>»</w:t>
      </w:r>
      <w:r w:rsidRPr="00ED1D2A">
        <w:rPr>
          <w:rFonts w:ascii="Times New Roman" w:hAnsi="Times New Roman" w:cs="Times New Roman"/>
          <w:sz w:val="28"/>
          <w:szCs w:val="28"/>
        </w:rPr>
        <w:t xml:space="preserve"> России. В городе располагаются 8464 объекта культурного наследия (памятники истории и культуры)</w:t>
      </w:r>
      <w:r w:rsidR="00205B23">
        <w:rPr>
          <w:rFonts w:ascii="Times New Roman" w:hAnsi="Times New Roman" w:cs="Times New Roman"/>
          <w:sz w:val="28"/>
          <w:szCs w:val="28"/>
        </w:rPr>
        <w:t>,</w:t>
      </w:r>
      <w:r w:rsidRPr="00ED1D2A">
        <w:rPr>
          <w:rFonts w:ascii="Times New Roman" w:hAnsi="Times New Roman" w:cs="Times New Roman"/>
          <w:sz w:val="28"/>
          <w:szCs w:val="28"/>
        </w:rPr>
        <w:t xml:space="preserve"> </w:t>
      </w:r>
      <w:r w:rsidR="00205B23">
        <w:rPr>
          <w:rFonts w:ascii="Times New Roman" w:hAnsi="Times New Roman" w:cs="Times New Roman"/>
          <w:sz w:val="28"/>
          <w:szCs w:val="28"/>
        </w:rPr>
        <w:t>р</w:t>
      </w:r>
      <w:r w:rsidRPr="00ED1D2A">
        <w:rPr>
          <w:rFonts w:ascii="Times New Roman" w:hAnsi="Times New Roman" w:cs="Times New Roman"/>
          <w:sz w:val="28"/>
          <w:szCs w:val="28"/>
        </w:rPr>
        <w:t>аботают свыше 200 музеев и их филиалов.</w:t>
      </w:r>
    </w:p>
    <w:p w:rsidR="00ED1D2A" w:rsidRPr="00ED1D2A" w:rsidRDefault="00ED1D2A" w:rsidP="00364051">
      <w:pPr>
        <w:spacing w:after="0" w:line="360" w:lineRule="auto"/>
        <w:ind w:firstLine="708"/>
        <w:jc w:val="both"/>
        <w:rPr>
          <w:rFonts w:ascii="Times New Roman" w:hAnsi="Times New Roman" w:cs="Times New Roman"/>
          <w:sz w:val="28"/>
          <w:szCs w:val="28"/>
        </w:rPr>
      </w:pPr>
      <w:r w:rsidRPr="00ED1D2A">
        <w:rPr>
          <w:rFonts w:ascii="Times New Roman" w:hAnsi="Times New Roman" w:cs="Times New Roman"/>
          <w:sz w:val="28"/>
          <w:szCs w:val="28"/>
        </w:rPr>
        <w:t>Город Колпино основан в 1722 г. на правом берегу реки Ижора в соответствии с указом царя Петра I о переносе Ижорской пильной мельницы от 22 мая (2 июня) 1719 г. как слобода при строительстве новой пильной мельницы, от которой ведут свою историю Ижорские заводы (ныне градообразующее предприятие). Основным потребителем продукции мельницы стало Адмиралтейство.</w:t>
      </w:r>
    </w:p>
    <w:p w:rsidR="00ED1D2A" w:rsidRPr="00ED1D2A" w:rsidRDefault="00ED1D2A" w:rsidP="006F66F0">
      <w:pPr>
        <w:spacing w:after="0" w:line="360" w:lineRule="auto"/>
        <w:ind w:firstLine="709"/>
        <w:jc w:val="both"/>
        <w:rPr>
          <w:rFonts w:ascii="Times New Roman" w:hAnsi="Times New Roman" w:cs="Times New Roman"/>
          <w:sz w:val="28"/>
          <w:szCs w:val="28"/>
        </w:rPr>
      </w:pPr>
      <w:r w:rsidRPr="00ED1D2A">
        <w:rPr>
          <w:rFonts w:ascii="Times New Roman" w:hAnsi="Times New Roman" w:cs="Times New Roman"/>
          <w:sz w:val="28"/>
          <w:szCs w:val="28"/>
        </w:rPr>
        <w:t>В посёлке Усть-Ижора находится памятная стел</w:t>
      </w:r>
      <w:r w:rsidR="00205B23">
        <w:rPr>
          <w:rFonts w:ascii="Times New Roman" w:hAnsi="Times New Roman" w:cs="Times New Roman"/>
          <w:sz w:val="28"/>
          <w:szCs w:val="28"/>
        </w:rPr>
        <w:t>л</w:t>
      </w:r>
      <w:r w:rsidRPr="00ED1D2A">
        <w:rPr>
          <w:rFonts w:ascii="Times New Roman" w:hAnsi="Times New Roman" w:cs="Times New Roman"/>
          <w:sz w:val="28"/>
          <w:szCs w:val="28"/>
        </w:rPr>
        <w:t>а в честь Невской битвы 1240 г., памятник Александру Невскому и музей-</w:t>
      </w:r>
      <w:r w:rsidR="00356C48" w:rsidRPr="00ED1D2A">
        <w:rPr>
          <w:rFonts w:ascii="Times New Roman" w:hAnsi="Times New Roman" w:cs="Times New Roman"/>
          <w:sz w:val="28"/>
          <w:szCs w:val="28"/>
        </w:rPr>
        <w:t xml:space="preserve">диорама </w:t>
      </w:r>
      <w:r w:rsidR="00356C48">
        <w:rPr>
          <w:rFonts w:ascii="Times New Roman" w:hAnsi="Times New Roman" w:cs="Times New Roman"/>
          <w:sz w:val="28"/>
          <w:szCs w:val="28"/>
        </w:rPr>
        <w:t>«</w:t>
      </w:r>
      <w:r w:rsidRPr="00ED1D2A">
        <w:rPr>
          <w:rFonts w:ascii="Times New Roman" w:hAnsi="Times New Roman" w:cs="Times New Roman"/>
          <w:sz w:val="28"/>
          <w:szCs w:val="28"/>
        </w:rPr>
        <w:t>Александр Невский и Ижорская Земля</w:t>
      </w:r>
      <w:r w:rsidR="008F6CEE">
        <w:rPr>
          <w:rFonts w:ascii="Times New Roman" w:hAnsi="Times New Roman" w:cs="Times New Roman"/>
          <w:sz w:val="28"/>
          <w:szCs w:val="28"/>
        </w:rPr>
        <w:t>»</w:t>
      </w:r>
      <w:r w:rsidRPr="00ED1D2A">
        <w:rPr>
          <w:rFonts w:ascii="Times New Roman" w:hAnsi="Times New Roman" w:cs="Times New Roman"/>
          <w:sz w:val="28"/>
          <w:szCs w:val="28"/>
        </w:rPr>
        <w:t>.</w:t>
      </w:r>
    </w:p>
    <w:p w:rsidR="00ED1D2A" w:rsidRPr="00ED1D2A" w:rsidRDefault="00ED1D2A" w:rsidP="00364051">
      <w:pPr>
        <w:spacing w:after="0" w:line="360" w:lineRule="auto"/>
        <w:ind w:firstLine="708"/>
        <w:jc w:val="both"/>
        <w:rPr>
          <w:rFonts w:ascii="Times New Roman" w:hAnsi="Times New Roman" w:cs="Times New Roman"/>
          <w:sz w:val="28"/>
          <w:szCs w:val="28"/>
        </w:rPr>
      </w:pPr>
      <w:r w:rsidRPr="00ED1D2A">
        <w:rPr>
          <w:rFonts w:ascii="Times New Roman" w:hAnsi="Times New Roman" w:cs="Times New Roman"/>
          <w:sz w:val="28"/>
          <w:szCs w:val="28"/>
        </w:rPr>
        <w:t>Во время Великой Отечественной войны линия фронта проходила близ территории Ижорского завода. В августе – сентябре 1941 г. из рабочих завода был сформирован Ижорский батальон, который во взаимодействии с частями 168-й стрелковой дивизии сорвали попытки гитлеровцев прорваться через Колпино к Ленинграду.</w:t>
      </w:r>
    </w:p>
    <w:p w:rsidR="00364051" w:rsidRDefault="00ED1D2A" w:rsidP="00364051">
      <w:pPr>
        <w:spacing w:after="0" w:line="360" w:lineRule="auto"/>
        <w:ind w:firstLine="708"/>
        <w:jc w:val="both"/>
        <w:rPr>
          <w:rFonts w:ascii="Times New Roman" w:hAnsi="Times New Roman" w:cs="Times New Roman"/>
          <w:sz w:val="28"/>
          <w:szCs w:val="28"/>
        </w:rPr>
      </w:pPr>
      <w:r w:rsidRPr="00ED1D2A">
        <w:rPr>
          <w:rFonts w:ascii="Times New Roman" w:hAnsi="Times New Roman" w:cs="Times New Roman"/>
          <w:sz w:val="28"/>
          <w:szCs w:val="28"/>
        </w:rPr>
        <w:lastRenderedPageBreak/>
        <w:t xml:space="preserve">Указом </w:t>
      </w:r>
      <w:r w:rsidR="00005587">
        <w:rPr>
          <w:rFonts w:ascii="Times New Roman" w:hAnsi="Times New Roman" w:cs="Times New Roman"/>
          <w:sz w:val="28"/>
          <w:szCs w:val="28"/>
        </w:rPr>
        <w:t>П</w:t>
      </w:r>
      <w:r w:rsidRPr="00ED1D2A">
        <w:rPr>
          <w:rFonts w:ascii="Times New Roman" w:hAnsi="Times New Roman" w:cs="Times New Roman"/>
          <w:sz w:val="28"/>
          <w:szCs w:val="28"/>
        </w:rPr>
        <w:t>резидента Р</w:t>
      </w:r>
      <w:r w:rsidR="00005587">
        <w:rPr>
          <w:rFonts w:ascii="Times New Roman" w:hAnsi="Times New Roman" w:cs="Times New Roman"/>
          <w:sz w:val="28"/>
          <w:szCs w:val="28"/>
        </w:rPr>
        <w:t>оссийской Федерации</w:t>
      </w:r>
      <w:r w:rsidRPr="00ED1D2A">
        <w:rPr>
          <w:rFonts w:ascii="Times New Roman" w:hAnsi="Times New Roman" w:cs="Times New Roman"/>
          <w:sz w:val="28"/>
          <w:szCs w:val="28"/>
        </w:rPr>
        <w:t xml:space="preserve"> от 5 мая 2011 г. Колпино удостоен </w:t>
      </w:r>
      <w:r w:rsidR="00005587">
        <w:rPr>
          <w:rFonts w:ascii="Times New Roman" w:hAnsi="Times New Roman" w:cs="Times New Roman"/>
          <w:sz w:val="28"/>
          <w:szCs w:val="28"/>
        </w:rPr>
        <w:t>П</w:t>
      </w:r>
      <w:r w:rsidRPr="00ED1D2A">
        <w:rPr>
          <w:rFonts w:ascii="Times New Roman" w:hAnsi="Times New Roman" w:cs="Times New Roman"/>
          <w:sz w:val="28"/>
          <w:szCs w:val="28"/>
        </w:rPr>
        <w:t>очётн</w:t>
      </w:r>
      <w:r w:rsidR="00E42C15">
        <w:rPr>
          <w:rFonts w:ascii="Times New Roman" w:hAnsi="Times New Roman" w:cs="Times New Roman"/>
          <w:sz w:val="28"/>
          <w:szCs w:val="28"/>
        </w:rPr>
        <w:t xml:space="preserve">ого звания </w:t>
      </w:r>
      <w:r w:rsidR="00005587">
        <w:rPr>
          <w:rFonts w:ascii="Times New Roman" w:hAnsi="Times New Roman" w:cs="Times New Roman"/>
          <w:sz w:val="28"/>
          <w:szCs w:val="28"/>
        </w:rPr>
        <w:t>«</w:t>
      </w:r>
      <w:r w:rsidR="00E42C15">
        <w:rPr>
          <w:rFonts w:ascii="Times New Roman" w:hAnsi="Times New Roman" w:cs="Times New Roman"/>
          <w:sz w:val="28"/>
          <w:szCs w:val="28"/>
        </w:rPr>
        <w:t xml:space="preserve">Город </w:t>
      </w:r>
      <w:r w:rsidR="00D5020F">
        <w:rPr>
          <w:rFonts w:ascii="Times New Roman" w:hAnsi="Times New Roman" w:cs="Times New Roman"/>
          <w:sz w:val="28"/>
          <w:szCs w:val="28"/>
        </w:rPr>
        <w:t>В</w:t>
      </w:r>
      <w:r w:rsidR="00E42C15">
        <w:rPr>
          <w:rFonts w:ascii="Times New Roman" w:hAnsi="Times New Roman" w:cs="Times New Roman"/>
          <w:sz w:val="28"/>
          <w:szCs w:val="28"/>
        </w:rPr>
        <w:t>оинской славы</w:t>
      </w:r>
      <w:r w:rsidR="00005587">
        <w:rPr>
          <w:rFonts w:ascii="Times New Roman" w:hAnsi="Times New Roman" w:cs="Times New Roman"/>
          <w:sz w:val="28"/>
          <w:szCs w:val="28"/>
        </w:rPr>
        <w:t>»</w:t>
      </w:r>
      <w:r w:rsidR="00F0190A">
        <w:rPr>
          <w:rFonts w:ascii="Times New Roman" w:hAnsi="Times New Roman" w:cs="Times New Roman"/>
          <w:sz w:val="28"/>
          <w:szCs w:val="28"/>
        </w:rPr>
        <w:t>.</w:t>
      </w:r>
    </w:p>
    <w:p w:rsidR="005E1586" w:rsidRPr="005E1586" w:rsidRDefault="005E1586" w:rsidP="00F0190A">
      <w:pPr>
        <w:spacing w:after="0" w:line="360" w:lineRule="auto"/>
        <w:ind w:firstLine="708"/>
        <w:jc w:val="both"/>
        <w:rPr>
          <w:rFonts w:ascii="Times New Roman" w:hAnsi="Times New Roman" w:cs="Times New Roman"/>
          <w:sz w:val="28"/>
          <w:szCs w:val="28"/>
        </w:rPr>
      </w:pPr>
      <w:r w:rsidRPr="005E1586">
        <w:rPr>
          <w:rFonts w:ascii="Times New Roman" w:hAnsi="Times New Roman" w:cs="Times New Roman"/>
          <w:sz w:val="28"/>
          <w:szCs w:val="28"/>
        </w:rPr>
        <w:t xml:space="preserve">Санкт-Петербургское СУВУ рассчитано на обеспечение психологической, медицинской и социальной реабилитации, включая коррекцию поведения и адаптацию в обществе детей и подростков с девиантным поведением, и создание условий для получения ими основного общего, среднего (полного) общего и начального профессионального образования или профессиональной подготовки. В СУВУ находятся обучающиеся в возрасте от 11 до 18 лет, которые направляются в учреждение из разных регионов Российской Федерации по постановлениям или приговорам судов. </w:t>
      </w:r>
    </w:p>
    <w:p w:rsidR="00063E3C" w:rsidRDefault="005E1586" w:rsidP="005E158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Контингент Учреждения </w:t>
      </w:r>
      <w:r w:rsidRPr="005E1586">
        <w:rPr>
          <w:rFonts w:ascii="Times New Roman" w:hAnsi="Times New Roman" w:cs="Times New Roman"/>
          <w:sz w:val="28"/>
          <w:szCs w:val="28"/>
        </w:rPr>
        <w:t>-</w:t>
      </w:r>
      <w:r>
        <w:rPr>
          <w:rFonts w:ascii="Times New Roman" w:hAnsi="Times New Roman" w:cs="Times New Roman"/>
          <w:sz w:val="28"/>
          <w:szCs w:val="28"/>
        </w:rPr>
        <w:t xml:space="preserve"> </w:t>
      </w:r>
      <w:r w:rsidRPr="005E1586">
        <w:rPr>
          <w:rFonts w:ascii="Times New Roman" w:hAnsi="Times New Roman" w:cs="Times New Roman"/>
          <w:sz w:val="28"/>
          <w:szCs w:val="28"/>
        </w:rPr>
        <w:t>это подростки с социально-педагогической запущенностью, крайне низким образовательным уровнем, с различными формами девиантного поведения (употребление спиртных напитков, наркотических и токсических веществ, бродяжничество, правонарушения и преступления различного характера).</w:t>
      </w:r>
      <w:r>
        <w:rPr>
          <w:rFonts w:ascii="Times New Roman" w:hAnsi="Times New Roman" w:cs="Times New Roman"/>
          <w:sz w:val="28"/>
          <w:szCs w:val="28"/>
        </w:rPr>
        <w:t xml:space="preserve"> </w:t>
      </w:r>
      <w:r w:rsidR="00364051" w:rsidRPr="00364051">
        <w:rPr>
          <w:rFonts w:ascii="Times New Roman" w:hAnsi="Times New Roman" w:cs="Times New Roman"/>
          <w:sz w:val="28"/>
          <w:szCs w:val="28"/>
        </w:rPr>
        <w:t xml:space="preserve">Среди контингента обучающихся находятся дети из полных и неполных семей, оставшиеся без попечения родителей, сироты, дети с </w:t>
      </w:r>
      <w:r w:rsidR="00364051">
        <w:rPr>
          <w:rFonts w:ascii="Times New Roman" w:hAnsi="Times New Roman" w:cs="Times New Roman"/>
          <w:sz w:val="28"/>
          <w:szCs w:val="28"/>
        </w:rPr>
        <w:t xml:space="preserve">ограниченными возможностями здоровья (далее по тексту </w:t>
      </w:r>
      <w:r w:rsidR="00364051" w:rsidRPr="00364051">
        <w:rPr>
          <w:rFonts w:ascii="Times New Roman" w:hAnsi="Times New Roman" w:cs="Times New Roman"/>
          <w:sz w:val="28"/>
          <w:szCs w:val="28"/>
        </w:rPr>
        <w:t>ОВЗ</w:t>
      </w:r>
      <w:r w:rsidR="00364051">
        <w:rPr>
          <w:rFonts w:ascii="Times New Roman" w:hAnsi="Times New Roman" w:cs="Times New Roman"/>
          <w:sz w:val="28"/>
          <w:szCs w:val="28"/>
        </w:rPr>
        <w:t xml:space="preserve">), включая задержку психического развития </w:t>
      </w:r>
      <w:r w:rsidR="00364051" w:rsidRPr="00364051">
        <w:rPr>
          <w:rFonts w:ascii="Times New Roman" w:hAnsi="Times New Roman" w:cs="Times New Roman"/>
          <w:sz w:val="28"/>
          <w:szCs w:val="28"/>
        </w:rPr>
        <w:t>(ЗПР</w:t>
      </w:r>
      <w:r w:rsidR="00364051">
        <w:rPr>
          <w:rFonts w:ascii="Times New Roman" w:hAnsi="Times New Roman" w:cs="Times New Roman"/>
          <w:sz w:val="28"/>
          <w:szCs w:val="28"/>
        </w:rPr>
        <w:t>),</w:t>
      </w:r>
      <w:r w:rsidR="00364051" w:rsidRPr="00364051">
        <w:rPr>
          <w:rFonts w:ascii="Times New Roman" w:hAnsi="Times New Roman" w:cs="Times New Roman"/>
          <w:sz w:val="28"/>
          <w:szCs w:val="28"/>
        </w:rPr>
        <w:t xml:space="preserve"> </w:t>
      </w:r>
      <w:r w:rsidR="00364051">
        <w:rPr>
          <w:rFonts w:ascii="Times New Roman" w:hAnsi="Times New Roman" w:cs="Times New Roman"/>
          <w:sz w:val="28"/>
          <w:szCs w:val="28"/>
        </w:rPr>
        <w:t>интеллектуальные нарушения (</w:t>
      </w:r>
      <w:r w:rsidR="00364051" w:rsidRPr="00364051">
        <w:rPr>
          <w:rFonts w:ascii="Times New Roman" w:hAnsi="Times New Roman" w:cs="Times New Roman"/>
          <w:sz w:val="28"/>
          <w:szCs w:val="28"/>
        </w:rPr>
        <w:t>ИН)</w:t>
      </w:r>
      <w:r w:rsidR="00063E3C">
        <w:rPr>
          <w:rFonts w:ascii="Times New Roman" w:hAnsi="Times New Roman" w:cs="Times New Roman"/>
          <w:sz w:val="28"/>
          <w:szCs w:val="28"/>
        </w:rPr>
        <w:t xml:space="preserve"> и </w:t>
      </w:r>
      <w:r w:rsidR="00063E3C" w:rsidRPr="00E42C15">
        <w:rPr>
          <w:rFonts w:ascii="Times New Roman" w:hAnsi="Times New Roman" w:cs="Times New Roman"/>
          <w:sz w:val="28"/>
          <w:szCs w:val="28"/>
        </w:rPr>
        <w:t>другие виды ограниченных возможностей</w:t>
      </w:r>
      <w:r w:rsidR="00364051" w:rsidRPr="00E42C15">
        <w:rPr>
          <w:rFonts w:ascii="Times New Roman" w:hAnsi="Times New Roman" w:cs="Times New Roman"/>
          <w:sz w:val="28"/>
          <w:szCs w:val="28"/>
        </w:rPr>
        <w:t>, дети-инвалиды</w:t>
      </w:r>
      <w:r w:rsidR="00063E3C" w:rsidRPr="00E42C15">
        <w:rPr>
          <w:rFonts w:ascii="Times New Roman" w:hAnsi="Times New Roman" w:cs="Times New Roman"/>
          <w:sz w:val="28"/>
          <w:szCs w:val="28"/>
        </w:rPr>
        <w:t>, дети различного этноса и конфессий</w:t>
      </w:r>
      <w:r w:rsidR="00063E3C">
        <w:rPr>
          <w:rFonts w:ascii="Times New Roman" w:hAnsi="Times New Roman" w:cs="Times New Roman"/>
          <w:sz w:val="28"/>
          <w:szCs w:val="28"/>
        </w:rPr>
        <w:t>.</w:t>
      </w:r>
      <w:r w:rsidR="00364051" w:rsidRPr="00364051">
        <w:rPr>
          <w:rFonts w:ascii="Times New Roman" w:hAnsi="Times New Roman" w:cs="Times New Roman"/>
          <w:sz w:val="28"/>
          <w:szCs w:val="28"/>
        </w:rPr>
        <w:t xml:space="preserve"> Обучающиеся учреждения имеют статус девиантных подростков.</w:t>
      </w:r>
    </w:p>
    <w:p w:rsidR="00063E3C" w:rsidRPr="00E42C15" w:rsidRDefault="00F0190A" w:rsidP="00F0190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063E3C">
        <w:rPr>
          <w:rFonts w:ascii="Times New Roman" w:hAnsi="Times New Roman" w:cs="Times New Roman"/>
          <w:sz w:val="28"/>
          <w:szCs w:val="28"/>
        </w:rPr>
        <w:t xml:space="preserve"> </w:t>
      </w:r>
      <w:r w:rsidR="00063E3C" w:rsidRPr="00063E3C">
        <w:rPr>
          <w:rFonts w:ascii="Times New Roman" w:hAnsi="Times New Roman" w:cs="Times New Roman"/>
          <w:sz w:val="28"/>
          <w:szCs w:val="28"/>
        </w:rPr>
        <w:t>учреждении осуществляется обучение по програм</w:t>
      </w:r>
      <w:r w:rsidR="00063E3C">
        <w:rPr>
          <w:rFonts w:ascii="Times New Roman" w:hAnsi="Times New Roman" w:cs="Times New Roman"/>
          <w:sz w:val="28"/>
          <w:szCs w:val="28"/>
        </w:rPr>
        <w:t>мам основного общего</w:t>
      </w:r>
      <w:r w:rsidR="00063E3C" w:rsidRPr="00063E3C">
        <w:rPr>
          <w:rFonts w:ascii="Times New Roman" w:hAnsi="Times New Roman" w:cs="Times New Roman"/>
          <w:sz w:val="28"/>
          <w:szCs w:val="28"/>
        </w:rPr>
        <w:t>, среднего общего, среднего профессионального образования; также ведется обучение по адаптированным программам для обучающихся с ОВЗ (</w:t>
      </w:r>
      <w:r w:rsidR="00063E3C">
        <w:rPr>
          <w:rFonts w:ascii="Times New Roman" w:hAnsi="Times New Roman" w:cs="Times New Roman"/>
          <w:sz w:val="28"/>
          <w:szCs w:val="28"/>
        </w:rPr>
        <w:t>ЗПР</w:t>
      </w:r>
      <w:r w:rsidR="00063E3C" w:rsidRPr="00063E3C">
        <w:rPr>
          <w:rFonts w:ascii="Times New Roman" w:hAnsi="Times New Roman" w:cs="Times New Roman"/>
          <w:sz w:val="28"/>
          <w:szCs w:val="28"/>
        </w:rPr>
        <w:t xml:space="preserve">, </w:t>
      </w:r>
      <w:r w:rsidR="00063E3C">
        <w:rPr>
          <w:rFonts w:ascii="Times New Roman" w:hAnsi="Times New Roman" w:cs="Times New Roman"/>
          <w:sz w:val="28"/>
          <w:szCs w:val="28"/>
        </w:rPr>
        <w:t>ИН, ТНР и другие</w:t>
      </w:r>
      <w:r w:rsidR="00063E3C" w:rsidRPr="00063E3C">
        <w:rPr>
          <w:rFonts w:ascii="Times New Roman" w:hAnsi="Times New Roman" w:cs="Times New Roman"/>
          <w:sz w:val="28"/>
          <w:szCs w:val="28"/>
        </w:rPr>
        <w:t>). Возможно обучение по индивидуа</w:t>
      </w:r>
      <w:r w:rsidR="00063E3C">
        <w:rPr>
          <w:rFonts w:ascii="Times New Roman" w:hAnsi="Times New Roman" w:cs="Times New Roman"/>
          <w:sz w:val="28"/>
          <w:szCs w:val="28"/>
        </w:rPr>
        <w:t xml:space="preserve">льным образовательным маршрутам </w:t>
      </w:r>
      <w:r w:rsidR="00063E3C" w:rsidRPr="00E42C15">
        <w:rPr>
          <w:rFonts w:ascii="Times New Roman" w:hAnsi="Times New Roman" w:cs="Times New Roman"/>
          <w:sz w:val="28"/>
          <w:szCs w:val="28"/>
        </w:rPr>
        <w:t>как для обучающихся, желающих восполнить пробелы и ускорить обучение за определенный период, так и для обучающихся, которые испытывают серьезные затруднения в обучении.</w:t>
      </w:r>
    </w:p>
    <w:p w:rsidR="00B55DF0" w:rsidRPr="0068641E" w:rsidRDefault="00F0190A" w:rsidP="00F0190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w:t>
      </w:r>
      <w:r w:rsidR="00B55DF0" w:rsidRPr="00B55DF0">
        <w:rPr>
          <w:rFonts w:ascii="Times New Roman" w:hAnsi="Times New Roman" w:cs="Times New Roman"/>
          <w:sz w:val="28"/>
          <w:szCs w:val="28"/>
        </w:rPr>
        <w:t xml:space="preserve">бразование осуществляется по урочной системе </w:t>
      </w:r>
      <w:r>
        <w:rPr>
          <w:rFonts w:ascii="Times New Roman" w:hAnsi="Times New Roman" w:cs="Times New Roman"/>
          <w:sz w:val="28"/>
          <w:szCs w:val="28"/>
        </w:rPr>
        <w:t xml:space="preserve">с 09-00 до 12-30 на профессиональном цикле, </w:t>
      </w:r>
      <w:r w:rsidR="00B55DF0" w:rsidRPr="00B55DF0">
        <w:rPr>
          <w:rFonts w:ascii="Times New Roman" w:hAnsi="Times New Roman" w:cs="Times New Roman"/>
          <w:sz w:val="28"/>
          <w:szCs w:val="28"/>
        </w:rPr>
        <w:t>во второй половине дня с 13-00 до 17-45</w:t>
      </w:r>
      <w:r>
        <w:rPr>
          <w:rFonts w:ascii="Times New Roman" w:hAnsi="Times New Roman" w:cs="Times New Roman"/>
          <w:sz w:val="28"/>
          <w:szCs w:val="28"/>
        </w:rPr>
        <w:t xml:space="preserve"> в школе. </w:t>
      </w:r>
      <w:r w:rsidR="00B55DF0" w:rsidRPr="00B55DF0">
        <w:rPr>
          <w:rFonts w:ascii="Times New Roman" w:hAnsi="Times New Roman" w:cs="Times New Roman"/>
          <w:sz w:val="28"/>
          <w:szCs w:val="28"/>
        </w:rPr>
        <w:t xml:space="preserve"> </w:t>
      </w:r>
      <w:r>
        <w:rPr>
          <w:rFonts w:ascii="Times New Roman" w:hAnsi="Times New Roman" w:cs="Times New Roman"/>
          <w:sz w:val="28"/>
          <w:szCs w:val="28"/>
        </w:rPr>
        <w:t xml:space="preserve">В </w:t>
      </w:r>
      <w:r w:rsidR="00B55DF0" w:rsidRPr="00B55DF0">
        <w:rPr>
          <w:rFonts w:ascii="Times New Roman" w:hAnsi="Times New Roman" w:cs="Times New Roman"/>
          <w:sz w:val="28"/>
          <w:szCs w:val="28"/>
        </w:rPr>
        <w:t xml:space="preserve">параллели 7-9 классов </w:t>
      </w:r>
      <w:r w:rsidR="00B55DF0">
        <w:rPr>
          <w:rFonts w:ascii="Times New Roman" w:hAnsi="Times New Roman" w:cs="Times New Roman"/>
          <w:sz w:val="28"/>
          <w:szCs w:val="28"/>
        </w:rPr>
        <w:t xml:space="preserve">сформирован </w:t>
      </w:r>
      <w:r>
        <w:rPr>
          <w:rFonts w:ascii="Times New Roman" w:hAnsi="Times New Roman" w:cs="Times New Roman"/>
          <w:sz w:val="28"/>
          <w:szCs w:val="28"/>
        </w:rPr>
        <w:t xml:space="preserve">9-й выпускной </w:t>
      </w:r>
      <w:r w:rsidR="00B55DF0" w:rsidRPr="00B55DF0">
        <w:rPr>
          <w:rFonts w:ascii="Times New Roman" w:hAnsi="Times New Roman" w:cs="Times New Roman"/>
          <w:sz w:val="28"/>
          <w:szCs w:val="28"/>
        </w:rPr>
        <w:t xml:space="preserve">класс для обучающихся по АООП </w:t>
      </w:r>
      <w:r w:rsidR="00B55DF0" w:rsidRPr="00B55DF0">
        <w:rPr>
          <w:rFonts w:ascii="Times New Roman" w:hAnsi="Times New Roman" w:cs="Times New Roman"/>
          <w:sz w:val="28"/>
          <w:szCs w:val="28"/>
        </w:rPr>
        <w:lastRenderedPageBreak/>
        <w:t>(ЗПР)</w:t>
      </w:r>
      <w:r>
        <w:rPr>
          <w:rFonts w:ascii="Times New Roman" w:hAnsi="Times New Roman" w:cs="Times New Roman"/>
          <w:sz w:val="28"/>
          <w:szCs w:val="28"/>
        </w:rPr>
        <w:t xml:space="preserve"> с целью подготовки к экзаменам.</w:t>
      </w:r>
      <w:r w:rsidR="00B55DF0" w:rsidRPr="00B55DF0">
        <w:rPr>
          <w:rFonts w:ascii="Times New Roman" w:hAnsi="Times New Roman" w:cs="Times New Roman"/>
          <w:sz w:val="28"/>
          <w:szCs w:val="28"/>
        </w:rPr>
        <w:t xml:space="preserve"> </w:t>
      </w:r>
      <w:r w:rsidR="00B55DF0">
        <w:rPr>
          <w:rFonts w:ascii="Times New Roman" w:hAnsi="Times New Roman" w:cs="Times New Roman"/>
          <w:sz w:val="28"/>
          <w:szCs w:val="28"/>
        </w:rPr>
        <w:t xml:space="preserve">Также </w:t>
      </w:r>
      <w:r w:rsidR="00B55DF0" w:rsidRPr="0068641E">
        <w:rPr>
          <w:rFonts w:ascii="Times New Roman" w:hAnsi="Times New Roman" w:cs="Times New Roman"/>
          <w:sz w:val="28"/>
          <w:szCs w:val="28"/>
        </w:rPr>
        <w:t>сформирован</w:t>
      </w:r>
      <w:r w:rsidR="0068641E">
        <w:rPr>
          <w:rFonts w:ascii="Times New Roman" w:hAnsi="Times New Roman" w:cs="Times New Roman"/>
          <w:sz w:val="28"/>
          <w:szCs w:val="28"/>
        </w:rPr>
        <w:t>ы</w:t>
      </w:r>
      <w:r w:rsidR="00B55DF0" w:rsidRPr="0068641E">
        <w:rPr>
          <w:rFonts w:ascii="Times New Roman" w:hAnsi="Times New Roman" w:cs="Times New Roman"/>
          <w:sz w:val="28"/>
          <w:szCs w:val="28"/>
        </w:rPr>
        <w:t xml:space="preserve"> разновозрастной класс для обучающихся с ОВЗ </w:t>
      </w:r>
      <w:r w:rsidR="0068641E">
        <w:rPr>
          <w:rFonts w:ascii="Times New Roman" w:hAnsi="Times New Roman" w:cs="Times New Roman"/>
          <w:sz w:val="28"/>
          <w:szCs w:val="28"/>
        </w:rPr>
        <w:t>ИН и класс инклюзии.</w:t>
      </w:r>
    </w:p>
    <w:p w:rsidR="009438AE" w:rsidRPr="006633E7" w:rsidRDefault="00B55DF0" w:rsidP="00B55DF0">
      <w:pPr>
        <w:spacing w:after="0" w:line="360" w:lineRule="auto"/>
        <w:ind w:firstLine="708"/>
        <w:jc w:val="both"/>
        <w:rPr>
          <w:rFonts w:ascii="Times New Roman" w:hAnsi="Times New Roman" w:cs="Times New Roman"/>
          <w:sz w:val="28"/>
          <w:szCs w:val="28"/>
        </w:rPr>
      </w:pPr>
      <w:r w:rsidRPr="00B55DF0">
        <w:rPr>
          <w:rFonts w:ascii="Times New Roman" w:hAnsi="Times New Roman" w:cs="Times New Roman"/>
          <w:sz w:val="28"/>
          <w:szCs w:val="28"/>
        </w:rPr>
        <w:t xml:space="preserve">Образовательной организацией принято решение об обязательной форме обучающихся (классический костюм со светлой рубашкой во время учебных занятий и спортивный костюм в каникулярное время). </w:t>
      </w:r>
      <w:r w:rsidR="009438AE" w:rsidRPr="006633E7">
        <w:rPr>
          <w:rFonts w:ascii="Times New Roman" w:hAnsi="Times New Roman" w:cs="Times New Roman"/>
          <w:sz w:val="28"/>
          <w:szCs w:val="28"/>
        </w:rPr>
        <w:t xml:space="preserve">В учреждении утверждено </w:t>
      </w:r>
      <w:r w:rsidR="0068641E">
        <w:rPr>
          <w:rFonts w:ascii="Times New Roman" w:hAnsi="Times New Roman" w:cs="Times New Roman"/>
          <w:sz w:val="28"/>
          <w:szCs w:val="28"/>
        </w:rPr>
        <w:t xml:space="preserve">и осуществляется </w:t>
      </w:r>
      <w:r w:rsidR="009438AE" w:rsidRPr="006633E7">
        <w:rPr>
          <w:rFonts w:ascii="Times New Roman" w:hAnsi="Times New Roman" w:cs="Times New Roman"/>
          <w:sz w:val="28"/>
          <w:szCs w:val="28"/>
        </w:rPr>
        <w:t>пятиразовое питание: завтрак, обед, полдник, ужин, второй ужин.</w:t>
      </w:r>
    </w:p>
    <w:p w:rsidR="009438AE" w:rsidRPr="009438AE" w:rsidRDefault="00005587" w:rsidP="0000558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B37355">
        <w:rPr>
          <w:rFonts w:ascii="Times New Roman" w:hAnsi="Times New Roman" w:cs="Times New Roman"/>
          <w:sz w:val="28"/>
          <w:szCs w:val="28"/>
        </w:rPr>
        <w:t xml:space="preserve">бучающиеся изучают </w:t>
      </w:r>
      <w:r w:rsidR="00356C48">
        <w:rPr>
          <w:rFonts w:ascii="Times New Roman" w:hAnsi="Times New Roman" w:cs="Times New Roman"/>
          <w:sz w:val="28"/>
          <w:szCs w:val="28"/>
        </w:rPr>
        <w:t>курс «</w:t>
      </w:r>
      <w:r w:rsidR="00B37355">
        <w:rPr>
          <w:rFonts w:ascii="Times New Roman" w:hAnsi="Times New Roman" w:cs="Times New Roman"/>
          <w:sz w:val="28"/>
          <w:szCs w:val="28"/>
        </w:rPr>
        <w:t>История и культура</w:t>
      </w:r>
      <w:r w:rsidR="009438AE" w:rsidRPr="009438AE">
        <w:rPr>
          <w:rFonts w:ascii="Times New Roman" w:hAnsi="Times New Roman" w:cs="Times New Roman"/>
          <w:sz w:val="28"/>
          <w:szCs w:val="28"/>
        </w:rPr>
        <w:t xml:space="preserve"> Санкт-Петербурга</w:t>
      </w:r>
      <w:r w:rsidR="008F6CEE">
        <w:rPr>
          <w:rFonts w:ascii="Times New Roman" w:hAnsi="Times New Roman" w:cs="Times New Roman"/>
          <w:sz w:val="28"/>
          <w:szCs w:val="28"/>
        </w:rPr>
        <w:t>»</w:t>
      </w:r>
      <w:r w:rsidR="009438AE">
        <w:rPr>
          <w:rFonts w:ascii="Times New Roman" w:hAnsi="Times New Roman" w:cs="Times New Roman"/>
          <w:sz w:val="28"/>
          <w:szCs w:val="28"/>
        </w:rPr>
        <w:t xml:space="preserve"> (включен в учебный план)</w:t>
      </w:r>
      <w:r w:rsidR="009438AE" w:rsidRPr="009438AE">
        <w:rPr>
          <w:rFonts w:ascii="Times New Roman" w:hAnsi="Times New Roman" w:cs="Times New Roman"/>
          <w:sz w:val="28"/>
          <w:szCs w:val="28"/>
        </w:rPr>
        <w:t xml:space="preserve">, который позволяет лучше узнать историю России с XVIII века и до наших дней, </w:t>
      </w:r>
      <w:r w:rsidR="0031563F" w:rsidRPr="0068641E">
        <w:rPr>
          <w:rFonts w:ascii="Times New Roman" w:hAnsi="Times New Roman" w:cs="Times New Roman"/>
          <w:sz w:val="28"/>
          <w:szCs w:val="28"/>
        </w:rPr>
        <w:t>способствует восприятию наследия города как части отечественного и всемирного культурного наследия, содержит огромные возможности для духовно-нравственного воспитания, дает обучающимся широкие возможности для самоидентификации в культурной среде</w:t>
      </w:r>
      <w:r w:rsidR="00C932E0">
        <w:rPr>
          <w:rFonts w:ascii="Times New Roman" w:hAnsi="Times New Roman" w:cs="Times New Roman"/>
          <w:sz w:val="28"/>
          <w:szCs w:val="28"/>
        </w:rPr>
        <w:t>.</w:t>
      </w:r>
    </w:p>
    <w:p w:rsidR="0031563F" w:rsidRDefault="00356C48" w:rsidP="0031563F">
      <w:pPr>
        <w:spacing w:after="0" w:line="360" w:lineRule="auto"/>
        <w:ind w:firstLine="708"/>
        <w:jc w:val="both"/>
        <w:rPr>
          <w:rFonts w:ascii="Times New Roman" w:hAnsi="Times New Roman" w:cs="Times New Roman"/>
          <w:sz w:val="28"/>
          <w:szCs w:val="28"/>
        </w:rPr>
      </w:pPr>
      <w:r w:rsidRPr="009438AE">
        <w:rPr>
          <w:rFonts w:ascii="Times New Roman" w:hAnsi="Times New Roman" w:cs="Times New Roman"/>
          <w:sz w:val="28"/>
          <w:szCs w:val="28"/>
        </w:rPr>
        <w:t xml:space="preserve">Курс </w:t>
      </w:r>
      <w:r>
        <w:rPr>
          <w:rFonts w:ascii="Times New Roman" w:hAnsi="Times New Roman" w:cs="Times New Roman"/>
          <w:sz w:val="28"/>
          <w:szCs w:val="28"/>
        </w:rPr>
        <w:t>«</w:t>
      </w:r>
      <w:r w:rsidR="009438AE" w:rsidRPr="009438AE">
        <w:rPr>
          <w:rFonts w:ascii="Times New Roman" w:hAnsi="Times New Roman" w:cs="Times New Roman"/>
          <w:sz w:val="28"/>
          <w:szCs w:val="28"/>
        </w:rPr>
        <w:t>Функциональная грамотность</w:t>
      </w:r>
      <w:r w:rsidR="008F6CEE">
        <w:rPr>
          <w:rFonts w:ascii="Times New Roman" w:hAnsi="Times New Roman" w:cs="Times New Roman"/>
          <w:sz w:val="28"/>
          <w:szCs w:val="28"/>
        </w:rPr>
        <w:t>»</w:t>
      </w:r>
      <w:r w:rsidR="009438AE" w:rsidRPr="009438AE">
        <w:rPr>
          <w:rFonts w:ascii="Times New Roman" w:hAnsi="Times New Roman" w:cs="Times New Roman"/>
          <w:sz w:val="28"/>
          <w:szCs w:val="28"/>
        </w:rPr>
        <w:t xml:space="preserve"> позволяет развивать способность обучающихся использовать приобретаемые в течение жизни знания для решения широкого диапазона жизненных задач в различных сферах человеческой деятельности, общения и социальных отношений.</w:t>
      </w:r>
    </w:p>
    <w:p w:rsidR="00005587" w:rsidRDefault="00005587" w:rsidP="0031563F">
      <w:pPr>
        <w:spacing w:after="0" w:line="360" w:lineRule="auto"/>
        <w:ind w:firstLine="708"/>
        <w:jc w:val="both"/>
        <w:rPr>
          <w:rFonts w:ascii="Times New Roman" w:hAnsi="Times New Roman" w:cs="Times New Roman"/>
          <w:sz w:val="28"/>
          <w:szCs w:val="28"/>
        </w:rPr>
      </w:pPr>
    </w:p>
    <w:p w:rsidR="006335DB" w:rsidRPr="0040258B" w:rsidRDefault="00874898" w:rsidP="00005587">
      <w:pPr>
        <w:spacing w:after="0" w:line="360" w:lineRule="auto"/>
        <w:jc w:val="center"/>
        <w:rPr>
          <w:rFonts w:ascii="Times New Roman" w:hAnsi="Times New Roman" w:cs="Times New Roman"/>
          <w:b/>
          <w:sz w:val="28"/>
          <w:szCs w:val="28"/>
        </w:rPr>
      </w:pPr>
      <w:r w:rsidRPr="0040258B">
        <w:rPr>
          <w:rFonts w:ascii="Times New Roman" w:hAnsi="Times New Roman" w:cs="Times New Roman"/>
          <w:b/>
          <w:sz w:val="28"/>
          <w:szCs w:val="28"/>
        </w:rPr>
        <w:t xml:space="preserve">2.2. </w:t>
      </w:r>
      <w:r w:rsidR="006335DB" w:rsidRPr="0040258B">
        <w:rPr>
          <w:rFonts w:ascii="Times New Roman" w:hAnsi="Times New Roman" w:cs="Times New Roman"/>
          <w:b/>
          <w:sz w:val="28"/>
          <w:szCs w:val="28"/>
        </w:rPr>
        <w:t>Виды, формы и содержание воспитательной деятельности</w:t>
      </w:r>
    </w:p>
    <w:p w:rsidR="00D70205" w:rsidRDefault="006335DB" w:rsidP="0031563F">
      <w:pPr>
        <w:spacing w:after="0" w:line="360" w:lineRule="auto"/>
        <w:ind w:firstLine="708"/>
        <w:jc w:val="both"/>
        <w:rPr>
          <w:rFonts w:ascii="Times New Roman" w:hAnsi="Times New Roman" w:cs="Times New Roman"/>
          <w:sz w:val="28"/>
          <w:szCs w:val="28"/>
        </w:rPr>
      </w:pPr>
      <w:r w:rsidRPr="00874898">
        <w:rPr>
          <w:rFonts w:ascii="Times New Roman" w:hAnsi="Times New Roman" w:cs="Times New Roman"/>
          <w:sz w:val="28"/>
          <w:szCs w:val="28"/>
        </w:rPr>
        <w:t>Виды, формы и содержание воспитательной деятельности</w:t>
      </w:r>
      <w:r w:rsidR="00D70205" w:rsidRPr="00874898">
        <w:rPr>
          <w:rFonts w:ascii="Times New Roman" w:hAnsi="Times New Roman" w:cs="Times New Roman"/>
          <w:sz w:val="28"/>
          <w:szCs w:val="28"/>
        </w:rPr>
        <w:t xml:space="preserve"> </w:t>
      </w:r>
      <w:r w:rsidRPr="00874898">
        <w:rPr>
          <w:rFonts w:ascii="Times New Roman" w:hAnsi="Times New Roman" w:cs="Times New Roman"/>
          <w:sz w:val="28"/>
          <w:szCs w:val="28"/>
        </w:rPr>
        <w:t xml:space="preserve">в </w:t>
      </w:r>
      <w:r w:rsidR="00364051">
        <w:rPr>
          <w:rFonts w:ascii="Times New Roman" w:hAnsi="Times New Roman" w:cs="Times New Roman"/>
          <w:sz w:val="28"/>
          <w:szCs w:val="28"/>
        </w:rPr>
        <w:t xml:space="preserve">СУВУ </w:t>
      </w:r>
      <w:r w:rsidR="00364051" w:rsidRPr="00874898">
        <w:rPr>
          <w:rFonts w:ascii="Times New Roman" w:hAnsi="Times New Roman" w:cs="Times New Roman"/>
          <w:sz w:val="28"/>
          <w:szCs w:val="28"/>
        </w:rPr>
        <w:t>представлены</w:t>
      </w:r>
      <w:r w:rsidR="0031563F">
        <w:rPr>
          <w:rFonts w:ascii="Times New Roman" w:hAnsi="Times New Roman" w:cs="Times New Roman"/>
          <w:sz w:val="28"/>
          <w:szCs w:val="28"/>
        </w:rPr>
        <w:t xml:space="preserve"> по модулям </w:t>
      </w:r>
      <w:r w:rsidRPr="0068641E">
        <w:rPr>
          <w:rFonts w:ascii="Times New Roman" w:hAnsi="Times New Roman" w:cs="Times New Roman"/>
          <w:sz w:val="28"/>
          <w:szCs w:val="28"/>
        </w:rPr>
        <w:t>в рамках оп</w:t>
      </w:r>
      <w:r w:rsidR="00D70205" w:rsidRPr="0068641E">
        <w:rPr>
          <w:rFonts w:ascii="Times New Roman" w:hAnsi="Times New Roman" w:cs="Times New Roman"/>
          <w:sz w:val="28"/>
          <w:szCs w:val="28"/>
        </w:rPr>
        <w:t>ределённого направления деятель</w:t>
      </w:r>
      <w:r w:rsidRPr="0068641E">
        <w:rPr>
          <w:rFonts w:ascii="Times New Roman" w:hAnsi="Times New Roman" w:cs="Times New Roman"/>
          <w:sz w:val="28"/>
          <w:szCs w:val="28"/>
        </w:rPr>
        <w:t>ности в образовательной организа</w:t>
      </w:r>
      <w:r w:rsidR="00D70205" w:rsidRPr="0068641E">
        <w:rPr>
          <w:rFonts w:ascii="Times New Roman" w:hAnsi="Times New Roman" w:cs="Times New Roman"/>
          <w:sz w:val="28"/>
          <w:szCs w:val="28"/>
        </w:rPr>
        <w:t xml:space="preserve">ции. </w:t>
      </w:r>
    </w:p>
    <w:p w:rsidR="00005587" w:rsidRPr="0068641E" w:rsidRDefault="00005587" w:rsidP="0031563F">
      <w:pPr>
        <w:spacing w:after="0" w:line="360" w:lineRule="auto"/>
        <w:ind w:firstLine="708"/>
        <w:jc w:val="both"/>
        <w:rPr>
          <w:rFonts w:ascii="Times New Roman" w:hAnsi="Times New Roman" w:cs="Times New Roman"/>
          <w:sz w:val="28"/>
          <w:szCs w:val="28"/>
        </w:rPr>
      </w:pPr>
    </w:p>
    <w:p w:rsidR="00802291" w:rsidRPr="007B1060" w:rsidRDefault="00356C48" w:rsidP="00802291">
      <w:pPr>
        <w:spacing w:after="0" w:line="360" w:lineRule="auto"/>
        <w:ind w:firstLine="708"/>
        <w:jc w:val="center"/>
        <w:rPr>
          <w:rFonts w:ascii="Times New Roman" w:hAnsi="Times New Roman" w:cs="Times New Roman"/>
          <w:b/>
          <w:sz w:val="28"/>
          <w:szCs w:val="28"/>
        </w:rPr>
      </w:pPr>
      <w:r w:rsidRPr="007B1060">
        <w:rPr>
          <w:rFonts w:ascii="Times New Roman" w:hAnsi="Times New Roman" w:cs="Times New Roman"/>
          <w:b/>
          <w:sz w:val="28"/>
          <w:szCs w:val="28"/>
        </w:rPr>
        <w:t xml:space="preserve">Модуль </w:t>
      </w:r>
      <w:r>
        <w:rPr>
          <w:rFonts w:ascii="Times New Roman" w:hAnsi="Times New Roman" w:cs="Times New Roman"/>
          <w:b/>
          <w:sz w:val="28"/>
          <w:szCs w:val="28"/>
        </w:rPr>
        <w:t>«</w:t>
      </w:r>
      <w:r w:rsidR="00802291">
        <w:rPr>
          <w:rFonts w:ascii="Times New Roman" w:hAnsi="Times New Roman" w:cs="Times New Roman"/>
          <w:b/>
          <w:sz w:val="28"/>
          <w:szCs w:val="28"/>
        </w:rPr>
        <w:t>Историческое наследие</w:t>
      </w:r>
      <w:r w:rsidR="008F6CEE">
        <w:rPr>
          <w:rFonts w:ascii="Times New Roman" w:hAnsi="Times New Roman" w:cs="Times New Roman"/>
          <w:b/>
          <w:sz w:val="28"/>
          <w:szCs w:val="28"/>
        </w:rPr>
        <w:t>»</w:t>
      </w:r>
    </w:p>
    <w:p w:rsidR="00802291" w:rsidRPr="006335DB" w:rsidRDefault="00802291" w:rsidP="00802291">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 xml:space="preserve">Реализация воспитательного потенциала </w:t>
      </w:r>
      <w:r>
        <w:rPr>
          <w:rFonts w:ascii="Times New Roman" w:hAnsi="Times New Roman" w:cs="Times New Roman"/>
          <w:sz w:val="28"/>
          <w:szCs w:val="28"/>
        </w:rPr>
        <w:t>с учетом особенностей местоположения и социокультурного наследия Санкт-Петербург</w:t>
      </w:r>
      <w:r w:rsidR="00C932E0">
        <w:rPr>
          <w:rFonts w:ascii="Times New Roman" w:hAnsi="Times New Roman" w:cs="Times New Roman"/>
          <w:sz w:val="28"/>
          <w:szCs w:val="28"/>
        </w:rPr>
        <w:t>а</w:t>
      </w:r>
      <w:r>
        <w:rPr>
          <w:rFonts w:ascii="Times New Roman" w:hAnsi="Times New Roman" w:cs="Times New Roman"/>
          <w:sz w:val="28"/>
          <w:szCs w:val="28"/>
        </w:rPr>
        <w:t>.</w:t>
      </w:r>
      <w:r w:rsidRPr="00802291">
        <w:rPr>
          <w:rFonts w:ascii="Times New Roman" w:hAnsi="Times New Roman" w:cs="Times New Roman"/>
          <w:sz w:val="28"/>
          <w:szCs w:val="28"/>
        </w:rPr>
        <w:t xml:space="preserve"> </w:t>
      </w:r>
      <w:r>
        <w:rPr>
          <w:rFonts w:ascii="Times New Roman" w:hAnsi="Times New Roman" w:cs="Times New Roman"/>
          <w:sz w:val="28"/>
          <w:szCs w:val="28"/>
        </w:rPr>
        <w:t>Учреждение находится на святой героической Ижорской земле, многократно окропленной кровью предков на протяжении веков и оставленной нам в наследие</w:t>
      </w:r>
      <w:r w:rsidRPr="006335DB">
        <w:rPr>
          <w:rFonts w:ascii="Times New Roman" w:hAnsi="Times New Roman" w:cs="Times New Roman"/>
          <w:sz w:val="28"/>
          <w:szCs w:val="28"/>
        </w:rPr>
        <w:t>:</w:t>
      </w:r>
    </w:p>
    <w:p w:rsidR="00802291" w:rsidRDefault="00802291" w:rsidP="00802291">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xml:space="preserve">● </w:t>
      </w:r>
      <w:r>
        <w:rPr>
          <w:rFonts w:ascii="Times New Roman" w:hAnsi="Times New Roman" w:cs="Times New Roman"/>
          <w:sz w:val="28"/>
          <w:szCs w:val="28"/>
        </w:rPr>
        <w:t>для формирования у обучающихся традиционных духовно-нравственных и социокультурных ценностей на основе изучения исторического прошлого Невской земли</w:t>
      </w:r>
      <w:r w:rsidR="002B6C25">
        <w:rPr>
          <w:rFonts w:ascii="Times New Roman" w:hAnsi="Times New Roman" w:cs="Times New Roman"/>
          <w:sz w:val="28"/>
          <w:szCs w:val="28"/>
        </w:rPr>
        <w:t>:</w:t>
      </w:r>
    </w:p>
    <w:p w:rsidR="00802291" w:rsidRPr="00C932E0" w:rsidRDefault="002B6C25" w:rsidP="00802291">
      <w:pPr>
        <w:pStyle w:val="a3"/>
        <w:numPr>
          <w:ilvl w:val="0"/>
          <w:numId w:val="2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разрабатывается </w:t>
      </w:r>
      <w:bookmarkStart w:id="0" w:name="_Hlk157867792"/>
      <w:r w:rsidR="00356C48">
        <w:rPr>
          <w:rFonts w:ascii="Times New Roman" w:hAnsi="Times New Roman" w:cs="Times New Roman"/>
          <w:sz w:val="28"/>
          <w:szCs w:val="28"/>
        </w:rPr>
        <w:t>курс «</w:t>
      </w:r>
      <w:r>
        <w:rPr>
          <w:rFonts w:ascii="Times New Roman" w:hAnsi="Times New Roman" w:cs="Times New Roman"/>
          <w:sz w:val="28"/>
          <w:szCs w:val="28"/>
        </w:rPr>
        <w:t>Карта земли Невской</w:t>
      </w:r>
      <w:r w:rsidR="008F6CEE">
        <w:rPr>
          <w:rFonts w:ascii="Times New Roman" w:hAnsi="Times New Roman" w:cs="Times New Roman"/>
          <w:sz w:val="28"/>
          <w:szCs w:val="28"/>
        </w:rPr>
        <w:t>»</w:t>
      </w:r>
      <w:bookmarkEnd w:id="0"/>
      <w:r w:rsidR="00C932E0">
        <w:rPr>
          <w:rFonts w:ascii="Times New Roman" w:hAnsi="Times New Roman" w:cs="Times New Roman"/>
          <w:sz w:val="28"/>
          <w:szCs w:val="28"/>
        </w:rPr>
        <w:t>. П</w:t>
      </w:r>
      <w:r w:rsidRPr="00C932E0">
        <w:rPr>
          <w:rFonts w:ascii="Times New Roman" w:hAnsi="Times New Roman" w:cs="Times New Roman"/>
          <w:sz w:val="28"/>
          <w:szCs w:val="28"/>
        </w:rPr>
        <w:t xml:space="preserve">рактический </w:t>
      </w:r>
      <w:r w:rsidR="00356C48" w:rsidRPr="00C932E0">
        <w:rPr>
          <w:rFonts w:ascii="Times New Roman" w:hAnsi="Times New Roman" w:cs="Times New Roman"/>
          <w:sz w:val="28"/>
          <w:szCs w:val="28"/>
        </w:rPr>
        <w:t>курс «</w:t>
      </w:r>
      <w:r w:rsidRPr="00C932E0">
        <w:rPr>
          <w:rFonts w:ascii="Times New Roman" w:hAnsi="Times New Roman" w:cs="Times New Roman"/>
          <w:sz w:val="28"/>
          <w:szCs w:val="28"/>
        </w:rPr>
        <w:t>Карта земли Невской</w:t>
      </w:r>
      <w:r w:rsidR="008F6CEE" w:rsidRPr="00C932E0">
        <w:rPr>
          <w:rFonts w:ascii="Times New Roman" w:hAnsi="Times New Roman" w:cs="Times New Roman"/>
          <w:sz w:val="28"/>
          <w:szCs w:val="28"/>
        </w:rPr>
        <w:t>»</w:t>
      </w:r>
      <w:r w:rsidRPr="00C932E0">
        <w:rPr>
          <w:rFonts w:ascii="Times New Roman" w:hAnsi="Times New Roman" w:cs="Times New Roman"/>
          <w:sz w:val="28"/>
          <w:szCs w:val="28"/>
        </w:rPr>
        <w:t xml:space="preserve"> включает в себя значимые исторические маршруты (водные, пешие, автомобильные):</w:t>
      </w:r>
    </w:p>
    <w:p w:rsidR="002B6C25" w:rsidRPr="00C932E0" w:rsidRDefault="00C932E0" w:rsidP="00C932E0">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XIII</w:t>
      </w:r>
      <w:r w:rsidR="002B6C25">
        <w:rPr>
          <w:rFonts w:ascii="Times New Roman" w:hAnsi="Times New Roman" w:cs="Times New Roman"/>
          <w:sz w:val="28"/>
          <w:szCs w:val="28"/>
        </w:rPr>
        <w:t xml:space="preserve"> век</w:t>
      </w:r>
      <w:r>
        <w:rPr>
          <w:rFonts w:ascii="Times New Roman" w:hAnsi="Times New Roman" w:cs="Times New Roman"/>
          <w:sz w:val="28"/>
          <w:szCs w:val="28"/>
        </w:rPr>
        <w:t xml:space="preserve">. </w:t>
      </w:r>
      <w:r w:rsidR="008F6CEE" w:rsidRPr="00C932E0">
        <w:rPr>
          <w:rFonts w:ascii="Times New Roman" w:hAnsi="Times New Roman" w:cs="Times New Roman"/>
          <w:sz w:val="28"/>
          <w:szCs w:val="28"/>
        </w:rPr>
        <w:t>«</w:t>
      </w:r>
      <w:r w:rsidR="002B6C25" w:rsidRPr="00C932E0">
        <w:rPr>
          <w:rFonts w:ascii="Times New Roman" w:hAnsi="Times New Roman" w:cs="Times New Roman"/>
          <w:sz w:val="28"/>
          <w:szCs w:val="28"/>
        </w:rPr>
        <w:t>Кто к нам с мечом придет, от меча и погибнет!</w:t>
      </w:r>
      <w:r w:rsidR="008F6CEE" w:rsidRPr="00C932E0">
        <w:rPr>
          <w:rFonts w:ascii="Times New Roman" w:hAnsi="Times New Roman" w:cs="Times New Roman"/>
          <w:sz w:val="28"/>
          <w:szCs w:val="28"/>
        </w:rPr>
        <w:t>»</w:t>
      </w:r>
      <w:r w:rsidR="00127408" w:rsidRPr="00C932E0">
        <w:rPr>
          <w:rFonts w:ascii="Times New Roman" w:hAnsi="Times New Roman" w:cs="Times New Roman"/>
          <w:sz w:val="28"/>
          <w:szCs w:val="28"/>
        </w:rPr>
        <w:t>.</w:t>
      </w:r>
    </w:p>
    <w:p w:rsidR="002B6C25" w:rsidRDefault="002B6C25" w:rsidP="002B6C25">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Небесный покровитель Александр Невский (1240 г.)</w:t>
      </w:r>
      <w:r w:rsidR="00127408">
        <w:rPr>
          <w:rFonts w:ascii="Times New Roman" w:hAnsi="Times New Roman" w:cs="Times New Roman"/>
          <w:sz w:val="28"/>
          <w:szCs w:val="28"/>
        </w:rPr>
        <w:t>;</w:t>
      </w:r>
    </w:p>
    <w:p w:rsidR="00127408" w:rsidRPr="00C932E0" w:rsidRDefault="00C932E0" w:rsidP="00C932E0">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XVIII</w:t>
      </w:r>
      <w:r w:rsidR="002B6C25">
        <w:rPr>
          <w:rFonts w:ascii="Times New Roman" w:hAnsi="Times New Roman" w:cs="Times New Roman"/>
          <w:sz w:val="28"/>
          <w:szCs w:val="28"/>
        </w:rPr>
        <w:t xml:space="preserve"> век</w:t>
      </w:r>
      <w:r w:rsidRPr="00C932E0">
        <w:rPr>
          <w:rFonts w:ascii="Times New Roman" w:hAnsi="Times New Roman" w:cs="Times New Roman"/>
          <w:sz w:val="28"/>
          <w:szCs w:val="28"/>
        </w:rPr>
        <w:t xml:space="preserve">. </w:t>
      </w:r>
      <w:r w:rsidR="008F6CEE" w:rsidRPr="00C932E0">
        <w:rPr>
          <w:rFonts w:ascii="Times New Roman" w:hAnsi="Times New Roman" w:cs="Times New Roman"/>
          <w:sz w:val="28"/>
          <w:szCs w:val="28"/>
        </w:rPr>
        <w:t>«</w:t>
      </w:r>
      <w:r w:rsidR="00127408" w:rsidRPr="00C932E0">
        <w:rPr>
          <w:rFonts w:ascii="Times New Roman" w:hAnsi="Times New Roman" w:cs="Times New Roman"/>
          <w:sz w:val="28"/>
          <w:szCs w:val="28"/>
        </w:rPr>
        <w:t>Люблю тебя, Петра творенье</w:t>
      </w:r>
      <w:r w:rsidR="00356C48" w:rsidRPr="00C932E0">
        <w:rPr>
          <w:rFonts w:ascii="Times New Roman" w:hAnsi="Times New Roman" w:cs="Times New Roman"/>
          <w:sz w:val="28"/>
          <w:szCs w:val="28"/>
        </w:rPr>
        <w:t>…»</w:t>
      </w:r>
      <w:r w:rsidR="00127408" w:rsidRPr="00C932E0">
        <w:rPr>
          <w:rFonts w:ascii="Times New Roman" w:hAnsi="Times New Roman" w:cs="Times New Roman"/>
          <w:sz w:val="28"/>
          <w:szCs w:val="28"/>
        </w:rPr>
        <w:t>.</w:t>
      </w:r>
    </w:p>
    <w:p w:rsidR="00802291" w:rsidRDefault="00127408" w:rsidP="002B6C25">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Рождение Санкт-Петербурга (1703 г.);</w:t>
      </w:r>
    </w:p>
    <w:p w:rsidR="00127408" w:rsidRPr="00C932E0" w:rsidRDefault="00C932E0" w:rsidP="00C932E0">
      <w:pPr>
        <w:pStyle w:val="a3"/>
        <w:numPr>
          <w:ilvl w:val="0"/>
          <w:numId w:val="67"/>
        </w:num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XX</w:t>
      </w:r>
      <w:r w:rsidR="00127408" w:rsidRPr="00C932E0">
        <w:rPr>
          <w:rFonts w:ascii="Times New Roman" w:hAnsi="Times New Roman" w:cs="Times New Roman"/>
          <w:sz w:val="28"/>
          <w:szCs w:val="28"/>
        </w:rPr>
        <w:t xml:space="preserve"> век</w:t>
      </w:r>
      <w:r w:rsidRPr="00C932E0">
        <w:rPr>
          <w:rFonts w:ascii="Times New Roman" w:hAnsi="Times New Roman" w:cs="Times New Roman"/>
          <w:sz w:val="28"/>
          <w:szCs w:val="28"/>
        </w:rPr>
        <w:t xml:space="preserve">. </w:t>
      </w:r>
      <w:r w:rsidR="008F6CEE" w:rsidRPr="00C932E0">
        <w:rPr>
          <w:rFonts w:ascii="Times New Roman" w:hAnsi="Times New Roman" w:cs="Times New Roman"/>
          <w:sz w:val="28"/>
          <w:szCs w:val="28"/>
        </w:rPr>
        <w:t>«</w:t>
      </w:r>
      <w:r w:rsidR="00127408" w:rsidRPr="00C932E0">
        <w:rPr>
          <w:rFonts w:ascii="Times New Roman" w:hAnsi="Times New Roman" w:cs="Times New Roman"/>
          <w:sz w:val="28"/>
          <w:szCs w:val="28"/>
        </w:rPr>
        <w:t xml:space="preserve">И помнить </w:t>
      </w:r>
      <w:r>
        <w:rPr>
          <w:rFonts w:ascii="Times New Roman" w:hAnsi="Times New Roman" w:cs="Times New Roman"/>
          <w:sz w:val="28"/>
          <w:szCs w:val="28"/>
        </w:rPr>
        <w:t xml:space="preserve">о блокаде </w:t>
      </w:r>
      <w:r w:rsidR="00127408" w:rsidRPr="00C932E0">
        <w:rPr>
          <w:rFonts w:ascii="Times New Roman" w:hAnsi="Times New Roman" w:cs="Times New Roman"/>
          <w:sz w:val="28"/>
          <w:szCs w:val="28"/>
        </w:rPr>
        <w:t xml:space="preserve">страшно, </w:t>
      </w:r>
      <w:r>
        <w:rPr>
          <w:rFonts w:ascii="Times New Roman" w:hAnsi="Times New Roman" w:cs="Times New Roman"/>
          <w:sz w:val="28"/>
          <w:szCs w:val="28"/>
        </w:rPr>
        <w:t xml:space="preserve">но </w:t>
      </w:r>
      <w:r w:rsidR="00127408" w:rsidRPr="00C932E0">
        <w:rPr>
          <w:rFonts w:ascii="Times New Roman" w:hAnsi="Times New Roman" w:cs="Times New Roman"/>
          <w:sz w:val="28"/>
          <w:szCs w:val="28"/>
        </w:rPr>
        <w:t>и забыть нельзя…</w:t>
      </w:r>
      <w:r w:rsidR="008F6CEE" w:rsidRPr="00C932E0">
        <w:rPr>
          <w:rFonts w:ascii="Times New Roman" w:hAnsi="Times New Roman" w:cs="Times New Roman"/>
          <w:sz w:val="28"/>
          <w:szCs w:val="28"/>
        </w:rPr>
        <w:t>»</w:t>
      </w:r>
      <w:r w:rsidR="00127408" w:rsidRPr="00C932E0">
        <w:rPr>
          <w:rFonts w:ascii="Times New Roman" w:hAnsi="Times New Roman" w:cs="Times New Roman"/>
          <w:sz w:val="28"/>
          <w:szCs w:val="28"/>
        </w:rPr>
        <w:t>.</w:t>
      </w:r>
    </w:p>
    <w:p w:rsidR="00127408" w:rsidRPr="00D81D42" w:rsidRDefault="00127408" w:rsidP="00127408">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Блокада Ленинграда (08.09.1941 – 18.01.1943 – 27.01.1944 гг.);</w:t>
      </w:r>
    </w:p>
    <w:p w:rsidR="009F7FEB" w:rsidRPr="00C932E0" w:rsidRDefault="00356C48" w:rsidP="00C932E0">
      <w:pPr>
        <w:pStyle w:val="a3"/>
        <w:numPr>
          <w:ilvl w:val="0"/>
          <w:numId w:val="21"/>
        </w:numPr>
        <w:spacing w:after="0" w:line="360" w:lineRule="auto"/>
        <w:jc w:val="both"/>
        <w:rPr>
          <w:rFonts w:ascii="Times New Roman" w:hAnsi="Times New Roman" w:cs="Times New Roman"/>
          <w:sz w:val="28"/>
          <w:szCs w:val="28"/>
        </w:rPr>
      </w:pPr>
      <w:r w:rsidRPr="00C932E0">
        <w:rPr>
          <w:rFonts w:ascii="Times New Roman" w:hAnsi="Times New Roman" w:cs="Times New Roman"/>
          <w:sz w:val="28"/>
          <w:szCs w:val="28"/>
        </w:rPr>
        <w:t>карта «</w:t>
      </w:r>
      <w:r w:rsidR="00127408" w:rsidRPr="00C932E0">
        <w:rPr>
          <w:rFonts w:ascii="Times New Roman" w:hAnsi="Times New Roman" w:cs="Times New Roman"/>
          <w:sz w:val="28"/>
          <w:szCs w:val="28"/>
        </w:rPr>
        <w:t>Земли Невской</w:t>
      </w:r>
      <w:r w:rsidR="008F6CEE" w:rsidRPr="00C932E0">
        <w:rPr>
          <w:rFonts w:ascii="Times New Roman" w:hAnsi="Times New Roman" w:cs="Times New Roman"/>
          <w:sz w:val="28"/>
          <w:szCs w:val="28"/>
        </w:rPr>
        <w:t>»</w:t>
      </w:r>
      <w:r w:rsidR="00127408" w:rsidRPr="00C932E0">
        <w:rPr>
          <w:rFonts w:ascii="Times New Roman" w:hAnsi="Times New Roman" w:cs="Times New Roman"/>
          <w:sz w:val="28"/>
          <w:szCs w:val="28"/>
        </w:rPr>
        <w:t xml:space="preserve"> предполагает обязательное посещение за период обучения в учреждении</w:t>
      </w:r>
      <w:r w:rsidR="009F7FEB" w:rsidRPr="00C932E0">
        <w:rPr>
          <w:rFonts w:ascii="Times New Roman" w:hAnsi="Times New Roman" w:cs="Times New Roman"/>
          <w:sz w:val="28"/>
          <w:szCs w:val="28"/>
        </w:rPr>
        <w:t xml:space="preserve"> исторических мест:</w:t>
      </w:r>
    </w:p>
    <w:p w:rsidR="009F7FEB" w:rsidRDefault="00C932E0" w:rsidP="00C932E0">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F7FEB">
        <w:rPr>
          <w:rFonts w:ascii="Times New Roman" w:hAnsi="Times New Roman" w:cs="Times New Roman"/>
          <w:sz w:val="28"/>
          <w:szCs w:val="28"/>
        </w:rPr>
        <w:t>Храма Святого благоверного князя Александра Невского в п. Усть-Ижора и музея-диорамы</w:t>
      </w:r>
      <w:r w:rsidR="008F6CEE">
        <w:rPr>
          <w:rFonts w:ascii="Times New Roman" w:hAnsi="Times New Roman" w:cs="Times New Roman"/>
          <w:sz w:val="28"/>
          <w:szCs w:val="28"/>
        </w:rPr>
        <w:t xml:space="preserve"> «</w:t>
      </w:r>
      <w:r w:rsidR="009F7FEB">
        <w:rPr>
          <w:rFonts w:ascii="Times New Roman" w:hAnsi="Times New Roman" w:cs="Times New Roman"/>
          <w:sz w:val="28"/>
          <w:szCs w:val="28"/>
        </w:rPr>
        <w:t>Невская битва 1240</w:t>
      </w:r>
      <w:r w:rsidR="008F6CEE">
        <w:rPr>
          <w:rFonts w:ascii="Times New Roman" w:hAnsi="Times New Roman" w:cs="Times New Roman"/>
          <w:sz w:val="28"/>
          <w:szCs w:val="28"/>
        </w:rPr>
        <w:t>»</w:t>
      </w:r>
      <w:r w:rsidR="009F7FEB">
        <w:rPr>
          <w:rFonts w:ascii="Times New Roman" w:hAnsi="Times New Roman" w:cs="Times New Roman"/>
          <w:sz w:val="28"/>
          <w:szCs w:val="28"/>
        </w:rPr>
        <w:t>;</w:t>
      </w:r>
    </w:p>
    <w:p w:rsidR="00E84FB9" w:rsidRDefault="00C932E0" w:rsidP="00C932E0">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84FB9">
        <w:rPr>
          <w:rFonts w:ascii="Times New Roman" w:hAnsi="Times New Roman" w:cs="Times New Roman"/>
          <w:sz w:val="28"/>
          <w:szCs w:val="28"/>
        </w:rPr>
        <w:t>Свято-Троицкая Александро-Невская лавра;</w:t>
      </w:r>
    </w:p>
    <w:p w:rsidR="00E84FB9" w:rsidRDefault="00C932E0" w:rsidP="00C932E0">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84FB9">
        <w:rPr>
          <w:rFonts w:ascii="Times New Roman" w:hAnsi="Times New Roman" w:cs="Times New Roman"/>
          <w:sz w:val="28"/>
          <w:szCs w:val="28"/>
        </w:rPr>
        <w:t>Государственный музей истории Санкт-</w:t>
      </w:r>
      <w:r w:rsidR="00356C48">
        <w:rPr>
          <w:rFonts w:ascii="Times New Roman" w:hAnsi="Times New Roman" w:cs="Times New Roman"/>
          <w:sz w:val="28"/>
          <w:szCs w:val="28"/>
        </w:rPr>
        <w:t>Петербурга «</w:t>
      </w:r>
      <w:r w:rsidR="00E84FB9">
        <w:rPr>
          <w:rFonts w:ascii="Times New Roman" w:hAnsi="Times New Roman" w:cs="Times New Roman"/>
          <w:sz w:val="28"/>
          <w:szCs w:val="28"/>
        </w:rPr>
        <w:t>Петропавловская крепость</w:t>
      </w:r>
      <w:r w:rsidR="008F6CEE">
        <w:rPr>
          <w:rFonts w:ascii="Times New Roman" w:hAnsi="Times New Roman" w:cs="Times New Roman"/>
          <w:sz w:val="28"/>
          <w:szCs w:val="28"/>
        </w:rPr>
        <w:t>»</w:t>
      </w:r>
      <w:r w:rsidR="00E84FB9">
        <w:rPr>
          <w:rFonts w:ascii="Times New Roman" w:hAnsi="Times New Roman" w:cs="Times New Roman"/>
          <w:sz w:val="28"/>
          <w:szCs w:val="28"/>
        </w:rPr>
        <w:t>;</w:t>
      </w:r>
    </w:p>
    <w:p w:rsidR="00E84FB9" w:rsidRDefault="00C932E0" w:rsidP="00C932E0">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84FB9">
        <w:rPr>
          <w:rFonts w:ascii="Times New Roman" w:hAnsi="Times New Roman" w:cs="Times New Roman"/>
          <w:sz w:val="28"/>
          <w:szCs w:val="28"/>
        </w:rPr>
        <w:t xml:space="preserve">Дворцовая площадь и Российский государственный художественный и культурно-исторический </w:t>
      </w:r>
      <w:r w:rsidR="00356C48">
        <w:rPr>
          <w:rFonts w:ascii="Times New Roman" w:hAnsi="Times New Roman" w:cs="Times New Roman"/>
          <w:sz w:val="28"/>
          <w:szCs w:val="28"/>
        </w:rPr>
        <w:t>музей «</w:t>
      </w:r>
      <w:r w:rsidR="00E84FB9">
        <w:rPr>
          <w:rFonts w:ascii="Times New Roman" w:hAnsi="Times New Roman" w:cs="Times New Roman"/>
          <w:sz w:val="28"/>
          <w:szCs w:val="28"/>
        </w:rPr>
        <w:t>Эрмитаж</w:t>
      </w:r>
      <w:r w:rsidR="008F6CEE">
        <w:rPr>
          <w:rFonts w:ascii="Times New Roman" w:hAnsi="Times New Roman" w:cs="Times New Roman"/>
          <w:sz w:val="28"/>
          <w:szCs w:val="28"/>
        </w:rPr>
        <w:t>»</w:t>
      </w:r>
      <w:r w:rsidR="00E84FB9">
        <w:rPr>
          <w:rFonts w:ascii="Times New Roman" w:hAnsi="Times New Roman" w:cs="Times New Roman"/>
          <w:sz w:val="28"/>
          <w:szCs w:val="28"/>
        </w:rPr>
        <w:t>;</w:t>
      </w:r>
    </w:p>
    <w:p w:rsidR="00E84FB9" w:rsidRDefault="00C932E0" w:rsidP="00C932E0">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F6CEE">
        <w:rPr>
          <w:rFonts w:ascii="Times New Roman" w:hAnsi="Times New Roman" w:cs="Times New Roman"/>
          <w:sz w:val="28"/>
          <w:szCs w:val="28"/>
        </w:rPr>
        <w:t>«</w:t>
      </w:r>
      <w:r w:rsidR="00E84FB9">
        <w:rPr>
          <w:rFonts w:ascii="Times New Roman" w:hAnsi="Times New Roman" w:cs="Times New Roman"/>
          <w:sz w:val="28"/>
          <w:szCs w:val="28"/>
        </w:rPr>
        <w:t>Пискаревское мемориальное кладбище</w:t>
      </w:r>
      <w:r w:rsidR="008F6CEE">
        <w:rPr>
          <w:rFonts w:ascii="Times New Roman" w:hAnsi="Times New Roman" w:cs="Times New Roman"/>
          <w:sz w:val="28"/>
          <w:szCs w:val="28"/>
        </w:rPr>
        <w:t>»</w:t>
      </w:r>
      <w:r w:rsidR="00E84FB9">
        <w:rPr>
          <w:rFonts w:ascii="Times New Roman" w:hAnsi="Times New Roman" w:cs="Times New Roman"/>
          <w:sz w:val="28"/>
          <w:szCs w:val="28"/>
        </w:rPr>
        <w:t>;</w:t>
      </w:r>
    </w:p>
    <w:p w:rsidR="00E84FB9" w:rsidRDefault="00C932E0" w:rsidP="00C932E0">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8F6CEE">
        <w:rPr>
          <w:rFonts w:ascii="Times New Roman" w:hAnsi="Times New Roman" w:cs="Times New Roman"/>
          <w:sz w:val="28"/>
          <w:szCs w:val="28"/>
        </w:rPr>
        <w:t xml:space="preserve"> «</w:t>
      </w:r>
      <w:r w:rsidR="00D72E3D">
        <w:rPr>
          <w:rFonts w:ascii="Times New Roman" w:hAnsi="Times New Roman" w:cs="Times New Roman"/>
          <w:sz w:val="28"/>
          <w:szCs w:val="28"/>
        </w:rPr>
        <w:t xml:space="preserve">Музейно-мемориальный </w:t>
      </w:r>
      <w:r w:rsidR="00356C48">
        <w:rPr>
          <w:rFonts w:ascii="Times New Roman" w:hAnsi="Times New Roman" w:cs="Times New Roman"/>
          <w:sz w:val="28"/>
          <w:szCs w:val="28"/>
        </w:rPr>
        <w:t>комплекс «</w:t>
      </w:r>
      <w:r w:rsidR="00D72E3D">
        <w:rPr>
          <w:rFonts w:ascii="Times New Roman" w:hAnsi="Times New Roman" w:cs="Times New Roman"/>
          <w:sz w:val="28"/>
          <w:szCs w:val="28"/>
        </w:rPr>
        <w:t>Дорога жизни</w:t>
      </w:r>
      <w:r w:rsidR="008F6CEE">
        <w:rPr>
          <w:rFonts w:ascii="Times New Roman" w:hAnsi="Times New Roman" w:cs="Times New Roman"/>
          <w:sz w:val="28"/>
          <w:szCs w:val="28"/>
        </w:rPr>
        <w:t>»</w:t>
      </w:r>
      <w:r w:rsidR="00D72E3D">
        <w:rPr>
          <w:rFonts w:ascii="Times New Roman" w:hAnsi="Times New Roman" w:cs="Times New Roman"/>
          <w:sz w:val="28"/>
          <w:szCs w:val="28"/>
        </w:rPr>
        <w:t xml:space="preserve">, </w:t>
      </w:r>
      <w:r w:rsidR="00356C48">
        <w:rPr>
          <w:rFonts w:ascii="Times New Roman" w:hAnsi="Times New Roman" w:cs="Times New Roman"/>
          <w:sz w:val="28"/>
          <w:szCs w:val="28"/>
        </w:rPr>
        <w:t>музей «</w:t>
      </w:r>
      <w:r w:rsidR="00D72E3D">
        <w:rPr>
          <w:rFonts w:ascii="Times New Roman" w:hAnsi="Times New Roman" w:cs="Times New Roman"/>
          <w:sz w:val="28"/>
          <w:szCs w:val="28"/>
        </w:rPr>
        <w:t>Кобона: Дорога жизни</w:t>
      </w:r>
      <w:r w:rsidR="008F6CEE">
        <w:rPr>
          <w:rFonts w:ascii="Times New Roman" w:hAnsi="Times New Roman" w:cs="Times New Roman"/>
          <w:sz w:val="28"/>
          <w:szCs w:val="28"/>
        </w:rPr>
        <w:t>»</w:t>
      </w:r>
      <w:r w:rsidR="00D72E3D">
        <w:rPr>
          <w:rFonts w:ascii="Times New Roman" w:hAnsi="Times New Roman" w:cs="Times New Roman"/>
          <w:sz w:val="28"/>
          <w:szCs w:val="28"/>
        </w:rPr>
        <w:t>;</w:t>
      </w:r>
    </w:p>
    <w:p w:rsidR="00C932E0" w:rsidRDefault="00C932E0" w:rsidP="00C932E0">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72E3D">
        <w:rPr>
          <w:rFonts w:ascii="Times New Roman" w:hAnsi="Times New Roman" w:cs="Times New Roman"/>
          <w:sz w:val="28"/>
          <w:szCs w:val="28"/>
        </w:rPr>
        <w:t>Музей</w:t>
      </w:r>
      <w:r w:rsidR="006633E7">
        <w:rPr>
          <w:rFonts w:ascii="Times New Roman" w:hAnsi="Times New Roman" w:cs="Times New Roman"/>
          <w:sz w:val="28"/>
          <w:szCs w:val="28"/>
        </w:rPr>
        <w:t>-</w:t>
      </w:r>
      <w:r w:rsidR="00356C48">
        <w:rPr>
          <w:rFonts w:ascii="Times New Roman" w:hAnsi="Times New Roman" w:cs="Times New Roman"/>
          <w:sz w:val="28"/>
          <w:szCs w:val="28"/>
        </w:rPr>
        <w:t>диорама «</w:t>
      </w:r>
      <w:r w:rsidR="00D72E3D">
        <w:rPr>
          <w:rFonts w:ascii="Times New Roman" w:hAnsi="Times New Roman" w:cs="Times New Roman"/>
          <w:sz w:val="28"/>
          <w:szCs w:val="28"/>
        </w:rPr>
        <w:t>Прорыв</w:t>
      </w:r>
      <w:r w:rsidR="006633E7">
        <w:rPr>
          <w:rFonts w:ascii="Times New Roman" w:hAnsi="Times New Roman" w:cs="Times New Roman"/>
          <w:sz w:val="28"/>
          <w:szCs w:val="28"/>
        </w:rPr>
        <w:t xml:space="preserve"> блокады Ленинграда</w:t>
      </w:r>
      <w:r w:rsidR="008F6CEE">
        <w:rPr>
          <w:rFonts w:ascii="Times New Roman" w:hAnsi="Times New Roman" w:cs="Times New Roman"/>
          <w:sz w:val="28"/>
          <w:szCs w:val="28"/>
        </w:rPr>
        <w:t>»</w:t>
      </w:r>
      <w:r w:rsidR="006633E7">
        <w:rPr>
          <w:rFonts w:ascii="Times New Roman" w:hAnsi="Times New Roman" w:cs="Times New Roman"/>
          <w:sz w:val="28"/>
          <w:szCs w:val="28"/>
        </w:rPr>
        <w:t xml:space="preserve"> и музей-</w:t>
      </w:r>
      <w:r w:rsidR="00356C48">
        <w:rPr>
          <w:rFonts w:ascii="Times New Roman" w:hAnsi="Times New Roman" w:cs="Times New Roman"/>
          <w:sz w:val="28"/>
          <w:szCs w:val="28"/>
        </w:rPr>
        <w:t>панорама «</w:t>
      </w:r>
      <w:r w:rsidR="006633E7">
        <w:rPr>
          <w:rFonts w:ascii="Times New Roman" w:hAnsi="Times New Roman" w:cs="Times New Roman"/>
          <w:sz w:val="28"/>
          <w:szCs w:val="28"/>
        </w:rPr>
        <w:t>Прорыв</w:t>
      </w:r>
      <w:r w:rsidR="008F6CEE">
        <w:rPr>
          <w:rFonts w:ascii="Times New Roman" w:hAnsi="Times New Roman" w:cs="Times New Roman"/>
          <w:sz w:val="28"/>
          <w:szCs w:val="28"/>
        </w:rPr>
        <w:t>»</w:t>
      </w:r>
      <w:r>
        <w:rPr>
          <w:rFonts w:ascii="Times New Roman" w:hAnsi="Times New Roman" w:cs="Times New Roman"/>
          <w:sz w:val="28"/>
          <w:szCs w:val="28"/>
        </w:rPr>
        <w:t>;</w:t>
      </w:r>
    </w:p>
    <w:p w:rsidR="00D72E3D" w:rsidRDefault="00C932E0" w:rsidP="00C932E0">
      <w:pPr>
        <w:pStyle w:val="a3"/>
        <w:spacing w:after="0" w:line="360" w:lineRule="auto"/>
        <w:jc w:val="both"/>
        <w:rPr>
          <w:rFonts w:ascii="Times New Roman" w:hAnsi="Times New Roman" w:cs="Times New Roman"/>
          <w:sz w:val="28"/>
          <w:szCs w:val="28"/>
        </w:rPr>
      </w:pPr>
      <w:r>
        <w:rPr>
          <w:rFonts w:ascii="Times New Roman" w:hAnsi="Times New Roman" w:cs="Times New Roman"/>
          <w:sz w:val="28"/>
          <w:szCs w:val="28"/>
        </w:rPr>
        <w:t>- обзорная экскурсия по Санкт-Петербургу</w:t>
      </w:r>
      <w:r w:rsidR="006633E7">
        <w:rPr>
          <w:rFonts w:ascii="Times New Roman" w:hAnsi="Times New Roman" w:cs="Times New Roman"/>
          <w:sz w:val="28"/>
          <w:szCs w:val="28"/>
        </w:rPr>
        <w:t>.</w:t>
      </w:r>
    </w:p>
    <w:p w:rsidR="00005587" w:rsidRDefault="00005587" w:rsidP="00C932E0">
      <w:pPr>
        <w:pStyle w:val="a3"/>
        <w:spacing w:after="0" w:line="360" w:lineRule="auto"/>
        <w:jc w:val="both"/>
        <w:rPr>
          <w:rFonts w:ascii="Times New Roman" w:hAnsi="Times New Roman" w:cs="Times New Roman"/>
          <w:sz w:val="28"/>
          <w:szCs w:val="28"/>
        </w:rPr>
      </w:pPr>
    </w:p>
    <w:p w:rsidR="006335DB" w:rsidRPr="00D70205" w:rsidRDefault="00356C48" w:rsidP="00D70205">
      <w:pPr>
        <w:spacing w:after="0" w:line="360" w:lineRule="auto"/>
        <w:jc w:val="center"/>
        <w:rPr>
          <w:rFonts w:ascii="Times New Roman" w:hAnsi="Times New Roman" w:cs="Times New Roman"/>
          <w:b/>
          <w:sz w:val="28"/>
          <w:szCs w:val="28"/>
        </w:rPr>
      </w:pPr>
      <w:r w:rsidRPr="00D70205">
        <w:rPr>
          <w:rFonts w:ascii="Times New Roman" w:hAnsi="Times New Roman" w:cs="Times New Roman"/>
          <w:b/>
          <w:sz w:val="28"/>
          <w:szCs w:val="28"/>
        </w:rPr>
        <w:t xml:space="preserve">Модуль </w:t>
      </w:r>
      <w:r>
        <w:rPr>
          <w:rFonts w:ascii="Times New Roman" w:hAnsi="Times New Roman" w:cs="Times New Roman"/>
          <w:b/>
          <w:sz w:val="28"/>
          <w:szCs w:val="28"/>
        </w:rPr>
        <w:t>«</w:t>
      </w:r>
      <w:r w:rsidR="006335DB" w:rsidRPr="00D70205">
        <w:rPr>
          <w:rFonts w:ascii="Times New Roman" w:hAnsi="Times New Roman" w:cs="Times New Roman"/>
          <w:b/>
          <w:sz w:val="28"/>
          <w:szCs w:val="28"/>
        </w:rPr>
        <w:t>Урочная деятельность</w:t>
      </w:r>
      <w:r w:rsidR="008F6CEE">
        <w:rPr>
          <w:rFonts w:ascii="Times New Roman" w:hAnsi="Times New Roman" w:cs="Times New Roman"/>
          <w:b/>
          <w:sz w:val="28"/>
          <w:szCs w:val="28"/>
        </w:rPr>
        <w:t>»</w:t>
      </w:r>
    </w:p>
    <w:p w:rsidR="006335DB" w:rsidRPr="006335DB" w:rsidRDefault="006335DB" w:rsidP="00D70205">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Реализация воспитательного пот</w:t>
      </w:r>
      <w:r w:rsidR="00D70205">
        <w:rPr>
          <w:rFonts w:ascii="Times New Roman" w:hAnsi="Times New Roman" w:cs="Times New Roman"/>
          <w:sz w:val="28"/>
          <w:szCs w:val="28"/>
        </w:rPr>
        <w:t>енциала уроков (урочной деятель</w:t>
      </w:r>
      <w:r w:rsidRPr="006335DB">
        <w:rPr>
          <w:rFonts w:ascii="Times New Roman" w:hAnsi="Times New Roman" w:cs="Times New Roman"/>
          <w:sz w:val="28"/>
          <w:szCs w:val="28"/>
        </w:rPr>
        <w:t>ности, аудиторных занятий в рамках максимально допустимой учебной</w:t>
      </w:r>
      <w:r w:rsidR="00D70205">
        <w:rPr>
          <w:rFonts w:ascii="Times New Roman" w:hAnsi="Times New Roman" w:cs="Times New Roman"/>
          <w:sz w:val="28"/>
          <w:szCs w:val="28"/>
        </w:rPr>
        <w:t xml:space="preserve"> </w:t>
      </w:r>
      <w:r w:rsidR="005A1206" w:rsidRPr="006335DB">
        <w:rPr>
          <w:rFonts w:ascii="Times New Roman" w:hAnsi="Times New Roman" w:cs="Times New Roman"/>
          <w:sz w:val="28"/>
          <w:szCs w:val="28"/>
        </w:rPr>
        <w:t>нагрузки) предусматривает</w:t>
      </w:r>
      <w:r w:rsidRPr="006335DB">
        <w:rPr>
          <w:rFonts w:ascii="Times New Roman" w:hAnsi="Times New Roman" w:cs="Times New Roman"/>
          <w:sz w:val="28"/>
          <w:szCs w:val="28"/>
        </w:rPr>
        <w:t>:</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максимальное использование</w:t>
      </w:r>
      <w:r w:rsidR="00D70205">
        <w:rPr>
          <w:rFonts w:ascii="Times New Roman" w:hAnsi="Times New Roman" w:cs="Times New Roman"/>
          <w:sz w:val="28"/>
          <w:szCs w:val="28"/>
        </w:rPr>
        <w:t xml:space="preserve"> воспитательных возможностей со</w:t>
      </w:r>
      <w:r w:rsidRPr="006335DB">
        <w:rPr>
          <w:rFonts w:ascii="Times New Roman" w:hAnsi="Times New Roman" w:cs="Times New Roman"/>
          <w:sz w:val="28"/>
          <w:szCs w:val="28"/>
        </w:rPr>
        <w:t>держания учебных предметов</w:t>
      </w:r>
      <w:r w:rsidR="00D70205">
        <w:rPr>
          <w:rFonts w:ascii="Times New Roman" w:hAnsi="Times New Roman" w:cs="Times New Roman"/>
          <w:sz w:val="28"/>
          <w:szCs w:val="28"/>
        </w:rPr>
        <w:t xml:space="preserve"> для формирования у обучающихся </w:t>
      </w:r>
      <w:r w:rsidRPr="006335DB">
        <w:rPr>
          <w:rFonts w:ascii="Times New Roman" w:hAnsi="Times New Roman" w:cs="Times New Roman"/>
          <w:sz w:val="28"/>
          <w:szCs w:val="28"/>
        </w:rPr>
        <w:t>российских традиционных духовно</w:t>
      </w:r>
      <w:r w:rsidR="0031563F">
        <w:rPr>
          <w:rFonts w:ascii="Times New Roman" w:hAnsi="Times New Roman" w:cs="Times New Roman"/>
          <w:sz w:val="28"/>
          <w:szCs w:val="28"/>
        </w:rPr>
        <w:t>-</w:t>
      </w:r>
      <w:r w:rsidR="0031563F">
        <w:rPr>
          <w:rFonts w:ascii="Times New Roman" w:hAnsi="Times New Roman" w:cs="Times New Roman"/>
          <w:sz w:val="28"/>
          <w:szCs w:val="28"/>
        </w:rPr>
        <w:lastRenderedPageBreak/>
        <w:t>нравственных и социо</w:t>
      </w:r>
      <w:r w:rsidR="00D70205">
        <w:rPr>
          <w:rFonts w:ascii="Times New Roman" w:hAnsi="Times New Roman" w:cs="Times New Roman"/>
          <w:sz w:val="28"/>
          <w:szCs w:val="28"/>
        </w:rPr>
        <w:t>куль</w:t>
      </w:r>
      <w:r w:rsidRPr="006335DB">
        <w:rPr>
          <w:rFonts w:ascii="Times New Roman" w:hAnsi="Times New Roman" w:cs="Times New Roman"/>
          <w:sz w:val="28"/>
          <w:szCs w:val="28"/>
        </w:rPr>
        <w:t>турных ценностей, российско</w:t>
      </w:r>
      <w:r w:rsidR="00D70205">
        <w:rPr>
          <w:rFonts w:ascii="Times New Roman" w:hAnsi="Times New Roman" w:cs="Times New Roman"/>
          <w:sz w:val="28"/>
          <w:szCs w:val="28"/>
        </w:rPr>
        <w:t>го исторического сознания на ос</w:t>
      </w:r>
      <w:r w:rsidRPr="006335DB">
        <w:rPr>
          <w:rFonts w:ascii="Times New Roman" w:hAnsi="Times New Roman" w:cs="Times New Roman"/>
          <w:sz w:val="28"/>
          <w:szCs w:val="28"/>
        </w:rPr>
        <w:t>нове исторического просв</w:t>
      </w:r>
      <w:r w:rsidR="00D70205">
        <w:rPr>
          <w:rFonts w:ascii="Times New Roman" w:hAnsi="Times New Roman" w:cs="Times New Roman"/>
          <w:sz w:val="28"/>
          <w:szCs w:val="28"/>
        </w:rPr>
        <w:t xml:space="preserve">ещения; подбор соответствующего </w:t>
      </w:r>
      <w:r w:rsidRPr="006335DB">
        <w:rPr>
          <w:rFonts w:ascii="Times New Roman" w:hAnsi="Times New Roman" w:cs="Times New Roman"/>
          <w:sz w:val="28"/>
          <w:szCs w:val="28"/>
        </w:rPr>
        <w:t xml:space="preserve">содержания уроков, заданий, </w:t>
      </w:r>
      <w:r w:rsidR="00D70205">
        <w:rPr>
          <w:rFonts w:ascii="Times New Roman" w:hAnsi="Times New Roman" w:cs="Times New Roman"/>
          <w:sz w:val="28"/>
          <w:szCs w:val="28"/>
        </w:rPr>
        <w:t>вспомогательных материалов, про</w:t>
      </w:r>
      <w:r w:rsidRPr="006335DB">
        <w:rPr>
          <w:rFonts w:ascii="Times New Roman" w:hAnsi="Times New Roman" w:cs="Times New Roman"/>
          <w:sz w:val="28"/>
          <w:szCs w:val="28"/>
        </w:rPr>
        <w:t>блемных ситуаций для обсуждений;</w:t>
      </w:r>
    </w:p>
    <w:p w:rsidR="00505DB4" w:rsidRDefault="006335DB" w:rsidP="00505DB4">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включение учителями</w:t>
      </w:r>
      <w:r w:rsidR="0068641E">
        <w:rPr>
          <w:rFonts w:ascii="Times New Roman" w:hAnsi="Times New Roman" w:cs="Times New Roman"/>
          <w:sz w:val="28"/>
          <w:szCs w:val="28"/>
        </w:rPr>
        <w:t>, преподавателями, мастерами</w:t>
      </w:r>
      <w:r w:rsidRPr="006335DB">
        <w:rPr>
          <w:rFonts w:ascii="Times New Roman" w:hAnsi="Times New Roman" w:cs="Times New Roman"/>
          <w:sz w:val="28"/>
          <w:szCs w:val="28"/>
        </w:rPr>
        <w:t xml:space="preserve"> в рабо</w:t>
      </w:r>
      <w:r w:rsidR="00D70205">
        <w:rPr>
          <w:rFonts w:ascii="Times New Roman" w:hAnsi="Times New Roman" w:cs="Times New Roman"/>
          <w:sz w:val="28"/>
          <w:szCs w:val="28"/>
        </w:rPr>
        <w:t>чие программы по учебным предме</w:t>
      </w:r>
      <w:r w:rsidRPr="006335DB">
        <w:rPr>
          <w:rFonts w:ascii="Times New Roman" w:hAnsi="Times New Roman" w:cs="Times New Roman"/>
          <w:sz w:val="28"/>
          <w:szCs w:val="28"/>
        </w:rPr>
        <w:t>там, курсам, модулям целевых</w:t>
      </w:r>
      <w:r w:rsidR="00D70205">
        <w:rPr>
          <w:rFonts w:ascii="Times New Roman" w:hAnsi="Times New Roman" w:cs="Times New Roman"/>
          <w:sz w:val="28"/>
          <w:szCs w:val="28"/>
        </w:rPr>
        <w:t xml:space="preserve"> ориентиров результатов воспита</w:t>
      </w:r>
      <w:r w:rsidRPr="006335DB">
        <w:rPr>
          <w:rFonts w:ascii="Times New Roman" w:hAnsi="Times New Roman" w:cs="Times New Roman"/>
          <w:sz w:val="28"/>
          <w:szCs w:val="28"/>
        </w:rPr>
        <w:t>ния, их учёт в определении во</w:t>
      </w:r>
      <w:r w:rsidR="00D70205">
        <w:rPr>
          <w:rFonts w:ascii="Times New Roman" w:hAnsi="Times New Roman" w:cs="Times New Roman"/>
          <w:sz w:val="28"/>
          <w:szCs w:val="28"/>
        </w:rPr>
        <w:t>спитательных зад</w:t>
      </w:r>
      <w:r w:rsidR="0068641E">
        <w:rPr>
          <w:rFonts w:ascii="Times New Roman" w:hAnsi="Times New Roman" w:cs="Times New Roman"/>
          <w:sz w:val="28"/>
          <w:szCs w:val="28"/>
        </w:rPr>
        <w:t>ач уроков, занятий:</w:t>
      </w:r>
    </w:p>
    <w:p w:rsidR="0068641E" w:rsidRPr="0068641E" w:rsidRDefault="0068641E" w:rsidP="009D0BE5">
      <w:pPr>
        <w:pStyle w:val="a3"/>
        <w:numPr>
          <w:ilvl w:val="0"/>
          <w:numId w:val="5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каждый урок и занятие включают в себя воспитательные задачи согласно рабочим программам</w:t>
      </w:r>
      <w:r w:rsidR="00D26F61">
        <w:rPr>
          <w:rFonts w:ascii="Times New Roman" w:hAnsi="Times New Roman" w:cs="Times New Roman"/>
          <w:sz w:val="28"/>
          <w:szCs w:val="28"/>
        </w:rPr>
        <w:t xml:space="preserve"> по предметам</w:t>
      </w:r>
      <w:r>
        <w:rPr>
          <w:rFonts w:ascii="Times New Roman" w:hAnsi="Times New Roman" w:cs="Times New Roman"/>
          <w:sz w:val="28"/>
          <w:szCs w:val="28"/>
        </w:rPr>
        <w:t>;</w:t>
      </w:r>
    </w:p>
    <w:p w:rsidR="005A1206" w:rsidRDefault="00505DB4" w:rsidP="00505DB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335DB" w:rsidRPr="006335DB">
        <w:rPr>
          <w:rFonts w:ascii="Times New Roman" w:hAnsi="Times New Roman" w:cs="Times New Roman"/>
          <w:sz w:val="28"/>
          <w:szCs w:val="28"/>
        </w:rPr>
        <w:t>включение учителями</w:t>
      </w:r>
      <w:r w:rsidR="0068641E">
        <w:rPr>
          <w:rFonts w:ascii="Times New Roman" w:hAnsi="Times New Roman" w:cs="Times New Roman"/>
          <w:sz w:val="28"/>
          <w:szCs w:val="28"/>
        </w:rPr>
        <w:t>, преподавателями, мастерами</w:t>
      </w:r>
      <w:r w:rsidR="006335DB" w:rsidRPr="006335DB">
        <w:rPr>
          <w:rFonts w:ascii="Times New Roman" w:hAnsi="Times New Roman" w:cs="Times New Roman"/>
          <w:sz w:val="28"/>
          <w:szCs w:val="28"/>
        </w:rPr>
        <w:t xml:space="preserve"> в рабоч</w:t>
      </w:r>
      <w:r w:rsidR="00D70205">
        <w:rPr>
          <w:rFonts w:ascii="Times New Roman" w:hAnsi="Times New Roman" w:cs="Times New Roman"/>
          <w:sz w:val="28"/>
          <w:szCs w:val="28"/>
        </w:rPr>
        <w:t xml:space="preserve">ие программы учебных предметов, </w:t>
      </w:r>
      <w:r w:rsidR="006335DB" w:rsidRPr="006335DB">
        <w:rPr>
          <w:rFonts w:ascii="Times New Roman" w:hAnsi="Times New Roman" w:cs="Times New Roman"/>
          <w:sz w:val="28"/>
          <w:szCs w:val="28"/>
        </w:rPr>
        <w:t>курсов, модулей тематики в со</w:t>
      </w:r>
      <w:r w:rsidR="00D70205">
        <w:rPr>
          <w:rFonts w:ascii="Times New Roman" w:hAnsi="Times New Roman" w:cs="Times New Roman"/>
          <w:sz w:val="28"/>
          <w:szCs w:val="28"/>
        </w:rPr>
        <w:t xml:space="preserve">ответствии с календарным планом </w:t>
      </w:r>
      <w:r>
        <w:rPr>
          <w:rFonts w:ascii="Times New Roman" w:hAnsi="Times New Roman" w:cs="Times New Roman"/>
          <w:sz w:val="28"/>
          <w:szCs w:val="28"/>
        </w:rPr>
        <w:t>воспитательной работы</w:t>
      </w:r>
      <w:r w:rsidR="005A1206">
        <w:rPr>
          <w:rFonts w:ascii="Times New Roman" w:hAnsi="Times New Roman" w:cs="Times New Roman"/>
          <w:sz w:val="28"/>
          <w:szCs w:val="28"/>
        </w:rPr>
        <w:t>:</w:t>
      </w:r>
    </w:p>
    <w:p w:rsidR="005A1206" w:rsidRPr="0068641E" w:rsidRDefault="00505DB4" w:rsidP="009D0BE5">
      <w:pPr>
        <w:pStyle w:val="a3"/>
        <w:numPr>
          <w:ilvl w:val="0"/>
          <w:numId w:val="1"/>
        </w:numPr>
        <w:spacing w:after="0" w:line="360" w:lineRule="auto"/>
        <w:jc w:val="both"/>
        <w:rPr>
          <w:rFonts w:ascii="Times New Roman" w:hAnsi="Times New Roman" w:cs="Times New Roman"/>
          <w:sz w:val="28"/>
          <w:szCs w:val="28"/>
        </w:rPr>
      </w:pPr>
      <w:r w:rsidRPr="0068641E">
        <w:rPr>
          <w:rFonts w:ascii="Times New Roman" w:hAnsi="Times New Roman" w:cs="Times New Roman"/>
          <w:sz w:val="28"/>
          <w:szCs w:val="28"/>
        </w:rPr>
        <w:t>с учетом индивидуальных интеллектуальных особенностей;</w:t>
      </w:r>
      <w:r w:rsidR="006E2692" w:rsidRPr="0068641E">
        <w:rPr>
          <w:rFonts w:ascii="Times New Roman" w:hAnsi="Times New Roman" w:cs="Times New Roman"/>
          <w:sz w:val="28"/>
          <w:szCs w:val="28"/>
        </w:rPr>
        <w:t xml:space="preserve"> </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выбор методов, методик, техн</w:t>
      </w:r>
      <w:r w:rsidR="00D70205">
        <w:rPr>
          <w:rFonts w:ascii="Times New Roman" w:hAnsi="Times New Roman" w:cs="Times New Roman"/>
          <w:sz w:val="28"/>
          <w:szCs w:val="28"/>
        </w:rPr>
        <w:t>ологий, оказывающих воспитатель</w:t>
      </w:r>
      <w:r w:rsidRPr="006335DB">
        <w:rPr>
          <w:rFonts w:ascii="Times New Roman" w:hAnsi="Times New Roman" w:cs="Times New Roman"/>
          <w:sz w:val="28"/>
          <w:szCs w:val="28"/>
        </w:rPr>
        <w:t>ное воздействие на личность в соответствии с воспитательным</w:t>
      </w:r>
      <w:r w:rsidR="00D70205">
        <w:rPr>
          <w:rFonts w:ascii="Times New Roman" w:hAnsi="Times New Roman" w:cs="Times New Roman"/>
          <w:sz w:val="28"/>
          <w:szCs w:val="28"/>
        </w:rPr>
        <w:t xml:space="preserve"> </w:t>
      </w:r>
      <w:r w:rsidRPr="006335DB">
        <w:rPr>
          <w:rFonts w:ascii="Times New Roman" w:hAnsi="Times New Roman" w:cs="Times New Roman"/>
          <w:sz w:val="28"/>
          <w:szCs w:val="28"/>
        </w:rPr>
        <w:t>идеалом, целью и задачами</w:t>
      </w:r>
      <w:r w:rsidR="00D70205">
        <w:rPr>
          <w:rFonts w:ascii="Times New Roman" w:hAnsi="Times New Roman" w:cs="Times New Roman"/>
          <w:sz w:val="28"/>
          <w:szCs w:val="28"/>
        </w:rPr>
        <w:t xml:space="preserve"> воспитания, целевыми ориентира</w:t>
      </w:r>
      <w:r w:rsidRPr="006335DB">
        <w:rPr>
          <w:rFonts w:ascii="Times New Roman" w:hAnsi="Times New Roman" w:cs="Times New Roman"/>
          <w:sz w:val="28"/>
          <w:szCs w:val="28"/>
        </w:rPr>
        <w:t>ми результатов воспитания; реализацию приоритета воспитания</w:t>
      </w:r>
    </w:p>
    <w:p w:rsidR="005A1206" w:rsidRDefault="005A1206" w:rsidP="006335D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 учебной деятельности:</w:t>
      </w:r>
    </w:p>
    <w:p w:rsidR="00505DB4" w:rsidRDefault="00505DB4" w:rsidP="009D0BE5">
      <w:pPr>
        <w:pStyle w:val="a3"/>
        <w:numPr>
          <w:ilvl w:val="0"/>
          <w:numId w:val="2"/>
        </w:numPr>
        <w:spacing w:after="0" w:line="360" w:lineRule="auto"/>
        <w:jc w:val="both"/>
        <w:rPr>
          <w:rFonts w:ascii="Times New Roman" w:hAnsi="Times New Roman" w:cs="Times New Roman"/>
          <w:sz w:val="28"/>
          <w:szCs w:val="28"/>
        </w:rPr>
      </w:pPr>
      <w:r w:rsidRPr="0068641E">
        <w:rPr>
          <w:rFonts w:ascii="Times New Roman" w:hAnsi="Times New Roman" w:cs="Times New Roman"/>
          <w:sz w:val="28"/>
          <w:szCs w:val="28"/>
        </w:rPr>
        <w:t>создание банка дифференцированных заданий для обучающихся с ОВЗ ИН;</w:t>
      </w:r>
    </w:p>
    <w:p w:rsidR="00D26F61" w:rsidRPr="00D26F61" w:rsidRDefault="00D26F61" w:rsidP="00D26F61">
      <w:pPr>
        <w:pStyle w:val="a3"/>
        <w:numPr>
          <w:ilvl w:val="0"/>
          <w:numId w:val="2"/>
        </w:numPr>
        <w:spacing w:after="0" w:line="360" w:lineRule="auto"/>
        <w:jc w:val="both"/>
        <w:rPr>
          <w:rFonts w:ascii="Times New Roman" w:hAnsi="Times New Roman" w:cs="Times New Roman"/>
          <w:sz w:val="28"/>
          <w:szCs w:val="28"/>
        </w:rPr>
      </w:pPr>
      <w:r w:rsidRPr="0068641E">
        <w:rPr>
          <w:rFonts w:ascii="Times New Roman" w:hAnsi="Times New Roman" w:cs="Times New Roman"/>
          <w:sz w:val="28"/>
          <w:szCs w:val="28"/>
        </w:rPr>
        <w:t>разработка индивидуальных маршрутов обучения в соответствии с календарным планом воспитательной работы;</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привлечение внимания обуча</w:t>
      </w:r>
      <w:r w:rsidR="00D70205">
        <w:rPr>
          <w:rFonts w:ascii="Times New Roman" w:hAnsi="Times New Roman" w:cs="Times New Roman"/>
          <w:sz w:val="28"/>
          <w:szCs w:val="28"/>
        </w:rPr>
        <w:t>ющихся к ценностному аспекту из</w:t>
      </w:r>
      <w:r w:rsidRPr="006335DB">
        <w:rPr>
          <w:rFonts w:ascii="Times New Roman" w:hAnsi="Times New Roman" w:cs="Times New Roman"/>
          <w:sz w:val="28"/>
          <w:szCs w:val="28"/>
        </w:rPr>
        <w:t>учаемых на уроках предметов</w:t>
      </w:r>
      <w:r w:rsidR="00D70205">
        <w:rPr>
          <w:rFonts w:ascii="Times New Roman" w:hAnsi="Times New Roman" w:cs="Times New Roman"/>
          <w:sz w:val="28"/>
          <w:szCs w:val="28"/>
        </w:rPr>
        <w:t>, явлений и событий, инициирова</w:t>
      </w:r>
      <w:r w:rsidRPr="006335DB">
        <w:rPr>
          <w:rFonts w:ascii="Times New Roman" w:hAnsi="Times New Roman" w:cs="Times New Roman"/>
          <w:sz w:val="28"/>
          <w:szCs w:val="28"/>
        </w:rPr>
        <w:t>ние обсуждений, высказыван</w:t>
      </w:r>
      <w:r w:rsidR="00D70205">
        <w:rPr>
          <w:rFonts w:ascii="Times New Roman" w:hAnsi="Times New Roman" w:cs="Times New Roman"/>
          <w:sz w:val="28"/>
          <w:szCs w:val="28"/>
        </w:rPr>
        <w:t>ий своего мнения, выработки сво</w:t>
      </w:r>
      <w:r w:rsidRPr="006335DB">
        <w:rPr>
          <w:rFonts w:ascii="Times New Roman" w:hAnsi="Times New Roman" w:cs="Times New Roman"/>
          <w:sz w:val="28"/>
          <w:szCs w:val="28"/>
        </w:rPr>
        <w:t>его личностного отношения к изучаемым событиям, явлениям,</w:t>
      </w:r>
    </w:p>
    <w:p w:rsidR="002D01ED" w:rsidRDefault="0068641E" w:rsidP="006335D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л</w:t>
      </w:r>
      <w:r w:rsidR="002D01ED">
        <w:rPr>
          <w:rFonts w:ascii="Times New Roman" w:hAnsi="Times New Roman" w:cs="Times New Roman"/>
          <w:sz w:val="28"/>
          <w:szCs w:val="28"/>
        </w:rPr>
        <w:t>ицам:</w:t>
      </w:r>
      <w:r w:rsidR="006E2692">
        <w:rPr>
          <w:rFonts w:ascii="Times New Roman" w:hAnsi="Times New Roman" w:cs="Times New Roman"/>
          <w:sz w:val="28"/>
          <w:szCs w:val="28"/>
        </w:rPr>
        <w:t xml:space="preserve"> </w:t>
      </w:r>
    </w:p>
    <w:p w:rsidR="002D01ED" w:rsidRPr="0068641E" w:rsidRDefault="006E2692" w:rsidP="009D0BE5">
      <w:pPr>
        <w:pStyle w:val="a3"/>
        <w:numPr>
          <w:ilvl w:val="0"/>
          <w:numId w:val="2"/>
        </w:numPr>
        <w:spacing w:after="0" w:line="360" w:lineRule="auto"/>
        <w:jc w:val="both"/>
        <w:rPr>
          <w:rFonts w:ascii="Times New Roman" w:hAnsi="Times New Roman" w:cs="Times New Roman"/>
          <w:sz w:val="28"/>
          <w:szCs w:val="28"/>
        </w:rPr>
      </w:pPr>
      <w:r w:rsidRPr="0068641E">
        <w:rPr>
          <w:rFonts w:ascii="Times New Roman" w:hAnsi="Times New Roman" w:cs="Times New Roman"/>
          <w:sz w:val="28"/>
          <w:szCs w:val="28"/>
        </w:rPr>
        <w:t xml:space="preserve">акцент на роль отечественных ученых </w:t>
      </w:r>
      <w:r w:rsidR="00D26F61">
        <w:rPr>
          <w:rFonts w:ascii="Times New Roman" w:hAnsi="Times New Roman" w:cs="Times New Roman"/>
          <w:sz w:val="28"/>
          <w:szCs w:val="28"/>
        </w:rPr>
        <w:t>и их вклад в развитие мировой науки и техники</w:t>
      </w:r>
      <w:r w:rsidRPr="0068641E">
        <w:rPr>
          <w:rFonts w:ascii="Times New Roman" w:hAnsi="Times New Roman" w:cs="Times New Roman"/>
          <w:sz w:val="28"/>
          <w:szCs w:val="28"/>
        </w:rPr>
        <w:t xml:space="preserve"> (Ломоносов, Кулибин, </w:t>
      </w:r>
      <w:proofErr w:type="spellStart"/>
      <w:r w:rsidRPr="0068641E">
        <w:rPr>
          <w:rFonts w:ascii="Times New Roman" w:hAnsi="Times New Roman" w:cs="Times New Roman"/>
          <w:sz w:val="28"/>
          <w:szCs w:val="28"/>
        </w:rPr>
        <w:t>Ленц</w:t>
      </w:r>
      <w:proofErr w:type="spellEnd"/>
      <w:r w:rsidRPr="0068641E">
        <w:rPr>
          <w:rFonts w:ascii="Times New Roman" w:hAnsi="Times New Roman" w:cs="Times New Roman"/>
          <w:sz w:val="28"/>
          <w:szCs w:val="28"/>
        </w:rPr>
        <w:t>, Циолковск</w:t>
      </w:r>
      <w:r w:rsidR="00D26F61">
        <w:rPr>
          <w:rFonts w:ascii="Times New Roman" w:hAnsi="Times New Roman" w:cs="Times New Roman"/>
          <w:sz w:val="28"/>
          <w:szCs w:val="28"/>
        </w:rPr>
        <w:t>ий</w:t>
      </w:r>
      <w:r w:rsidRPr="0068641E">
        <w:rPr>
          <w:rFonts w:ascii="Times New Roman" w:hAnsi="Times New Roman" w:cs="Times New Roman"/>
          <w:sz w:val="28"/>
          <w:szCs w:val="28"/>
        </w:rPr>
        <w:t>, Попов, Лобачевск</w:t>
      </w:r>
      <w:r w:rsidR="00D26F61">
        <w:rPr>
          <w:rFonts w:ascii="Times New Roman" w:hAnsi="Times New Roman" w:cs="Times New Roman"/>
          <w:sz w:val="28"/>
          <w:szCs w:val="28"/>
        </w:rPr>
        <w:t>ий</w:t>
      </w:r>
      <w:r w:rsidRPr="0068641E">
        <w:rPr>
          <w:rFonts w:ascii="Times New Roman" w:hAnsi="Times New Roman" w:cs="Times New Roman"/>
          <w:sz w:val="28"/>
          <w:szCs w:val="28"/>
        </w:rPr>
        <w:t>, Ковалевск</w:t>
      </w:r>
      <w:r w:rsidR="00D26F61">
        <w:rPr>
          <w:rFonts w:ascii="Times New Roman" w:hAnsi="Times New Roman" w:cs="Times New Roman"/>
          <w:sz w:val="28"/>
          <w:szCs w:val="28"/>
        </w:rPr>
        <w:t>ая</w:t>
      </w:r>
      <w:r w:rsidRPr="0068641E">
        <w:rPr>
          <w:rFonts w:ascii="Times New Roman" w:hAnsi="Times New Roman" w:cs="Times New Roman"/>
          <w:sz w:val="28"/>
          <w:szCs w:val="28"/>
        </w:rPr>
        <w:t xml:space="preserve">, Колмогоров, Менделеев, Бутлеров, Павлов, Вавилов, </w:t>
      </w:r>
      <w:proofErr w:type="spellStart"/>
      <w:r w:rsidRPr="0068641E">
        <w:rPr>
          <w:rFonts w:ascii="Times New Roman" w:hAnsi="Times New Roman" w:cs="Times New Roman"/>
          <w:sz w:val="28"/>
          <w:szCs w:val="28"/>
        </w:rPr>
        <w:t>Четверяков</w:t>
      </w:r>
      <w:proofErr w:type="spellEnd"/>
      <w:r w:rsidRPr="0068641E">
        <w:rPr>
          <w:rFonts w:ascii="Times New Roman" w:hAnsi="Times New Roman" w:cs="Times New Roman"/>
          <w:sz w:val="28"/>
          <w:szCs w:val="28"/>
        </w:rPr>
        <w:t>, Сеченов, Тимирязев и др.)</w:t>
      </w:r>
      <w:r w:rsidR="002D01ED" w:rsidRPr="0068641E">
        <w:rPr>
          <w:rFonts w:ascii="Times New Roman" w:hAnsi="Times New Roman" w:cs="Times New Roman"/>
          <w:sz w:val="28"/>
          <w:szCs w:val="28"/>
        </w:rPr>
        <w:t>;</w:t>
      </w:r>
    </w:p>
    <w:p w:rsidR="006335DB" w:rsidRPr="0068641E" w:rsidRDefault="006E2692" w:rsidP="009D0BE5">
      <w:pPr>
        <w:pStyle w:val="a3"/>
        <w:numPr>
          <w:ilvl w:val="0"/>
          <w:numId w:val="2"/>
        </w:numPr>
        <w:spacing w:after="0" w:line="360" w:lineRule="auto"/>
        <w:jc w:val="both"/>
        <w:rPr>
          <w:rFonts w:ascii="Times New Roman" w:hAnsi="Times New Roman" w:cs="Times New Roman"/>
          <w:sz w:val="28"/>
          <w:szCs w:val="28"/>
        </w:rPr>
      </w:pPr>
      <w:r w:rsidRPr="0068641E">
        <w:rPr>
          <w:rFonts w:ascii="Times New Roman" w:hAnsi="Times New Roman" w:cs="Times New Roman"/>
          <w:sz w:val="28"/>
          <w:szCs w:val="28"/>
        </w:rPr>
        <w:t xml:space="preserve">диспуты, направленные на решение нравственных проблем и постижение жизненных ценностей </w:t>
      </w:r>
      <w:r w:rsidR="00D26F61">
        <w:rPr>
          <w:rFonts w:ascii="Times New Roman" w:hAnsi="Times New Roman" w:cs="Times New Roman"/>
          <w:sz w:val="28"/>
          <w:szCs w:val="28"/>
        </w:rPr>
        <w:t>на</w:t>
      </w:r>
      <w:r w:rsidRPr="0068641E">
        <w:rPr>
          <w:rFonts w:ascii="Times New Roman" w:hAnsi="Times New Roman" w:cs="Times New Roman"/>
          <w:sz w:val="28"/>
          <w:szCs w:val="28"/>
        </w:rPr>
        <w:t xml:space="preserve"> урок</w:t>
      </w:r>
      <w:r w:rsidR="00D26F61">
        <w:rPr>
          <w:rFonts w:ascii="Times New Roman" w:hAnsi="Times New Roman" w:cs="Times New Roman"/>
          <w:sz w:val="28"/>
          <w:szCs w:val="28"/>
        </w:rPr>
        <w:t>ах</w:t>
      </w:r>
      <w:r w:rsidRPr="0068641E">
        <w:rPr>
          <w:rFonts w:ascii="Times New Roman" w:hAnsi="Times New Roman" w:cs="Times New Roman"/>
          <w:sz w:val="28"/>
          <w:szCs w:val="28"/>
        </w:rPr>
        <w:t xml:space="preserve"> литературы и знакомстве с биографиями </w:t>
      </w:r>
      <w:r w:rsidR="00D26F61">
        <w:rPr>
          <w:rFonts w:ascii="Times New Roman" w:hAnsi="Times New Roman" w:cs="Times New Roman"/>
          <w:sz w:val="28"/>
          <w:szCs w:val="28"/>
        </w:rPr>
        <w:t xml:space="preserve">и </w:t>
      </w:r>
      <w:r w:rsidR="00D26F61">
        <w:rPr>
          <w:rFonts w:ascii="Times New Roman" w:hAnsi="Times New Roman" w:cs="Times New Roman"/>
          <w:sz w:val="28"/>
          <w:szCs w:val="28"/>
        </w:rPr>
        <w:lastRenderedPageBreak/>
        <w:t xml:space="preserve">творчеством </w:t>
      </w:r>
      <w:r w:rsidRPr="0068641E">
        <w:rPr>
          <w:rFonts w:ascii="Times New Roman" w:hAnsi="Times New Roman" w:cs="Times New Roman"/>
          <w:sz w:val="28"/>
          <w:szCs w:val="28"/>
        </w:rPr>
        <w:t>великих русских писателей (Пушкина, Лермонтова, Некрасова, Гого</w:t>
      </w:r>
      <w:r w:rsidR="002D01ED" w:rsidRPr="0068641E">
        <w:rPr>
          <w:rFonts w:ascii="Times New Roman" w:hAnsi="Times New Roman" w:cs="Times New Roman"/>
          <w:sz w:val="28"/>
          <w:szCs w:val="28"/>
        </w:rPr>
        <w:t>ля, Толстого, Достоевского и других</w:t>
      </w:r>
      <w:r w:rsidRPr="0068641E">
        <w:rPr>
          <w:rFonts w:ascii="Times New Roman" w:hAnsi="Times New Roman" w:cs="Times New Roman"/>
          <w:sz w:val="28"/>
          <w:szCs w:val="28"/>
        </w:rPr>
        <w:t>)</w:t>
      </w:r>
      <w:r w:rsidR="002D01ED" w:rsidRPr="0068641E">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применение интерактивных</w:t>
      </w:r>
      <w:r w:rsidR="00D70205">
        <w:rPr>
          <w:rFonts w:ascii="Times New Roman" w:hAnsi="Times New Roman" w:cs="Times New Roman"/>
          <w:sz w:val="28"/>
          <w:szCs w:val="28"/>
        </w:rPr>
        <w:t xml:space="preserve"> форм учебной работы </w:t>
      </w:r>
      <w:r w:rsidR="00005587">
        <w:rPr>
          <w:rFonts w:ascii="Times New Roman" w:hAnsi="Times New Roman" w:cs="Times New Roman"/>
          <w:sz w:val="28"/>
          <w:szCs w:val="28"/>
        </w:rPr>
        <w:t>–</w:t>
      </w:r>
      <w:r w:rsidR="00D70205">
        <w:rPr>
          <w:rFonts w:ascii="Times New Roman" w:hAnsi="Times New Roman" w:cs="Times New Roman"/>
          <w:sz w:val="28"/>
          <w:szCs w:val="28"/>
        </w:rPr>
        <w:t xml:space="preserve"> интеллек</w:t>
      </w:r>
      <w:r w:rsidRPr="006335DB">
        <w:rPr>
          <w:rFonts w:ascii="Times New Roman" w:hAnsi="Times New Roman" w:cs="Times New Roman"/>
          <w:sz w:val="28"/>
          <w:szCs w:val="28"/>
        </w:rPr>
        <w:t>туальных, стимулирующих по</w:t>
      </w:r>
      <w:r w:rsidR="00D70205">
        <w:rPr>
          <w:rFonts w:ascii="Times New Roman" w:hAnsi="Times New Roman" w:cs="Times New Roman"/>
          <w:sz w:val="28"/>
          <w:szCs w:val="28"/>
        </w:rPr>
        <w:t xml:space="preserve">знавательную мотивацию, игровых </w:t>
      </w:r>
      <w:r w:rsidRPr="006335DB">
        <w:rPr>
          <w:rFonts w:ascii="Times New Roman" w:hAnsi="Times New Roman" w:cs="Times New Roman"/>
          <w:sz w:val="28"/>
          <w:szCs w:val="28"/>
        </w:rPr>
        <w:t>методик, дискуссий, дающих</w:t>
      </w:r>
      <w:r w:rsidR="00D70205">
        <w:rPr>
          <w:rFonts w:ascii="Times New Roman" w:hAnsi="Times New Roman" w:cs="Times New Roman"/>
          <w:sz w:val="28"/>
          <w:szCs w:val="28"/>
        </w:rPr>
        <w:t xml:space="preserve"> возможность приобрести опыт ве</w:t>
      </w:r>
      <w:r w:rsidRPr="006335DB">
        <w:rPr>
          <w:rFonts w:ascii="Times New Roman" w:hAnsi="Times New Roman" w:cs="Times New Roman"/>
          <w:sz w:val="28"/>
          <w:szCs w:val="28"/>
        </w:rPr>
        <w:t>дения конструктивного диалога;</w:t>
      </w:r>
      <w:r w:rsidR="00D70205">
        <w:rPr>
          <w:rFonts w:ascii="Times New Roman" w:hAnsi="Times New Roman" w:cs="Times New Roman"/>
          <w:sz w:val="28"/>
          <w:szCs w:val="28"/>
        </w:rPr>
        <w:t xml:space="preserve"> групповой работы, которая учит </w:t>
      </w:r>
      <w:r w:rsidRPr="006335DB">
        <w:rPr>
          <w:rFonts w:ascii="Times New Roman" w:hAnsi="Times New Roman" w:cs="Times New Roman"/>
          <w:sz w:val="28"/>
          <w:szCs w:val="28"/>
        </w:rPr>
        <w:t>строить отношения и действов</w:t>
      </w:r>
      <w:r w:rsidR="00D70205">
        <w:rPr>
          <w:rFonts w:ascii="Times New Roman" w:hAnsi="Times New Roman" w:cs="Times New Roman"/>
          <w:sz w:val="28"/>
          <w:szCs w:val="28"/>
        </w:rPr>
        <w:t>ать в команде, способствует раз</w:t>
      </w:r>
      <w:r w:rsidR="00F15711">
        <w:rPr>
          <w:rFonts w:ascii="Times New Roman" w:hAnsi="Times New Roman" w:cs="Times New Roman"/>
          <w:sz w:val="28"/>
          <w:szCs w:val="28"/>
        </w:rPr>
        <w:t>витию критического мышления:</w:t>
      </w:r>
    </w:p>
    <w:p w:rsidR="00F15711" w:rsidRDefault="00F15711" w:rsidP="009D0BE5">
      <w:pPr>
        <w:pStyle w:val="a3"/>
        <w:numPr>
          <w:ilvl w:val="0"/>
          <w:numId w:val="5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использование элементов медиативного подхода;</w:t>
      </w:r>
    </w:p>
    <w:p w:rsidR="00F15711" w:rsidRPr="00F15711" w:rsidRDefault="00F15711" w:rsidP="009D0BE5">
      <w:pPr>
        <w:pStyle w:val="a3"/>
        <w:numPr>
          <w:ilvl w:val="0"/>
          <w:numId w:val="5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использование на уроках, занятиях методик, способствующих повышению интереса и вовлечению обучающихся в учебный процесс (например, урок-игра, урок-путешествие, дебаты, инсценировки);</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побуждение обучающихся с</w:t>
      </w:r>
      <w:r w:rsidR="00D70205">
        <w:rPr>
          <w:rFonts w:ascii="Times New Roman" w:hAnsi="Times New Roman" w:cs="Times New Roman"/>
          <w:sz w:val="28"/>
          <w:szCs w:val="28"/>
        </w:rPr>
        <w:t>облюдать нормы поведения, прави</w:t>
      </w:r>
      <w:r w:rsidRPr="006335DB">
        <w:rPr>
          <w:rFonts w:ascii="Times New Roman" w:hAnsi="Times New Roman" w:cs="Times New Roman"/>
          <w:sz w:val="28"/>
          <w:szCs w:val="28"/>
        </w:rPr>
        <w:t>ла общения со сверстниками</w:t>
      </w:r>
      <w:r w:rsidR="00D70205">
        <w:rPr>
          <w:rFonts w:ascii="Times New Roman" w:hAnsi="Times New Roman" w:cs="Times New Roman"/>
          <w:sz w:val="28"/>
          <w:szCs w:val="28"/>
        </w:rPr>
        <w:t xml:space="preserve"> и педагогическими работниками, </w:t>
      </w:r>
      <w:r w:rsidRPr="006335DB">
        <w:rPr>
          <w:rFonts w:ascii="Times New Roman" w:hAnsi="Times New Roman" w:cs="Times New Roman"/>
          <w:sz w:val="28"/>
          <w:szCs w:val="28"/>
        </w:rPr>
        <w:t>соответствующие укладу о</w:t>
      </w:r>
      <w:r w:rsidR="00D70205">
        <w:rPr>
          <w:rFonts w:ascii="Times New Roman" w:hAnsi="Times New Roman" w:cs="Times New Roman"/>
          <w:sz w:val="28"/>
          <w:szCs w:val="28"/>
        </w:rPr>
        <w:t xml:space="preserve">бщеобразовательной организации, </w:t>
      </w:r>
      <w:r w:rsidRPr="006335DB">
        <w:rPr>
          <w:rFonts w:ascii="Times New Roman" w:hAnsi="Times New Roman" w:cs="Times New Roman"/>
          <w:sz w:val="28"/>
          <w:szCs w:val="28"/>
        </w:rPr>
        <w:t>установление и подде</w:t>
      </w:r>
      <w:r w:rsidR="00B37355">
        <w:rPr>
          <w:rFonts w:ascii="Times New Roman" w:hAnsi="Times New Roman" w:cs="Times New Roman"/>
          <w:sz w:val="28"/>
          <w:szCs w:val="28"/>
        </w:rPr>
        <w:t>ржку доброжелательной атмосферы:</w:t>
      </w:r>
    </w:p>
    <w:p w:rsidR="00B37355" w:rsidRPr="00B37355" w:rsidRDefault="00B37355" w:rsidP="009D0BE5">
      <w:pPr>
        <w:pStyle w:val="a3"/>
        <w:numPr>
          <w:ilvl w:val="0"/>
          <w:numId w:val="3"/>
        </w:numPr>
        <w:spacing w:line="360" w:lineRule="auto"/>
        <w:rPr>
          <w:rFonts w:ascii="Times New Roman" w:hAnsi="Times New Roman" w:cs="Times New Roman"/>
          <w:sz w:val="28"/>
          <w:szCs w:val="28"/>
        </w:rPr>
      </w:pPr>
      <w:r w:rsidRPr="00B37355">
        <w:rPr>
          <w:rFonts w:ascii="Times New Roman" w:hAnsi="Times New Roman" w:cs="Times New Roman"/>
          <w:sz w:val="28"/>
          <w:szCs w:val="28"/>
        </w:rPr>
        <w:t>изучение правил внутреннего распорядка и поведения воспитанников С</w:t>
      </w:r>
      <w:r w:rsidR="003C5C32">
        <w:rPr>
          <w:rFonts w:ascii="Times New Roman" w:hAnsi="Times New Roman" w:cs="Times New Roman"/>
          <w:sz w:val="28"/>
          <w:szCs w:val="28"/>
        </w:rPr>
        <w:t>анкт-Петербургского</w:t>
      </w:r>
      <w:r w:rsidRPr="00B37355">
        <w:rPr>
          <w:rFonts w:ascii="Times New Roman" w:hAnsi="Times New Roman" w:cs="Times New Roman"/>
          <w:sz w:val="28"/>
          <w:szCs w:val="28"/>
        </w:rPr>
        <w:t xml:space="preserve"> СУВУ с последующей периодической сдачей зачетов;</w:t>
      </w:r>
    </w:p>
    <w:p w:rsidR="00B37355" w:rsidRPr="00B37355" w:rsidRDefault="00B37355" w:rsidP="00005587">
      <w:pPr>
        <w:pStyle w:val="a3"/>
        <w:numPr>
          <w:ilvl w:val="0"/>
          <w:numId w:val="3"/>
        </w:numPr>
        <w:spacing w:after="0" w:line="360" w:lineRule="auto"/>
        <w:ind w:left="714" w:hanging="357"/>
        <w:rPr>
          <w:rFonts w:ascii="Times New Roman" w:hAnsi="Times New Roman" w:cs="Times New Roman"/>
          <w:sz w:val="28"/>
          <w:szCs w:val="28"/>
        </w:rPr>
      </w:pPr>
      <w:r w:rsidRPr="00B37355">
        <w:rPr>
          <w:rFonts w:ascii="Times New Roman" w:hAnsi="Times New Roman" w:cs="Times New Roman"/>
          <w:sz w:val="28"/>
          <w:szCs w:val="28"/>
        </w:rPr>
        <w:t>разработана и внедрена бал</w:t>
      </w:r>
      <w:r w:rsidR="003C5C32">
        <w:rPr>
          <w:rFonts w:ascii="Times New Roman" w:hAnsi="Times New Roman" w:cs="Times New Roman"/>
          <w:sz w:val="28"/>
          <w:szCs w:val="28"/>
        </w:rPr>
        <w:t>л</w:t>
      </w:r>
      <w:r w:rsidRPr="00B37355">
        <w:rPr>
          <w:rFonts w:ascii="Times New Roman" w:hAnsi="Times New Roman" w:cs="Times New Roman"/>
          <w:sz w:val="28"/>
          <w:szCs w:val="28"/>
        </w:rPr>
        <w:t>ьная система оценки поведенческих и учебных показателей обучающихся, которые отражены в ежедневных и е</w:t>
      </w:r>
      <w:r>
        <w:rPr>
          <w:rFonts w:ascii="Times New Roman" w:hAnsi="Times New Roman" w:cs="Times New Roman"/>
          <w:sz w:val="28"/>
          <w:szCs w:val="28"/>
        </w:rPr>
        <w:t>жемесячных экранах соревнования;</w:t>
      </w:r>
    </w:p>
    <w:p w:rsidR="006335DB" w:rsidRDefault="006335DB" w:rsidP="006335DB">
      <w:pPr>
        <w:spacing w:after="0" w:line="360" w:lineRule="auto"/>
        <w:jc w:val="both"/>
        <w:rPr>
          <w:rFonts w:ascii="Times New Roman" w:hAnsi="Times New Roman" w:cs="Times New Roman"/>
          <w:sz w:val="28"/>
          <w:szCs w:val="28"/>
        </w:rPr>
      </w:pPr>
      <w:r w:rsidRPr="00F15711">
        <w:rPr>
          <w:rFonts w:ascii="Times New Roman" w:hAnsi="Times New Roman" w:cs="Times New Roman"/>
          <w:sz w:val="28"/>
          <w:szCs w:val="28"/>
        </w:rPr>
        <w:t>● наставничества мотивированных и эрудированных обучающихся над неуспевающими однокла</w:t>
      </w:r>
      <w:r w:rsidR="00D70205" w:rsidRPr="00F15711">
        <w:rPr>
          <w:rFonts w:ascii="Times New Roman" w:hAnsi="Times New Roman" w:cs="Times New Roman"/>
          <w:sz w:val="28"/>
          <w:szCs w:val="28"/>
        </w:rPr>
        <w:t xml:space="preserve">ссниками, в том числе с особыми </w:t>
      </w:r>
      <w:r w:rsidRPr="00F15711">
        <w:rPr>
          <w:rFonts w:ascii="Times New Roman" w:hAnsi="Times New Roman" w:cs="Times New Roman"/>
          <w:sz w:val="28"/>
          <w:szCs w:val="28"/>
        </w:rPr>
        <w:t>образовательными потреб</w:t>
      </w:r>
      <w:r w:rsidR="00D70205" w:rsidRPr="00F15711">
        <w:rPr>
          <w:rFonts w:ascii="Times New Roman" w:hAnsi="Times New Roman" w:cs="Times New Roman"/>
          <w:sz w:val="28"/>
          <w:szCs w:val="28"/>
        </w:rPr>
        <w:t>ностями, дающего обучающимся со</w:t>
      </w:r>
      <w:r w:rsidRPr="00F15711">
        <w:rPr>
          <w:rFonts w:ascii="Times New Roman" w:hAnsi="Times New Roman" w:cs="Times New Roman"/>
          <w:sz w:val="28"/>
          <w:szCs w:val="28"/>
        </w:rPr>
        <w:t>циально значимый опыт с</w:t>
      </w:r>
      <w:r w:rsidR="00F15711" w:rsidRPr="00F15711">
        <w:rPr>
          <w:rFonts w:ascii="Times New Roman" w:hAnsi="Times New Roman" w:cs="Times New Roman"/>
          <w:sz w:val="28"/>
          <w:szCs w:val="28"/>
        </w:rPr>
        <w:t>отрудничества и взаимной помощи:</w:t>
      </w:r>
    </w:p>
    <w:p w:rsidR="00005587" w:rsidRPr="00005587" w:rsidRDefault="00F15711" w:rsidP="00005587">
      <w:pPr>
        <w:pStyle w:val="a3"/>
        <w:numPr>
          <w:ilvl w:val="0"/>
          <w:numId w:val="54"/>
        </w:numPr>
        <w:spacing w:after="0" w:line="360" w:lineRule="auto"/>
        <w:ind w:left="714" w:hanging="357"/>
        <w:jc w:val="both"/>
        <w:rPr>
          <w:rFonts w:ascii="Times New Roman" w:hAnsi="Times New Roman" w:cs="Times New Roman"/>
          <w:sz w:val="28"/>
          <w:szCs w:val="28"/>
        </w:rPr>
      </w:pPr>
      <w:r>
        <w:rPr>
          <w:rFonts w:ascii="Times New Roman" w:hAnsi="Times New Roman" w:cs="Times New Roman"/>
          <w:sz w:val="28"/>
          <w:szCs w:val="28"/>
        </w:rPr>
        <w:t>использование на занятиях, уроках элементов наставничества по принципу обучающийся – обучающийся</w:t>
      </w:r>
      <w:r w:rsidR="003C5C32">
        <w:rPr>
          <w:rFonts w:ascii="Times New Roman" w:hAnsi="Times New Roman" w:cs="Times New Roman"/>
          <w:sz w:val="28"/>
          <w:szCs w:val="28"/>
        </w:rPr>
        <w:t>.</w:t>
      </w:r>
    </w:p>
    <w:p w:rsidR="00005587" w:rsidRDefault="00005587" w:rsidP="002364F3">
      <w:pPr>
        <w:spacing w:after="0" w:line="360" w:lineRule="auto"/>
        <w:ind w:firstLine="708"/>
        <w:jc w:val="center"/>
        <w:rPr>
          <w:rFonts w:ascii="Times New Roman" w:hAnsi="Times New Roman" w:cs="Times New Roman"/>
          <w:b/>
          <w:sz w:val="28"/>
          <w:szCs w:val="28"/>
        </w:rPr>
      </w:pPr>
    </w:p>
    <w:p w:rsidR="006335DB" w:rsidRPr="007B1060" w:rsidRDefault="00356C48" w:rsidP="002364F3">
      <w:pPr>
        <w:spacing w:after="0" w:line="360" w:lineRule="auto"/>
        <w:ind w:firstLine="708"/>
        <w:jc w:val="center"/>
        <w:rPr>
          <w:rFonts w:ascii="Times New Roman" w:hAnsi="Times New Roman" w:cs="Times New Roman"/>
          <w:b/>
          <w:sz w:val="28"/>
          <w:szCs w:val="28"/>
        </w:rPr>
      </w:pPr>
      <w:r w:rsidRPr="007B1060">
        <w:rPr>
          <w:rFonts w:ascii="Times New Roman" w:hAnsi="Times New Roman" w:cs="Times New Roman"/>
          <w:b/>
          <w:sz w:val="28"/>
          <w:szCs w:val="28"/>
        </w:rPr>
        <w:t xml:space="preserve">Модуль </w:t>
      </w:r>
      <w:r>
        <w:rPr>
          <w:rFonts w:ascii="Times New Roman" w:hAnsi="Times New Roman" w:cs="Times New Roman"/>
          <w:b/>
          <w:sz w:val="28"/>
          <w:szCs w:val="28"/>
        </w:rPr>
        <w:t>«</w:t>
      </w:r>
      <w:r w:rsidR="006335DB" w:rsidRPr="007B1060">
        <w:rPr>
          <w:rFonts w:ascii="Times New Roman" w:hAnsi="Times New Roman" w:cs="Times New Roman"/>
          <w:b/>
          <w:sz w:val="28"/>
          <w:szCs w:val="28"/>
        </w:rPr>
        <w:t>Внеурочная деятельность</w:t>
      </w:r>
      <w:r w:rsidR="008F6CEE">
        <w:rPr>
          <w:rFonts w:ascii="Times New Roman" w:hAnsi="Times New Roman" w:cs="Times New Roman"/>
          <w:b/>
          <w:sz w:val="28"/>
          <w:szCs w:val="28"/>
        </w:rPr>
        <w:t>»</w:t>
      </w:r>
    </w:p>
    <w:p w:rsidR="00005587" w:rsidRDefault="006335DB" w:rsidP="00F02500">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Реализация воспитательного пот</w:t>
      </w:r>
      <w:r w:rsidR="007B1060">
        <w:rPr>
          <w:rFonts w:ascii="Times New Roman" w:hAnsi="Times New Roman" w:cs="Times New Roman"/>
          <w:sz w:val="28"/>
          <w:szCs w:val="28"/>
        </w:rPr>
        <w:t>енциала внеурочной деятельно</w:t>
      </w:r>
      <w:r w:rsidRPr="006335DB">
        <w:rPr>
          <w:rFonts w:ascii="Times New Roman" w:hAnsi="Times New Roman" w:cs="Times New Roman"/>
          <w:sz w:val="28"/>
          <w:szCs w:val="28"/>
        </w:rPr>
        <w:t>сти в целях обеспечения индивиду</w:t>
      </w:r>
      <w:r w:rsidR="007B1060">
        <w:rPr>
          <w:rFonts w:ascii="Times New Roman" w:hAnsi="Times New Roman" w:cs="Times New Roman"/>
          <w:sz w:val="28"/>
          <w:szCs w:val="28"/>
        </w:rPr>
        <w:t xml:space="preserve">альных потребностей обучающихся </w:t>
      </w:r>
      <w:r w:rsidR="00F02500">
        <w:rPr>
          <w:rFonts w:ascii="Times New Roman" w:hAnsi="Times New Roman" w:cs="Times New Roman"/>
          <w:sz w:val="28"/>
          <w:szCs w:val="28"/>
        </w:rPr>
        <w:t xml:space="preserve">Санкт-Петербургского </w:t>
      </w:r>
    </w:p>
    <w:p w:rsidR="00B37355" w:rsidRDefault="00F02500" w:rsidP="00005587">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СУВУ </w:t>
      </w:r>
      <w:r w:rsidR="006335DB" w:rsidRPr="006335DB">
        <w:rPr>
          <w:rFonts w:ascii="Times New Roman" w:hAnsi="Times New Roman" w:cs="Times New Roman"/>
          <w:sz w:val="28"/>
          <w:szCs w:val="28"/>
        </w:rPr>
        <w:t xml:space="preserve">осуществляется в рамках </w:t>
      </w:r>
      <w:r w:rsidR="00B37355">
        <w:rPr>
          <w:rFonts w:ascii="Times New Roman" w:hAnsi="Times New Roman" w:cs="Times New Roman"/>
          <w:sz w:val="28"/>
          <w:szCs w:val="28"/>
        </w:rPr>
        <w:t>следующих курсов:</w:t>
      </w:r>
      <w:r w:rsidR="007B1060">
        <w:rPr>
          <w:rFonts w:ascii="Times New Roman" w:hAnsi="Times New Roman" w:cs="Times New Roman"/>
          <w:sz w:val="28"/>
          <w:szCs w:val="28"/>
        </w:rPr>
        <w:t xml:space="preserve"> </w:t>
      </w:r>
    </w:p>
    <w:p w:rsidR="006335DB" w:rsidRPr="00F15711"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xml:space="preserve">● </w:t>
      </w:r>
      <w:r w:rsidRPr="00F15711">
        <w:rPr>
          <w:rFonts w:ascii="Times New Roman" w:hAnsi="Times New Roman" w:cs="Times New Roman"/>
          <w:sz w:val="28"/>
          <w:szCs w:val="28"/>
        </w:rPr>
        <w:t>курсы, занятия патриотиче</w:t>
      </w:r>
      <w:r w:rsidR="007B1060" w:rsidRPr="00F15711">
        <w:rPr>
          <w:rFonts w:ascii="Times New Roman" w:hAnsi="Times New Roman" w:cs="Times New Roman"/>
          <w:sz w:val="28"/>
          <w:szCs w:val="28"/>
        </w:rPr>
        <w:t xml:space="preserve">ской, гражданско-патриотической, </w:t>
      </w:r>
      <w:r w:rsidRPr="00F15711">
        <w:rPr>
          <w:rFonts w:ascii="Times New Roman" w:hAnsi="Times New Roman" w:cs="Times New Roman"/>
          <w:sz w:val="28"/>
          <w:szCs w:val="28"/>
        </w:rPr>
        <w:t>военно</w:t>
      </w:r>
      <w:r w:rsidR="007B1060" w:rsidRPr="00F15711">
        <w:rPr>
          <w:rFonts w:ascii="Times New Roman" w:hAnsi="Times New Roman" w:cs="Times New Roman"/>
          <w:sz w:val="28"/>
          <w:szCs w:val="28"/>
        </w:rPr>
        <w:t>-</w:t>
      </w:r>
      <w:r w:rsidRPr="00F15711">
        <w:rPr>
          <w:rFonts w:ascii="Times New Roman" w:hAnsi="Times New Roman" w:cs="Times New Roman"/>
          <w:sz w:val="28"/>
          <w:szCs w:val="28"/>
        </w:rPr>
        <w:t>патриотической, краеведческой, историко</w:t>
      </w:r>
      <w:r w:rsidR="007B1060" w:rsidRPr="00F15711">
        <w:rPr>
          <w:rFonts w:ascii="Times New Roman" w:hAnsi="Times New Roman" w:cs="Times New Roman"/>
          <w:sz w:val="28"/>
          <w:szCs w:val="28"/>
        </w:rPr>
        <w:t xml:space="preserve">-культурной </w:t>
      </w:r>
      <w:r w:rsidR="00B37355" w:rsidRPr="00F15711">
        <w:rPr>
          <w:rFonts w:ascii="Times New Roman" w:hAnsi="Times New Roman" w:cs="Times New Roman"/>
          <w:sz w:val="28"/>
          <w:szCs w:val="28"/>
        </w:rPr>
        <w:t>направленности:</w:t>
      </w:r>
    </w:p>
    <w:p w:rsidR="00B37355" w:rsidRDefault="00356C48" w:rsidP="009D0BE5">
      <w:pPr>
        <w:pStyle w:val="a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курс «</w:t>
      </w:r>
      <w:r w:rsidR="00B37355">
        <w:rPr>
          <w:rFonts w:ascii="Times New Roman" w:hAnsi="Times New Roman" w:cs="Times New Roman"/>
          <w:sz w:val="28"/>
          <w:szCs w:val="28"/>
        </w:rPr>
        <w:t>Молодого бойца</w:t>
      </w:r>
      <w:r w:rsidR="008F6CEE">
        <w:rPr>
          <w:rFonts w:ascii="Times New Roman" w:hAnsi="Times New Roman" w:cs="Times New Roman"/>
          <w:sz w:val="28"/>
          <w:szCs w:val="28"/>
        </w:rPr>
        <w:t>»</w:t>
      </w:r>
      <w:r w:rsidR="00B37355">
        <w:rPr>
          <w:rFonts w:ascii="Times New Roman" w:hAnsi="Times New Roman" w:cs="Times New Roman"/>
          <w:sz w:val="28"/>
          <w:szCs w:val="28"/>
        </w:rPr>
        <w:t>;</w:t>
      </w:r>
    </w:p>
    <w:p w:rsidR="00F02500" w:rsidRDefault="00356C48" w:rsidP="009D0BE5">
      <w:pPr>
        <w:pStyle w:val="a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курс «</w:t>
      </w:r>
      <w:r w:rsidR="00D6480D">
        <w:rPr>
          <w:rFonts w:ascii="Times New Roman" w:hAnsi="Times New Roman" w:cs="Times New Roman"/>
          <w:sz w:val="28"/>
          <w:szCs w:val="28"/>
        </w:rPr>
        <w:t>Плетение маскировочных сеток</w:t>
      </w:r>
      <w:r w:rsidR="008F6CEE">
        <w:rPr>
          <w:rFonts w:ascii="Times New Roman" w:hAnsi="Times New Roman" w:cs="Times New Roman"/>
          <w:sz w:val="28"/>
          <w:szCs w:val="28"/>
        </w:rPr>
        <w:t>»</w:t>
      </w:r>
      <w:r w:rsidR="00D6480D">
        <w:rPr>
          <w:rFonts w:ascii="Times New Roman" w:hAnsi="Times New Roman" w:cs="Times New Roman"/>
          <w:sz w:val="28"/>
          <w:szCs w:val="28"/>
        </w:rPr>
        <w:t>;</w:t>
      </w:r>
    </w:p>
    <w:p w:rsidR="00D6480D" w:rsidRDefault="00356C48" w:rsidP="009D0BE5">
      <w:pPr>
        <w:pStyle w:val="a3"/>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курс «</w:t>
      </w:r>
      <w:r w:rsidR="00F15711">
        <w:rPr>
          <w:rFonts w:ascii="Times New Roman" w:hAnsi="Times New Roman" w:cs="Times New Roman"/>
          <w:sz w:val="28"/>
          <w:szCs w:val="28"/>
        </w:rPr>
        <w:t>Полоса препятствий</w:t>
      </w:r>
      <w:r w:rsidR="008F6CEE">
        <w:rPr>
          <w:rFonts w:ascii="Times New Roman" w:hAnsi="Times New Roman" w:cs="Times New Roman"/>
          <w:sz w:val="28"/>
          <w:szCs w:val="28"/>
        </w:rPr>
        <w:t>»</w:t>
      </w:r>
      <w:r w:rsidR="00F15711">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курсы, занятия духовно</w:t>
      </w:r>
      <w:r w:rsidR="007B1060">
        <w:rPr>
          <w:rFonts w:ascii="Times New Roman" w:hAnsi="Times New Roman" w:cs="Times New Roman"/>
          <w:sz w:val="28"/>
          <w:szCs w:val="28"/>
        </w:rPr>
        <w:t>-</w:t>
      </w:r>
      <w:r w:rsidRPr="006335DB">
        <w:rPr>
          <w:rFonts w:ascii="Times New Roman" w:hAnsi="Times New Roman" w:cs="Times New Roman"/>
          <w:sz w:val="28"/>
          <w:szCs w:val="28"/>
        </w:rPr>
        <w:t>нр</w:t>
      </w:r>
      <w:r w:rsidR="007B1060">
        <w:rPr>
          <w:rFonts w:ascii="Times New Roman" w:hAnsi="Times New Roman" w:cs="Times New Roman"/>
          <w:sz w:val="28"/>
          <w:szCs w:val="28"/>
        </w:rPr>
        <w:t>авственной направленности по ре</w:t>
      </w:r>
      <w:r w:rsidRPr="006335DB">
        <w:rPr>
          <w:rFonts w:ascii="Times New Roman" w:hAnsi="Times New Roman" w:cs="Times New Roman"/>
          <w:sz w:val="28"/>
          <w:szCs w:val="28"/>
        </w:rPr>
        <w:t>лигиозным культурам наро</w:t>
      </w:r>
      <w:r w:rsidR="007B1060">
        <w:rPr>
          <w:rFonts w:ascii="Times New Roman" w:hAnsi="Times New Roman" w:cs="Times New Roman"/>
          <w:sz w:val="28"/>
          <w:szCs w:val="28"/>
        </w:rPr>
        <w:t>дов России, основам духовно-нрав</w:t>
      </w:r>
      <w:r w:rsidRPr="006335DB">
        <w:rPr>
          <w:rFonts w:ascii="Times New Roman" w:hAnsi="Times New Roman" w:cs="Times New Roman"/>
          <w:sz w:val="28"/>
          <w:szCs w:val="28"/>
        </w:rPr>
        <w:t>ственной культуры народ</w:t>
      </w:r>
      <w:r w:rsidR="007B1060">
        <w:rPr>
          <w:rFonts w:ascii="Times New Roman" w:hAnsi="Times New Roman" w:cs="Times New Roman"/>
          <w:sz w:val="28"/>
          <w:szCs w:val="28"/>
        </w:rPr>
        <w:t xml:space="preserve">ов России, духовно-историческому </w:t>
      </w:r>
      <w:r w:rsidR="00B37355">
        <w:rPr>
          <w:rFonts w:ascii="Times New Roman" w:hAnsi="Times New Roman" w:cs="Times New Roman"/>
          <w:sz w:val="28"/>
          <w:szCs w:val="28"/>
        </w:rPr>
        <w:t>краеведению:</w:t>
      </w:r>
    </w:p>
    <w:p w:rsidR="00B37355" w:rsidRPr="00B37355" w:rsidRDefault="00356C48" w:rsidP="009D0BE5">
      <w:pPr>
        <w:pStyle w:val="a3"/>
        <w:numPr>
          <w:ilvl w:val="0"/>
          <w:numId w:val="5"/>
        </w:numPr>
        <w:spacing w:line="360" w:lineRule="auto"/>
        <w:rPr>
          <w:rFonts w:ascii="Times New Roman" w:hAnsi="Times New Roman" w:cs="Times New Roman"/>
          <w:sz w:val="28"/>
          <w:szCs w:val="28"/>
        </w:rPr>
      </w:pPr>
      <w:r w:rsidRPr="00B37355">
        <w:rPr>
          <w:rFonts w:ascii="Times New Roman" w:hAnsi="Times New Roman" w:cs="Times New Roman"/>
          <w:sz w:val="28"/>
          <w:szCs w:val="28"/>
        </w:rPr>
        <w:t xml:space="preserve">курс </w:t>
      </w:r>
      <w:r>
        <w:rPr>
          <w:rFonts w:ascii="Times New Roman" w:hAnsi="Times New Roman" w:cs="Times New Roman"/>
          <w:sz w:val="28"/>
          <w:szCs w:val="28"/>
        </w:rPr>
        <w:t>«</w:t>
      </w:r>
      <w:r w:rsidR="00B37355" w:rsidRPr="00B37355">
        <w:rPr>
          <w:rFonts w:ascii="Times New Roman" w:hAnsi="Times New Roman" w:cs="Times New Roman"/>
          <w:sz w:val="28"/>
          <w:szCs w:val="28"/>
        </w:rPr>
        <w:t>Основы отечественной культуры</w:t>
      </w:r>
      <w:r w:rsidR="008F6CEE">
        <w:rPr>
          <w:rFonts w:ascii="Times New Roman" w:hAnsi="Times New Roman" w:cs="Times New Roman"/>
          <w:sz w:val="28"/>
          <w:szCs w:val="28"/>
        </w:rPr>
        <w:t>»</w:t>
      </w:r>
      <w:r w:rsidR="00B37355">
        <w:rPr>
          <w:rFonts w:ascii="Times New Roman" w:hAnsi="Times New Roman" w:cs="Times New Roman"/>
          <w:sz w:val="28"/>
          <w:szCs w:val="28"/>
        </w:rPr>
        <w:t>;</w:t>
      </w:r>
    </w:p>
    <w:p w:rsidR="00F02500" w:rsidRDefault="00356C48" w:rsidP="009D0BE5">
      <w:pPr>
        <w:pStyle w:val="a3"/>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курс «</w:t>
      </w:r>
      <w:r w:rsidR="00D6480D">
        <w:rPr>
          <w:rFonts w:ascii="Times New Roman" w:hAnsi="Times New Roman" w:cs="Times New Roman"/>
          <w:sz w:val="28"/>
          <w:szCs w:val="28"/>
        </w:rPr>
        <w:t>Храмы Санкт-Петербурга</w:t>
      </w:r>
      <w:r w:rsidR="008F6CEE">
        <w:rPr>
          <w:rFonts w:ascii="Times New Roman" w:hAnsi="Times New Roman" w:cs="Times New Roman"/>
          <w:sz w:val="28"/>
          <w:szCs w:val="28"/>
        </w:rPr>
        <w:t>»</w:t>
      </w:r>
      <w:r w:rsidR="00D6480D">
        <w:rPr>
          <w:rFonts w:ascii="Times New Roman" w:hAnsi="Times New Roman" w:cs="Times New Roman"/>
          <w:sz w:val="28"/>
          <w:szCs w:val="28"/>
        </w:rPr>
        <w:t>;</w:t>
      </w:r>
    </w:p>
    <w:p w:rsidR="00D6480D" w:rsidRDefault="00356C48" w:rsidP="009D0BE5">
      <w:pPr>
        <w:pStyle w:val="a3"/>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курс «</w:t>
      </w:r>
      <w:r w:rsidR="00D6480D">
        <w:rPr>
          <w:rFonts w:ascii="Times New Roman" w:hAnsi="Times New Roman" w:cs="Times New Roman"/>
          <w:sz w:val="28"/>
          <w:szCs w:val="28"/>
        </w:rPr>
        <w:t>Паломничество</w:t>
      </w:r>
      <w:r w:rsidR="008F6CEE">
        <w:rPr>
          <w:rFonts w:ascii="Times New Roman" w:hAnsi="Times New Roman" w:cs="Times New Roman"/>
          <w:sz w:val="28"/>
          <w:szCs w:val="28"/>
        </w:rPr>
        <w:t>»</w:t>
      </w:r>
      <w:r w:rsidR="00D6480D">
        <w:rPr>
          <w:rFonts w:ascii="Times New Roman" w:hAnsi="Times New Roman" w:cs="Times New Roman"/>
          <w:sz w:val="28"/>
          <w:szCs w:val="28"/>
        </w:rPr>
        <w:t>;</w:t>
      </w:r>
    </w:p>
    <w:p w:rsidR="00D6480D" w:rsidRDefault="00356C48" w:rsidP="009D0BE5">
      <w:pPr>
        <w:pStyle w:val="a3"/>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занятия «</w:t>
      </w:r>
      <w:r w:rsidR="00D6480D">
        <w:rPr>
          <w:rFonts w:ascii="Times New Roman" w:hAnsi="Times New Roman" w:cs="Times New Roman"/>
          <w:sz w:val="28"/>
          <w:szCs w:val="28"/>
        </w:rPr>
        <w:t>Главные православные праздники</w:t>
      </w:r>
      <w:r w:rsidR="008F6CEE">
        <w:rPr>
          <w:rFonts w:ascii="Times New Roman" w:hAnsi="Times New Roman" w:cs="Times New Roman"/>
          <w:sz w:val="28"/>
          <w:szCs w:val="28"/>
        </w:rPr>
        <w:t>»</w:t>
      </w:r>
      <w:r w:rsidR="00D6480D">
        <w:rPr>
          <w:rFonts w:ascii="Times New Roman" w:hAnsi="Times New Roman" w:cs="Times New Roman"/>
          <w:sz w:val="28"/>
          <w:szCs w:val="28"/>
        </w:rPr>
        <w:t>;</w:t>
      </w:r>
    </w:p>
    <w:p w:rsidR="00D6480D" w:rsidRPr="00356C48" w:rsidRDefault="00D6480D" w:rsidP="00005587">
      <w:pPr>
        <w:pStyle w:val="a3"/>
        <w:numPr>
          <w:ilvl w:val="0"/>
          <w:numId w:val="5"/>
        </w:numPr>
        <w:spacing w:after="0" w:line="360" w:lineRule="auto"/>
        <w:ind w:left="714" w:hanging="357"/>
        <w:rPr>
          <w:rFonts w:ascii="Times New Roman" w:hAnsi="Times New Roman" w:cs="Times New Roman"/>
          <w:sz w:val="28"/>
          <w:szCs w:val="28"/>
        </w:rPr>
      </w:pPr>
      <w:r w:rsidRPr="00D6480D">
        <w:rPr>
          <w:rFonts w:ascii="Times New Roman" w:hAnsi="Times New Roman" w:cs="Times New Roman"/>
          <w:sz w:val="28"/>
          <w:szCs w:val="28"/>
        </w:rPr>
        <w:t>еженедельная служба в храме Тихвинской Божьей матери, возведенн</w:t>
      </w:r>
      <w:r>
        <w:rPr>
          <w:rFonts w:ascii="Times New Roman" w:hAnsi="Times New Roman" w:cs="Times New Roman"/>
          <w:sz w:val="28"/>
          <w:szCs w:val="28"/>
        </w:rPr>
        <w:t>ом</w:t>
      </w:r>
      <w:r w:rsidRPr="00D6480D">
        <w:rPr>
          <w:rFonts w:ascii="Times New Roman" w:hAnsi="Times New Roman" w:cs="Times New Roman"/>
          <w:sz w:val="28"/>
          <w:szCs w:val="28"/>
        </w:rPr>
        <w:t xml:space="preserve"> на территории </w:t>
      </w:r>
      <w:r>
        <w:rPr>
          <w:rFonts w:ascii="Times New Roman" w:hAnsi="Times New Roman" w:cs="Times New Roman"/>
          <w:sz w:val="28"/>
          <w:szCs w:val="28"/>
        </w:rPr>
        <w:t xml:space="preserve">Санкт-Петербургского </w:t>
      </w:r>
      <w:r w:rsidRPr="00D6480D">
        <w:rPr>
          <w:rFonts w:ascii="Times New Roman" w:hAnsi="Times New Roman" w:cs="Times New Roman"/>
          <w:sz w:val="28"/>
          <w:szCs w:val="28"/>
        </w:rPr>
        <w:t>СУВУ</w:t>
      </w:r>
      <w:r>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курсы, занятия познавательн</w:t>
      </w:r>
      <w:r w:rsidR="007B1060">
        <w:rPr>
          <w:rFonts w:ascii="Times New Roman" w:hAnsi="Times New Roman" w:cs="Times New Roman"/>
          <w:sz w:val="28"/>
          <w:szCs w:val="28"/>
        </w:rPr>
        <w:t xml:space="preserve">ой, научной, исследовательской, </w:t>
      </w:r>
      <w:r w:rsidR="00F02500">
        <w:rPr>
          <w:rFonts w:ascii="Times New Roman" w:hAnsi="Times New Roman" w:cs="Times New Roman"/>
          <w:sz w:val="28"/>
          <w:szCs w:val="28"/>
        </w:rPr>
        <w:t>просветительской направленности:</w:t>
      </w:r>
    </w:p>
    <w:p w:rsidR="00F02500" w:rsidRDefault="00356C48" w:rsidP="009D0BE5">
      <w:pPr>
        <w:pStyle w:val="a3"/>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курс «</w:t>
      </w:r>
      <w:r w:rsidR="00F02500">
        <w:rPr>
          <w:rFonts w:ascii="Times New Roman" w:hAnsi="Times New Roman" w:cs="Times New Roman"/>
          <w:sz w:val="28"/>
          <w:szCs w:val="28"/>
        </w:rPr>
        <w:t>Сигнал</w:t>
      </w:r>
      <w:r w:rsidR="008F6CEE">
        <w:rPr>
          <w:rFonts w:ascii="Times New Roman" w:hAnsi="Times New Roman" w:cs="Times New Roman"/>
          <w:sz w:val="28"/>
          <w:szCs w:val="28"/>
        </w:rPr>
        <w:t>»</w:t>
      </w:r>
      <w:r w:rsidR="00F02500">
        <w:rPr>
          <w:rFonts w:ascii="Times New Roman" w:hAnsi="Times New Roman" w:cs="Times New Roman"/>
          <w:sz w:val="28"/>
          <w:szCs w:val="28"/>
        </w:rPr>
        <w:t>;</w:t>
      </w:r>
    </w:p>
    <w:p w:rsidR="00F02500" w:rsidRDefault="00356C48" w:rsidP="009D0BE5">
      <w:pPr>
        <w:pStyle w:val="a3"/>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курс «</w:t>
      </w:r>
      <w:r w:rsidR="00F02500">
        <w:rPr>
          <w:rFonts w:ascii="Times New Roman" w:hAnsi="Times New Roman" w:cs="Times New Roman"/>
          <w:sz w:val="28"/>
          <w:szCs w:val="28"/>
        </w:rPr>
        <w:t>Физика вокруг нас</w:t>
      </w:r>
      <w:r w:rsidR="008F6CEE">
        <w:rPr>
          <w:rFonts w:ascii="Times New Roman" w:hAnsi="Times New Roman" w:cs="Times New Roman"/>
          <w:sz w:val="28"/>
          <w:szCs w:val="28"/>
        </w:rPr>
        <w:t>»</w:t>
      </w:r>
      <w:r w:rsidR="00F02500">
        <w:rPr>
          <w:rFonts w:ascii="Times New Roman" w:hAnsi="Times New Roman" w:cs="Times New Roman"/>
          <w:sz w:val="28"/>
          <w:szCs w:val="28"/>
        </w:rPr>
        <w:t xml:space="preserve"> (планируется);</w:t>
      </w:r>
    </w:p>
    <w:p w:rsidR="00F02500" w:rsidRDefault="00356C48" w:rsidP="009D0BE5">
      <w:pPr>
        <w:pStyle w:val="a3"/>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курс «</w:t>
      </w:r>
      <w:r w:rsidR="00F02500">
        <w:rPr>
          <w:rFonts w:ascii="Times New Roman" w:hAnsi="Times New Roman" w:cs="Times New Roman"/>
          <w:sz w:val="28"/>
          <w:szCs w:val="28"/>
        </w:rPr>
        <w:t>Судоавиамоделирование</w:t>
      </w:r>
      <w:r w:rsidR="008F6CEE">
        <w:rPr>
          <w:rFonts w:ascii="Times New Roman" w:hAnsi="Times New Roman" w:cs="Times New Roman"/>
          <w:sz w:val="28"/>
          <w:szCs w:val="28"/>
        </w:rPr>
        <w:t>»</w:t>
      </w:r>
      <w:r w:rsidR="00F02500">
        <w:rPr>
          <w:rFonts w:ascii="Times New Roman" w:hAnsi="Times New Roman" w:cs="Times New Roman"/>
          <w:sz w:val="28"/>
          <w:szCs w:val="28"/>
        </w:rPr>
        <w:t>;</w:t>
      </w:r>
    </w:p>
    <w:p w:rsidR="00F02500" w:rsidRPr="00F02500" w:rsidRDefault="003C5C32" w:rsidP="009D0BE5">
      <w:pPr>
        <w:pStyle w:val="a3"/>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цикл занятий</w:t>
      </w:r>
      <w:r w:rsidR="00D6480D">
        <w:rPr>
          <w:rFonts w:ascii="Times New Roman" w:hAnsi="Times New Roman" w:cs="Times New Roman"/>
          <w:sz w:val="28"/>
          <w:szCs w:val="28"/>
        </w:rPr>
        <w:t xml:space="preserve"> на </w:t>
      </w:r>
      <w:r w:rsidR="00356C48">
        <w:rPr>
          <w:rFonts w:ascii="Times New Roman" w:hAnsi="Times New Roman" w:cs="Times New Roman"/>
          <w:sz w:val="28"/>
          <w:szCs w:val="28"/>
        </w:rPr>
        <w:t>тему «</w:t>
      </w:r>
      <w:r w:rsidR="00D6480D">
        <w:rPr>
          <w:rFonts w:ascii="Times New Roman" w:hAnsi="Times New Roman" w:cs="Times New Roman"/>
          <w:sz w:val="28"/>
          <w:szCs w:val="28"/>
        </w:rPr>
        <w:t>Достижения Российской науки</w:t>
      </w:r>
      <w:r w:rsidR="008F6CEE">
        <w:rPr>
          <w:rFonts w:ascii="Times New Roman" w:hAnsi="Times New Roman" w:cs="Times New Roman"/>
          <w:sz w:val="28"/>
          <w:szCs w:val="28"/>
        </w:rPr>
        <w:t>»</w:t>
      </w:r>
      <w:r w:rsidR="00D6480D">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курсы, занятия экологической, природоохранной нап</w:t>
      </w:r>
      <w:r w:rsidR="007B1060">
        <w:rPr>
          <w:rFonts w:ascii="Times New Roman" w:hAnsi="Times New Roman" w:cs="Times New Roman"/>
          <w:sz w:val="28"/>
          <w:szCs w:val="28"/>
        </w:rPr>
        <w:t>равленно</w:t>
      </w:r>
      <w:r w:rsidR="00F02500">
        <w:rPr>
          <w:rFonts w:ascii="Times New Roman" w:hAnsi="Times New Roman" w:cs="Times New Roman"/>
          <w:sz w:val="28"/>
          <w:szCs w:val="28"/>
        </w:rPr>
        <w:t>сти:</w:t>
      </w:r>
    </w:p>
    <w:p w:rsidR="00F02500" w:rsidRPr="00804FCA" w:rsidRDefault="00356C48" w:rsidP="009D0BE5">
      <w:pPr>
        <w:pStyle w:val="a3"/>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курс «</w:t>
      </w:r>
      <w:r w:rsidR="00F02500">
        <w:rPr>
          <w:rFonts w:ascii="Times New Roman" w:hAnsi="Times New Roman" w:cs="Times New Roman"/>
          <w:sz w:val="28"/>
          <w:szCs w:val="28"/>
        </w:rPr>
        <w:t>Экологический поход</w:t>
      </w:r>
      <w:r w:rsidR="008F6CEE">
        <w:rPr>
          <w:rFonts w:ascii="Times New Roman" w:hAnsi="Times New Roman" w:cs="Times New Roman"/>
          <w:sz w:val="28"/>
          <w:szCs w:val="28"/>
        </w:rPr>
        <w:t>»</w:t>
      </w:r>
      <w:r w:rsidR="00F02500">
        <w:rPr>
          <w:rFonts w:ascii="Times New Roman" w:hAnsi="Times New Roman" w:cs="Times New Roman"/>
          <w:sz w:val="28"/>
          <w:szCs w:val="28"/>
        </w:rPr>
        <w:t xml:space="preserve"> (планируется);</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курсы, занятия в области искус</w:t>
      </w:r>
      <w:r w:rsidR="007B1060">
        <w:rPr>
          <w:rFonts w:ascii="Times New Roman" w:hAnsi="Times New Roman" w:cs="Times New Roman"/>
          <w:sz w:val="28"/>
          <w:szCs w:val="28"/>
        </w:rPr>
        <w:t xml:space="preserve">ств, художественного творчества </w:t>
      </w:r>
      <w:r w:rsidR="00F02500">
        <w:rPr>
          <w:rFonts w:ascii="Times New Roman" w:hAnsi="Times New Roman" w:cs="Times New Roman"/>
          <w:sz w:val="28"/>
          <w:szCs w:val="28"/>
        </w:rPr>
        <w:t>разных видов и жанров:</w:t>
      </w:r>
    </w:p>
    <w:p w:rsidR="00F02500" w:rsidRDefault="00356C48" w:rsidP="009D0BE5">
      <w:pPr>
        <w:pStyle w:val="a3"/>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курс «</w:t>
      </w:r>
      <w:r w:rsidR="00F02500">
        <w:rPr>
          <w:rFonts w:ascii="Times New Roman" w:hAnsi="Times New Roman" w:cs="Times New Roman"/>
          <w:sz w:val="28"/>
          <w:szCs w:val="28"/>
        </w:rPr>
        <w:t>Театральная студия</w:t>
      </w:r>
      <w:r w:rsidR="008F6CEE">
        <w:rPr>
          <w:rFonts w:ascii="Times New Roman" w:hAnsi="Times New Roman" w:cs="Times New Roman"/>
          <w:sz w:val="28"/>
          <w:szCs w:val="28"/>
        </w:rPr>
        <w:t>»</w:t>
      </w:r>
      <w:r w:rsidR="00F02500">
        <w:rPr>
          <w:rFonts w:ascii="Times New Roman" w:hAnsi="Times New Roman" w:cs="Times New Roman"/>
          <w:sz w:val="28"/>
          <w:szCs w:val="28"/>
        </w:rPr>
        <w:t>;</w:t>
      </w:r>
    </w:p>
    <w:p w:rsidR="00F02500" w:rsidRDefault="00356C48" w:rsidP="009D0BE5">
      <w:pPr>
        <w:pStyle w:val="a3"/>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курс «</w:t>
      </w:r>
      <w:r w:rsidR="00F02500">
        <w:rPr>
          <w:rFonts w:ascii="Times New Roman" w:hAnsi="Times New Roman" w:cs="Times New Roman"/>
          <w:sz w:val="28"/>
          <w:szCs w:val="28"/>
        </w:rPr>
        <w:t>Умелые руки</w:t>
      </w:r>
      <w:r w:rsidR="008F6CEE">
        <w:rPr>
          <w:rFonts w:ascii="Times New Roman" w:hAnsi="Times New Roman" w:cs="Times New Roman"/>
          <w:sz w:val="28"/>
          <w:szCs w:val="28"/>
        </w:rPr>
        <w:t>»</w:t>
      </w:r>
      <w:r w:rsidR="00F02500">
        <w:rPr>
          <w:rFonts w:ascii="Times New Roman" w:hAnsi="Times New Roman" w:cs="Times New Roman"/>
          <w:sz w:val="28"/>
          <w:szCs w:val="28"/>
        </w:rPr>
        <w:t>;</w:t>
      </w:r>
    </w:p>
    <w:p w:rsidR="00F02500" w:rsidRDefault="00356C48" w:rsidP="009D0BE5">
      <w:pPr>
        <w:pStyle w:val="a3"/>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курс «</w:t>
      </w:r>
      <w:r w:rsidR="00F02500">
        <w:rPr>
          <w:rFonts w:ascii="Times New Roman" w:hAnsi="Times New Roman" w:cs="Times New Roman"/>
          <w:sz w:val="28"/>
          <w:szCs w:val="28"/>
        </w:rPr>
        <w:t>Сделай сам</w:t>
      </w:r>
      <w:r w:rsidR="008F6CEE">
        <w:rPr>
          <w:rFonts w:ascii="Times New Roman" w:hAnsi="Times New Roman" w:cs="Times New Roman"/>
          <w:sz w:val="28"/>
          <w:szCs w:val="28"/>
        </w:rPr>
        <w:t>»</w:t>
      </w:r>
      <w:r w:rsidR="00F02500">
        <w:rPr>
          <w:rFonts w:ascii="Times New Roman" w:hAnsi="Times New Roman" w:cs="Times New Roman"/>
          <w:sz w:val="28"/>
          <w:szCs w:val="28"/>
        </w:rPr>
        <w:t>;</w:t>
      </w:r>
    </w:p>
    <w:p w:rsidR="00D6480D" w:rsidRPr="00D6480D" w:rsidRDefault="00356C48" w:rsidP="009D0BE5">
      <w:pPr>
        <w:pStyle w:val="a3"/>
        <w:numPr>
          <w:ilvl w:val="0"/>
          <w:numId w:val="8"/>
        </w:numPr>
        <w:spacing w:line="360" w:lineRule="auto"/>
        <w:rPr>
          <w:rFonts w:ascii="Times New Roman" w:hAnsi="Times New Roman" w:cs="Times New Roman"/>
          <w:sz w:val="28"/>
          <w:szCs w:val="28"/>
        </w:rPr>
      </w:pPr>
      <w:r w:rsidRPr="00D6480D">
        <w:rPr>
          <w:rFonts w:ascii="Times New Roman" w:hAnsi="Times New Roman" w:cs="Times New Roman"/>
          <w:sz w:val="28"/>
          <w:szCs w:val="28"/>
        </w:rPr>
        <w:t xml:space="preserve">курс </w:t>
      </w:r>
      <w:r>
        <w:rPr>
          <w:rFonts w:ascii="Times New Roman" w:hAnsi="Times New Roman" w:cs="Times New Roman"/>
          <w:sz w:val="28"/>
          <w:szCs w:val="28"/>
        </w:rPr>
        <w:t>«</w:t>
      </w:r>
      <w:r w:rsidR="00D6480D" w:rsidRPr="00D6480D">
        <w:rPr>
          <w:rFonts w:ascii="Times New Roman" w:hAnsi="Times New Roman" w:cs="Times New Roman"/>
          <w:sz w:val="28"/>
          <w:szCs w:val="28"/>
        </w:rPr>
        <w:t>Монолит</w:t>
      </w:r>
      <w:r w:rsidR="008F6CEE">
        <w:rPr>
          <w:rFonts w:ascii="Times New Roman" w:hAnsi="Times New Roman" w:cs="Times New Roman"/>
          <w:sz w:val="28"/>
          <w:szCs w:val="28"/>
        </w:rPr>
        <w:t>»</w:t>
      </w:r>
      <w:r w:rsidR="00D6480D" w:rsidRPr="00D6480D">
        <w:rPr>
          <w:rFonts w:ascii="Times New Roman" w:hAnsi="Times New Roman" w:cs="Times New Roman"/>
          <w:sz w:val="28"/>
          <w:szCs w:val="28"/>
        </w:rPr>
        <w:t>;</w:t>
      </w:r>
    </w:p>
    <w:p w:rsidR="00F02500" w:rsidRDefault="00D6480D" w:rsidP="009D0BE5">
      <w:pPr>
        <w:pStyle w:val="a3"/>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курс подготовки к ежегодному </w:t>
      </w:r>
      <w:r w:rsidR="00356C48">
        <w:rPr>
          <w:rFonts w:ascii="Times New Roman" w:hAnsi="Times New Roman" w:cs="Times New Roman"/>
          <w:sz w:val="28"/>
          <w:szCs w:val="28"/>
        </w:rPr>
        <w:t>фестивалю «</w:t>
      </w:r>
      <w:r>
        <w:rPr>
          <w:rFonts w:ascii="Times New Roman" w:hAnsi="Times New Roman" w:cs="Times New Roman"/>
          <w:sz w:val="28"/>
          <w:szCs w:val="28"/>
        </w:rPr>
        <w:t xml:space="preserve">Пушкинская </w:t>
      </w:r>
      <w:r w:rsidR="003C5C32">
        <w:rPr>
          <w:rFonts w:ascii="Times New Roman" w:hAnsi="Times New Roman" w:cs="Times New Roman"/>
          <w:sz w:val="28"/>
          <w:szCs w:val="28"/>
        </w:rPr>
        <w:t>Л</w:t>
      </w:r>
      <w:r>
        <w:rPr>
          <w:rFonts w:ascii="Times New Roman" w:hAnsi="Times New Roman" w:cs="Times New Roman"/>
          <w:sz w:val="28"/>
          <w:szCs w:val="28"/>
        </w:rPr>
        <w:t>ира</w:t>
      </w:r>
      <w:r w:rsidR="008F6CEE">
        <w:rPr>
          <w:rFonts w:ascii="Times New Roman" w:hAnsi="Times New Roman" w:cs="Times New Roman"/>
          <w:sz w:val="28"/>
          <w:szCs w:val="28"/>
        </w:rPr>
        <w:t>»</w:t>
      </w:r>
      <w:r>
        <w:rPr>
          <w:rFonts w:ascii="Times New Roman" w:hAnsi="Times New Roman" w:cs="Times New Roman"/>
          <w:sz w:val="28"/>
          <w:szCs w:val="28"/>
        </w:rPr>
        <w:t>;</w:t>
      </w:r>
    </w:p>
    <w:p w:rsidR="00667C97" w:rsidRPr="00F02500" w:rsidRDefault="003C5C32" w:rsidP="009D0BE5">
      <w:pPr>
        <w:pStyle w:val="a3"/>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цикл</w:t>
      </w:r>
      <w:r w:rsidR="00667C97">
        <w:rPr>
          <w:rFonts w:ascii="Times New Roman" w:hAnsi="Times New Roman" w:cs="Times New Roman"/>
          <w:sz w:val="28"/>
          <w:szCs w:val="28"/>
        </w:rPr>
        <w:t xml:space="preserve"> творческих занятий во время каникул (рисунки, аппликации, пластилиновые фигуры, новогодние украшения и другое)</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курсы, занятия туристско</w:t>
      </w:r>
      <w:r w:rsidR="007B1060">
        <w:rPr>
          <w:rFonts w:ascii="Times New Roman" w:hAnsi="Times New Roman" w:cs="Times New Roman"/>
          <w:sz w:val="28"/>
          <w:szCs w:val="28"/>
        </w:rPr>
        <w:t>-</w:t>
      </w:r>
      <w:r w:rsidR="00F02500">
        <w:rPr>
          <w:rFonts w:ascii="Times New Roman" w:hAnsi="Times New Roman" w:cs="Times New Roman"/>
          <w:sz w:val="28"/>
          <w:szCs w:val="28"/>
        </w:rPr>
        <w:t>краеведческой направленности:</w:t>
      </w:r>
    </w:p>
    <w:p w:rsidR="00F02500" w:rsidRDefault="00356C48" w:rsidP="009D0BE5">
      <w:pPr>
        <w:pStyle w:val="a3"/>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курс «</w:t>
      </w:r>
      <w:r w:rsidR="00F02500">
        <w:rPr>
          <w:rFonts w:ascii="Times New Roman" w:hAnsi="Times New Roman" w:cs="Times New Roman"/>
          <w:sz w:val="28"/>
          <w:szCs w:val="28"/>
        </w:rPr>
        <w:t>Основы водного туризма</w:t>
      </w:r>
      <w:r w:rsidR="008F6CEE">
        <w:rPr>
          <w:rFonts w:ascii="Times New Roman" w:hAnsi="Times New Roman" w:cs="Times New Roman"/>
          <w:sz w:val="28"/>
          <w:szCs w:val="28"/>
        </w:rPr>
        <w:t>»</w:t>
      </w:r>
      <w:r w:rsidR="00F02500">
        <w:rPr>
          <w:rFonts w:ascii="Times New Roman" w:hAnsi="Times New Roman" w:cs="Times New Roman"/>
          <w:sz w:val="28"/>
          <w:szCs w:val="28"/>
        </w:rPr>
        <w:t>;</w:t>
      </w:r>
    </w:p>
    <w:p w:rsidR="00F02500" w:rsidRPr="00356C48" w:rsidRDefault="00356C48" w:rsidP="009D0BE5">
      <w:pPr>
        <w:pStyle w:val="a3"/>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курс «</w:t>
      </w:r>
      <w:r w:rsidR="00F02500">
        <w:rPr>
          <w:rFonts w:ascii="Times New Roman" w:hAnsi="Times New Roman" w:cs="Times New Roman"/>
          <w:sz w:val="28"/>
          <w:szCs w:val="28"/>
        </w:rPr>
        <w:t>Заповедные уголки Ленинградской области</w:t>
      </w:r>
      <w:r w:rsidR="008F6CEE">
        <w:rPr>
          <w:rFonts w:ascii="Times New Roman" w:hAnsi="Times New Roman" w:cs="Times New Roman"/>
          <w:sz w:val="28"/>
          <w:szCs w:val="28"/>
        </w:rPr>
        <w:t>»</w:t>
      </w:r>
      <w:r w:rsidR="00F02500">
        <w:rPr>
          <w:rFonts w:ascii="Times New Roman" w:hAnsi="Times New Roman" w:cs="Times New Roman"/>
          <w:sz w:val="28"/>
          <w:szCs w:val="28"/>
        </w:rPr>
        <w:t>;</w:t>
      </w:r>
    </w:p>
    <w:p w:rsidR="00D6480D" w:rsidRDefault="006335DB" w:rsidP="00D6480D">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курсы, занятия оздоровитель</w:t>
      </w:r>
      <w:r w:rsidR="00D6480D">
        <w:rPr>
          <w:rFonts w:ascii="Times New Roman" w:hAnsi="Times New Roman" w:cs="Times New Roman"/>
          <w:sz w:val="28"/>
          <w:szCs w:val="28"/>
        </w:rPr>
        <w:t>ной и спортивной направленности:</w:t>
      </w:r>
    </w:p>
    <w:p w:rsidR="00D6480D" w:rsidRDefault="00667C97" w:rsidP="009D0BE5">
      <w:pPr>
        <w:pStyle w:val="a3"/>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занятия в спортивных </w:t>
      </w:r>
      <w:r w:rsidR="00D50A43">
        <w:rPr>
          <w:rFonts w:ascii="Times New Roman" w:hAnsi="Times New Roman" w:cs="Times New Roman"/>
          <w:sz w:val="28"/>
          <w:szCs w:val="28"/>
        </w:rPr>
        <w:t>секциях «</w:t>
      </w:r>
      <w:r>
        <w:rPr>
          <w:rFonts w:ascii="Times New Roman" w:hAnsi="Times New Roman" w:cs="Times New Roman"/>
          <w:sz w:val="28"/>
          <w:szCs w:val="28"/>
        </w:rPr>
        <w:t>Хоккей</w:t>
      </w:r>
      <w:r w:rsidR="00D50A43">
        <w:rPr>
          <w:rFonts w:ascii="Times New Roman" w:hAnsi="Times New Roman" w:cs="Times New Roman"/>
          <w:sz w:val="28"/>
          <w:szCs w:val="28"/>
        </w:rPr>
        <w:t>», «</w:t>
      </w:r>
      <w:r>
        <w:rPr>
          <w:rFonts w:ascii="Times New Roman" w:hAnsi="Times New Roman" w:cs="Times New Roman"/>
          <w:sz w:val="28"/>
          <w:szCs w:val="28"/>
        </w:rPr>
        <w:t>Футбол</w:t>
      </w:r>
      <w:r w:rsidR="00D50A43">
        <w:rPr>
          <w:rFonts w:ascii="Times New Roman" w:hAnsi="Times New Roman" w:cs="Times New Roman"/>
          <w:sz w:val="28"/>
          <w:szCs w:val="28"/>
        </w:rPr>
        <w:t>», «</w:t>
      </w:r>
      <w:r>
        <w:rPr>
          <w:rFonts w:ascii="Times New Roman" w:hAnsi="Times New Roman" w:cs="Times New Roman"/>
          <w:sz w:val="28"/>
          <w:szCs w:val="28"/>
        </w:rPr>
        <w:t>Волейбол</w:t>
      </w:r>
      <w:r w:rsidR="00D50A43">
        <w:rPr>
          <w:rFonts w:ascii="Times New Roman" w:hAnsi="Times New Roman" w:cs="Times New Roman"/>
          <w:sz w:val="28"/>
          <w:szCs w:val="28"/>
        </w:rPr>
        <w:t>», «</w:t>
      </w:r>
      <w:r>
        <w:rPr>
          <w:rFonts w:ascii="Times New Roman" w:hAnsi="Times New Roman" w:cs="Times New Roman"/>
          <w:sz w:val="28"/>
          <w:szCs w:val="28"/>
        </w:rPr>
        <w:t>Настольный теннис</w:t>
      </w:r>
      <w:r w:rsidR="00D50A43">
        <w:rPr>
          <w:rFonts w:ascii="Times New Roman" w:hAnsi="Times New Roman" w:cs="Times New Roman"/>
          <w:sz w:val="28"/>
          <w:szCs w:val="28"/>
        </w:rPr>
        <w:t>», «</w:t>
      </w:r>
      <w:r>
        <w:rPr>
          <w:rFonts w:ascii="Times New Roman" w:hAnsi="Times New Roman" w:cs="Times New Roman"/>
          <w:sz w:val="28"/>
          <w:szCs w:val="28"/>
        </w:rPr>
        <w:t>Общая физическая подготовка</w:t>
      </w:r>
      <w:r w:rsidR="00D50A43">
        <w:rPr>
          <w:rFonts w:ascii="Times New Roman" w:hAnsi="Times New Roman" w:cs="Times New Roman"/>
          <w:sz w:val="28"/>
          <w:szCs w:val="28"/>
        </w:rPr>
        <w:t>», «</w:t>
      </w:r>
      <w:r>
        <w:rPr>
          <w:rFonts w:ascii="Times New Roman" w:hAnsi="Times New Roman" w:cs="Times New Roman"/>
          <w:sz w:val="28"/>
          <w:szCs w:val="28"/>
        </w:rPr>
        <w:t>Картинг</w:t>
      </w:r>
      <w:r w:rsidR="008F6CEE">
        <w:rPr>
          <w:rFonts w:ascii="Times New Roman" w:hAnsi="Times New Roman" w:cs="Times New Roman"/>
          <w:sz w:val="28"/>
          <w:szCs w:val="28"/>
        </w:rPr>
        <w:t>»</w:t>
      </w:r>
      <w:r>
        <w:rPr>
          <w:rFonts w:ascii="Times New Roman" w:hAnsi="Times New Roman" w:cs="Times New Roman"/>
          <w:sz w:val="28"/>
          <w:szCs w:val="28"/>
        </w:rPr>
        <w:t>;</w:t>
      </w:r>
    </w:p>
    <w:p w:rsidR="00667C97" w:rsidRPr="00667C97" w:rsidRDefault="00667C97" w:rsidP="003C5C32">
      <w:pPr>
        <w:pStyle w:val="a3"/>
        <w:numPr>
          <w:ilvl w:val="0"/>
          <w:numId w:val="10"/>
        </w:numPr>
        <w:spacing w:line="360" w:lineRule="auto"/>
        <w:rPr>
          <w:rFonts w:ascii="Times New Roman" w:hAnsi="Times New Roman" w:cs="Times New Roman"/>
          <w:sz w:val="28"/>
          <w:szCs w:val="28"/>
        </w:rPr>
      </w:pPr>
      <w:r w:rsidRPr="00667C97">
        <w:rPr>
          <w:rFonts w:ascii="Times New Roman" w:hAnsi="Times New Roman" w:cs="Times New Roman"/>
          <w:sz w:val="28"/>
          <w:szCs w:val="28"/>
        </w:rPr>
        <w:t>проведение ежегодны</w:t>
      </w:r>
      <w:r>
        <w:rPr>
          <w:rFonts w:ascii="Times New Roman" w:hAnsi="Times New Roman" w:cs="Times New Roman"/>
          <w:sz w:val="28"/>
          <w:szCs w:val="28"/>
        </w:rPr>
        <w:t>х весенних и осенних кроссов;</w:t>
      </w:r>
    </w:p>
    <w:p w:rsidR="00667C97" w:rsidRDefault="00667C97" w:rsidP="003C5C32">
      <w:pPr>
        <w:pStyle w:val="a3"/>
        <w:numPr>
          <w:ilvl w:val="0"/>
          <w:numId w:val="10"/>
        </w:numPr>
        <w:spacing w:after="0" w:line="360" w:lineRule="auto"/>
        <w:jc w:val="both"/>
        <w:rPr>
          <w:rFonts w:ascii="Times New Roman" w:hAnsi="Times New Roman" w:cs="Times New Roman"/>
          <w:sz w:val="28"/>
          <w:szCs w:val="28"/>
        </w:rPr>
      </w:pPr>
      <w:r w:rsidRPr="00667C97">
        <w:rPr>
          <w:rFonts w:ascii="Times New Roman" w:hAnsi="Times New Roman" w:cs="Times New Roman"/>
          <w:sz w:val="28"/>
          <w:szCs w:val="28"/>
        </w:rPr>
        <w:t xml:space="preserve">проведение ежегодной </w:t>
      </w:r>
      <w:r w:rsidR="00D50A43" w:rsidRPr="00667C97">
        <w:rPr>
          <w:rFonts w:ascii="Times New Roman" w:hAnsi="Times New Roman" w:cs="Times New Roman"/>
          <w:sz w:val="28"/>
          <w:szCs w:val="28"/>
        </w:rPr>
        <w:t xml:space="preserve">спартакиады </w:t>
      </w:r>
      <w:r w:rsidR="00D50A43">
        <w:rPr>
          <w:rFonts w:ascii="Times New Roman" w:hAnsi="Times New Roman" w:cs="Times New Roman"/>
          <w:sz w:val="28"/>
          <w:szCs w:val="28"/>
        </w:rPr>
        <w:t>«</w:t>
      </w:r>
      <w:r w:rsidRPr="00667C97">
        <w:rPr>
          <w:rFonts w:ascii="Times New Roman" w:hAnsi="Times New Roman" w:cs="Times New Roman"/>
          <w:sz w:val="28"/>
          <w:szCs w:val="28"/>
        </w:rPr>
        <w:t>Спорт! Здоровье! Жизнь!</w:t>
      </w:r>
      <w:r w:rsidR="008F6CEE">
        <w:rPr>
          <w:rFonts w:ascii="Times New Roman" w:hAnsi="Times New Roman" w:cs="Times New Roman"/>
          <w:sz w:val="28"/>
          <w:szCs w:val="28"/>
        </w:rPr>
        <w:t>»</w:t>
      </w:r>
      <w:r w:rsidRPr="00667C97">
        <w:rPr>
          <w:rFonts w:ascii="Times New Roman" w:hAnsi="Times New Roman" w:cs="Times New Roman"/>
          <w:sz w:val="28"/>
          <w:szCs w:val="28"/>
        </w:rPr>
        <w:t xml:space="preserve"> по 19 видам спорта</w:t>
      </w:r>
      <w:r>
        <w:rPr>
          <w:rFonts w:ascii="Times New Roman" w:hAnsi="Times New Roman" w:cs="Times New Roman"/>
          <w:sz w:val="28"/>
          <w:szCs w:val="28"/>
        </w:rPr>
        <w:t>;</w:t>
      </w:r>
    </w:p>
    <w:p w:rsidR="00667C97" w:rsidRDefault="00667C97" w:rsidP="009D0BE5">
      <w:pPr>
        <w:pStyle w:val="a3"/>
        <w:numPr>
          <w:ilvl w:val="0"/>
          <w:numId w:val="10"/>
        </w:numPr>
        <w:spacing w:after="0" w:line="360" w:lineRule="auto"/>
        <w:jc w:val="both"/>
        <w:rPr>
          <w:rFonts w:ascii="Times New Roman" w:hAnsi="Times New Roman" w:cs="Times New Roman"/>
          <w:sz w:val="28"/>
          <w:szCs w:val="28"/>
        </w:rPr>
      </w:pPr>
      <w:r w:rsidRPr="00667C97">
        <w:rPr>
          <w:rFonts w:ascii="Times New Roman" w:hAnsi="Times New Roman" w:cs="Times New Roman"/>
          <w:sz w:val="28"/>
          <w:szCs w:val="28"/>
        </w:rPr>
        <w:t>ежегодный турнир по шахматам и шашкам</w:t>
      </w:r>
      <w:r>
        <w:rPr>
          <w:rFonts w:ascii="Times New Roman" w:hAnsi="Times New Roman" w:cs="Times New Roman"/>
          <w:sz w:val="28"/>
          <w:szCs w:val="28"/>
        </w:rPr>
        <w:t>;</w:t>
      </w:r>
    </w:p>
    <w:p w:rsidR="00667C97" w:rsidRDefault="00667C97" w:rsidP="009D0BE5">
      <w:pPr>
        <w:pStyle w:val="a3"/>
        <w:numPr>
          <w:ilvl w:val="0"/>
          <w:numId w:val="10"/>
        </w:numPr>
        <w:spacing w:after="0" w:line="360" w:lineRule="auto"/>
        <w:jc w:val="both"/>
        <w:rPr>
          <w:rFonts w:ascii="Times New Roman" w:hAnsi="Times New Roman" w:cs="Times New Roman"/>
          <w:sz w:val="28"/>
          <w:szCs w:val="28"/>
        </w:rPr>
      </w:pPr>
      <w:r w:rsidRPr="00667C97">
        <w:rPr>
          <w:rFonts w:ascii="Times New Roman" w:hAnsi="Times New Roman" w:cs="Times New Roman"/>
          <w:sz w:val="28"/>
          <w:szCs w:val="28"/>
        </w:rPr>
        <w:t>п</w:t>
      </w:r>
      <w:r>
        <w:rPr>
          <w:rFonts w:ascii="Times New Roman" w:hAnsi="Times New Roman" w:cs="Times New Roman"/>
          <w:sz w:val="28"/>
          <w:szCs w:val="28"/>
        </w:rPr>
        <w:t xml:space="preserve">роведение хоккейного </w:t>
      </w:r>
      <w:r w:rsidR="00D50A43">
        <w:rPr>
          <w:rFonts w:ascii="Times New Roman" w:hAnsi="Times New Roman" w:cs="Times New Roman"/>
          <w:sz w:val="28"/>
          <w:szCs w:val="28"/>
        </w:rPr>
        <w:t>турнира «</w:t>
      </w:r>
      <w:r w:rsidRPr="00667C97">
        <w:rPr>
          <w:rFonts w:ascii="Times New Roman" w:hAnsi="Times New Roman" w:cs="Times New Roman"/>
          <w:sz w:val="28"/>
          <w:szCs w:val="28"/>
        </w:rPr>
        <w:t>Кубок директора</w:t>
      </w:r>
      <w:r w:rsidR="008F6CEE">
        <w:rPr>
          <w:rFonts w:ascii="Times New Roman" w:hAnsi="Times New Roman" w:cs="Times New Roman"/>
          <w:sz w:val="28"/>
          <w:szCs w:val="28"/>
        </w:rPr>
        <w:t>»</w:t>
      </w:r>
      <w:r>
        <w:rPr>
          <w:rFonts w:ascii="Times New Roman" w:hAnsi="Times New Roman" w:cs="Times New Roman"/>
          <w:sz w:val="28"/>
          <w:szCs w:val="28"/>
        </w:rPr>
        <w:t>;</w:t>
      </w:r>
    </w:p>
    <w:p w:rsidR="00667C97" w:rsidRDefault="00667C97" w:rsidP="009D0BE5">
      <w:pPr>
        <w:pStyle w:val="a3"/>
        <w:numPr>
          <w:ilvl w:val="0"/>
          <w:numId w:val="10"/>
        </w:numPr>
        <w:spacing w:after="0" w:line="360" w:lineRule="auto"/>
        <w:jc w:val="both"/>
        <w:rPr>
          <w:rFonts w:ascii="Times New Roman" w:hAnsi="Times New Roman" w:cs="Times New Roman"/>
          <w:sz w:val="28"/>
          <w:szCs w:val="28"/>
        </w:rPr>
      </w:pPr>
      <w:r w:rsidRPr="00667C97">
        <w:rPr>
          <w:rFonts w:ascii="Times New Roman" w:hAnsi="Times New Roman" w:cs="Times New Roman"/>
          <w:sz w:val="28"/>
          <w:szCs w:val="28"/>
        </w:rPr>
        <w:t>проведение товарищеских матчей с представителями Следственного комитета, Прокуратуры, ЦВСНП</w:t>
      </w:r>
      <w:r>
        <w:rPr>
          <w:rFonts w:ascii="Times New Roman" w:hAnsi="Times New Roman" w:cs="Times New Roman"/>
          <w:sz w:val="28"/>
          <w:szCs w:val="28"/>
        </w:rPr>
        <w:t>;</w:t>
      </w:r>
    </w:p>
    <w:p w:rsidR="008F6CEE" w:rsidRPr="008F6CEE" w:rsidRDefault="008F6CEE" w:rsidP="009D0BE5">
      <w:pPr>
        <w:pStyle w:val="a3"/>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проведение соревнований на тренировочной </w:t>
      </w:r>
      <w:r>
        <w:rPr>
          <w:rFonts w:ascii="Times New Roman" w:hAnsi="Times New Roman" w:cs="Times New Roman"/>
          <w:sz w:val="28"/>
          <w:szCs w:val="28"/>
          <w:lang w:val="en-US"/>
        </w:rPr>
        <w:t>OCR</w:t>
      </w:r>
      <w:r>
        <w:rPr>
          <w:rFonts w:ascii="Times New Roman" w:hAnsi="Times New Roman" w:cs="Times New Roman"/>
          <w:sz w:val="28"/>
          <w:szCs w:val="28"/>
        </w:rPr>
        <w:t>-</w:t>
      </w:r>
      <w:r w:rsidR="00D50A43">
        <w:rPr>
          <w:rFonts w:ascii="Times New Roman" w:hAnsi="Times New Roman" w:cs="Times New Roman"/>
          <w:sz w:val="28"/>
          <w:szCs w:val="28"/>
        </w:rPr>
        <w:t>базе «</w:t>
      </w:r>
      <w:r>
        <w:rPr>
          <w:rFonts w:ascii="Times New Roman" w:hAnsi="Times New Roman" w:cs="Times New Roman"/>
          <w:sz w:val="28"/>
          <w:szCs w:val="28"/>
        </w:rPr>
        <w:t>Высота», основанной бывшим воспитанником Санкт-Петербургского СУВУ Сергеем Преде;</w:t>
      </w:r>
    </w:p>
    <w:p w:rsidR="00667C97" w:rsidRDefault="00D50A43" w:rsidP="009D0BE5">
      <w:pPr>
        <w:pStyle w:val="a3"/>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ведение «</w:t>
      </w:r>
      <w:r w:rsidR="00667C97">
        <w:rPr>
          <w:rFonts w:ascii="Times New Roman" w:hAnsi="Times New Roman" w:cs="Times New Roman"/>
          <w:sz w:val="28"/>
          <w:szCs w:val="28"/>
        </w:rPr>
        <w:t>Книги</w:t>
      </w:r>
      <w:r w:rsidR="00667C97" w:rsidRPr="00667C97">
        <w:rPr>
          <w:rFonts w:ascii="Times New Roman" w:hAnsi="Times New Roman" w:cs="Times New Roman"/>
          <w:sz w:val="28"/>
          <w:szCs w:val="28"/>
        </w:rPr>
        <w:t xml:space="preserve"> спортивных рекордов воспитанников учреждения</w:t>
      </w:r>
      <w:r w:rsidR="008F6CEE">
        <w:rPr>
          <w:rFonts w:ascii="Times New Roman" w:hAnsi="Times New Roman" w:cs="Times New Roman"/>
          <w:sz w:val="28"/>
          <w:szCs w:val="28"/>
        </w:rPr>
        <w:t>»</w:t>
      </w:r>
      <w:r w:rsidR="00667C97">
        <w:rPr>
          <w:rFonts w:ascii="Times New Roman" w:hAnsi="Times New Roman" w:cs="Times New Roman"/>
          <w:sz w:val="28"/>
          <w:szCs w:val="28"/>
        </w:rPr>
        <w:t>.</w:t>
      </w:r>
    </w:p>
    <w:p w:rsidR="00005587" w:rsidRPr="00D6480D" w:rsidRDefault="00005587" w:rsidP="00005587">
      <w:pPr>
        <w:pStyle w:val="a3"/>
        <w:spacing w:after="0" w:line="360" w:lineRule="auto"/>
        <w:jc w:val="both"/>
        <w:rPr>
          <w:rFonts w:ascii="Times New Roman" w:hAnsi="Times New Roman" w:cs="Times New Roman"/>
          <w:sz w:val="28"/>
          <w:szCs w:val="28"/>
        </w:rPr>
      </w:pPr>
    </w:p>
    <w:p w:rsidR="006335DB" w:rsidRPr="007B1060" w:rsidRDefault="00D50A43" w:rsidP="002364F3">
      <w:pPr>
        <w:spacing w:after="0" w:line="360" w:lineRule="auto"/>
        <w:jc w:val="center"/>
        <w:rPr>
          <w:rFonts w:ascii="Times New Roman" w:hAnsi="Times New Roman" w:cs="Times New Roman"/>
          <w:b/>
          <w:sz w:val="28"/>
          <w:szCs w:val="28"/>
        </w:rPr>
      </w:pPr>
      <w:r w:rsidRPr="007B1060">
        <w:rPr>
          <w:rFonts w:ascii="Times New Roman" w:hAnsi="Times New Roman" w:cs="Times New Roman"/>
          <w:b/>
          <w:sz w:val="28"/>
          <w:szCs w:val="28"/>
        </w:rPr>
        <w:t xml:space="preserve">Модуль </w:t>
      </w:r>
      <w:r>
        <w:rPr>
          <w:rFonts w:ascii="Times New Roman" w:hAnsi="Times New Roman" w:cs="Times New Roman"/>
          <w:b/>
          <w:sz w:val="28"/>
          <w:szCs w:val="28"/>
        </w:rPr>
        <w:t>«</w:t>
      </w:r>
      <w:r w:rsidR="00453422" w:rsidRPr="00453422">
        <w:rPr>
          <w:rFonts w:ascii="Times New Roman" w:hAnsi="Times New Roman" w:cs="Times New Roman"/>
          <w:b/>
          <w:sz w:val="28"/>
          <w:szCs w:val="28"/>
        </w:rPr>
        <w:t>Педагогическое руководство</w:t>
      </w:r>
      <w:r w:rsidR="008F6CEE">
        <w:rPr>
          <w:rFonts w:ascii="Times New Roman" w:hAnsi="Times New Roman" w:cs="Times New Roman"/>
          <w:b/>
          <w:sz w:val="28"/>
          <w:szCs w:val="28"/>
        </w:rPr>
        <w:t>»</w:t>
      </w:r>
    </w:p>
    <w:p w:rsidR="006335DB" w:rsidRPr="006335DB" w:rsidRDefault="00453422" w:rsidP="007B106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6335DB" w:rsidRPr="006335DB">
        <w:rPr>
          <w:rFonts w:ascii="Times New Roman" w:hAnsi="Times New Roman" w:cs="Times New Roman"/>
          <w:sz w:val="28"/>
          <w:szCs w:val="28"/>
        </w:rPr>
        <w:t>оспитательн</w:t>
      </w:r>
      <w:r>
        <w:rPr>
          <w:rFonts w:ascii="Times New Roman" w:hAnsi="Times New Roman" w:cs="Times New Roman"/>
          <w:sz w:val="28"/>
          <w:szCs w:val="28"/>
        </w:rPr>
        <w:t>ый</w:t>
      </w:r>
      <w:r w:rsidR="006335DB" w:rsidRPr="006335DB">
        <w:rPr>
          <w:rFonts w:ascii="Times New Roman" w:hAnsi="Times New Roman" w:cs="Times New Roman"/>
          <w:sz w:val="28"/>
          <w:szCs w:val="28"/>
        </w:rPr>
        <w:t xml:space="preserve"> потенциал </w:t>
      </w:r>
      <w:r w:rsidR="00667C97">
        <w:rPr>
          <w:rFonts w:ascii="Times New Roman" w:hAnsi="Times New Roman" w:cs="Times New Roman"/>
          <w:sz w:val="28"/>
          <w:szCs w:val="28"/>
        </w:rPr>
        <w:t>педагогического</w:t>
      </w:r>
      <w:r w:rsidR="006335DB" w:rsidRPr="006335DB">
        <w:rPr>
          <w:rFonts w:ascii="Times New Roman" w:hAnsi="Times New Roman" w:cs="Times New Roman"/>
          <w:sz w:val="28"/>
          <w:szCs w:val="28"/>
        </w:rPr>
        <w:t xml:space="preserve"> </w:t>
      </w:r>
      <w:r w:rsidR="00667C97" w:rsidRPr="006335DB">
        <w:rPr>
          <w:rFonts w:ascii="Times New Roman" w:hAnsi="Times New Roman" w:cs="Times New Roman"/>
          <w:sz w:val="28"/>
          <w:szCs w:val="28"/>
        </w:rPr>
        <w:t>руководства</w:t>
      </w:r>
      <w:r>
        <w:rPr>
          <w:rFonts w:ascii="Times New Roman" w:hAnsi="Times New Roman" w:cs="Times New Roman"/>
          <w:sz w:val="28"/>
          <w:szCs w:val="28"/>
        </w:rPr>
        <w:t xml:space="preserve"> Санкт-Петербургского СУВУ направлен</w:t>
      </w:r>
      <w:r w:rsidR="006335DB" w:rsidRPr="006335DB">
        <w:rPr>
          <w:rFonts w:ascii="Times New Roman" w:hAnsi="Times New Roman" w:cs="Times New Roman"/>
          <w:sz w:val="28"/>
          <w:szCs w:val="28"/>
        </w:rPr>
        <w:t xml:space="preserve"> на решение задач в</w:t>
      </w:r>
      <w:r w:rsidR="007B1060">
        <w:rPr>
          <w:rFonts w:ascii="Times New Roman" w:hAnsi="Times New Roman" w:cs="Times New Roman"/>
          <w:sz w:val="28"/>
          <w:szCs w:val="28"/>
        </w:rPr>
        <w:t>оспитания и социализации обучаю</w:t>
      </w:r>
      <w:r w:rsidR="006335DB" w:rsidRPr="006335DB">
        <w:rPr>
          <w:rFonts w:ascii="Times New Roman" w:hAnsi="Times New Roman" w:cs="Times New Roman"/>
          <w:sz w:val="28"/>
          <w:szCs w:val="28"/>
        </w:rPr>
        <w:t>щихся</w:t>
      </w:r>
      <w:r>
        <w:rPr>
          <w:rFonts w:ascii="Times New Roman" w:hAnsi="Times New Roman" w:cs="Times New Roman"/>
          <w:sz w:val="28"/>
          <w:szCs w:val="28"/>
        </w:rPr>
        <w:t xml:space="preserve"> и реализуется в следующих формах</w:t>
      </w:r>
      <w:r w:rsidR="006335DB" w:rsidRPr="006335DB">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планирование и проведение</w:t>
      </w:r>
      <w:r w:rsidR="007B1060">
        <w:rPr>
          <w:rFonts w:ascii="Times New Roman" w:hAnsi="Times New Roman" w:cs="Times New Roman"/>
          <w:sz w:val="28"/>
          <w:szCs w:val="28"/>
        </w:rPr>
        <w:t xml:space="preserve"> классных часов целевой воспита</w:t>
      </w:r>
      <w:r w:rsidRPr="006335DB">
        <w:rPr>
          <w:rFonts w:ascii="Times New Roman" w:hAnsi="Times New Roman" w:cs="Times New Roman"/>
          <w:sz w:val="28"/>
          <w:szCs w:val="28"/>
        </w:rPr>
        <w:t>тель</w:t>
      </w:r>
      <w:r w:rsidR="00453422">
        <w:rPr>
          <w:rFonts w:ascii="Times New Roman" w:hAnsi="Times New Roman" w:cs="Times New Roman"/>
          <w:sz w:val="28"/>
          <w:szCs w:val="28"/>
        </w:rPr>
        <w:t>ной тематической направленности:</w:t>
      </w:r>
    </w:p>
    <w:p w:rsidR="00453422" w:rsidRDefault="00453422" w:rsidP="009D0BE5">
      <w:pPr>
        <w:pStyle w:val="a3"/>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проведение классных часов в рамках Всероссийского </w:t>
      </w:r>
      <w:r w:rsidR="00D50A43">
        <w:rPr>
          <w:rFonts w:ascii="Times New Roman" w:hAnsi="Times New Roman" w:cs="Times New Roman"/>
          <w:sz w:val="28"/>
          <w:szCs w:val="28"/>
        </w:rPr>
        <w:t>проекта «</w:t>
      </w:r>
      <w:r>
        <w:rPr>
          <w:rFonts w:ascii="Times New Roman" w:hAnsi="Times New Roman" w:cs="Times New Roman"/>
          <w:sz w:val="28"/>
          <w:szCs w:val="28"/>
        </w:rPr>
        <w:t>Разговоры о важном</w:t>
      </w:r>
      <w:r w:rsidR="008F6CEE">
        <w:rPr>
          <w:rFonts w:ascii="Times New Roman" w:hAnsi="Times New Roman" w:cs="Times New Roman"/>
          <w:sz w:val="28"/>
          <w:szCs w:val="28"/>
        </w:rPr>
        <w:t>»</w:t>
      </w:r>
      <w:r>
        <w:rPr>
          <w:rFonts w:ascii="Times New Roman" w:hAnsi="Times New Roman" w:cs="Times New Roman"/>
          <w:sz w:val="28"/>
          <w:szCs w:val="28"/>
        </w:rPr>
        <w:t>;</w:t>
      </w:r>
    </w:p>
    <w:p w:rsidR="00453422" w:rsidRPr="00804FCA" w:rsidRDefault="00453422" w:rsidP="009D0BE5">
      <w:pPr>
        <w:pStyle w:val="a3"/>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проведение </w:t>
      </w:r>
      <w:r w:rsidR="00D50A43">
        <w:rPr>
          <w:rFonts w:ascii="Times New Roman" w:hAnsi="Times New Roman" w:cs="Times New Roman"/>
          <w:sz w:val="28"/>
          <w:szCs w:val="28"/>
        </w:rPr>
        <w:t>бесед «</w:t>
      </w:r>
      <w:r>
        <w:rPr>
          <w:rFonts w:ascii="Times New Roman" w:hAnsi="Times New Roman" w:cs="Times New Roman"/>
          <w:sz w:val="28"/>
          <w:szCs w:val="28"/>
        </w:rPr>
        <w:t>Начни с себя</w:t>
      </w:r>
      <w:r w:rsidR="008F6CEE">
        <w:rPr>
          <w:rFonts w:ascii="Times New Roman" w:hAnsi="Times New Roman" w:cs="Times New Roman"/>
          <w:sz w:val="28"/>
          <w:szCs w:val="28"/>
        </w:rPr>
        <w:t>»</w:t>
      </w:r>
      <w:r>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lastRenderedPageBreak/>
        <w:t>● инициирование и поддерж</w:t>
      </w:r>
      <w:r w:rsidR="00453422">
        <w:rPr>
          <w:rFonts w:ascii="Times New Roman" w:hAnsi="Times New Roman" w:cs="Times New Roman"/>
          <w:sz w:val="28"/>
          <w:szCs w:val="28"/>
        </w:rPr>
        <w:t>ка</w:t>
      </w:r>
      <w:r w:rsidR="007B1060">
        <w:rPr>
          <w:rFonts w:ascii="Times New Roman" w:hAnsi="Times New Roman" w:cs="Times New Roman"/>
          <w:sz w:val="28"/>
          <w:szCs w:val="28"/>
        </w:rPr>
        <w:t xml:space="preserve"> </w:t>
      </w:r>
      <w:r w:rsidR="00453422">
        <w:rPr>
          <w:rFonts w:ascii="Times New Roman" w:hAnsi="Times New Roman" w:cs="Times New Roman"/>
          <w:sz w:val="28"/>
          <w:szCs w:val="28"/>
        </w:rPr>
        <w:t>педагогами</w:t>
      </w:r>
      <w:r w:rsidR="007B1060">
        <w:rPr>
          <w:rFonts w:ascii="Times New Roman" w:hAnsi="Times New Roman" w:cs="Times New Roman"/>
          <w:sz w:val="28"/>
          <w:szCs w:val="28"/>
        </w:rPr>
        <w:t xml:space="preserve"> участия </w:t>
      </w:r>
      <w:r w:rsidR="00453422">
        <w:rPr>
          <w:rFonts w:ascii="Times New Roman" w:hAnsi="Times New Roman" w:cs="Times New Roman"/>
          <w:sz w:val="28"/>
          <w:szCs w:val="28"/>
        </w:rPr>
        <w:t>обучающихся</w:t>
      </w:r>
      <w:r w:rsidR="007B1060">
        <w:rPr>
          <w:rFonts w:ascii="Times New Roman" w:hAnsi="Times New Roman" w:cs="Times New Roman"/>
          <w:sz w:val="28"/>
          <w:szCs w:val="28"/>
        </w:rPr>
        <w:t xml:space="preserve"> в </w:t>
      </w:r>
      <w:r w:rsidRPr="006335DB">
        <w:rPr>
          <w:rFonts w:ascii="Times New Roman" w:hAnsi="Times New Roman" w:cs="Times New Roman"/>
          <w:sz w:val="28"/>
          <w:szCs w:val="28"/>
        </w:rPr>
        <w:t xml:space="preserve">школьных делах, </w:t>
      </w:r>
      <w:r w:rsidR="00453422">
        <w:rPr>
          <w:rFonts w:ascii="Times New Roman" w:hAnsi="Times New Roman" w:cs="Times New Roman"/>
          <w:sz w:val="28"/>
          <w:szCs w:val="28"/>
        </w:rPr>
        <w:t xml:space="preserve">в объединенных </w:t>
      </w:r>
      <w:r w:rsidRPr="006335DB">
        <w:rPr>
          <w:rFonts w:ascii="Times New Roman" w:hAnsi="Times New Roman" w:cs="Times New Roman"/>
          <w:sz w:val="28"/>
          <w:szCs w:val="28"/>
        </w:rPr>
        <w:t>меропр</w:t>
      </w:r>
      <w:r w:rsidR="007B1060">
        <w:rPr>
          <w:rFonts w:ascii="Times New Roman" w:hAnsi="Times New Roman" w:cs="Times New Roman"/>
          <w:sz w:val="28"/>
          <w:szCs w:val="28"/>
        </w:rPr>
        <w:t>иятиях</w:t>
      </w:r>
      <w:r w:rsidR="00453422">
        <w:rPr>
          <w:rFonts w:ascii="Times New Roman" w:hAnsi="Times New Roman" w:cs="Times New Roman"/>
          <w:sz w:val="28"/>
          <w:szCs w:val="28"/>
        </w:rPr>
        <w:t xml:space="preserve"> учреждения</w:t>
      </w:r>
      <w:r w:rsidR="007B1060">
        <w:rPr>
          <w:rFonts w:ascii="Times New Roman" w:hAnsi="Times New Roman" w:cs="Times New Roman"/>
          <w:sz w:val="28"/>
          <w:szCs w:val="28"/>
        </w:rPr>
        <w:t xml:space="preserve">, оказание </w:t>
      </w:r>
      <w:r w:rsidR="00453422">
        <w:rPr>
          <w:rFonts w:ascii="Times New Roman" w:hAnsi="Times New Roman" w:cs="Times New Roman"/>
          <w:sz w:val="28"/>
          <w:szCs w:val="28"/>
        </w:rPr>
        <w:t>необходимой помощи воспитанникам</w:t>
      </w:r>
      <w:r w:rsidR="007B1060">
        <w:rPr>
          <w:rFonts w:ascii="Times New Roman" w:hAnsi="Times New Roman" w:cs="Times New Roman"/>
          <w:sz w:val="28"/>
          <w:szCs w:val="28"/>
        </w:rPr>
        <w:t xml:space="preserve"> в их подготовке, проведе</w:t>
      </w:r>
      <w:r w:rsidR="001B5173">
        <w:rPr>
          <w:rFonts w:ascii="Times New Roman" w:hAnsi="Times New Roman" w:cs="Times New Roman"/>
          <w:sz w:val="28"/>
          <w:szCs w:val="28"/>
        </w:rPr>
        <w:t>нии и анализе:</w:t>
      </w:r>
    </w:p>
    <w:p w:rsidR="001B5173" w:rsidRDefault="001B5173" w:rsidP="009D0BE5">
      <w:pPr>
        <w:pStyle w:val="a3"/>
        <w:numPr>
          <w:ilvl w:val="0"/>
          <w:numId w:val="12"/>
        </w:numPr>
        <w:spacing w:after="0" w:line="360" w:lineRule="auto"/>
        <w:jc w:val="both"/>
        <w:rPr>
          <w:rFonts w:ascii="Times New Roman" w:hAnsi="Times New Roman" w:cs="Times New Roman"/>
          <w:sz w:val="28"/>
          <w:szCs w:val="28"/>
        </w:rPr>
      </w:pPr>
      <w:r w:rsidRPr="001B5173">
        <w:rPr>
          <w:rFonts w:ascii="Times New Roman" w:hAnsi="Times New Roman" w:cs="Times New Roman"/>
          <w:sz w:val="28"/>
          <w:szCs w:val="28"/>
        </w:rPr>
        <w:t>торжественн</w:t>
      </w:r>
      <w:r>
        <w:rPr>
          <w:rFonts w:ascii="Times New Roman" w:hAnsi="Times New Roman" w:cs="Times New Roman"/>
          <w:sz w:val="28"/>
          <w:szCs w:val="28"/>
        </w:rPr>
        <w:t xml:space="preserve">ая </w:t>
      </w:r>
      <w:r w:rsidR="00D50A43">
        <w:rPr>
          <w:rFonts w:ascii="Times New Roman" w:hAnsi="Times New Roman" w:cs="Times New Roman"/>
          <w:sz w:val="28"/>
          <w:szCs w:val="28"/>
        </w:rPr>
        <w:t>линейка «</w:t>
      </w:r>
      <w:r>
        <w:rPr>
          <w:rFonts w:ascii="Times New Roman" w:hAnsi="Times New Roman" w:cs="Times New Roman"/>
          <w:sz w:val="28"/>
          <w:szCs w:val="28"/>
        </w:rPr>
        <w:t>Первый звонок</w:t>
      </w:r>
      <w:r w:rsidR="008F6CEE">
        <w:rPr>
          <w:rFonts w:ascii="Times New Roman" w:hAnsi="Times New Roman" w:cs="Times New Roman"/>
          <w:sz w:val="28"/>
          <w:szCs w:val="28"/>
        </w:rPr>
        <w:t>»</w:t>
      </w:r>
      <w:r>
        <w:rPr>
          <w:rFonts w:ascii="Times New Roman" w:hAnsi="Times New Roman" w:cs="Times New Roman"/>
          <w:sz w:val="28"/>
          <w:szCs w:val="28"/>
        </w:rPr>
        <w:t>;</w:t>
      </w:r>
    </w:p>
    <w:p w:rsidR="001B5173" w:rsidRDefault="001B5173" w:rsidP="009D0BE5">
      <w:pPr>
        <w:pStyle w:val="a3"/>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концерт, посвященный </w:t>
      </w:r>
      <w:r w:rsidRPr="001B5173">
        <w:rPr>
          <w:rFonts w:ascii="Times New Roman" w:hAnsi="Times New Roman" w:cs="Times New Roman"/>
          <w:sz w:val="28"/>
          <w:szCs w:val="28"/>
        </w:rPr>
        <w:t>Д</w:t>
      </w:r>
      <w:r>
        <w:rPr>
          <w:rFonts w:ascii="Times New Roman" w:hAnsi="Times New Roman" w:cs="Times New Roman"/>
          <w:sz w:val="28"/>
          <w:szCs w:val="28"/>
        </w:rPr>
        <w:t>ню учителя;</w:t>
      </w:r>
    </w:p>
    <w:p w:rsidR="001B5173" w:rsidRDefault="001B5173" w:rsidP="009D0BE5">
      <w:pPr>
        <w:pStyle w:val="a3"/>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День рождения Санкт-Петербургского СУВУ;</w:t>
      </w:r>
    </w:p>
    <w:p w:rsidR="001B5173" w:rsidRDefault="001B5173" w:rsidP="009D0BE5">
      <w:pPr>
        <w:pStyle w:val="a3"/>
        <w:numPr>
          <w:ilvl w:val="0"/>
          <w:numId w:val="12"/>
        </w:numPr>
        <w:spacing w:after="0" w:line="360" w:lineRule="auto"/>
        <w:jc w:val="both"/>
        <w:rPr>
          <w:rFonts w:ascii="Times New Roman" w:hAnsi="Times New Roman" w:cs="Times New Roman"/>
          <w:sz w:val="28"/>
          <w:szCs w:val="28"/>
        </w:rPr>
      </w:pPr>
      <w:r w:rsidRPr="001B5173">
        <w:rPr>
          <w:rFonts w:ascii="Times New Roman" w:hAnsi="Times New Roman" w:cs="Times New Roman"/>
          <w:sz w:val="28"/>
          <w:szCs w:val="28"/>
        </w:rPr>
        <w:t>Н</w:t>
      </w:r>
      <w:r>
        <w:rPr>
          <w:rFonts w:ascii="Times New Roman" w:hAnsi="Times New Roman" w:cs="Times New Roman"/>
          <w:sz w:val="28"/>
          <w:szCs w:val="28"/>
        </w:rPr>
        <w:t>овогодние праздники (</w:t>
      </w:r>
      <w:r w:rsidRPr="001B5173">
        <w:rPr>
          <w:rFonts w:ascii="Times New Roman" w:hAnsi="Times New Roman" w:cs="Times New Roman"/>
          <w:sz w:val="28"/>
          <w:szCs w:val="28"/>
        </w:rPr>
        <w:t>оформление стенгазет, изготовлен</w:t>
      </w:r>
      <w:r>
        <w:rPr>
          <w:rFonts w:ascii="Times New Roman" w:hAnsi="Times New Roman" w:cs="Times New Roman"/>
          <w:sz w:val="28"/>
          <w:szCs w:val="28"/>
        </w:rPr>
        <w:t xml:space="preserve">ие новогодних игрушек, новогодний дизайн школьных кабинетов </w:t>
      </w:r>
      <w:r w:rsidR="00D50A43">
        <w:rPr>
          <w:rFonts w:ascii="Times New Roman" w:hAnsi="Times New Roman" w:cs="Times New Roman"/>
          <w:sz w:val="28"/>
          <w:szCs w:val="28"/>
        </w:rPr>
        <w:t>и квартир</w:t>
      </w:r>
      <w:r>
        <w:rPr>
          <w:rFonts w:ascii="Times New Roman" w:hAnsi="Times New Roman" w:cs="Times New Roman"/>
          <w:sz w:val="28"/>
          <w:szCs w:val="28"/>
        </w:rPr>
        <w:t>);</w:t>
      </w:r>
    </w:p>
    <w:p w:rsidR="001B5173" w:rsidRDefault="001B5173" w:rsidP="009D0BE5">
      <w:pPr>
        <w:pStyle w:val="a3"/>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Новогодние спектакли с участием воспитанников;</w:t>
      </w:r>
    </w:p>
    <w:p w:rsidR="001B5173" w:rsidRDefault="001B5173" w:rsidP="009D0BE5">
      <w:pPr>
        <w:pStyle w:val="a3"/>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C5C32">
        <w:rPr>
          <w:rFonts w:ascii="Times New Roman" w:hAnsi="Times New Roman" w:cs="Times New Roman"/>
          <w:sz w:val="28"/>
          <w:szCs w:val="28"/>
        </w:rPr>
        <w:t>м</w:t>
      </w:r>
      <w:r>
        <w:rPr>
          <w:rFonts w:ascii="Times New Roman" w:hAnsi="Times New Roman" w:cs="Times New Roman"/>
          <w:sz w:val="28"/>
          <w:szCs w:val="28"/>
        </w:rPr>
        <w:t xml:space="preserve">ероприятия, посвященные </w:t>
      </w:r>
      <w:r w:rsidRPr="001B5173">
        <w:rPr>
          <w:rFonts w:ascii="Times New Roman" w:hAnsi="Times New Roman" w:cs="Times New Roman"/>
          <w:sz w:val="28"/>
          <w:szCs w:val="28"/>
        </w:rPr>
        <w:t>Д</w:t>
      </w:r>
      <w:r>
        <w:rPr>
          <w:rFonts w:ascii="Times New Roman" w:hAnsi="Times New Roman" w:cs="Times New Roman"/>
          <w:sz w:val="28"/>
          <w:szCs w:val="28"/>
        </w:rPr>
        <w:t>ню</w:t>
      </w:r>
      <w:r w:rsidRPr="001B5173">
        <w:rPr>
          <w:rFonts w:ascii="Times New Roman" w:hAnsi="Times New Roman" w:cs="Times New Roman"/>
          <w:sz w:val="28"/>
          <w:szCs w:val="28"/>
        </w:rPr>
        <w:t xml:space="preserve"> полного снятия Блокады Ленинграда</w:t>
      </w:r>
      <w:r>
        <w:rPr>
          <w:rFonts w:ascii="Times New Roman" w:hAnsi="Times New Roman" w:cs="Times New Roman"/>
          <w:sz w:val="28"/>
          <w:szCs w:val="28"/>
        </w:rPr>
        <w:t>;</w:t>
      </w:r>
    </w:p>
    <w:p w:rsidR="001B5173" w:rsidRDefault="001B5173" w:rsidP="009D0BE5">
      <w:pPr>
        <w:pStyle w:val="a3"/>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праздничный концерт, посвященный Международному женскому дню;</w:t>
      </w:r>
    </w:p>
    <w:p w:rsidR="001B5173" w:rsidRDefault="001B5173" w:rsidP="009D0BE5">
      <w:pPr>
        <w:pStyle w:val="a3"/>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торжественные мероприятия, посвященные </w:t>
      </w:r>
      <w:r w:rsidRPr="001B5173">
        <w:rPr>
          <w:rFonts w:ascii="Times New Roman" w:hAnsi="Times New Roman" w:cs="Times New Roman"/>
          <w:sz w:val="28"/>
          <w:szCs w:val="28"/>
        </w:rPr>
        <w:t>Д</w:t>
      </w:r>
      <w:r>
        <w:rPr>
          <w:rFonts w:ascii="Times New Roman" w:hAnsi="Times New Roman" w:cs="Times New Roman"/>
          <w:sz w:val="28"/>
          <w:szCs w:val="28"/>
        </w:rPr>
        <w:t>ню Победы;</w:t>
      </w:r>
    </w:p>
    <w:p w:rsidR="001B5173" w:rsidRDefault="001B5173" w:rsidP="009D0BE5">
      <w:pPr>
        <w:pStyle w:val="a3"/>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т</w:t>
      </w:r>
      <w:r w:rsidRPr="001B5173">
        <w:rPr>
          <w:rFonts w:ascii="Times New Roman" w:hAnsi="Times New Roman" w:cs="Times New Roman"/>
          <w:sz w:val="28"/>
          <w:szCs w:val="28"/>
        </w:rPr>
        <w:t xml:space="preserve">оржественная </w:t>
      </w:r>
      <w:r w:rsidR="00D50A43" w:rsidRPr="001B5173">
        <w:rPr>
          <w:rFonts w:ascii="Times New Roman" w:hAnsi="Times New Roman" w:cs="Times New Roman"/>
          <w:sz w:val="28"/>
          <w:szCs w:val="28"/>
        </w:rPr>
        <w:t xml:space="preserve">линейка </w:t>
      </w:r>
      <w:r w:rsidR="00D50A43">
        <w:rPr>
          <w:rFonts w:ascii="Times New Roman" w:hAnsi="Times New Roman" w:cs="Times New Roman"/>
          <w:sz w:val="28"/>
          <w:szCs w:val="28"/>
        </w:rPr>
        <w:t>«</w:t>
      </w:r>
      <w:r w:rsidRPr="001B5173">
        <w:rPr>
          <w:rFonts w:ascii="Times New Roman" w:hAnsi="Times New Roman" w:cs="Times New Roman"/>
          <w:sz w:val="28"/>
          <w:szCs w:val="28"/>
        </w:rPr>
        <w:t>Последний звонок</w:t>
      </w:r>
      <w:r w:rsidR="008F6CEE">
        <w:rPr>
          <w:rFonts w:ascii="Times New Roman" w:hAnsi="Times New Roman" w:cs="Times New Roman"/>
          <w:sz w:val="28"/>
          <w:szCs w:val="28"/>
        </w:rPr>
        <w:t>»</w:t>
      </w:r>
      <w:r>
        <w:rPr>
          <w:rFonts w:ascii="Times New Roman" w:hAnsi="Times New Roman" w:cs="Times New Roman"/>
          <w:sz w:val="28"/>
          <w:szCs w:val="28"/>
        </w:rPr>
        <w:t>;</w:t>
      </w:r>
    </w:p>
    <w:p w:rsidR="001B5173" w:rsidRPr="00804FCA" w:rsidRDefault="001B5173" w:rsidP="009D0BE5">
      <w:pPr>
        <w:pStyle w:val="a3"/>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мероприятия, посвященные Дню</w:t>
      </w:r>
      <w:r w:rsidRPr="001B5173">
        <w:rPr>
          <w:rFonts w:ascii="Times New Roman" w:hAnsi="Times New Roman" w:cs="Times New Roman"/>
          <w:sz w:val="28"/>
          <w:szCs w:val="28"/>
        </w:rPr>
        <w:t xml:space="preserve"> защи</w:t>
      </w:r>
      <w:r>
        <w:rPr>
          <w:rFonts w:ascii="Times New Roman" w:hAnsi="Times New Roman" w:cs="Times New Roman"/>
          <w:sz w:val="28"/>
          <w:szCs w:val="28"/>
        </w:rPr>
        <w:t>ты детей;</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w:t>
      </w:r>
      <w:r w:rsidR="001B5173">
        <w:rPr>
          <w:rFonts w:ascii="Times New Roman" w:hAnsi="Times New Roman" w:cs="Times New Roman"/>
          <w:sz w:val="28"/>
          <w:szCs w:val="28"/>
        </w:rPr>
        <w:t xml:space="preserve"> организация</w:t>
      </w:r>
      <w:r w:rsidRPr="006335DB">
        <w:rPr>
          <w:rFonts w:ascii="Times New Roman" w:hAnsi="Times New Roman" w:cs="Times New Roman"/>
          <w:sz w:val="28"/>
          <w:szCs w:val="28"/>
        </w:rPr>
        <w:t xml:space="preserve"> интересных и по</w:t>
      </w:r>
      <w:r w:rsidR="007B1060">
        <w:rPr>
          <w:rFonts w:ascii="Times New Roman" w:hAnsi="Times New Roman" w:cs="Times New Roman"/>
          <w:sz w:val="28"/>
          <w:szCs w:val="28"/>
        </w:rPr>
        <w:t xml:space="preserve">лезных для личностного развития </w:t>
      </w:r>
      <w:r w:rsidRPr="006335DB">
        <w:rPr>
          <w:rFonts w:ascii="Times New Roman" w:hAnsi="Times New Roman" w:cs="Times New Roman"/>
          <w:sz w:val="28"/>
          <w:szCs w:val="28"/>
        </w:rPr>
        <w:t>обучающихся совместных дел,</w:t>
      </w:r>
      <w:r w:rsidR="007B1060">
        <w:rPr>
          <w:rFonts w:ascii="Times New Roman" w:hAnsi="Times New Roman" w:cs="Times New Roman"/>
          <w:sz w:val="28"/>
          <w:szCs w:val="28"/>
        </w:rPr>
        <w:t xml:space="preserve"> позволяющих вовлекать в них об</w:t>
      </w:r>
      <w:r w:rsidRPr="006335DB">
        <w:rPr>
          <w:rFonts w:ascii="Times New Roman" w:hAnsi="Times New Roman" w:cs="Times New Roman"/>
          <w:sz w:val="28"/>
          <w:szCs w:val="28"/>
        </w:rPr>
        <w:t>учающихся с разными потребностями, способностями</w:t>
      </w:r>
      <w:r w:rsidR="007B1060">
        <w:rPr>
          <w:rFonts w:ascii="Times New Roman" w:hAnsi="Times New Roman" w:cs="Times New Roman"/>
          <w:sz w:val="28"/>
          <w:szCs w:val="28"/>
        </w:rPr>
        <w:t xml:space="preserve">, давать </w:t>
      </w:r>
      <w:r w:rsidRPr="006335DB">
        <w:rPr>
          <w:rFonts w:ascii="Times New Roman" w:hAnsi="Times New Roman" w:cs="Times New Roman"/>
          <w:sz w:val="28"/>
          <w:szCs w:val="28"/>
        </w:rPr>
        <w:t>возможности для самореализ</w:t>
      </w:r>
      <w:r w:rsidR="007B1060">
        <w:rPr>
          <w:rFonts w:ascii="Times New Roman" w:hAnsi="Times New Roman" w:cs="Times New Roman"/>
          <w:sz w:val="28"/>
          <w:szCs w:val="28"/>
        </w:rPr>
        <w:t xml:space="preserve">ации, устанавливать и укреплять </w:t>
      </w:r>
      <w:r w:rsidRPr="006335DB">
        <w:rPr>
          <w:rFonts w:ascii="Times New Roman" w:hAnsi="Times New Roman" w:cs="Times New Roman"/>
          <w:sz w:val="28"/>
          <w:szCs w:val="28"/>
        </w:rPr>
        <w:t>доверительные отношения, с</w:t>
      </w:r>
      <w:r w:rsidR="007B1060">
        <w:rPr>
          <w:rFonts w:ascii="Times New Roman" w:hAnsi="Times New Roman" w:cs="Times New Roman"/>
          <w:sz w:val="28"/>
          <w:szCs w:val="28"/>
        </w:rPr>
        <w:t xml:space="preserve">тать для них значимым взрослым, </w:t>
      </w:r>
      <w:r w:rsidR="001B5173">
        <w:rPr>
          <w:rFonts w:ascii="Times New Roman" w:hAnsi="Times New Roman" w:cs="Times New Roman"/>
          <w:sz w:val="28"/>
          <w:szCs w:val="28"/>
        </w:rPr>
        <w:t>задающим образцы поведения:</w:t>
      </w:r>
    </w:p>
    <w:p w:rsidR="001B5173" w:rsidRDefault="001B5173" w:rsidP="009D0BE5">
      <w:pPr>
        <w:pStyle w:val="a3"/>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проведение совместных субботников;</w:t>
      </w:r>
    </w:p>
    <w:p w:rsidR="003C5C32" w:rsidRDefault="003C5C32" w:rsidP="009D0BE5">
      <w:pPr>
        <w:pStyle w:val="a3"/>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подготовка к Всероссийской олимпиаде по общеобразовательным предметам;</w:t>
      </w:r>
    </w:p>
    <w:p w:rsidR="001B5173" w:rsidRDefault="00912919" w:rsidP="009D0BE5">
      <w:pPr>
        <w:pStyle w:val="a3"/>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коллективная подготовка номеров художественной самодеятельности;</w:t>
      </w:r>
    </w:p>
    <w:p w:rsidR="00912919" w:rsidRDefault="00912919" w:rsidP="009D0BE5">
      <w:pPr>
        <w:pStyle w:val="a3"/>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совместное участие в театральных постановках;</w:t>
      </w:r>
    </w:p>
    <w:p w:rsidR="00912919" w:rsidRDefault="00912919" w:rsidP="009D0BE5">
      <w:pPr>
        <w:pStyle w:val="a3"/>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участие в декоративно-творческих проектах;</w:t>
      </w:r>
    </w:p>
    <w:p w:rsidR="00912919" w:rsidRDefault="00912919" w:rsidP="009D0BE5">
      <w:pPr>
        <w:pStyle w:val="a3"/>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проведение открытых уроков;</w:t>
      </w:r>
    </w:p>
    <w:p w:rsidR="00912919" w:rsidRDefault="00912919" w:rsidP="009D0BE5">
      <w:pPr>
        <w:pStyle w:val="a3"/>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оформление электронного портфолио обучающихся;</w:t>
      </w:r>
    </w:p>
    <w:p w:rsidR="00912919" w:rsidRPr="00420440" w:rsidRDefault="00912919" w:rsidP="009D0BE5">
      <w:pPr>
        <w:pStyle w:val="a3"/>
        <w:numPr>
          <w:ilvl w:val="0"/>
          <w:numId w:val="13"/>
        </w:numPr>
        <w:spacing w:after="0" w:line="360" w:lineRule="auto"/>
        <w:jc w:val="both"/>
        <w:rPr>
          <w:rFonts w:ascii="Times New Roman" w:hAnsi="Times New Roman" w:cs="Times New Roman"/>
          <w:sz w:val="28"/>
          <w:szCs w:val="28"/>
        </w:rPr>
      </w:pPr>
      <w:r w:rsidRPr="00420440">
        <w:rPr>
          <w:rFonts w:ascii="Times New Roman" w:hAnsi="Times New Roman" w:cs="Times New Roman"/>
          <w:sz w:val="28"/>
          <w:szCs w:val="28"/>
        </w:rPr>
        <w:t>пров</w:t>
      </w:r>
      <w:r w:rsidR="00420440">
        <w:rPr>
          <w:rFonts w:ascii="Times New Roman" w:hAnsi="Times New Roman" w:cs="Times New Roman"/>
          <w:sz w:val="28"/>
          <w:szCs w:val="28"/>
        </w:rPr>
        <w:t xml:space="preserve">едение </w:t>
      </w:r>
      <w:r w:rsidR="003023C3">
        <w:rPr>
          <w:rFonts w:ascii="Times New Roman" w:hAnsi="Times New Roman" w:cs="Times New Roman"/>
          <w:sz w:val="28"/>
          <w:szCs w:val="28"/>
        </w:rPr>
        <w:t>бесед «</w:t>
      </w:r>
      <w:r w:rsidR="00420440">
        <w:rPr>
          <w:rFonts w:ascii="Times New Roman" w:hAnsi="Times New Roman" w:cs="Times New Roman"/>
          <w:sz w:val="28"/>
          <w:szCs w:val="28"/>
        </w:rPr>
        <w:t>Круг сообщества</w:t>
      </w:r>
      <w:r w:rsidR="008F6CEE">
        <w:rPr>
          <w:rFonts w:ascii="Times New Roman" w:hAnsi="Times New Roman" w:cs="Times New Roman"/>
          <w:sz w:val="28"/>
          <w:szCs w:val="28"/>
        </w:rPr>
        <w:t>»</w:t>
      </w:r>
      <w:r w:rsidR="00420440">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сплочение коллектива класса</w:t>
      </w:r>
      <w:r w:rsidR="00912919">
        <w:rPr>
          <w:rFonts w:ascii="Times New Roman" w:hAnsi="Times New Roman" w:cs="Times New Roman"/>
          <w:sz w:val="28"/>
          <w:szCs w:val="28"/>
        </w:rPr>
        <w:t>, группы, звена</w:t>
      </w:r>
      <w:r w:rsidRPr="006335DB">
        <w:rPr>
          <w:rFonts w:ascii="Times New Roman" w:hAnsi="Times New Roman" w:cs="Times New Roman"/>
          <w:sz w:val="28"/>
          <w:szCs w:val="28"/>
        </w:rPr>
        <w:t xml:space="preserve"> ч</w:t>
      </w:r>
      <w:r w:rsidR="007B1060">
        <w:rPr>
          <w:rFonts w:ascii="Times New Roman" w:hAnsi="Times New Roman" w:cs="Times New Roman"/>
          <w:sz w:val="28"/>
          <w:szCs w:val="28"/>
        </w:rPr>
        <w:t>ерез игры и тренинги на командо</w:t>
      </w:r>
      <w:r w:rsidRPr="006335DB">
        <w:rPr>
          <w:rFonts w:ascii="Times New Roman" w:hAnsi="Times New Roman" w:cs="Times New Roman"/>
          <w:sz w:val="28"/>
          <w:szCs w:val="28"/>
        </w:rPr>
        <w:t>образование, внеучебные и внешкольные мероприятия, походы,</w:t>
      </w:r>
      <w:r w:rsidR="007B1060">
        <w:rPr>
          <w:rFonts w:ascii="Times New Roman" w:hAnsi="Times New Roman" w:cs="Times New Roman"/>
          <w:sz w:val="28"/>
          <w:szCs w:val="28"/>
        </w:rPr>
        <w:t xml:space="preserve"> </w:t>
      </w:r>
      <w:r w:rsidRPr="006335DB">
        <w:rPr>
          <w:rFonts w:ascii="Times New Roman" w:hAnsi="Times New Roman" w:cs="Times New Roman"/>
          <w:sz w:val="28"/>
          <w:szCs w:val="28"/>
        </w:rPr>
        <w:t>экскурсии, празднования д</w:t>
      </w:r>
      <w:r w:rsidR="00912919">
        <w:rPr>
          <w:rFonts w:ascii="Times New Roman" w:hAnsi="Times New Roman" w:cs="Times New Roman"/>
          <w:sz w:val="28"/>
          <w:szCs w:val="28"/>
        </w:rPr>
        <w:t>ней рождения обучающихся:</w:t>
      </w:r>
    </w:p>
    <w:p w:rsidR="00912919" w:rsidRDefault="00912919" w:rsidP="009D0BE5">
      <w:pPr>
        <w:pStyle w:val="a3"/>
        <w:numPr>
          <w:ilvl w:val="0"/>
          <w:numId w:val="1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проведение психолого-педагогических тренингов;</w:t>
      </w:r>
    </w:p>
    <w:p w:rsidR="00912919" w:rsidRDefault="00912919" w:rsidP="009D0BE5">
      <w:pPr>
        <w:pStyle w:val="a3"/>
        <w:numPr>
          <w:ilvl w:val="0"/>
          <w:numId w:val="1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проведение дебатов на актуальные темы современности;</w:t>
      </w:r>
    </w:p>
    <w:p w:rsidR="00912919" w:rsidRDefault="00912919" w:rsidP="009D0BE5">
      <w:pPr>
        <w:pStyle w:val="a3"/>
        <w:numPr>
          <w:ilvl w:val="0"/>
          <w:numId w:val="1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празднование Дня именинника;</w:t>
      </w:r>
    </w:p>
    <w:p w:rsidR="00912919" w:rsidRDefault="00873B66" w:rsidP="009D0BE5">
      <w:pPr>
        <w:pStyle w:val="a3"/>
        <w:numPr>
          <w:ilvl w:val="0"/>
          <w:numId w:val="1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экскурсии в музеи, галереи, посещение выставок;</w:t>
      </w:r>
    </w:p>
    <w:p w:rsidR="00873B66" w:rsidRDefault="00873B66" w:rsidP="009D0BE5">
      <w:pPr>
        <w:pStyle w:val="a3"/>
        <w:numPr>
          <w:ilvl w:val="0"/>
          <w:numId w:val="1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пешие походы;</w:t>
      </w:r>
    </w:p>
    <w:p w:rsidR="00873B66" w:rsidRPr="00420440" w:rsidRDefault="00873B66" w:rsidP="009D0BE5">
      <w:pPr>
        <w:pStyle w:val="a3"/>
        <w:numPr>
          <w:ilvl w:val="0"/>
          <w:numId w:val="1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походы на байдарках;</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изучение особенностей личнос</w:t>
      </w:r>
      <w:r w:rsidR="007B1060">
        <w:rPr>
          <w:rFonts w:ascii="Times New Roman" w:hAnsi="Times New Roman" w:cs="Times New Roman"/>
          <w:sz w:val="28"/>
          <w:szCs w:val="28"/>
        </w:rPr>
        <w:t>тного развития обучающихся пу</w:t>
      </w:r>
      <w:r w:rsidRPr="006335DB">
        <w:rPr>
          <w:rFonts w:ascii="Times New Roman" w:hAnsi="Times New Roman" w:cs="Times New Roman"/>
          <w:sz w:val="28"/>
          <w:szCs w:val="28"/>
        </w:rPr>
        <w:t>тём наблюдения за их поведени</w:t>
      </w:r>
      <w:r w:rsidR="007B1060">
        <w:rPr>
          <w:rFonts w:ascii="Times New Roman" w:hAnsi="Times New Roman" w:cs="Times New Roman"/>
          <w:sz w:val="28"/>
          <w:szCs w:val="28"/>
        </w:rPr>
        <w:t>ем, в специально создаваемых пе</w:t>
      </w:r>
      <w:r w:rsidRPr="006335DB">
        <w:rPr>
          <w:rFonts w:ascii="Times New Roman" w:hAnsi="Times New Roman" w:cs="Times New Roman"/>
          <w:sz w:val="28"/>
          <w:szCs w:val="28"/>
        </w:rPr>
        <w:t>дагогических ситуациях, в игр</w:t>
      </w:r>
      <w:r w:rsidR="007B1060">
        <w:rPr>
          <w:rFonts w:ascii="Times New Roman" w:hAnsi="Times New Roman" w:cs="Times New Roman"/>
          <w:sz w:val="28"/>
          <w:szCs w:val="28"/>
        </w:rPr>
        <w:t>ах, беседах по нравственным про</w:t>
      </w:r>
      <w:r w:rsidRPr="006335DB">
        <w:rPr>
          <w:rFonts w:ascii="Times New Roman" w:hAnsi="Times New Roman" w:cs="Times New Roman"/>
          <w:sz w:val="28"/>
          <w:szCs w:val="28"/>
        </w:rPr>
        <w:t>блемам; результаты наблюдения</w:t>
      </w:r>
      <w:r w:rsidR="007B1060">
        <w:rPr>
          <w:rFonts w:ascii="Times New Roman" w:hAnsi="Times New Roman" w:cs="Times New Roman"/>
          <w:sz w:val="28"/>
          <w:szCs w:val="28"/>
        </w:rPr>
        <w:t xml:space="preserve"> сверяются с результатами бесед </w:t>
      </w:r>
      <w:r w:rsidRPr="006335DB">
        <w:rPr>
          <w:rFonts w:ascii="Times New Roman" w:hAnsi="Times New Roman" w:cs="Times New Roman"/>
          <w:sz w:val="28"/>
          <w:szCs w:val="28"/>
        </w:rPr>
        <w:t xml:space="preserve">с </w:t>
      </w:r>
      <w:r w:rsidR="00873B66">
        <w:rPr>
          <w:rFonts w:ascii="Times New Roman" w:hAnsi="Times New Roman" w:cs="Times New Roman"/>
          <w:sz w:val="28"/>
          <w:szCs w:val="28"/>
        </w:rPr>
        <w:t xml:space="preserve">педагогами, мастерами, воспитателями, </w:t>
      </w:r>
      <w:r w:rsidRPr="006335DB">
        <w:rPr>
          <w:rFonts w:ascii="Times New Roman" w:hAnsi="Times New Roman" w:cs="Times New Roman"/>
          <w:sz w:val="28"/>
          <w:szCs w:val="28"/>
        </w:rPr>
        <w:t>родителями, а также (при не</w:t>
      </w:r>
      <w:r w:rsidR="007B1060">
        <w:rPr>
          <w:rFonts w:ascii="Times New Roman" w:hAnsi="Times New Roman" w:cs="Times New Roman"/>
          <w:sz w:val="28"/>
          <w:szCs w:val="28"/>
        </w:rPr>
        <w:t>обходимости) с педаго</w:t>
      </w:r>
      <w:r w:rsidRPr="006335DB">
        <w:rPr>
          <w:rFonts w:ascii="Times New Roman" w:hAnsi="Times New Roman" w:cs="Times New Roman"/>
          <w:sz w:val="28"/>
          <w:szCs w:val="28"/>
        </w:rPr>
        <w:t>гом</w:t>
      </w:r>
      <w:r w:rsidR="007B1060">
        <w:rPr>
          <w:rFonts w:ascii="Times New Roman" w:hAnsi="Times New Roman" w:cs="Times New Roman"/>
          <w:sz w:val="28"/>
          <w:szCs w:val="28"/>
        </w:rPr>
        <w:t>-</w:t>
      </w:r>
      <w:r w:rsidR="00873B66">
        <w:rPr>
          <w:rFonts w:ascii="Times New Roman" w:hAnsi="Times New Roman" w:cs="Times New Roman"/>
          <w:sz w:val="28"/>
          <w:szCs w:val="28"/>
        </w:rPr>
        <w:t>психологом:</w:t>
      </w:r>
    </w:p>
    <w:p w:rsidR="00873B66" w:rsidRDefault="00873B66" w:rsidP="009D0BE5">
      <w:pPr>
        <w:pStyle w:val="a3"/>
        <w:numPr>
          <w:ilvl w:val="0"/>
          <w:numId w:val="15"/>
        </w:numPr>
        <w:spacing w:after="0" w:line="360" w:lineRule="auto"/>
        <w:jc w:val="both"/>
        <w:rPr>
          <w:rFonts w:ascii="Times New Roman" w:hAnsi="Times New Roman" w:cs="Times New Roman"/>
          <w:sz w:val="28"/>
          <w:szCs w:val="28"/>
        </w:rPr>
      </w:pPr>
      <w:r w:rsidRPr="00873B66">
        <w:rPr>
          <w:rFonts w:ascii="Times New Roman" w:hAnsi="Times New Roman" w:cs="Times New Roman"/>
          <w:sz w:val="28"/>
          <w:szCs w:val="28"/>
        </w:rPr>
        <w:t>изучение личного дела обучающего</w:t>
      </w:r>
      <w:r w:rsidR="00952601">
        <w:rPr>
          <w:rFonts w:ascii="Times New Roman" w:hAnsi="Times New Roman" w:cs="Times New Roman"/>
          <w:sz w:val="28"/>
          <w:szCs w:val="28"/>
        </w:rPr>
        <w:t>ся</w:t>
      </w:r>
      <w:r w:rsidRPr="00873B66">
        <w:rPr>
          <w:rFonts w:ascii="Times New Roman" w:hAnsi="Times New Roman" w:cs="Times New Roman"/>
          <w:sz w:val="28"/>
          <w:szCs w:val="28"/>
        </w:rPr>
        <w:t xml:space="preserve"> при поступлении в учреждение, оформление </w:t>
      </w:r>
      <w:r>
        <w:rPr>
          <w:rFonts w:ascii="Times New Roman" w:hAnsi="Times New Roman" w:cs="Times New Roman"/>
          <w:sz w:val="28"/>
          <w:szCs w:val="28"/>
        </w:rPr>
        <w:t xml:space="preserve">и ведение </w:t>
      </w:r>
      <w:r w:rsidRPr="00873B66">
        <w:rPr>
          <w:rFonts w:ascii="Times New Roman" w:hAnsi="Times New Roman" w:cs="Times New Roman"/>
          <w:sz w:val="28"/>
          <w:szCs w:val="28"/>
        </w:rPr>
        <w:t xml:space="preserve">индивидуальных </w:t>
      </w:r>
      <w:r w:rsidR="00952601">
        <w:rPr>
          <w:rFonts w:ascii="Times New Roman" w:hAnsi="Times New Roman" w:cs="Times New Roman"/>
          <w:sz w:val="28"/>
          <w:szCs w:val="28"/>
        </w:rPr>
        <w:t>«Д</w:t>
      </w:r>
      <w:r w:rsidRPr="00873B66">
        <w:rPr>
          <w:rFonts w:ascii="Times New Roman" w:hAnsi="Times New Roman" w:cs="Times New Roman"/>
          <w:sz w:val="28"/>
          <w:szCs w:val="28"/>
        </w:rPr>
        <w:t>не</w:t>
      </w:r>
      <w:r>
        <w:rPr>
          <w:rFonts w:ascii="Times New Roman" w:hAnsi="Times New Roman" w:cs="Times New Roman"/>
          <w:sz w:val="28"/>
          <w:szCs w:val="28"/>
        </w:rPr>
        <w:t>вников наблюдений</w:t>
      </w:r>
      <w:r w:rsidR="00952601">
        <w:rPr>
          <w:rFonts w:ascii="Times New Roman" w:hAnsi="Times New Roman" w:cs="Times New Roman"/>
          <w:sz w:val="28"/>
          <w:szCs w:val="28"/>
        </w:rPr>
        <w:t>»</w:t>
      </w:r>
      <w:r>
        <w:rPr>
          <w:rFonts w:ascii="Times New Roman" w:hAnsi="Times New Roman" w:cs="Times New Roman"/>
          <w:sz w:val="28"/>
          <w:szCs w:val="28"/>
        </w:rPr>
        <w:t xml:space="preserve"> воспитанников;</w:t>
      </w:r>
    </w:p>
    <w:p w:rsidR="00873B66" w:rsidRDefault="00873B66" w:rsidP="009D0BE5">
      <w:pPr>
        <w:pStyle w:val="a3"/>
        <w:numPr>
          <w:ilvl w:val="0"/>
          <w:numId w:val="15"/>
        </w:numPr>
        <w:spacing w:after="0" w:line="360" w:lineRule="auto"/>
        <w:jc w:val="both"/>
        <w:rPr>
          <w:rFonts w:ascii="Times New Roman" w:hAnsi="Times New Roman" w:cs="Times New Roman"/>
          <w:sz w:val="28"/>
          <w:szCs w:val="28"/>
        </w:rPr>
      </w:pPr>
      <w:r w:rsidRPr="00873B66">
        <w:rPr>
          <w:rFonts w:ascii="Times New Roman" w:hAnsi="Times New Roman" w:cs="Times New Roman"/>
          <w:sz w:val="28"/>
          <w:szCs w:val="28"/>
        </w:rPr>
        <w:t>комплексное психолого-медико-педагогическое обследование обучающихся и подготовка по результатам обследования индивидуальной программы развития и реабилитации воспитанников</w:t>
      </w:r>
      <w:r>
        <w:rPr>
          <w:rFonts w:ascii="Times New Roman" w:hAnsi="Times New Roman" w:cs="Times New Roman"/>
          <w:sz w:val="28"/>
          <w:szCs w:val="28"/>
        </w:rPr>
        <w:t>;</w:t>
      </w:r>
    </w:p>
    <w:p w:rsidR="00873B66" w:rsidRDefault="00873B66" w:rsidP="009D0BE5">
      <w:pPr>
        <w:pStyle w:val="a3"/>
        <w:numPr>
          <w:ilvl w:val="0"/>
          <w:numId w:val="15"/>
        </w:numPr>
        <w:spacing w:after="0" w:line="360" w:lineRule="auto"/>
        <w:jc w:val="both"/>
        <w:rPr>
          <w:rFonts w:ascii="Times New Roman" w:hAnsi="Times New Roman" w:cs="Times New Roman"/>
          <w:sz w:val="28"/>
          <w:szCs w:val="28"/>
        </w:rPr>
      </w:pPr>
      <w:r w:rsidRPr="00873B66">
        <w:rPr>
          <w:rFonts w:ascii="Times New Roman" w:hAnsi="Times New Roman" w:cs="Times New Roman"/>
          <w:sz w:val="28"/>
          <w:szCs w:val="28"/>
        </w:rPr>
        <w:t>предоставление характеристик на ПМПК (первичных, текущих, предытоговых, итоговых) с отслеживание динамики развития и реабилита</w:t>
      </w:r>
      <w:r>
        <w:rPr>
          <w:rFonts w:ascii="Times New Roman" w:hAnsi="Times New Roman" w:cs="Times New Roman"/>
          <w:sz w:val="28"/>
          <w:szCs w:val="28"/>
        </w:rPr>
        <w:t>ции обучающихся и их дальнейшей</w:t>
      </w:r>
      <w:r w:rsidRPr="00873B66">
        <w:rPr>
          <w:rFonts w:ascii="Times New Roman" w:hAnsi="Times New Roman" w:cs="Times New Roman"/>
          <w:sz w:val="28"/>
          <w:szCs w:val="28"/>
        </w:rPr>
        <w:t xml:space="preserve"> ре</w:t>
      </w:r>
      <w:r>
        <w:rPr>
          <w:rFonts w:ascii="Times New Roman" w:hAnsi="Times New Roman" w:cs="Times New Roman"/>
          <w:sz w:val="28"/>
          <w:szCs w:val="28"/>
        </w:rPr>
        <w:t>социализации;</w:t>
      </w:r>
    </w:p>
    <w:p w:rsidR="00873B66" w:rsidRDefault="00873B66" w:rsidP="009D0BE5">
      <w:pPr>
        <w:pStyle w:val="a3"/>
        <w:numPr>
          <w:ilvl w:val="0"/>
          <w:numId w:val="15"/>
        </w:numPr>
        <w:spacing w:after="0" w:line="360" w:lineRule="auto"/>
        <w:jc w:val="both"/>
        <w:rPr>
          <w:rFonts w:ascii="Times New Roman" w:hAnsi="Times New Roman" w:cs="Times New Roman"/>
          <w:sz w:val="28"/>
          <w:szCs w:val="28"/>
        </w:rPr>
      </w:pPr>
      <w:r w:rsidRPr="00873B66">
        <w:rPr>
          <w:rFonts w:ascii="Times New Roman" w:hAnsi="Times New Roman" w:cs="Times New Roman"/>
          <w:sz w:val="28"/>
          <w:szCs w:val="28"/>
        </w:rPr>
        <w:t>составление плана работы с обучающимся на период адаптации с учетом рекомендаций психолого-педагоги</w:t>
      </w:r>
      <w:r>
        <w:rPr>
          <w:rFonts w:ascii="Times New Roman" w:hAnsi="Times New Roman" w:cs="Times New Roman"/>
          <w:sz w:val="28"/>
          <w:szCs w:val="28"/>
        </w:rPr>
        <w:t>ческой службы по взаимодействию;</w:t>
      </w:r>
    </w:p>
    <w:p w:rsidR="00873B66" w:rsidRDefault="00873B66" w:rsidP="009D0BE5">
      <w:pPr>
        <w:pStyle w:val="a3"/>
        <w:numPr>
          <w:ilvl w:val="0"/>
          <w:numId w:val="15"/>
        </w:numPr>
        <w:spacing w:after="0" w:line="360" w:lineRule="auto"/>
        <w:jc w:val="both"/>
        <w:rPr>
          <w:rFonts w:ascii="Times New Roman" w:hAnsi="Times New Roman" w:cs="Times New Roman"/>
          <w:sz w:val="28"/>
          <w:szCs w:val="28"/>
        </w:rPr>
      </w:pPr>
      <w:r w:rsidRPr="00873B66">
        <w:rPr>
          <w:rFonts w:ascii="Times New Roman" w:hAnsi="Times New Roman" w:cs="Times New Roman"/>
          <w:sz w:val="28"/>
          <w:szCs w:val="28"/>
        </w:rPr>
        <w:t>ежедневное отслеживание результатов повед</w:t>
      </w:r>
      <w:r>
        <w:rPr>
          <w:rFonts w:ascii="Times New Roman" w:hAnsi="Times New Roman" w:cs="Times New Roman"/>
          <w:sz w:val="28"/>
          <w:szCs w:val="28"/>
        </w:rPr>
        <w:t>ения и обучения по всем службам;</w:t>
      </w:r>
    </w:p>
    <w:p w:rsidR="00873B66" w:rsidRDefault="00873B66" w:rsidP="009D0BE5">
      <w:pPr>
        <w:pStyle w:val="a3"/>
        <w:numPr>
          <w:ilvl w:val="0"/>
          <w:numId w:val="15"/>
        </w:numPr>
        <w:spacing w:after="0" w:line="360" w:lineRule="auto"/>
        <w:jc w:val="both"/>
        <w:rPr>
          <w:rFonts w:ascii="Times New Roman" w:hAnsi="Times New Roman" w:cs="Times New Roman"/>
          <w:sz w:val="28"/>
          <w:szCs w:val="28"/>
        </w:rPr>
      </w:pPr>
      <w:r w:rsidRPr="00873B66">
        <w:rPr>
          <w:rFonts w:ascii="Times New Roman" w:hAnsi="Times New Roman" w:cs="Times New Roman"/>
          <w:sz w:val="28"/>
          <w:szCs w:val="28"/>
        </w:rPr>
        <w:t>еженедельное подведение ито</w:t>
      </w:r>
      <w:r>
        <w:rPr>
          <w:rFonts w:ascii="Times New Roman" w:hAnsi="Times New Roman" w:cs="Times New Roman"/>
          <w:sz w:val="28"/>
          <w:szCs w:val="28"/>
        </w:rPr>
        <w:t>гов поведенческой и учебной динамики развития в службах;</w:t>
      </w:r>
    </w:p>
    <w:p w:rsidR="00873B66" w:rsidRDefault="00873B66" w:rsidP="009D0BE5">
      <w:pPr>
        <w:pStyle w:val="a3"/>
        <w:numPr>
          <w:ilvl w:val="0"/>
          <w:numId w:val="15"/>
        </w:numPr>
        <w:spacing w:after="0" w:line="360" w:lineRule="auto"/>
        <w:jc w:val="both"/>
        <w:rPr>
          <w:rFonts w:ascii="Times New Roman" w:hAnsi="Times New Roman" w:cs="Times New Roman"/>
          <w:sz w:val="28"/>
          <w:szCs w:val="28"/>
        </w:rPr>
      </w:pPr>
      <w:r w:rsidRPr="00873B66">
        <w:rPr>
          <w:rFonts w:ascii="Times New Roman" w:hAnsi="Times New Roman" w:cs="Times New Roman"/>
          <w:sz w:val="28"/>
          <w:szCs w:val="28"/>
        </w:rPr>
        <w:t>ежемесячное подведение итогов по</w:t>
      </w:r>
      <w:r>
        <w:rPr>
          <w:rFonts w:ascii="Times New Roman" w:hAnsi="Times New Roman" w:cs="Times New Roman"/>
          <w:sz w:val="28"/>
          <w:szCs w:val="28"/>
        </w:rPr>
        <w:t xml:space="preserve"> всем видам деятельности</w:t>
      </w:r>
      <w:r w:rsidRPr="00873B66">
        <w:rPr>
          <w:rFonts w:ascii="Times New Roman" w:hAnsi="Times New Roman" w:cs="Times New Roman"/>
          <w:sz w:val="28"/>
          <w:szCs w:val="28"/>
        </w:rPr>
        <w:t xml:space="preserve"> обучающихся с учетом данных предыдущего месяца (предоставле</w:t>
      </w:r>
      <w:r>
        <w:rPr>
          <w:rFonts w:ascii="Times New Roman" w:hAnsi="Times New Roman" w:cs="Times New Roman"/>
          <w:sz w:val="28"/>
          <w:szCs w:val="28"/>
        </w:rPr>
        <w:t xml:space="preserve">ние информации от малых педагогических </w:t>
      </w:r>
      <w:r w:rsidR="00952601">
        <w:rPr>
          <w:rFonts w:ascii="Times New Roman" w:hAnsi="Times New Roman" w:cs="Times New Roman"/>
          <w:sz w:val="28"/>
          <w:szCs w:val="28"/>
        </w:rPr>
        <w:t>коллективов</w:t>
      </w:r>
      <w:r>
        <w:rPr>
          <w:rFonts w:ascii="Times New Roman" w:hAnsi="Times New Roman" w:cs="Times New Roman"/>
          <w:sz w:val="28"/>
          <w:szCs w:val="28"/>
        </w:rPr>
        <w:t>);</w:t>
      </w:r>
    </w:p>
    <w:p w:rsidR="00873B66" w:rsidRPr="00873B66" w:rsidRDefault="00873B66" w:rsidP="009D0BE5">
      <w:pPr>
        <w:pStyle w:val="a3"/>
        <w:numPr>
          <w:ilvl w:val="0"/>
          <w:numId w:val="15"/>
        </w:numPr>
        <w:spacing w:after="0" w:line="360" w:lineRule="auto"/>
        <w:jc w:val="both"/>
        <w:rPr>
          <w:rFonts w:ascii="Times New Roman" w:hAnsi="Times New Roman" w:cs="Times New Roman"/>
          <w:sz w:val="28"/>
          <w:szCs w:val="28"/>
        </w:rPr>
      </w:pPr>
      <w:r w:rsidRPr="00873B66">
        <w:rPr>
          <w:rFonts w:ascii="Times New Roman" w:hAnsi="Times New Roman" w:cs="Times New Roman"/>
          <w:sz w:val="28"/>
          <w:szCs w:val="28"/>
        </w:rPr>
        <w:t>зас</w:t>
      </w:r>
      <w:r w:rsidR="00AA180B">
        <w:rPr>
          <w:rFonts w:ascii="Times New Roman" w:hAnsi="Times New Roman" w:cs="Times New Roman"/>
          <w:sz w:val="28"/>
          <w:szCs w:val="28"/>
        </w:rPr>
        <w:t xml:space="preserve">едания ПМПК учреждения в целях </w:t>
      </w:r>
      <w:r w:rsidR="00AA180B" w:rsidRPr="00420440">
        <w:rPr>
          <w:rFonts w:ascii="Times New Roman" w:hAnsi="Times New Roman" w:cs="Times New Roman"/>
          <w:sz w:val="28"/>
          <w:szCs w:val="28"/>
        </w:rPr>
        <w:t>анализа</w:t>
      </w:r>
      <w:r w:rsidRPr="00873B66">
        <w:rPr>
          <w:rFonts w:ascii="Times New Roman" w:hAnsi="Times New Roman" w:cs="Times New Roman"/>
          <w:sz w:val="28"/>
          <w:szCs w:val="28"/>
        </w:rPr>
        <w:t xml:space="preserve"> динамики развития обучающихся и составлением дальнейшего плана реабилитации</w:t>
      </w:r>
      <w:r w:rsidR="00AA180B">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lastRenderedPageBreak/>
        <w:t xml:space="preserve">● доверительное общение и </w:t>
      </w:r>
      <w:r w:rsidR="007B1060">
        <w:rPr>
          <w:rFonts w:ascii="Times New Roman" w:hAnsi="Times New Roman" w:cs="Times New Roman"/>
          <w:sz w:val="28"/>
          <w:szCs w:val="28"/>
        </w:rPr>
        <w:t xml:space="preserve">поддержку обучающихся в решении </w:t>
      </w:r>
      <w:r w:rsidRPr="006335DB">
        <w:rPr>
          <w:rFonts w:ascii="Times New Roman" w:hAnsi="Times New Roman" w:cs="Times New Roman"/>
          <w:sz w:val="28"/>
          <w:szCs w:val="28"/>
        </w:rPr>
        <w:t>проблем (налаживание вз</w:t>
      </w:r>
      <w:r w:rsidR="007B1060">
        <w:rPr>
          <w:rFonts w:ascii="Times New Roman" w:hAnsi="Times New Roman" w:cs="Times New Roman"/>
          <w:sz w:val="28"/>
          <w:szCs w:val="28"/>
        </w:rPr>
        <w:t xml:space="preserve">аимоотношений с одноклассниками </w:t>
      </w:r>
      <w:r w:rsidRPr="006335DB">
        <w:rPr>
          <w:rFonts w:ascii="Times New Roman" w:hAnsi="Times New Roman" w:cs="Times New Roman"/>
          <w:sz w:val="28"/>
          <w:szCs w:val="28"/>
        </w:rPr>
        <w:t>или педагогами, успеваемость</w:t>
      </w:r>
      <w:r w:rsidR="007B1060">
        <w:rPr>
          <w:rFonts w:ascii="Times New Roman" w:hAnsi="Times New Roman" w:cs="Times New Roman"/>
          <w:sz w:val="28"/>
          <w:szCs w:val="28"/>
        </w:rPr>
        <w:t xml:space="preserve"> и другие), совместный поиск ре</w:t>
      </w:r>
      <w:r w:rsidRPr="006335DB">
        <w:rPr>
          <w:rFonts w:ascii="Times New Roman" w:hAnsi="Times New Roman" w:cs="Times New Roman"/>
          <w:sz w:val="28"/>
          <w:szCs w:val="28"/>
        </w:rPr>
        <w:t>шений проблем, коррекцию поведения обучающихся</w:t>
      </w:r>
      <w:r w:rsidR="007B1060">
        <w:rPr>
          <w:rFonts w:ascii="Times New Roman" w:hAnsi="Times New Roman" w:cs="Times New Roman"/>
          <w:sz w:val="28"/>
          <w:szCs w:val="28"/>
        </w:rPr>
        <w:t xml:space="preserve"> через част</w:t>
      </w:r>
      <w:r w:rsidRPr="006335DB">
        <w:rPr>
          <w:rFonts w:ascii="Times New Roman" w:hAnsi="Times New Roman" w:cs="Times New Roman"/>
          <w:sz w:val="28"/>
          <w:szCs w:val="28"/>
        </w:rPr>
        <w:t>ные беседы индивидуально и вм</w:t>
      </w:r>
      <w:r w:rsidR="007B1060">
        <w:rPr>
          <w:rFonts w:ascii="Times New Roman" w:hAnsi="Times New Roman" w:cs="Times New Roman"/>
          <w:sz w:val="28"/>
          <w:szCs w:val="28"/>
        </w:rPr>
        <w:t xml:space="preserve">есте с их родителями, с другими </w:t>
      </w:r>
      <w:r w:rsidRPr="006335DB">
        <w:rPr>
          <w:rFonts w:ascii="Times New Roman" w:hAnsi="Times New Roman" w:cs="Times New Roman"/>
          <w:sz w:val="28"/>
          <w:szCs w:val="28"/>
        </w:rPr>
        <w:t>обучающими</w:t>
      </w:r>
      <w:r w:rsidR="00AA180B">
        <w:rPr>
          <w:rFonts w:ascii="Times New Roman" w:hAnsi="Times New Roman" w:cs="Times New Roman"/>
          <w:sz w:val="28"/>
          <w:szCs w:val="28"/>
        </w:rPr>
        <w:t>ся класса:</w:t>
      </w:r>
    </w:p>
    <w:p w:rsidR="00AA180B" w:rsidRPr="00952601" w:rsidRDefault="00952601" w:rsidP="00952601">
      <w:pPr>
        <w:pStyle w:val="a3"/>
        <w:numPr>
          <w:ilvl w:val="0"/>
          <w:numId w:val="68"/>
        </w:numPr>
        <w:spacing w:after="0" w:line="360" w:lineRule="auto"/>
        <w:jc w:val="both"/>
        <w:rPr>
          <w:rFonts w:ascii="Times New Roman" w:hAnsi="Times New Roman" w:cs="Times New Roman"/>
          <w:sz w:val="28"/>
          <w:szCs w:val="28"/>
        </w:rPr>
      </w:pPr>
      <w:r w:rsidRPr="00952601">
        <w:rPr>
          <w:rFonts w:ascii="Times New Roman" w:hAnsi="Times New Roman" w:cs="Times New Roman"/>
          <w:sz w:val="28"/>
          <w:szCs w:val="28"/>
        </w:rPr>
        <w:t>профилактическ</w:t>
      </w:r>
      <w:r>
        <w:rPr>
          <w:rFonts w:ascii="Times New Roman" w:hAnsi="Times New Roman" w:cs="Times New Roman"/>
          <w:sz w:val="28"/>
          <w:szCs w:val="28"/>
        </w:rPr>
        <w:t xml:space="preserve">ие </w:t>
      </w:r>
      <w:r w:rsidR="00AA180B" w:rsidRPr="00952601">
        <w:rPr>
          <w:rFonts w:ascii="Times New Roman" w:hAnsi="Times New Roman" w:cs="Times New Roman"/>
          <w:sz w:val="28"/>
          <w:szCs w:val="28"/>
        </w:rPr>
        <w:t>беседы с обучающим</w:t>
      </w:r>
      <w:r>
        <w:rPr>
          <w:rFonts w:ascii="Times New Roman" w:hAnsi="Times New Roman" w:cs="Times New Roman"/>
          <w:sz w:val="28"/>
          <w:szCs w:val="28"/>
        </w:rPr>
        <w:t>и</w:t>
      </w:r>
      <w:r w:rsidR="00AA180B" w:rsidRPr="00952601">
        <w:rPr>
          <w:rFonts w:ascii="Times New Roman" w:hAnsi="Times New Roman" w:cs="Times New Roman"/>
          <w:sz w:val="28"/>
          <w:szCs w:val="28"/>
        </w:rPr>
        <w:t>ся</w:t>
      </w:r>
      <w:r>
        <w:rPr>
          <w:rFonts w:ascii="Times New Roman" w:hAnsi="Times New Roman" w:cs="Times New Roman"/>
          <w:sz w:val="28"/>
          <w:szCs w:val="28"/>
        </w:rPr>
        <w:t>, имеющими дисциплинарные нарушения</w:t>
      </w:r>
      <w:r w:rsidR="00AA180B" w:rsidRPr="00952601">
        <w:rPr>
          <w:rFonts w:ascii="Times New Roman" w:hAnsi="Times New Roman" w:cs="Times New Roman"/>
          <w:sz w:val="28"/>
          <w:szCs w:val="28"/>
        </w:rPr>
        <w:t>;</w:t>
      </w:r>
    </w:p>
    <w:p w:rsidR="00AA180B" w:rsidRDefault="00AA180B" w:rsidP="009D0BE5">
      <w:pPr>
        <w:pStyle w:val="a3"/>
        <w:numPr>
          <w:ilvl w:val="0"/>
          <w:numId w:val="16"/>
        </w:numPr>
        <w:spacing w:after="0" w:line="360" w:lineRule="auto"/>
        <w:jc w:val="both"/>
        <w:rPr>
          <w:rFonts w:ascii="Times New Roman" w:hAnsi="Times New Roman" w:cs="Times New Roman"/>
          <w:sz w:val="28"/>
          <w:szCs w:val="28"/>
        </w:rPr>
      </w:pPr>
      <w:r w:rsidRPr="00AA180B">
        <w:rPr>
          <w:rFonts w:ascii="Times New Roman" w:hAnsi="Times New Roman" w:cs="Times New Roman"/>
          <w:sz w:val="28"/>
          <w:szCs w:val="28"/>
        </w:rPr>
        <w:t xml:space="preserve">проведение </w:t>
      </w:r>
      <w:r w:rsidR="003023C3">
        <w:rPr>
          <w:rFonts w:ascii="Times New Roman" w:hAnsi="Times New Roman" w:cs="Times New Roman"/>
          <w:sz w:val="28"/>
          <w:szCs w:val="28"/>
        </w:rPr>
        <w:t>заседаний «</w:t>
      </w:r>
      <w:r w:rsidRPr="00AA180B">
        <w:rPr>
          <w:rFonts w:ascii="Times New Roman" w:hAnsi="Times New Roman" w:cs="Times New Roman"/>
          <w:sz w:val="28"/>
          <w:szCs w:val="28"/>
        </w:rPr>
        <w:t>Круг сообществ</w:t>
      </w:r>
      <w:r>
        <w:rPr>
          <w:rFonts w:ascii="Times New Roman" w:hAnsi="Times New Roman" w:cs="Times New Roman"/>
          <w:sz w:val="28"/>
          <w:szCs w:val="28"/>
        </w:rPr>
        <w:t>а</w:t>
      </w:r>
      <w:r w:rsidR="008F6CEE">
        <w:rPr>
          <w:rFonts w:ascii="Times New Roman" w:hAnsi="Times New Roman" w:cs="Times New Roman"/>
          <w:sz w:val="28"/>
          <w:szCs w:val="28"/>
        </w:rPr>
        <w:t>»</w:t>
      </w:r>
      <w:r>
        <w:rPr>
          <w:rFonts w:ascii="Times New Roman" w:hAnsi="Times New Roman" w:cs="Times New Roman"/>
          <w:sz w:val="28"/>
          <w:szCs w:val="28"/>
        </w:rPr>
        <w:t>;</w:t>
      </w:r>
    </w:p>
    <w:p w:rsidR="00AA180B" w:rsidRPr="00420440" w:rsidRDefault="00AA180B" w:rsidP="009D0BE5">
      <w:pPr>
        <w:pStyle w:val="a3"/>
        <w:numPr>
          <w:ilvl w:val="0"/>
          <w:numId w:val="16"/>
        </w:numPr>
        <w:spacing w:after="0" w:line="360" w:lineRule="auto"/>
        <w:jc w:val="both"/>
        <w:rPr>
          <w:rFonts w:ascii="Times New Roman" w:hAnsi="Times New Roman" w:cs="Times New Roman"/>
          <w:sz w:val="28"/>
          <w:szCs w:val="28"/>
        </w:rPr>
      </w:pPr>
      <w:r w:rsidRPr="00420440">
        <w:rPr>
          <w:rFonts w:ascii="Times New Roman" w:hAnsi="Times New Roman" w:cs="Times New Roman"/>
          <w:sz w:val="28"/>
          <w:szCs w:val="28"/>
        </w:rPr>
        <w:t>проведение занятий с использованием медиативных техник;</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w:t>
      </w:r>
      <w:r w:rsidR="00AA180B">
        <w:rPr>
          <w:rFonts w:ascii="Times New Roman" w:hAnsi="Times New Roman" w:cs="Times New Roman"/>
          <w:sz w:val="28"/>
          <w:szCs w:val="28"/>
        </w:rPr>
        <w:t xml:space="preserve"> индивидуальную работу с воспитанниками </w:t>
      </w:r>
      <w:r w:rsidR="007B1060">
        <w:rPr>
          <w:rFonts w:ascii="Times New Roman" w:hAnsi="Times New Roman" w:cs="Times New Roman"/>
          <w:sz w:val="28"/>
          <w:szCs w:val="28"/>
        </w:rPr>
        <w:t>по ведению лич</w:t>
      </w:r>
      <w:r w:rsidRPr="006335DB">
        <w:rPr>
          <w:rFonts w:ascii="Times New Roman" w:hAnsi="Times New Roman" w:cs="Times New Roman"/>
          <w:sz w:val="28"/>
          <w:szCs w:val="28"/>
        </w:rPr>
        <w:t xml:space="preserve">ных </w:t>
      </w:r>
      <w:r w:rsidR="00AA180B">
        <w:rPr>
          <w:rFonts w:ascii="Times New Roman" w:hAnsi="Times New Roman" w:cs="Times New Roman"/>
          <w:sz w:val="28"/>
          <w:szCs w:val="28"/>
        </w:rPr>
        <w:t xml:space="preserve">электронных </w:t>
      </w:r>
      <w:r w:rsidRPr="006335DB">
        <w:rPr>
          <w:rFonts w:ascii="Times New Roman" w:hAnsi="Times New Roman" w:cs="Times New Roman"/>
          <w:sz w:val="28"/>
          <w:szCs w:val="28"/>
        </w:rPr>
        <w:t>портфолио, в которых они</w:t>
      </w:r>
      <w:r w:rsidR="007B1060">
        <w:rPr>
          <w:rFonts w:ascii="Times New Roman" w:hAnsi="Times New Roman" w:cs="Times New Roman"/>
          <w:sz w:val="28"/>
          <w:szCs w:val="28"/>
        </w:rPr>
        <w:t xml:space="preserve"> фиксируют свои учебные, творче</w:t>
      </w:r>
      <w:r w:rsidRPr="006335DB">
        <w:rPr>
          <w:rFonts w:ascii="Times New Roman" w:hAnsi="Times New Roman" w:cs="Times New Roman"/>
          <w:sz w:val="28"/>
          <w:szCs w:val="28"/>
        </w:rPr>
        <w:t>ские, сп</w:t>
      </w:r>
      <w:r w:rsidR="00AA180B">
        <w:rPr>
          <w:rFonts w:ascii="Times New Roman" w:hAnsi="Times New Roman" w:cs="Times New Roman"/>
          <w:sz w:val="28"/>
          <w:szCs w:val="28"/>
        </w:rPr>
        <w:t>ортивные, личностные достижения:</w:t>
      </w:r>
    </w:p>
    <w:p w:rsidR="00AA180B" w:rsidRDefault="00AA180B" w:rsidP="009D0BE5">
      <w:pPr>
        <w:pStyle w:val="a3"/>
        <w:numPr>
          <w:ilvl w:val="0"/>
          <w:numId w:val="1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оформление и заполнение электронного портфолио в течение всего срока пребывания воспитанника в учреждении;</w:t>
      </w:r>
    </w:p>
    <w:p w:rsidR="00AA180B" w:rsidRPr="00420440" w:rsidRDefault="003023C3" w:rsidP="009D0BE5">
      <w:pPr>
        <w:pStyle w:val="a3"/>
        <w:numPr>
          <w:ilvl w:val="0"/>
          <w:numId w:val="1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подготовка «</w:t>
      </w:r>
      <w:r w:rsidR="00AA180B">
        <w:rPr>
          <w:rFonts w:ascii="Times New Roman" w:hAnsi="Times New Roman" w:cs="Times New Roman"/>
          <w:sz w:val="28"/>
          <w:szCs w:val="28"/>
        </w:rPr>
        <w:t>Блокнота выпускника</w:t>
      </w:r>
      <w:r w:rsidR="008F6CEE">
        <w:rPr>
          <w:rFonts w:ascii="Times New Roman" w:hAnsi="Times New Roman" w:cs="Times New Roman"/>
          <w:sz w:val="28"/>
          <w:szCs w:val="28"/>
        </w:rPr>
        <w:t>»</w:t>
      </w:r>
      <w:r w:rsidR="00AA180B">
        <w:rPr>
          <w:rFonts w:ascii="Times New Roman" w:hAnsi="Times New Roman" w:cs="Times New Roman"/>
          <w:sz w:val="28"/>
          <w:szCs w:val="28"/>
        </w:rPr>
        <w:t xml:space="preserve">, содержащего необходимую информацию и сведения, а также напутствия и пожелания педагогов, </w:t>
      </w:r>
      <w:r w:rsidR="00952601">
        <w:rPr>
          <w:rFonts w:ascii="Times New Roman" w:hAnsi="Times New Roman" w:cs="Times New Roman"/>
          <w:sz w:val="28"/>
          <w:szCs w:val="28"/>
        </w:rPr>
        <w:t>товарищей</w:t>
      </w:r>
      <w:r w:rsidR="00AA180B">
        <w:rPr>
          <w:rFonts w:ascii="Times New Roman" w:hAnsi="Times New Roman" w:cs="Times New Roman"/>
          <w:sz w:val="28"/>
          <w:szCs w:val="28"/>
        </w:rPr>
        <w:t xml:space="preserve"> и  сотрудников учреждения;</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регулярные консультации с учителями</w:t>
      </w:r>
      <w:r w:rsidR="007B1060">
        <w:rPr>
          <w:rFonts w:ascii="Times New Roman" w:hAnsi="Times New Roman" w:cs="Times New Roman"/>
          <w:sz w:val="28"/>
          <w:szCs w:val="28"/>
        </w:rPr>
        <w:t>-предметниками, направ</w:t>
      </w:r>
      <w:r w:rsidRPr="006335DB">
        <w:rPr>
          <w:rFonts w:ascii="Times New Roman" w:hAnsi="Times New Roman" w:cs="Times New Roman"/>
          <w:sz w:val="28"/>
          <w:szCs w:val="28"/>
        </w:rPr>
        <w:t xml:space="preserve">ленные на формирование </w:t>
      </w:r>
      <w:r w:rsidR="007B1060">
        <w:rPr>
          <w:rFonts w:ascii="Times New Roman" w:hAnsi="Times New Roman" w:cs="Times New Roman"/>
          <w:sz w:val="28"/>
          <w:szCs w:val="28"/>
        </w:rPr>
        <w:t xml:space="preserve">единства требований по вопросам </w:t>
      </w:r>
      <w:r w:rsidRPr="006335DB">
        <w:rPr>
          <w:rFonts w:ascii="Times New Roman" w:hAnsi="Times New Roman" w:cs="Times New Roman"/>
          <w:sz w:val="28"/>
          <w:szCs w:val="28"/>
        </w:rPr>
        <w:t>воспитания и обучения, пр</w:t>
      </w:r>
      <w:r w:rsidR="007B1060">
        <w:rPr>
          <w:rFonts w:ascii="Times New Roman" w:hAnsi="Times New Roman" w:cs="Times New Roman"/>
          <w:sz w:val="28"/>
          <w:szCs w:val="28"/>
        </w:rPr>
        <w:t xml:space="preserve">едупреждение и (или) разрешение </w:t>
      </w:r>
      <w:r w:rsidRPr="006335DB">
        <w:rPr>
          <w:rFonts w:ascii="Times New Roman" w:hAnsi="Times New Roman" w:cs="Times New Roman"/>
          <w:sz w:val="28"/>
          <w:szCs w:val="28"/>
        </w:rPr>
        <w:t>конфликтов</w:t>
      </w:r>
      <w:r w:rsidR="00AA180B">
        <w:rPr>
          <w:rFonts w:ascii="Times New Roman" w:hAnsi="Times New Roman" w:cs="Times New Roman"/>
          <w:sz w:val="28"/>
          <w:szCs w:val="28"/>
        </w:rPr>
        <w:t xml:space="preserve"> между учителями и обучающимися:</w:t>
      </w:r>
    </w:p>
    <w:p w:rsidR="00D5148A" w:rsidRPr="00420440" w:rsidRDefault="00D5148A" w:rsidP="009D0BE5">
      <w:pPr>
        <w:pStyle w:val="a3"/>
        <w:numPr>
          <w:ilvl w:val="0"/>
          <w:numId w:val="1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деятельность службы медиации;</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проведение педагогических</w:t>
      </w:r>
      <w:r w:rsidR="007B1060">
        <w:rPr>
          <w:rFonts w:ascii="Times New Roman" w:hAnsi="Times New Roman" w:cs="Times New Roman"/>
          <w:sz w:val="28"/>
          <w:szCs w:val="28"/>
        </w:rPr>
        <w:t xml:space="preserve"> советов для решения конкретных </w:t>
      </w:r>
      <w:r w:rsidRPr="006335DB">
        <w:rPr>
          <w:rFonts w:ascii="Times New Roman" w:hAnsi="Times New Roman" w:cs="Times New Roman"/>
          <w:sz w:val="28"/>
          <w:szCs w:val="28"/>
        </w:rPr>
        <w:t xml:space="preserve">проблем </w:t>
      </w:r>
      <w:r w:rsidR="00D5148A">
        <w:rPr>
          <w:rFonts w:ascii="Times New Roman" w:hAnsi="Times New Roman" w:cs="Times New Roman"/>
          <w:sz w:val="28"/>
          <w:szCs w:val="28"/>
        </w:rPr>
        <w:t>классов, групп, звеньев, отдельных обучающихся, интеграция</w:t>
      </w:r>
      <w:r w:rsidRPr="006335DB">
        <w:rPr>
          <w:rFonts w:ascii="Times New Roman" w:hAnsi="Times New Roman" w:cs="Times New Roman"/>
          <w:sz w:val="28"/>
          <w:szCs w:val="28"/>
        </w:rPr>
        <w:t xml:space="preserve"> в</w:t>
      </w:r>
      <w:r w:rsidR="007B1060">
        <w:rPr>
          <w:rFonts w:ascii="Times New Roman" w:hAnsi="Times New Roman" w:cs="Times New Roman"/>
          <w:sz w:val="28"/>
          <w:szCs w:val="28"/>
        </w:rPr>
        <w:t xml:space="preserve">оспитательных влияний педагогов </w:t>
      </w:r>
      <w:r w:rsidRPr="006335DB">
        <w:rPr>
          <w:rFonts w:ascii="Times New Roman" w:hAnsi="Times New Roman" w:cs="Times New Roman"/>
          <w:sz w:val="28"/>
          <w:szCs w:val="28"/>
        </w:rPr>
        <w:t>на обучающихся</w:t>
      </w:r>
      <w:r w:rsidR="00D5148A">
        <w:rPr>
          <w:rFonts w:ascii="Times New Roman" w:hAnsi="Times New Roman" w:cs="Times New Roman"/>
          <w:sz w:val="28"/>
          <w:szCs w:val="28"/>
        </w:rPr>
        <w:t>:</w:t>
      </w:r>
    </w:p>
    <w:p w:rsidR="00D5148A" w:rsidRDefault="00D5148A" w:rsidP="009D0BE5">
      <w:pPr>
        <w:pStyle w:val="a3"/>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проведение заседаний малого педсовета для решения конкретных проблем;</w:t>
      </w:r>
    </w:p>
    <w:p w:rsidR="00D5148A" w:rsidRPr="00420440" w:rsidRDefault="00D5148A" w:rsidP="009D0BE5">
      <w:pPr>
        <w:pStyle w:val="a3"/>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постановка класса, группы, звена, </w:t>
      </w:r>
      <w:r w:rsidR="003023C3">
        <w:rPr>
          <w:rFonts w:ascii="Times New Roman" w:hAnsi="Times New Roman" w:cs="Times New Roman"/>
          <w:sz w:val="28"/>
          <w:szCs w:val="28"/>
        </w:rPr>
        <w:t>обучающегося «</w:t>
      </w:r>
      <w:r>
        <w:rPr>
          <w:rFonts w:ascii="Times New Roman" w:hAnsi="Times New Roman" w:cs="Times New Roman"/>
          <w:sz w:val="28"/>
          <w:szCs w:val="28"/>
        </w:rPr>
        <w:t>на контроль</w:t>
      </w:r>
      <w:r w:rsidR="008F6CEE">
        <w:rPr>
          <w:rFonts w:ascii="Times New Roman" w:hAnsi="Times New Roman" w:cs="Times New Roman"/>
          <w:sz w:val="28"/>
          <w:szCs w:val="28"/>
        </w:rPr>
        <w:t>»</w:t>
      </w:r>
      <w:r>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организацию и проведение ре</w:t>
      </w:r>
      <w:r w:rsidR="007B1060">
        <w:rPr>
          <w:rFonts w:ascii="Times New Roman" w:hAnsi="Times New Roman" w:cs="Times New Roman"/>
          <w:sz w:val="28"/>
          <w:szCs w:val="28"/>
        </w:rPr>
        <w:t xml:space="preserve">гулярных родительских собраний, </w:t>
      </w:r>
      <w:r w:rsidRPr="006335DB">
        <w:rPr>
          <w:rFonts w:ascii="Times New Roman" w:hAnsi="Times New Roman" w:cs="Times New Roman"/>
          <w:sz w:val="28"/>
          <w:szCs w:val="28"/>
        </w:rPr>
        <w:t>информирование родителе</w:t>
      </w:r>
      <w:r w:rsidR="007B1060">
        <w:rPr>
          <w:rFonts w:ascii="Times New Roman" w:hAnsi="Times New Roman" w:cs="Times New Roman"/>
          <w:sz w:val="28"/>
          <w:szCs w:val="28"/>
        </w:rPr>
        <w:t>й об успехах и проблемах обучаю</w:t>
      </w:r>
      <w:r w:rsidRPr="006335DB">
        <w:rPr>
          <w:rFonts w:ascii="Times New Roman" w:hAnsi="Times New Roman" w:cs="Times New Roman"/>
          <w:sz w:val="28"/>
          <w:szCs w:val="28"/>
        </w:rPr>
        <w:t xml:space="preserve">щихся, их положении в классе, жизни класса в </w:t>
      </w:r>
      <w:r w:rsidR="007B1060">
        <w:rPr>
          <w:rFonts w:ascii="Times New Roman" w:hAnsi="Times New Roman" w:cs="Times New Roman"/>
          <w:sz w:val="28"/>
          <w:szCs w:val="28"/>
        </w:rPr>
        <w:t xml:space="preserve">целом, помощь </w:t>
      </w:r>
      <w:r w:rsidRPr="006335DB">
        <w:rPr>
          <w:rFonts w:ascii="Times New Roman" w:hAnsi="Times New Roman" w:cs="Times New Roman"/>
          <w:sz w:val="28"/>
          <w:szCs w:val="28"/>
        </w:rPr>
        <w:t>родителям и иным членам семьи в отношен</w:t>
      </w:r>
      <w:r w:rsidR="00D5148A">
        <w:rPr>
          <w:rFonts w:ascii="Times New Roman" w:hAnsi="Times New Roman" w:cs="Times New Roman"/>
          <w:sz w:val="28"/>
          <w:szCs w:val="28"/>
        </w:rPr>
        <w:t>иях с учителями, администрацией:</w:t>
      </w:r>
    </w:p>
    <w:p w:rsidR="00D5148A" w:rsidRDefault="00D5148A" w:rsidP="009D0BE5">
      <w:pPr>
        <w:pStyle w:val="a3"/>
        <w:numPr>
          <w:ilvl w:val="0"/>
          <w:numId w:val="2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обеспечение доступа родителям (законным представителям) в Электронный дневник;</w:t>
      </w:r>
    </w:p>
    <w:p w:rsidR="00D5148A" w:rsidRDefault="00D5148A" w:rsidP="009D0BE5">
      <w:pPr>
        <w:pStyle w:val="a3"/>
        <w:numPr>
          <w:ilvl w:val="0"/>
          <w:numId w:val="2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личные беседы и консультации с родителями (законными представителями), проводимые в очном формате при посещении родителями (законными представителями) Санкт-Петербургского СУВУ, а также заочно по телефону;</w:t>
      </w:r>
    </w:p>
    <w:p w:rsidR="00D5148A" w:rsidRDefault="00D5148A" w:rsidP="009D0BE5">
      <w:pPr>
        <w:pStyle w:val="a3"/>
        <w:numPr>
          <w:ilvl w:val="0"/>
          <w:numId w:val="2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создание и ведение групп для родителей в социальных сетях;</w:t>
      </w:r>
    </w:p>
    <w:p w:rsidR="00CF5E07" w:rsidRPr="00420440" w:rsidRDefault="00CF5E07" w:rsidP="009D0BE5">
      <w:pPr>
        <w:pStyle w:val="a3"/>
        <w:numPr>
          <w:ilvl w:val="0"/>
          <w:numId w:val="2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организация заседаний ПМПК</w:t>
      </w:r>
      <w:r w:rsidR="00005587">
        <w:rPr>
          <w:rFonts w:ascii="Times New Roman" w:hAnsi="Times New Roman" w:cs="Times New Roman"/>
          <w:sz w:val="28"/>
          <w:szCs w:val="28"/>
        </w:rPr>
        <w:t xml:space="preserve"> учреждения</w:t>
      </w:r>
      <w:r>
        <w:rPr>
          <w:rFonts w:ascii="Times New Roman" w:hAnsi="Times New Roman" w:cs="Times New Roman"/>
          <w:sz w:val="28"/>
          <w:szCs w:val="28"/>
        </w:rPr>
        <w:t xml:space="preserve"> с присутствием родителей (законных представителей) путем видеотрансляции;</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проведение в классе</w:t>
      </w:r>
      <w:r w:rsidR="00CF5E07">
        <w:rPr>
          <w:rFonts w:ascii="Times New Roman" w:hAnsi="Times New Roman" w:cs="Times New Roman"/>
          <w:sz w:val="28"/>
          <w:szCs w:val="28"/>
        </w:rPr>
        <w:t>, группе, звене</w:t>
      </w:r>
      <w:r w:rsidRPr="006335DB">
        <w:rPr>
          <w:rFonts w:ascii="Times New Roman" w:hAnsi="Times New Roman" w:cs="Times New Roman"/>
          <w:sz w:val="28"/>
          <w:szCs w:val="28"/>
        </w:rPr>
        <w:t xml:space="preserve"> праз</w:t>
      </w:r>
      <w:r w:rsidR="007B1060">
        <w:rPr>
          <w:rFonts w:ascii="Times New Roman" w:hAnsi="Times New Roman" w:cs="Times New Roman"/>
          <w:sz w:val="28"/>
          <w:szCs w:val="28"/>
        </w:rPr>
        <w:t xml:space="preserve">дников, конкурсов, соревнований </w:t>
      </w:r>
      <w:r w:rsidR="00CF5E07">
        <w:rPr>
          <w:rFonts w:ascii="Times New Roman" w:hAnsi="Times New Roman" w:cs="Times New Roman"/>
          <w:sz w:val="28"/>
          <w:szCs w:val="28"/>
        </w:rPr>
        <w:t>и других мероприятий:</w:t>
      </w:r>
    </w:p>
    <w:p w:rsidR="00CF5E07" w:rsidRDefault="00CF5E07" w:rsidP="009D0BE5">
      <w:pPr>
        <w:pStyle w:val="a3"/>
        <w:numPr>
          <w:ilvl w:val="0"/>
          <w:numId w:val="2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мероприятия согласно планам воспитательной работы служб и учреждения.</w:t>
      </w:r>
    </w:p>
    <w:p w:rsidR="00005587" w:rsidRPr="00CF5E07" w:rsidRDefault="00005587" w:rsidP="00005587">
      <w:pPr>
        <w:pStyle w:val="a3"/>
        <w:spacing w:after="0" w:line="360" w:lineRule="auto"/>
        <w:jc w:val="both"/>
        <w:rPr>
          <w:rFonts w:ascii="Times New Roman" w:hAnsi="Times New Roman" w:cs="Times New Roman"/>
          <w:sz w:val="28"/>
          <w:szCs w:val="28"/>
        </w:rPr>
      </w:pPr>
    </w:p>
    <w:p w:rsidR="006335DB" w:rsidRPr="007B1060" w:rsidRDefault="003023C3" w:rsidP="002364F3">
      <w:pPr>
        <w:spacing w:after="0" w:line="360" w:lineRule="auto"/>
        <w:ind w:firstLine="708"/>
        <w:jc w:val="center"/>
        <w:rPr>
          <w:rFonts w:ascii="Times New Roman" w:hAnsi="Times New Roman" w:cs="Times New Roman"/>
          <w:b/>
          <w:sz w:val="28"/>
          <w:szCs w:val="28"/>
        </w:rPr>
      </w:pPr>
      <w:r w:rsidRPr="007B1060">
        <w:rPr>
          <w:rFonts w:ascii="Times New Roman" w:hAnsi="Times New Roman" w:cs="Times New Roman"/>
          <w:b/>
          <w:sz w:val="28"/>
          <w:szCs w:val="28"/>
        </w:rPr>
        <w:t xml:space="preserve">Модуль </w:t>
      </w:r>
      <w:r>
        <w:rPr>
          <w:rFonts w:ascii="Times New Roman" w:hAnsi="Times New Roman" w:cs="Times New Roman"/>
          <w:b/>
          <w:sz w:val="28"/>
          <w:szCs w:val="28"/>
        </w:rPr>
        <w:t>«</w:t>
      </w:r>
      <w:r w:rsidR="00C74AD5">
        <w:rPr>
          <w:rFonts w:ascii="Times New Roman" w:hAnsi="Times New Roman" w:cs="Times New Roman"/>
          <w:b/>
          <w:sz w:val="28"/>
          <w:szCs w:val="28"/>
        </w:rPr>
        <w:t>Ключевые дела</w:t>
      </w:r>
      <w:r w:rsidR="008F6CEE">
        <w:rPr>
          <w:rFonts w:ascii="Times New Roman" w:hAnsi="Times New Roman" w:cs="Times New Roman"/>
          <w:b/>
          <w:sz w:val="28"/>
          <w:szCs w:val="28"/>
        </w:rPr>
        <w:t>»</w:t>
      </w:r>
    </w:p>
    <w:p w:rsidR="006335DB" w:rsidRPr="006335DB" w:rsidRDefault="006335DB" w:rsidP="007B1060">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Реализация воспитательного потенциала основных школьных дел</w:t>
      </w:r>
      <w:r w:rsidR="007B1060">
        <w:rPr>
          <w:rFonts w:ascii="Times New Roman" w:hAnsi="Times New Roman" w:cs="Times New Roman"/>
          <w:sz w:val="28"/>
          <w:szCs w:val="28"/>
        </w:rPr>
        <w:t xml:space="preserve"> </w:t>
      </w:r>
      <w:r w:rsidRPr="006335DB">
        <w:rPr>
          <w:rFonts w:ascii="Times New Roman" w:hAnsi="Times New Roman" w:cs="Times New Roman"/>
          <w:sz w:val="28"/>
          <w:szCs w:val="28"/>
        </w:rPr>
        <w:t>может предусматривать (указываю</w:t>
      </w:r>
      <w:r w:rsidR="007B1060">
        <w:rPr>
          <w:rFonts w:ascii="Times New Roman" w:hAnsi="Times New Roman" w:cs="Times New Roman"/>
          <w:sz w:val="28"/>
          <w:szCs w:val="28"/>
        </w:rPr>
        <w:t>тся конкретные позиции, имеющие</w:t>
      </w:r>
      <w:r w:rsidRPr="006335DB">
        <w:rPr>
          <w:rFonts w:ascii="Times New Roman" w:hAnsi="Times New Roman" w:cs="Times New Roman"/>
          <w:sz w:val="28"/>
          <w:szCs w:val="28"/>
        </w:rPr>
        <w:t>ся в образовательной организации или запланированные):</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общешкольные праздники, ежегодные тв</w:t>
      </w:r>
      <w:r w:rsidR="007B1060">
        <w:rPr>
          <w:rFonts w:ascii="Times New Roman" w:hAnsi="Times New Roman" w:cs="Times New Roman"/>
          <w:sz w:val="28"/>
          <w:szCs w:val="28"/>
        </w:rPr>
        <w:t>орческие (театрализо</w:t>
      </w:r>
      <w:r w:rsidRPr="006335DB">
        <w:rPr>
          <w:rFonts w:ascii="Times New Roman" w:hAnsi="Times New Roman" w:cs="Times New Roman"/>
          <w:sz w:val="28"/>
          <w:szCs w:val="28"/>
        </w:rPr>
        <w:t>ванные, музыкальные, литерату</w:t>
      </w:r>
      <w:r w:rsidR="007B1060">
        <w:rPr>
          <w:rFonts w:ascii="Times New Roman" w:hAnsi="Times New Roman" w:cs="Times New Roman"/>
          <w:sz w:val="28"/>
          <w:szCs w:val="28"/>
        </w:rPr>
        <w:t>рные и другие) мероприятия, свя</w:t>
      </w:r>
      <w:r w:rsidRPr="006335DB">
        <w:rPr>
          <w:rFonts w:ascii="Times New Roman" w:hAnsi="Times New Roman" w:cs="Times New Roman"/>
          <w:sz w:val="28"/>
          <w:szCs w:val="28"/>
        </w:rPr>
        <w:t>занные с общероссийскими, р</w:t>
      </w:r>
      <w:r w:rsidR="007B1060">
        <w:rPr>
          <w:rFonts w:ascii="Times New Roman" w:hAnsi="Times New Roman" w:cs="Times New Roman"/>
          <w:sz w:val="28"/>
          <w:szCs w:val="28"/>
        </w:rPr>
        <w:t>егиональными праздниками, памят</w:t>
      </w:r>
      <w:r w:rsidRPr="006335DB">
        <w:rPr>
          <w:rFonts w:ascii="Times New Roman" w:hAnsi="Times New Roman" w:cs="Times New Roman"/>
          <w:sz w:val="28"/>
          <w:szCs w:val="28"/>
        </w:rPr>
        <w:t xml:space="preserve">ными датами, </w:t>
      </w:r>
      <w:r w:rsidR="00CF5E07">
        <w:rPr>
          <w:rFonts w:ascii="Times New Roman" w:hAnsi="Times New Roman" w:cs="Times New Roman"/>
          <w:sz w:val="28"/>
          <w:szCs w:val="28"/>
        </w:rPr>
        <w:t>в которых участвуют все классы:</w:t>
      </w:r>
    </w:p>
    <w:p w:rsidR="00CF5E07" w:rsidRPr="00CF5E07" w:rsidRDefault="00CF5E07" w:rsidP="009D0BE5">
      <w:pPr>
        <w:pStyle w:val="a3"/>
        <w:numPr>
          <w:ilvl w:val="0"/>
          <w:numId w:val="21"/>
        </w:numPr>
        <w:spacing w:after="0" w:line="360" w:lineRule="auto"/>
        <w:jc w:val="both"/>
        <w:rPr>
          <w:rFonts w:ascii="Times New Roman" w:hAnsi="Times New Roman" w:cs="Times New Roman"/>
          <w:sz w:val="28"/>
          <w:szCs w:val="28"/>
        </w:rPr>
      </w:pPr>
      <w:r w:rsidRPr="00CF5E07">
        <w:rPr>
          <w:rFonts w:ascii="Times New Roman" w:hAnsi="Times New Roman" w:cs="Times New Roman"/>
          <w:sz w:val="28"/>
          <w:szCs w:val="28"/>
        </w:rPr>
        <w:t xml:space="preserve">торжественная </w:t>
      </w:r>
      <w:r w:rsidR="003023C3" w:rsidRPr="00CF5E07">
        <w:rPr>
          <w:rFonts w:ascii="Times New Roman" w:hAnsi="Times New Roman" w:cs="Times New Roman"/>
          <w:sz w:val="28"/>
          <w:szCs w:val="28"/>
        </w:rPr>
        <w:t xml:space="preserve">линейка </w:t>
      </w:r>
      <w:r w:rsidR="003023C3">
        <w:rPr>
          <w:rFonts w:ascii="Times New Roman" w:hAnsi="Times New Roman" w:cs="Times New Roman"/>
          <w:sz w:val="28"/>
          <w:szCs w:val="28"/>
        </w:rPr>
        <w:t>«</w:t>
      </w:r>
      <w:r w:rsidRPr="00CF5E07">
        <w:rPr>
          <w:rFonts w:ascii="Times New Roman" w:hAnsi="Times New Roman" w:cs="Times New Roman"/>
          <w:sz w:val="28"/>
          <w:szCs w:val="28"/>
        </w:rPr>
        <w:t>Первый звонок</w:t>
      </w:r>
      <w:r w:rsidR="008F6CEE">
        <w:rPr>
          <w:rFonts w:ascii="Times New Roman" w:hAnsi="Times New Roman" w:cs="Times New Roman"/>
          <w:sz w:val="28"/>
          <w:szCs w:val="28"/>
        </w:rPr>
        <w:t>»</w:t>
      </w:r>
      <w:r w:rsidRPr="00CF5E07">
        <w:rPr>
          <w:rFonts w:ascii="Times New Roman" w:hAnsi="Times New Roman" w:cs="Times New Roman"/>
          <w:sz w:val="28"/>
          <w:szCs w:val="28"/>
        </w:rPr>
        <w:t>;</w:t>
      </w:r>
    </w:p>
    <w:p w:rsidR="00CF5E07" w:rsidRPr="00CF5E07" w:rsidRDefault="00CF5E07" w:rsidP="009D0BE5">
      <w:pPr>
        <w:pStyle w:val="a3"/>
        <w:numPr>
          <w:ilvl w:val="0"/>
          <w:numId w:val="21"/>
        </w:numPr>
        <w:spacing w:after="0" w:line="360" w:lineRule="auto"/>
        <w:jc w:val="both"/>
        <w:rPr>
          <w:rFonts w:ascii="Times New Roman" w:hAnsi="Times New Roman" w:cs="Times New Roman"/>
          <w:sz w:val="28"/>
          <w:szCs w:val="28"/>
        </w:rPr>
      </w:pPr>
      <w:r w:rsidRPr="00CF5E07">
        <w:rPr>
          <w:rFonts w:ascii="Times New Roman" w:hAnsi="Times New Roman" w:cs="Times New Roman"/>
          <w:sz w:val="28"/>
          <w:szCs w:val="28"/>
        </w:rPr>
        <w:t>концерт, посвященный Дню учителя;</w:t>
      </w:r>
    </w:p>
    <w:p w:rsidR="00CF5E07" w:rsidRPr="00CF5E07" w:rsidRDefault="00CF5E07" w:rsidP="009D0BE5">
      <w:pPr>
        <w:pStyle w:val="a3"/>
        <w:numPr>
          <w:ilvl w:val="0"/>
          <w:numId w:val="21"/>
        </w:numPr>
        <w:spacing w:after="0" w:line="360" w:lineRule="auto"/>
        <w:jc w:val="both"/>
        <w:rPr>
          <w:rFonts w:ascii="Times New Roman" w:hAnsi="Times New Roman" w:cs="Times New Roman"/>
          <w:sz w:val="28"/>
          <w:szCs w:val="28"/>
        </w:rPr>
      </w:pPr>
      <w:r w:rsidRPr="00CF5E07">
        <w:rPr>
          <w:rFonts w:ascii="Times New Roman" w:hAnsi="Times New Roman" w:cs="Times New Roman"/>
          <w:sz w:val="28"/>
          <w:szCs w:val="28"/>
        </w:rPr>
        <w:t>День рождения Санкт-Петербургского СУВУ;</w:t>
      </w:r>
    </w:p>
    <w:p w:rsidR="00CF5E07" w:rsidRPr="00CF5E07" w:rsidRDefault="00CF5E07" w:rsidP="009D0BE5">
      <w:pPr>
        <w:pStyle w:val="a3"/>
        <w:numPr>
          <w:ilvl w:val="0"/>
          <w:numId w:val="21"/>
        </w:numPr>
        <w:spacing w:after="0" w:line="360" w:lineRule="auto"/>
        <w:jc w:val="both"/>
        <w:rPr>
          <w:rFonts w:ascii="Times New Roman" w:hAnsi="Times New Roman" w:cs="Times New Roman"/>
          <w:sz w:val="28"/>
          <w:szCs w:val="28"/>
        </w:rPr>
      </w:pPr>
      <w:r w:rsidRPr="00CF5E07">
        <w:rPr>
          <w:rFonts w:ascii="Times New Roman" w:hAnsi="Times New Roman" w:cs="Times New Roman"/>
          <w:sz w:val="28"/>
          <w:szCs w:val="28"/>
        </w:rPr>
        <w:t xml:space="preserve">Новогодние праздники (оформление стенгазет, изготовление новогодних игрушек, новогодний дизайн школьных кабинетов </w:t>
      </w:r>
      <w:r w:rsidR="003023C3" w:rsidRPr="00CF5E07">
        <w:rPr>
          <w:rFonts w:ascii="Times New Roman" w:hAnsi="Times New Roman" w:cs="Times New Roman"/>
          <w:sz w:val="28"/>
          <w:szCs w:val="28"/>
        </w:rPr>
        <w:t xml:space="preserve">и </w:t>
      </w:r>
      <w:r w:rsidR="003023C3">
        <w:rPr>
          <w:rFonts w:ascii="Times New Roman" w:hAnsi="Times New Roman" w:cs="Times New Roman"/>
          <w:sz w:val="28"/>
          <w:szCs w:val="28"/>
        </w:rPr>
        <w:t>«</w:t>
      </w:r>
      <w:r w:rsidRPr="00CF5E07">
        <w:rPr>
          <w:rFonts w:ascii="Times New Roman" w:hAnsi="Times New Roman" w:cs="Times New Roman"/>
          <w:sz w:val="28"/>
          <w:szCs w:val="28"/>
        </w:rPr>
        <w:t>квартир</w:t>
      </w:r>
      <w:r w:rsidR="008F6CEE">
        <w:rPr>
          <w:rFonts w:ascii="Times New Roman" w:hAnsi="Times New Roman" w:cs="Times New Roman"/>
          <w:sz w:val="28"/>
          <w:szCs w:val="28"/>
        </w:rPr>
        <w:t>»</w:t>
      </w:r>
      <w:r w:rsidRPr="00CF5E07">
        <w:rPr>
          <w:rFonts w:ascii="Times New Roman" w:hAnsi="Times New Roman" w:cs="Times New Roman"/>
          <w:sz w:val="28"/>
          <w:szCs w:val="28"/>
        </w:rPr>
        <w:t>);</w:t>
      </w:r>
    </w:p>
    <w:p w:rsidR="00CF5E07" w:rsidRDefault="00CF5E07" w:rsidP="009D0BE5">
      <w:pPr>
        <w:pStyle w:val="a3"/>
        <w:numPr>
          <w:ilvl w:val="0"/>
          <w:numId w:val="2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Н</w:t>
      </w:r>
      <w:r w:rsidRPr="00CF5E07">
        <w:rPr>
          <w:rFonts w:ascii="Times New Roman" w:hAnsi="Times New Roman" w:cs="Times New Roman"/>
          <w:sz w:val="28"/>
          <w:szCs w:val="28"/>
        </w:rPr>
        <w:t>овогодние спектакли с участием воспитанников;</w:t>
      </w:r>
    </w:p>
    <w:p w:rsidR="00CF5E07" w:rsidRPr="00CF5E07" w:rsidRDefault="00CF5E07" w:rsidP="009D0BE5">
      <w:pPr>
        <w:pStyle w:val="a3"/>
        <w:numPr>
          <w:ilvl w:val="0"/>
          <w:numId w:val="21"/>
        </w:numPr>
        <w:spacing w:line="360" w:lineRule="auto"/>
        <w:rPr>
          <w:rFonts w:ascii="Times New Roman" w:hAnsi="Times New Roman" w:cs="Times New Roman"/>
          <w:sz w:val="28"/>
          <w:szCs w:val="28"/>
        </w:rPr>
      </w:pPr>
      <w:r>
        <w:rPr>
          <w:rFonts w:ascii="Times New Roman" w:hAnsi="Times New Roman" w:cs="Times New Roman"/>
          <w:sz w:val="28"/>
          <w:szCs w:val="28"/>
        </w:rPr>
        <w:t>с</w:t>
      </w:r>
      <w:r w:rsidRPr="00CF5E07">
        <w:rPr>
          <w:rFonts w:ascii="Times New Roman" w:hAnsi="Times New Roman" w:cs="Times New Roman"/>
          <w:sz w:val="28"/>
          <w:szCs w:val="28"/>
        </w:rPr>
        <w:t xml:space="preserve">портивный </w:t>
      </w:r>
      <w:r w:rsidR="003023C3" w:rsidRPr="00CF5E07">
        <w:rPr>
          <w:rFonts w:ascii="Times New Roman" w:hAnsi="Times New Roman" w:cs="Times New Roman"/>
          <w:sz w:val="28"/>
          <w:szCs w:val="28"/>
        </w:rPr>
        <w:t xml:space="preserve">праздник </w:t>
      </w:r>
      <w:r w:rsidR="003023C3">
        <w:rPr>
          <w:rFonts w:ascii="Times New Roman" w:hAnsi="Times New Roman" w:cs="Times New Roman"/>
          <w:sz w:val="28"/>
          <w:szCs w:val="28"/>
        </w:rPr>
        <w:t>«</w:t>
      </w:r>
      <w:r w:rsidRPr="00CF5E07">
        <w:rPr>
          <w:rFonts w:ascii="Times New Roman" w:hAnsi="Times New Roman" w:cs="Times New Roman"/>
          <w:sz w:val="28"/>
          <w:szCs w:val="28"/>
        </w:rPr>
        <w:t>Новогодний калейдоскоп</w:t>
      </w:r>
      <w:r w:rsidR="008F6CEE">
        <w:rPr>
          <w:rFonts w:ascii="Times New Roman" w:hAnsi="Times New Roman" w:cs="Times New Roman"/>
          <w:sz w:val="28"/>
          <w:szCs w:val="28"/>
        </w:rPr>
        <w:t>»</w:t>
      </w:r>
      <w:r w:rsidRPr="00CF5E07">
        <w:rPr>
          <w:rFonts w:ascii="Times New Roman" w:hAnsi="Times New Roman" w:cs="Times New Roman"/>
          <w:sz w:val="28"/>
          <w:szCs w:val="28"/>
        </w:rPr>
        <w:t>;</w:t>
      </w:r>
    </w:p>
    <w:p w:rsidR="00CF5E07" w:rsidRPr="00CF5E07" w:rsidRDefault="00CF5E07" w:rsidP="009D0BE5">
      <w:pPr>
        <w:pStyle w:val="a3"/>
        <w:numPr>
          <w:ilvl w:val="0"/>
          <w:numId w:val="21"/>
        </w:numPr>
        <w:spacing w:after="0" w:line="360" w:lineRule="auto"/>
        <w:jc w:val="both"/>
        <w:rPr>
          <w:rFonts w:ascii="Times New Roman" w:hAnsi="Times New Roman" w:cs="Times New Roman"/>
          <w:sz w:val="28"/>
          <w:szCs w:val="28"/>
        </w:rPr>
      </w:pPr>
      <w:r w:rsidRPr="00CF5E07">
        <w:rPr>
          <w:rFonts w:ascii="Times New Roman" w:hAnsi="Times New Roman" w:cs="Times New Roman"/>
          <w:sz w:val="28"/>
          <w:szCs w:val="28"/>
        </w:rPr>
        <w:t xml:space="preserve">мероприятия, посвященные Дню полного </w:t>
      </w:r>
      <w:r w:rsidR="008E53C8">
        <w:rPr>
          <w:rFonts w:ascii="Times New Roman" w:hAnsi="Times New Roman" w:cs="Times New Roman"/>
          <w:sz w:val="28"/>
          <w:szCs w:val="28"/>
        </w:rPr>
        <w:t>освобождения</w:t>
      </w:r>
      <w:r w:rsidRPr="00CF5E07">
        <w:rPr>
          <w:rFonts w:ascii="Times New Roman" w:hAnsi="Times New Roman" w:cs="Times New Roman"/>
          <w:sz w:val="28"/>
          <w:szCs w:val="28"/>
        </w:rPr>
        <w:t xml:space="preserve"> Ленинграда</w:t>
      </w:r>
      <w:r w:rsidR="008E53C8">
        <w:rPr>
          <w:rFonts w:ascii="Times New Roman" w:hAnsi="Times New Roman" w:cs="Times New Roman"/>
          <w:sz w:val="28"/>
          <w:szCs w:val="28"/>
        </w:rPr>
        <w:t xml:space="preserve"> от фашистской блокады</w:t>
      </w:r>
      <w:r w:rsidRPr="00CF5E07">
        <w:rPr>
          <w:rFonts w:ascii="Times New Roman" w:hAnsi="Times New Roman" w:cs="Times New Roman"/>
          <w:sz w:val="28"/>
          <w:szCs w:val="28"/>
        </w:rPr>
        <w:t>;</w:t>
      </w:r>
    </w:p>
    <w:p w:rsidR="00CF5E07" w:rsidRDefault="00CF5E07" w:rsidP="009D0BE5">
      <w:pPr>
        <w:pStyle w:val="a3"/>
        <w:numPr>
          <w:ilvl w:val="0"/>
          <w:numId w:val="21"/>
        </w:numPr>
        <w:spacing w:after="0" w:line="360" w:lineRule="auto"/>
        <w:jc w:val="both"/>
        <w:rPr>
          <w:rFonts w:ascii="Times New Roman" w:hAnsi="Times New Roman" w:cs="Times New Roman"/>
          <w:sz w:val="28"/>
          <w:szCs w:val="28"/>
        </w:rPr>
      </w:pPr>
      <w:r w:rsidRPr="00CF5E07">
        <w:rPr>
          <w:rFonts w:ascii="Times New Roman" w:hAnsi="Times New Roman" w:cs="Times New Roman"/>
          <w:sz w:val="28"/>
          <w:szCs w:val="28"/>
        </w:rPr>
        <w:t>праздничный концерт, посвященный Международному женскому дню;</w:t>
      </w:r>
    </w:p>
    <w:p w:rsidR="00D81D42" w:rsidRPr="00CF5E07" w:rsidRDefault="008E53C8" w:rsidP="009D0BE5">
      <w:pPr>
        <w:pStyle w:val="a3"/>
        <w:numPr>
          <w:ilvl w:val="0"/>
          <w:numId w:val="2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военно-спортивный праздник к Дню защитника Отечества</w:t>
      </w:r>
      <w:r w:rsidR="00D81D42">
        <w:rPr>
          <w:rFonts w:ascii="Times New Roman" w:hAnsi="Times New Roman" w:cs="Times New Roman"/>
          <w:sz w:val="28"/>
          <w:szCs w:val="28"/>
        </w:rPr>
        <w:t>;</w:t>
      </w:r>
    </w:p>
    <w:p w:rsidR="00CF5E07" w:rsidRPr="00CF5E07" w:rsidRDefault="00CF5E07" w:rsidP="009D0BE5">
      <w:pPr>
        <w:pStyle w:val="a3"/>
        <w:numPr>
          <w:ilvl w:val="0"/>
          <w:numId w:val="21"/>
        </w:numPr>
        <w:spacing w:after="0" w:line="360" w:lineRule="auto"/>
        <w:jc w:val="both"/>
        <w:rPr>
          <w:rFonts w:ascii="Times New Roman" w:hAnsi="Times New Roman" w:cs="Times New Roman"/>
          <w:sz w:val="28"/>
          <w:szCs w:val="28"/>
        </w:rPr>
      </w:pPr>
      <w:r w:rsidRPr="00CF5E07">
        <w:rPr>
          <w:rFonts w:ascii="Times New Roman" w:hAnsi="Times New Roman" w:cs="Times New Roman"/>
          <w:sz w:val="28"/>
          <w:szCs w:val="28"/>
        </w:rPr>
        <w:lastRenderedPageBreak/>
        <w:t>торжественные мероприятия, посвященные Дню Победы;</w:t>
      </w:r>
    </w:p>
    <w:p w:rsidR="00CF5E07" w:rsidRPr="00CF5E07" w:rsidRDefault="00CF5E07" w:rsidP="009D0BE5">
      <w:pPr>
        <w:pStyle w:val="a3"/>
        <w:numPr>
          <w:ilvl w:val="0"/>
          <w:numId w:val="21"/>
        </w:numPr>
        <w:spacing w:after="0" w:line="360" w:lineRule="auto"/>
        <w:jc w:val="both"/>
        <w:rPr>
          <w:rFonts w:ascii="Times New Roman" w:hAnsi="Times New Roman" w:cs="Times New Roman"/>
          <w:sz w:val="28"/>
          <w:szCs w:val="28"/>
        </w:rPr>
      </w:pPr>
      <w:r w:rsidRPr="00CF5E07">
        <w:rPr>
          <w:rFonts w:ascii="Times New Roman" w:hAnsi="Times New Roman" w:cs="Times New Roman"/>
          <w:sz w:val="28"/>
          <w:szCs w:val="28"/>
        </w:rPr>
        <w:t xml:space="preserve">торжественная </w:t>
      </w:r>
      <w:r w:rsidR="003023C3" w:rsidRPr="00CF5E07">
        <w:rPr>
          <w:rFonts w:ascii="Times New Roman" w:hAnsi="Times New Roman" w:cs="Times New Roman"/>
          <w:sz w:val="28"/>
          <w:szCs w:val="28"/>
        </w:rPr>
        <w:t xml:space="preserve">линейка </w:t>
      </w:r>
      <w:r w:rsidR="003023C3">
        <w:rPr>
          <w:rFonts w:ascii="Times New Roman" w:hAnsi="Times New Roman" w:cs="Times New Roman"/>
          <w:sz w:val="28"/>
          <w:szCs w:val="28"/>
        </w:rPr>
        <w:t>«</w:t>
      </w:r>
      <w:r w:rsidRPr="00CF5E07">
        <w:rPr>
          <w:rFonts w:ascii="Times New Roman" w:hAnsi="Times New Roman" w:cs="Times New Roman"/>
          <w:sz w:val="28"/>
          <w:szCs w:val="28"/>
        </w:rPr>
        <w:t>Последний звонок</w:t>
      </w:r>
      <w:r w:rsidR="008F6CEE">
        <w:rPr>
          <w:rFonts w:ascii="Times New Roman" w:hAnsi="Times New Roman" w:cs="Times New Roman"/>
          <w:sz w:val="28"/>
          <w:szCs w:val="28"/>
        </w:rPr>
        <w:t>»</w:t>
      </w:r>
      <w:r w:rsidRPr="00CF5E07">
        <w:rPr>
          <w:rFonts w:ascii="Times New Roman" w:hAnsi="Times New Roman" w:cs="Times New Roman"/>
          <w:sz w:val="28"/>
          <w:szCs w:val="28"/>
        </w:rPr>
        <w:t>;</w:t>
      </w:r>
    </w:p>
    <w:p w:rsidR="00CF5E07" w:rsidRPr="00420440" w:rsidRDefault="00D81D42" w:rsidP="009D0BE5">
      <w:pPr>
        <w:pStyle w:val="a3"/>
        <w:numPr>
          <w:ilvl w:val="0"/>
          <w:numId w:val="2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комплекс </w:t>
      </w:r>
      <w:r w:rsidR="00CF5E07" w:rsidRPr="00CF5E07">
        <w:rPr>
          <w:rFonts w:ascii="Times New Roman" w:hAnsi="Times New Roman" w:cs="Times New Roman"/>
          <w:sz w:val="28"/>
          <w:szCs w:val="28"/>
        </w:rPr>
        <w:t>мероприяти</w:t>
      </w:r>
      <w:r>
        <w:rPr>
          <w:rFonts w:ascii="Times New Roman" w:hAnsi="Times New Roman" w:cs="Times New Roman"/>
          <w:sz w:val="28"/>
          <w:szCs w:val="28"/>
        </w:rPr>
        <w:t>й</w:t>
      </w:r>
      <w:r w:rsidR="00CF5E07" w:rsidRPr="00CF5E07">
        <w:rPr>
          <w:rFonts w:ascii="Times New Roman" w:hAnsi="Times New Roman" w:cs="Times New Roman"/>
          <w:sz w:val="28"/>
          <w:szCs w:val="28"/>
        </w:rPr>
        <w:t>, посвященны</w:t>
      </w:r>
      <w:r>
        <w:rPr>
          <w:rFonts w:ascii="Times New Roman" w:hAnsi="Times New Roman" w:cs="Times New Roman"/>
          <w:sz w:val="28"/>
          <w:szCs w:val="28"/>
        </w:rPr>
        <w:t>й</w:t>
      </w:r>
      <w:r w:rsidR="00CF5E07" w:rsidRPr="00CF5E07">
        <w:rPr>
          <w:rFonts w:ascii="Times New Roman" w:hAnsi="Times New Roman" w:cs="Times New Roman"/>
          <w:sz w:val="28"/>
          <w:szCs w:val="28"/>
        </w:rPr>
        <w:t xml:space="preserve"> Дню защиты детей;</w:t>
      </w:r>
    </w:p>
    <w:p w:rsidR="00D81D42" w:rsidRDefault="006335DB" w:rsidP="00D81D42">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участие во всероссийских ак</w:t>
      </w:r>
      <w:r w:rsidR="007B1060">
        <w:rPr>
          <w:rFonts w:ascii="Times New Roman" w:hAnsi="Times New Roman" w:cs="Times New Roman"/>
          <w:sz w:val="28"/>
          <w:szCs w:val="28"/>
        </w:rPr>
        <w:t>циях, посвящённых значимым собы</w:t>
      </w:r>
      <w:r w:rsidR="00D81D42">
        <w:rPr>
          <w:rFonts w:ascii="Times New Roman" w:hAnsi="Times New Roman" w:cs="Times New Roman"/>
          <w:sz w:val="28"/>
          <w:szCs w:val="28"/>
        </w:rPr>
        <w:t>тиям в России, мире:</w:t>
      </w:r>
    </w:p>
    <w:p w:rsidR="00D81D42" w:rsidRDefault="00D81D42" w:rsidP="009D0BE5">
      <w:pPr>
        <w:pStyle w:val="a3"/>
        <w:numPr>
          <w:ilvl w:val="0"/>
          <w:numId w:val="2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акция к Дню </w:t>
      </w:r>
      <w:r w:rsidR="003023C3">
        <w:rPr>
          <w:rFonts w:ascii="Times New Roman" w:hAnsi="Times New Roman" w:cs="Times New Roman"/>
          <w:sz w:val="28"/>
          <w:szCs w:val="28"/>
        </w:rPr>
        <w:t>Победы «</w:t>
      </w:r>
      <w:r w:rsidRPr="00D81D42">
        <w:rPr>
          <w:rFonts w:ascii="Times New Roman" w:hAnsi="Times New Roman" w:cs="Times New Roman"/>
          <w:sz w:val="28"/>
          <w:szCs w:val="28"/>
        </w:rPr>
        <w:t>Окна По</w:t>
      </w:r>
      <w:r>
        <w:rPr>
          <w:rFonts w:ascii="Times New Roman" w:hAnsi="Times New Roman" w:cs="Times New Roman"/>
          <w:sz w:val="28"/>
          <w:szCs w:val="28"/>
        </w:rPr>
        <w:t>беды</w:t>
      </w:r>
      <w:r w:rsidR="008F6CEE">
        <w:rPr>
          <w:rFonts w:ascii="Times New Roman" w:hAnsi="Times New Roman" w:cs="Times New Roman"/>
          <w:sz w:val="28"/>
          <w:szCs w:val="28"/>
        </w:rPr>
        <w:t>»</w:t>
      </w:r>
      <w:r>
        <w:rPr>
          <w:rFonts w:ascii="Times New Roman" w:hAnsi="Times New Roman" w:cs="Times New Roman"/>
          <w:sz w:val="28"/>
          <w:szCs w:val="28"/>
        </w:rPr>
        <w:t>;</w:t>
      </w:r>
    </w:p>
    <w:p w:rsidR="00D81D42" w:rsidRDefault="003023C3" w:rsidP="009D0BE5">
      <w:pPr>
        <w:pStyle w:val="a3"/>
        <w:numPr>
          <w:ilvl w:val="0"/>
          <w:numId w:val="2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акция «</w:t>
      </w:r>
      <w:r w:rsidR="00D81D42" w:rsidRPr="00D81D42">
        <w:rPr>
          <w:rFonts w:ascii="Times New Roman" w:hAnsi="Times New Roman" w:cs="Times New Roman"/>
          <w:sz w:val="28"/>
          <w:szCs w:val="28"/>
        </w:rPr>
        <w:t>Письмо солдату</w:t>
      </w:r>
      <w:r w:rsidR="008F6CEE">
        <w:rPr>
          <w:rFonts w:ascii="Times New Roman" w:hAnsi="Times New Roman" w:cs="Times New Roman"/>
          <w:sz w:val="28"/>
          <w:szCs w:val="28"/>
        </w:rPr>
        <w:t>»</w:t>
      </w:r>
      <w:r w:rsidR="00D81D42">
        <w:rPr>
          <w:rFonts w:ascii="Times New Roman" w:hAnsi="Times New Roman" w:cs="Times New Roman"/>
          <w:sz w:val="28"/>
          <w:szCs w:val="28"/>
        </w:rPr>
        <w:t xml:space="preserve"> (СВО);</w:t>
      </w:r>
      <w:r w:rsidR="00D81D42" w:rsidRPr="00D81D42">
        <w:rPr>
          <w:rFonts w:ascii="Times New Roman" w:hAnsi="Times New Roman" w:cs="Times New Roman"/>
          <w:sz w:val="28"/>
          <w:szCs w:val="28"/>
        </w:rPr>
        <w:t xml:space="preserve"> </w:t>
      </w:r>
    </w:p>
    <w:p w:rsidR="00D81D42" w:rsidRDefault="003023C3" w:rsidP="009D0BE5">
      <w:pPr>
        <w:pStyle w:val="a3"/>
        <w:numPr>
          <w:ilvl w:val="0"/>
          <w:numId w:val="2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акция «</w:t>
      </w:r>
      <w:r w:rsidR="00D81D42" w:rsidRPr="00D81D42">
        <w:rPr>
          <w:rFonts w:ascii="Times New Roman" w:hAnsi="Times New Roman" w:cs="Times New Roman"/>
          <w:sz w:val="28"/>
          <w:szCs w:val="28"/>
        </w:rPr>
        <w:t>Своих не бросаем</w:t>
      </w:r>
      <w:r w:rsidR="008F6CEE">
        <w:rPr>
          <w:rFonts w:ascii="Times New Roman" w:hAnsi="Times New Roman" w:cs="Times New Roman"/>
          <w:sz w:val="28"/>
          <w:szCs w:val="28"/>
        </w:rPr>
        <w:t>»</w:t>
      </w:r>
      <w:r w:rsidR="00D81D42">
        <w:rPr>
          <w:rFonts w:ascii="Times New Roman" w:hAnsi="Times New Roman" w:cs="Times New Roman"/>
          <w:sz w:val="28"/>
          <w:szCs w:val="28"/>
        </w:rPr>
        <w:t xml:space="preserve"> (СВО);</w:t>
      </w:r>
    </w:p>
    <w:p w:rsidR="00D81D42" w:rsidRDefault="003023C3" w:rsidP="009D0BE5">
      <w:pPr>
        <w:pStyle w:val="a3"/>
        <w:numPr>
          <w:ilvl w:val="0"/>
          <w:numId w:val="2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акция «</w:t>
      </w:r>
      <w:r w:rsidR="00D81D42">
        <w:rPr>
          <w:rFonts w:ascii="Times New Roman" w:hAnsi="Times New Roman" w:cs="Times New Roman"/>
          <w:sz w:val="28"/>
          <w:szCs w:val="28"/>
        </w:rPr>
        <w:t>Свеча памяти</w:t>
      </w:r>
      <w:r w:rsidR="008F6CEE">
        <w:rPr>
          <w:rFonts w:ascii="Times New Roman" w:hAnsi="Times New Roman" w:cs="Times New Roman"/>
          <w:sz w:val="28"/>
          <w:szCs w:val="28"/>
        </w:rPr>
        <w:t>»</w:t>
      </w:r>
      <w:r w:rsidR="00D81D42">
        <w:rPr>
          <w:rFonts w:ascii="Times New Roman" w:hAnsi="Times New Roman" w:cs="Times New Roman"/>
          <w:sz w:val="28"/>
          <w:szCs w:val="28"/>
        </w:rPr>
        <w:t>;</w:t>
      </w:r>
    </w:p>
    <w:p w:rsidR="008E53C8" w:rsidRDefault="008E53C8" w:rsidP="009D0BE5">
      <w:pPr>
        <w:pStyle w:val="a3"/>
        <w:numPr>
          <w:ilvl w:val="0"/>
          <w:numId w:val="2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акция «Рисуем Победу»;</w:t>
      </w:r>
    </w:p>
    <w:p w:rsidR="008E53C8" w:rsidRDefault="008E53C8" w:rsidP="009D0BE5">
      <w:pPr>
        <w:pStyle w:val="a3"/>
        <w:numPr>
          <w:ilvl w:val="0"/>
          <w:numId w:val="2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акция «Всероссийский День заботы о памятниках истории и культуры»;</w:t>
      </w:r>
    </w:p>
    <w:p w:rsidR="00D81D42" w:rsidRDefault="003023C3" w:rsidP="009D0BE5">
      <w:pPr>
        <w:pStyle w:val="a3"/>
        <w:numPr>
          <w:ilvl w:val="0"/>
          <w:numId w:val="2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акция «</w:t>
      </w:r>
      <w:r w:rsidR="00420440">
        <w:rPr>
          <w:rFonts w:ascii="Times New Roman" w:hAnsi="Times New Roman" w:cs="Times New Roman"/>
          <w:sz w:val="28"/>
          <w:szCs w:val="28"/>
        </w:rPr>
        <w:t>Георгиевская ленточка</w:t>
      </w:r>
      <w:r w:rsidR="008F6CEE">
        <w:rPr>
          <w:rFonts w:ascii="Times New Roman" w:hAnsi="Times New Roman" w:cs="Times New Roman"/>
          <w:sz w:val="28"/>
          <w:szCs w:val="28"/>
        </w:rPr>
        <w:t>»</w:t>
      </w:r>
      <w:r w:rsidR="00420440">
        <w:rPr>
          <w:rFonts w:ascii="Times New Roman" w:hAnsi="Times New Roman" w:cs="Times New Roman"/>
          <w:sz w:val="28"/>
          <w:szCs w:val="28"/>
        </w:rPr>
        <w:t>;</w:t>
      </w:r>
    </w:p>
    <w:p w:rsidR="00420440" w:rsidRPr="00D81D42" w:rsidRDefault="003023C3" w:rsidP="009D0BE5">
      <w:pPr>
        <w:pStyle w:val="a3"/>
        <w:numPr>
          <w:ilvl w:val="0"/>
          <w:numId w:val="2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акция «</w:t>
      </w:r>
      <w:r w:rsidR="00420440">
        <w:rPr>
          <w:rFonts w:ascii="Times New Roman" w:hAnsi="Times New Roman" w:cs="Times New Roman"/>
          <w:sz w:val="28"/>
          <w:szCs w:val="28"/>
        </w:rPr>
        <w:t>Ленточка Ленинградской Победы</w:t>
      </w:r>
      <w:r w:rsidR="008F6CEE">
        <w:rPr>
          <w:rFonts w:ascii="Times New Roman" w:hAnsi="Times New Roman" w:cs="Times New Roman"/>
          <w:sz w:val="28"/>
          <w:szCs w:val="28"/>
        </w:rPr>
        <w:t>»</w:t>
      </w:r>
      <w:r w:rsidR="00420440">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торжественные мероприятия,</w:t>
      </w:r>
      <w:r w:rsidR="007B1060">
        <w:rPr>
          <w:rFonts w:ascii="Times New Roman" w:hAnsi="Times New Roman" w:cs="Times New Roman"/>
          <w:sz w:val="28"/>
          <w:szCs w:val="28"/>
        </w:rPr>
        <w:t xml:space="preserve"> связанные с завершением образо</w:t>
      </w:r>
      <w:r w:rsidRPr="006335DB">
        <w:rPr>
          <w:rFonts w:ascii="Times New Roman" w:hAnsi="Times New Roman" w:cs="Times New Roman"/>
          <w:sz w:val="28"/>
          <w:szCs w:val="28"/>
        </w:rPr>
        <w:t>вания, переходом на следующ</w:t>
      </w:r>
      <w:r w:rsidR="007B1060">
        <w:rPr>
          <w:rFonts w:ascii="Times New Roman" w:hAnsi="Times New Roman" w:cs="Times New Roman"/>
          <w:sz w:val="28"/>
          <w:szCs w:val="28"/>
        </w:rPr>
        <w:t>ий уровень образования, символи</w:t>
      </w:r>
      <w:r w:rsidRPr="006335DB">
        <w:rPr>
          <w:rFonts w:ascii="Times New Roman" w:hAnsi="Times New Roman" w:cs="Times New Roman"/>
          <w:sz w:val="28"/>
          <w:szCs w:val="28"/>
        </w:rPr>
        <w:t>зирующие приобретение нов</w:t>
      </w:r>
      <w:r w:rsidR="007B1060">
        <w:rPr>
          <w:rFonts w:ascii="Times New Roman" w:hAnsi="Times New Roman" w:cs="Times New Roman"/>
          <w:sz w:val="28"/>
          <w:szCs w:val="28"/>
        </w:rPr>
        <w:t xml:space="preserve">ых социальных статусов в </w:t>
      </w:r>
      <w:r w:rsidR="008E53C8">
        <w:rPr>
          <w:rFonts w:ascii="Times New Roman" w:hAnsi="Times New Roman" w:cs="Times New Roman"/>
          <w:sz w:val="28"/>
          <w:szCs w:val="28"/>
        </w:rPr>
        <w:t>учреждение</w:t>
      </w:r>
      <w:r w:rsidR="00D81D42">
        <w:rPr>
          <w:rFonts w:ascii="Times New Roman" w:hAnsi="Times New Roman" w:cs="Times New Roman"/>
          <w:sz w:val="28"/>
          <w:szCs w:val="28"/>
        </w:rPr>
        <w:t>:</w:t>
      </w:r>
    </w:p>
    <w:p w:rsidR="00D81D42" w:rsidRDefault="00D81D42" w:rsidP="009D0BE5">
      <w:pPr>
        <w:pStyle w:val="a3"/>
        <w:numPr>
          <w:ilvl w:val="0"/>
          <w:numId w:val="23"/>
        </w:numPr>
        <w:spacing w:after="0" w:line="360" w:lineRule="auto"/>
        <w:jc w:val="both"/>
        <w:rPr>
          <w:rFonts w:ascii="Times New Roman" w:hAnsi="Times New Roman" w:cs="Times New Roman"/>
          <w:sz w:val="28"/>
          <w:szCs w:val="28"/>
        </w:rPr>
      </w:pPr>
      <w:r w:rsidRPr="00D81D42">
        <w:rPr>
          <w:rFonts w:ascii="Times New Roman" w:hAnsi="Times New Roman" w:cs="Times New Roman"/>
          <w:sz w:val="28"/>
          <w:szCs w:val="28"/>
        </w:rPr>
        <w:t xml:space="preserve">торжественная </w:t>
      </w:r>
      <w:r w:rsidR="003023C3" w:rsidRPr="00D81D42">
        <w:rPr>
          <w:rFonts w:ascii="Times New Roman" w:hAnsi="Times New Roman" w:cs="Times New Roman"/>
          <w:sz w:val="28"/>
          <w:szCs w:val="28"/>
        </w:rPr>
        <w:t xml:space="preserve">линейка </w:t>
      </w:r>
      <w:r w:rsidR="003023C3">
        <w:rPr>
          <w:rFonts w:ascii="Times New Roman" w:hAnsi="Times New Roman" w:cs="Times New Roman"/>
          <w:sz w:val="28"/>
          <w:szCs w:val="28"/>
        </w:rPr>
        <w:t>«</w:t>
      </w:r>
      <w:r w:rsidRPr="00D81D42">
        <w:rPr>
          <w:rFonts w:ascii="Times New Roman" w:hAnsi="Times New Roman" w:cs="Times New Roman"/>
          <w:sz w:val="28"/>
          <w:szCs w:val="28"/>
        </w:rPr>
        <w:t>Последний звонок</w:t>
      </w:r>
      <w:r w:rsidR="008F6CEE">
        <w:rPr>
          <w:rFonts w:ascii="Times New Roman" w:hAnsi="Times New Roman" w:cs="Times New Roman"/>
          <w:sz w:val="28"/>
          <w:szCs w:val="28"/>
        </w:rPr>
        <w:t>»</w:t>
      </w:r>
      <w:r>
        <w:rPr>
          <w:rFonts w:ascii="Times New Roman" w:hAnsi="Times New Roman" w:cs="Times New Roman"/>
          <w:sz w:val="28"/>
          <w:szCs w:val="28"/>
        </w:rPr>
        <w:t>;</w:t>
      </w:r>
    </w:p>
    <w:p w:rsidR="00D81D42" w:rsidRPr="00420440" w:rsidRDefault="008E53C8" w:rsidP="009D0BE5">
      <w:pPr>
        <w:pStyle w:val="a3"/>
        <w:numPr>
          <w:ilvl w:val="0"/>
          <w:numId w:val="2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торжественная линейка для выпускников</w:t>
      </w:r>
      <w:r w:rsidR="00D81D42">
        <w:rPr>
          <w:rFonts w:ascii="Times New Roman" w:hAnsi="Times New Roman" w:cs="Times New Roman"/>
          <w:sz w:val="28"/>
          <w:szCs w:val="28"/>
        </w:rPr>
        <w:t xml:space="preserve"> (вручение электронного </w:t>
      </w:r>
      <w:r w:rsidR="003023C3">
        <w:rPr>
          <w:rFonts w:ascii="Times New Roman" w:hAnsi="Times New Roman" w:cs="Times New Roman"/>
          <w:sz w:val="28"/>
          <w:szCs w:val="28"/>
        </w:rPr>
        <w:t>портфолио, «</w:t>
      </w:r>
      <w:r w:rsidR="00D81D42">
        <w:rPr>
          <w:rFonts w:ascii="Times New Roman" w:hAnsi="Times New Roman" w:cs="Times New Roman"/>
          <w:sz w:val="28"/>
          <w:szCs w:val="28"/>
        </w:rPr>
        <w:t>Блокнота</w:t>
      </w:r>
      <w:r w:rsidR="003023C3">
        <w:rPr>
          <w:rFonts w:ascii="Times New Roman" w:hAnsi="Times New Roman" w:cs="Times New Roman"/>
          <w:sz w:val="28"/>
          <w:szCs w:val="28"/>
        </w:rPr>
        <w:t xml:space="preserve"> в</w:t>
      </w:r>
      <w:r w:rsidR="00D81D42">
        <w:rPr>
          <w:rFonts w:ascii="Times New Roman" w:hAnsi="Times New Roman" w:cs="Times New Roman"/>
          <w:sz w:val="28"/>
          <w:szCs w:val="28"/>
        </w:rPr>
        <w:t>ыпускника</w:t>
      </w:r>
      <w:r w:rsidR="008F6CEE">
        <w:rPr>
          <w:rFonts w:ascii="Times New Roman" w:hAnsi="Times New Roman" w:cs="Times New Roman"/>
          <w:sz w:val="28"/>
          <w:szCs w:val="28"/>
        </w:rPr>
        <w:t>»</w:t>
      </w:r>
      <w:r w:rsidR="00D81D42">
        <w:rPr>
          <w:rFonts w:ascii="Times New Roman" w:hAnsi="Times New Roman" w:cs="Times New Roman"/>
          <w:sz w:val="28"/>
          <w:szCs w:val="28"/>
        </w:rPr>
        <w:t>, передача личных грамот, наград, призов);</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церемонии награждения (по итог</w:t>
      </w:r>
      <w:r w:rsidR="007B1060">
        <w:rPr>
          <w:rFonts w:ascii="Times New Roman" w:hAnsi="Times New Roman" w:cs="Times New Roman"/>
          <w:sz w:val="28"/>
          <w:szCs w:val="28"/>
        </w:rPr>
        <w:t>ам учебного периода, года) об</w:t>
      </w:r>
      <w:r w:rsidRPr="006335DB">
        <w:rPr>
          <w:rFonts w:ascii="Times New Roman" w:hAnsi="Times New Roman" w:cs="Times New Roman"/>
          <w:sz w:val="28"/>
          <w:szCs w:val="28"/>
        </w:rPr>
        <w:t>учающихся и педагогов за уча</w:t>
      </w:r>
      <w:r w:rsidR="007B1060">
        <w:rPr>
          <w:rFonts w:ascii="Times New Roman" w:hAnsi="Times New Roman" w:cs="Times New Roman"/>
          <w:sz w:val="28"/>
          <w:szCs w:val="28"/>
        </w:rPr>
        <w:t>стие в жизни образовательной ор</w:t>
      </w:r>
      <w:r w:rsidRPr="006335DB">
        <w:rPr>
          <w:rFonts w:ascii="Times New Roman" w:hAnsi="Times New Roman" w:cs="Times New Roman"/>
          <w:sz w:val="28"/>
          <w:szCs w:val="28"/>
        </w:rPr>
        <w:t>ганизации, достижения в конкур</w:t>
      </w:r>
      <w:r w:rsidR="007B1060">
        <w:rPr>
          <w:rFonts w:ascii="Times New Roman" w:hAnsi="Times New Roman" w:cs="Times New Roman"/>
          <w:sz w:val="28"/>
          <w:szCs w:val="28"/>
        </w:rPr>
        <w:t xml:space="preserve">сах, соревнованиях, олимпиадах, </w:t>
      </w:r>
      <w:r w:rsidRPr="006335DB">
        <w:rPr>
          <w:rFonts w:ascii="Times New Roman" w:hAnsi="Times New Roman" w:cs="Times New Roman"/>
          <w:sz w:val="28"/>
          <w:szCs w:val="28"/>
        </w:rPr>
        <w:t>вклад в развитие образовате</w:t>
      </w:r>
      <w:r w:rsidR="007B1060">
        <w:rPr>
          <w:rFonts w:ascii="Times New Roman" w:hAnsi="Times New Roman" w:cs="Times New Roman"/>
          <w:sz w:val="28"/>
          <w:szCs w:val="28"/>
        </w:rPr>
        <w:t>льной организации, своей местно</w:t>
      </w:r>
      <w:r w:rsidR="00D81D42">
        <w:rPr>
          <w:rFonts w:ascii="Times New Roman" w:hAnsi="Times New Roman" w:cs="Times New Roman"/>
          <w:sz w:val="28"/>
          <w:szCs w:val="28"/>
        </w:rPr>
        <w:t>сти:</w:t>
      </w:r>
    </w:p>
    <w:p w:rsidR="00D81D42" w:rsidRPr="00D81D42" w:rsidRDefault="00D81D42" w:rsidP="009D0BE5">
      <w:pPr>
        <w:pStyle w:val="a3"/>
        <w:numPr>
          <w:ilvl w:val="0"/>
          <w:numId w:val="2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торжественн</w:t>
      </w:r>
      <w:r w:rsidR="008E53C8">
        <w:rPr>
          <w:rFonts w:ascii="Times New Roman" w:hAnsi="Times New Roman" w:cs="Times New Roman"/>
          <w:sz w:val="28"/>
          <w:szCs w:val="28"/>
        </w:rPr>
        <w:t>ая линейка «Последний звонок»</w:t>
      </w:r>
      <w:r w:rsidRPr="00D81D42">
        <w:rPr>
          <w:rFonts w:ascii="Times New Roman" w:hAnsi="Times New Roman" w:cs="Times New Roman"/>
          <w:sz w:val="28"/>
          <w:szCs w:val="28"/>
        </w:rPr>
        <w:t xml:space="preserve"> с вручением аттестато</w:t>
      </w:r>
      <w:r>
        <w:rPr>
          <w:rFonts w:ascii="Times New Roman" w:hAnsi="Times New Roman" w:cs="Times New Roman"/>
          <w:sz w:val="28"/>
          <w:szCs w:val="28"/>
        </w:rPr>
        <w:t>в и свидетельств об образовании;</w:t>
      </w:r>
    </w:p>
    <w:p w:rsidR="00D81D42" w:rsidRPr="00D81D42" w:rsidRDefault="00D81D42" w:rsidP="009D0BE5">
      <w:pPr>
        <w:pStyle w:val="a3"/>
        <w:numPr>
          <w:ilvl w:val="0"/>
          <w:numId w:val="24"/>
        </w:numPr>
        <w:spacing w:after="0" w:line="360" w:lineRule="auto"/>
        <w:jc w:val="both"/>
        <w:rPr>
          <w:rFonts w:ascii="Times New Roman" w:hAnsi="Times New Roman" w:cs="Times New Roman"/>
          <w:sz w:val="28"/>
          <w:szCs w:val="28"/>
        </w:rPr>
      </w:pPr>
      <w:r w:rsidRPr="00D81D42">
        <w:rPr>
          <w:rFonts w:ascii="Times New Roman" w:hAnsi="Times New Roman" w:cs="Times New Roman"/>
          <w:sz w:val="28"/>
          <w:szCs w:val="28"/>
        </w:rPr>
        <w:t xml:space="preserve">торжественные линейки по вручению грамот, медалей, дипломов </w:t>
      </w:r>
      <w:r>
        <w:rPr>
          <w:rFonts w:ascii="Times New Roman" w:hAnsi="Times New Roman" w:cs="Times New Roman"/>
          <w:sz w:val="28"/>
          <w:szCs w:val="28"/>
        </w:rPr>
        <w:t>за участие в</w:t>
      </w:r>
      <w:r w:rsidRPr="00D81D42">
        <w:rPr>
          <w:rFonts w:ascii="Times New Roman" w:hAnsi="Times New Roman" w:cs="Times New Roman"/>
          <w:sz w:val="28"/>
          <w:szCs w:val="28"/>
        </w:rPr>
        <w:t xml:space="preserve"> конкурс</w:t>
      </w:r>
      <w:r>
        <w:rPr>
          <w:rFonts w:ascii="Times New Roman" w:hAnsi="Times New Roman" w:cs="Times New Roman"/>
          <w:sz w:val="28"/>
          <w:szCs w:val="28"/>
        </w:rPr>
        <w:t>ах</w:t>
      </w:r>
      <w:r w:rsidRPr="00D81D42">
        <w:rPr>
          <w:rFonts w:ascii="Times New Roman" w:hAnsi="Times New Roman" w:cs="Times New Roman"/>
          <w:sz w:val="28"/>
          <w:szCs w:val="28"/>
        </w:rPr>
        <w:t>, олимпиад</w:t>
      </w:r>
      <w:r>
        <w:rPr>
          <w:rFonts w:ascii="Times New Roman" w:hAnsi="Times New Roman" w:cs="Times New Roman"/>
          <w:sz w:val="28"/>
          <w:szCs w:val="28"/>
        </w:rPr>
        <w:t>ах</w:t>
      </w:r>
      <w:r w:rsidRPr="00D81D42">
        <w:rPr>
          <w:rFonts w:ascii="Times New Roman" w:hAnsi="Times New Roman" w:cs="Times New Roman"/>
          <w:sz w:val="28"/>
          <w:szCs w:val="28"/>
        </w:rPr>
        <w:t>, соревновани</w:t>
      </w:r>
      <w:r>
        <w:rPr>
          <w:rFonts w:ascii="Times New Roman" w:hAnsi="Times New Roman" w:cs="Times New Roman"/>
          <w:sz w:val="28"/>
          <w:szCs w:val="28"/>
        </w:rPr>
        <w:t>ях;</w:t>
      </w:r>
      <w:r w:rsidRPr="00D81D42">
        <w:rPr>
          <w:rFonts w:ascii="Times New Roman" w:hAnsi="Times New Roman" w:cs="Times New Roman"/>
          <w:sz w:val="28"/>
          <w:szCs w:val="28"/>
        </w:rPr>
        <w:t xml:space="preserve"> </w:t>
      </w:r>
    </w:p>
    <w:p w:rsidR="00D81D42" w:rsidRPr="00D81D42" w:rsidRDefault="00D81D42" w:rsidP="009D0BE5">
      <w:pPr>
        <w:pStyle w:val="a3"/>
        <w:numPr>
          <w:ilvl w:val="0"/>
          <w:numId w:val="2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ежемесячные подведения итогов всех видов деятельности обучающихся Санкт-Петербургского СУВУ.</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lastRenderedPageBreak/>
        <w:t>● социальные проекты в образовательной о</w:t>
      </w:r>
      <w:r w:rsidR="007B1060">
        <w:rPr>
          <w:rFonts w:ascii="Times New Roman" w:hAnsi="Times New Roman" w:cs="Times New Roman"/>
          <w:sz w:val="28"/>
          <w:szCs w:val="28"/>
        </w:rPr>
        <w:t xml:space="preserve">рганизации, совместно </w:t>
      </w:r>
      <w:r w:rsidRPr="006335DB">
        <w:rPr>
          <w:rFonts w:ascii="Times New Roman" w:hAnsi="Times New Roman" w:cs="Times New Roman"/>
          <w:sz w:val="28"/>
          <w:szCs w:val="28"/>
        </w:rPr>
        <w:t>разрабатываемые и реализ</w:t>
      </w:r>
      <w:r w:rsidR="007B1060">
        <w:rPr>
          <w:rFonts w:ascii="Times New Roman" w:hAnsi="Times New Roman" w:cs="Times New Roman"/>
          <w:sz w:val="28"/>
          <w:szCs w:val="28"/>
        </w:rPr>
        <w:t>уемые обучающимися и педагогиче</w:t>
      </w:r>
      <w:r w:rsidRPr="006335DB">
        <w:rPr>
          <w:rFonts w:ascii="Times New Roman" w:hAnsi="Times New Roman" w:cs="Times New Roman"/>
          <w:sz w:val="28"/>
          <w:szCs w:val="28"/>
        </w:rPr>
        <w:t xml:space="preserve">скими работниками, </w:t>
      </w:r>
      <w:r w:rsidRPr="00420440">
        <w:rPr>
          <w:rFonts w:ascii="Times New Roman" w:hAnsi="Times New Roman" w:cs="Times New Roman"/>
          <w:sz w:val="28"/>
          <w:szCs w:val="28"/>
        </w:rPr>
        <w:t>в том чис</w:t>
      </w:r>
      <w:r w:rsidR="007B1060" w:rsidRPr="00420440">
        <w:rPr>
          <w:rFonts w:ascii="Times New Roman" w:hAnsi="Times New Roman" w:cs="Times New Roman"/>
          <w:sz w:val="28"/>
          <w:szCs w:val="28"/>
        </w:rPr>
        <w:t>ле с участием социальных партнё</w:t>
      </w:r>
      <w:r w:rsidRPr="00420440">
        <w:rPr>
          <w:rFonts w:ascii="Times New Roman" w:hAnsi="Times New Roman" w:cs="Times New Roman"/>
          <w:sz w:val="28"/>
          <w:szCs w:val="28"/>
        </w:rPr>
        <w:t>ров, комплексы дел благотвор</w:t>
      </w:r>
      <w:r w:rsidR="007B1060" w:rsidRPr="00420440">
        <w:rPr>
          <w:rFonts w:ascii="Times New Roman" w:hAnsi="Times New Roman" w:cs="Times New Roman"/>
          <w:sz w:val="28"/>
          <w:szCs w:val="28"/>
        </w:rPr>
        <w:t>ительной, экологической</w:t>
      </w:r>
      <w:r w:rsidR="007B1060">
        <w:rPr>
          <w:rFonts w:ascii="Times New Roman" w:hAnsi="Times New Roman" w:cs="Times New Roman"/>
          <w:sz w:val="28"/>
          <w:szCs w:val="28"/>
        </w:rPr>
        <w:t>, патрио</w:t>
      </w:r>
      <w:r w:rsidRPr="006335DB">
        <w:rPr>
          <w:rFonts w:ascii="Times New Roman" w:hAnsi="Times New Roman" w:cs="Times New Roman"/>
          <w:sz w:val="28"/>
          <w:szCs w:val="28"/>
        </w:rPr>
        <w:t>тической, т</w:t>
      </w:r>
      <w:r w:rsidR="001F2A97">
        <w:rPr>
          <w:rFonts w:ascii="Times New Roman" w:hAnsi="Times New Roman" w:cs="Times New Roman"/>
          <w:sz w:val="28"/>
          <w:szCs w:val="28"/>
        </w:rPr>
        <w:t>рудовой и другой направленности:</w:t>
      </w:r>
    </w:p>
    <w:p w:rsidR="001F2A97" w:rsidRDefault="001F2A97" w:rsidP="009D0BE5">
      <w:pPr>
        <w:pStyle w:val="a3"/>
        <w:numPr>
          <w:ilvl w:val="0"/>
          <w:numId w:val="2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создание и регистрация добровольческого отряда Санкт-Петербургского </w:t>
      </w:r>
      <w:r w:rsidR="0040258B">
        <w:rPr>
          <w:rFonts w:ascii="Times New Roman" w:hAnsi="Times New Roman" w:cs="Times New Roman"/>
          <w:sz w:val="28"/>
          <w:szCs w:val="28"/>
        </w:rPr>
        <w:t>СУВУ «</w:t>
      </w:r>
      <w:r>
        <w:rPr>
          <w:rFonts w:ascii="Times New Roman" w:hAnsi="Times New Roman" w:cs="Times New Roman"/>
          <w:sz w:val="28"/>
          <w:szCs w:val="28"/>
        </w:rPr>
        <w:t>Шаг навстречу</w:t>
      </w:r>
      <w:r w:rsidR="008F6CEE">
        <w:rPr>
          <w:rFonts w:ascii="Times New Roman" w:hAnsi="Times New Roman" w:cs="Times New Roman"/>
          <w:sz w:val="28"/>
          <w:szCs w:val="28"/>
        </w:rPr>
        <w:t>»</w:t>
      </w:r>
      <w:r>
        <w:rPr>
          <w:rFonts w:ascii="Times New Roman" w:hAnsi="Times New Roman" w:cs="Times New Roman"/>
          <w:sz w:val="28"/>
          <w:szCs w:val="28"/>
        </w:rPr>
        <w:t>;</w:t>
      </w:r>
    </w:p>
    <w:p w:rsidR="001F2A97" w:rsidRPr="00420440" w:rsidRDefault="001F2A97" w:rsidP="009D0BE5">
      <w:pPr>
        <w:pStyle w:val="a3"/>
        <w:numPr>
          <w:ilvl w:val="0"/>
          <w:numId w:val="2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волонтерское участие в мероприятиях по уходу за памятниками</w:t>
      </w:r>
      <w:r w:rsidR="008E53C8">
        <w:rPr>
          <w:rFonts w:ascii="Times New Roman" w:hAnsi="Times New Roman" w:cs="Times New Roman"/>
          <w:sz w:val="28"/>
          <w:szCs w:val="28"/>
        </w:rPr>
        <w:t xml:space="preserve"> Великой Отечественной войны</w:t>
      </w:r>
      <w:r>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420440">
        <w:rPr>
          <w:rFonts w:ascii="Times New Roman" w:hAnsi="Times New Roman" w:cs="Times New Roman"/>
          <w:sz w:val="28"/>
          <w:szCs w:val="28"/>
        </w:rPr>
        <w:t>● разновозрастные сборы, мног</w:t>
      </w:r>
      <w:r w:rsidR="007B1060" w:rsidRPr="00420440">
        <w:rPr>
          <w:rFonts w:ascii="Times New Roman" w:hAnsi="Times New Roman" w:cs="Times New Roman"/>
          <w:sz w:val="28"/>
          <w:szCs w:val="28"/>
        </w:rPr>
        <w:t>одневные выездные события, вклю</w:t>
      </w:r>
      <w:r w:rsidRPr="00420440">
        <w:rPr>
          <w:rFonts w:ascii="Times New Roman" w:hAnsi="Times New Roman" w:cs="Times New Roman"/>
          <w:sz w:val="28"/>
          <w:szCs w:val="28"/>
        </w:rPr>
        <w:t>чающие в себя комплекс коллективных творчес</w:t>
      </w:r>
      <w:r w:rsidR="007B1060" w:rsidRPr="00420440">
        <w:rPr>
          <w:rFonts w:ascii="Times New Roman" w:hAnsi="Times New Roman" w:cs="Times New Roman"/>
          <w:sz w:val="28"/>
          <w:szCs w:val="28"/>
        </w:rPr>
        <w:t>ких дел граждан</w:t>
      </w:r>
      <w:r w:rsidRPr="00420440">
        <w:rPr>
          <w:rFonts w:ascii="Times New Roman" w:hAnsi="Times New Roman" w:cs="Times New Roman"/>
          <w:sz w:val="28"/>
          <w:szCs w:val="28"/>
        </w:rPr>
        <w:t>ской, патриотической, историко</w:t>
      </w:r>
      <w:r w:rsidR="007B1060" w:rsidRPr="00420440">
        <w:rPr>
          <w:rFonts w:ascii="Times New Roman" w:hAnsi="Times New Roman" w:cs="Times New Roman"/>
          <w:sz w:val="28"/>
          <w:szCs w:val="28"/>
        </w:rPr>
        <w:t xml:space="preserve">-краеведческой, экологической, </w:t>
      </w:r>
      <w:r w:rsidRPr="00420440">
        <w:rPr>
          <w:rFonts w:ascii="Times New Roman" w:hAnsi="Times New Roman" w:cs="Times New Roman"/>
          <w:sz w:val="28"/>
          <w:szCs w:val="28"/>
        </w:rPr>
        <w:t>трудовой, спортивно</w:t>
      </w:r>
      <w:r w:rsidR="007B1060" w:rsidRPr="00420440">
        <w:rPr>
          <w:rFonts w:ascii="Times New Roman" w:hAnsi="Times New Roman" w:cs="Times New Roman"/>
          <w:sz w:val="28"/>
          <w:szCs w:val="28"/>
        </w:rPr>
        <w:t>-</w:t>
      </w:r>
      <w:r w:rsidRPr="00420440">
        <w:rPr>
          <w:rFonts w:ascii="Times New Roman" w:hAnsi="Times New Roman" w:cs="Times New Roman"/>
          <w:sz w:val="28"/>
          <w:szCs w:val="28"/>
        </w:rPr>
        <w:t>оздор</w:t>
      </w:r>
      <w:r w:rsidR="007B1060" w:rsidRPr="00420440">
        <w:rPr>
          <w:rFonts w:ascii="Times New Roman" w:hAnsi="Times New Roman" w:cs="Times New Roman"/>
          <w:sz w:val="28"/>
          <w:szCs w:val="28"/>
        </w:rPr>
        <w:t>овительной и другой направленно</w:t>
      </w:r>
      <w:r w:rsidR="001F2A97" w:rsidRPr="00420440">
        <w:rPr>
          <w:rFonts w:ascii="Times New Roman" w:hAnsi="Times New Roman" w:cs="Times New Roman"/>
          <w:sz w:val="28"/>
          <w:szCs w:val="28"/>
        </w:rPr>
        <w:t>сти:</w:t>
      </w:r>
    </w:p>
    <w:p w:rsidR="001F2A97" w:rsidRDefault="00420440" w:rsidP="009D0BE5">
      <w:pPr>
        <w:pStyle w:val="a3"/>
        <w:numPr>
          <w:ilvl w:val="0"/>
          <w:numId w:val="2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выезд на тактические учения на базе полигона Казачьего корпуса Санкт-Петербурга и Ленинградской области;</w:t>
      </w:r>
    </w:p>
    <w:p w:rsidR="00420440" w:rsidRDefault="00420440" w:rsidP="009D0BE5">
      <w:pPr>
        <w:pStyle w:val="a3"/>
        <w:numPr>
          <w:ilvl w:val="0"/>
          <w:numId w:val="2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традиционные выезды на о</w:t>
      </w:r>
      <w:r w:rsidR="008E53C8">
        <w:rPr>
          <w:rFonts w:ascii="Times New Roman" w:hAnsi="Times New Roman" w:cs="Times New Roman"/>
          <w:sz w:val="28"/>
          <w:szCs w:val="28"/>
        </w:rPr>
        <w:t>стров</w:t>
      </w:r>
      <w:r>
        <w:rPr>
          <w:rFonts w:ascii="Times New Roman" w:hAnsi="Times New Roman" w:cs="Times New Roman"/>
          <w:sz w:val="28"/>
          <w:szCs w:val="28"/>
        </w:rPr>
        <w:t xml:space="preserve"> Валаам в мужской монастырь для трудничества во славу Божия;</w:t>
      </w:r>
    </w:p>
    <w:p w:rsidR="00420440" w:rsidRPr="001F2A97" w:rsidRDefault="00420440" w:rsidP="009D0BE5">
      <w:pPr>
        <w:pStyle w:val="a3"/>
        <w:numPr>
          <w:ilvl w:val="0"/>
          <w:numId w:val="2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водные походы на байдарках </w:t>
      </w:r>
      <w:r w:rsidR="008E53C8">
        <w:rPr>
          <w:rFonts w:ascii="Times New Roman" w:hAnsi="Times New Roman" w:cs="Times New Roman"/>
          <w:sz w:val="28"/>
          <w:szCs w:val="28"/>
        </w:rPr>
        <w:t>по</w:t>
      </w:r>
      <w:r>
        <w:rPr>
          <w:rFonts w:ascii="Times New Roman" w:hAnsi="Times New Roman" w:cs="Times New Roman"/>
          <w:sz w:val="28"/>
          <w:szCs w:val="28"/>
        </w:rPr>
        <w:t xml:space="preserve"> акватори</w:t>
      </w:r>
      <w:r w:rsidR="008E53C8">
        <w:rPr>
          <w:rFonts w:ascii="Times New Roman" w:hAnsi="Times New Roman" w:cs="Times New Roman"/>
          <w:sz w:val="28"/>
          <w:szCs w:val="28"/>
        </w:rPr>
        <w:t>и</w:t>
      </w:r>
      <w:r>
        <w:rPr>
          <w:rFonts w:ascii="Times New Roman" w:hAnsi="Times New Roman" w:cs="Times New Roman"/>
          <w:sz w:val="28"/>
          <w:szCs w:val="28"/>
        </w:rPr>
        <w:t xml:space="preserve"> р</w:t>
      </w:r>
      <w:r w:rsidR="008E53C8">
        <w:rPr>
          <w:rFonts w:ascii="Times New Roman" w:hAnsi="Times New Roman" w:cs="Times New Roman"/>
          <w:sz w:val="28"/>
          <w:szCs w:val="28"/>
        </w:rPr>
        <w:t>еки</w:t>
      </w:r>
      <w:r>
        <w:rPr>
          <w:rFonts w:ascii="Times New Roman" w:hAnsi="Times New Roman" w:cs="Times New Roman"/>
          <w:sz w:val="28"/>
          <w:szCs w:val="28"/>
        </w:rPr>
        <w:t xml:space="preserve"> Вуокса;</w:t>
      </w:r>
    </w:p>
    <w:p w:rsidR="006335DB" w:rsidRDefault="006335DB" w:rsidP="006335DB">
      <w:pPr>
        <w:spacing w:after="0" w:line="360" w:lineRule="auto"/>
        <w:jc w:val="both"/>
        <w:rPr>
          <w:rFonts w:ascii="Times New Roman" w:hAnsi="Times New Roman" w:cs="Times New Roman"/>
          <w:sz w:val="28"/>
          <w:szCs w:val="28"/>
        </w:rPr>
      </w:pPr>
      <w:r w:rsidRPr="00420440">
        <w:rPr>
          <w:rFonts w:ascii="Times New Roman" w:hAnsi="Times New Roman" w:cs="Times New Roman"/>
          <w:sz w:val="28"/>
          <w:szCs w:val="28"/>
        </w:rPr>
        <w:t>● вовлечение по возможнос</w:t>
      </w:r>
      <w:r w:rsidR="007B1060" w:rsidRPr="00420440">
        <w:rPr>
          <w:rFonts w:ascii="Times New Roman" w:hAnsi="Times New Roman" w:cs="Times New Roman"/>
          <w:sz w:val="28"/>
          <w:szCs w:val="28"/>
        </w:rPr>
        <w:t>ти каждого обучающегося в школь</w:t>
      </w:r>
      <w:r w:rsidRPr="00420440">
        <w:rPr>
          <w:rFonts w:ascii="Times New Roman" w:hAnsi="Times New Roman" w:cs="Times New Roman"/>
          <w:sz w:val="28"/>
          <w:szCs w:val="28"/>
        </w:rPr>
        <w:t>ные дела в разных ролях (сц</w:t>
      </w:r>
      <w:r w:rsidR="007B1060" w:rsidRPr="00420440">
        <w:rPr>
          <w:rFonts w:ascii="Times New Roman" w:hAnsi="Times New Roman" w:cs="Times New Roman"/>
          <w:sz w:val="28"/>
          <w:szCs w:val="28"/>
        </w:rPr>
        <w:t>енаристов, постановщиков, испол</w:t>
      </w:r>
      <w:r w:rsidRPr="00420440">
        <w:rPr>
          <w:rFonts w:ascii="Times New Roman" w:hAnsi="Times New Roman" w:cs="Times New Roman"/>
          <w:sz w:val="28"/>
          <w:szCs w:val="28"/>
        </w:rPr>
        <w:t>нителей, корреспондентов, ве</w:t>
      </w:r>
      <w:r w:rsidR="007B1060" w:rsidRPr="00420440">
        <w:rPr>
          <w:rFonts w:ascii="Times New Roman" w:hAnsi="Times New Roman" w:cs="Times New Roman"/>
          <w:sz w:val="28"/>
          <w:szCs w:val="28"/>
        </w:rPr>
        <w:t xml:space="preserve">дущих, декораторов, музыкальных </w:t>
      </w:r>
      <w:r w:rsidRPr="00420440">
        <w:rPr>
          <w:rFonts w:ascii="Times New Roman" w:hAnsi="Times New Roman" w:cs="Times New Roman"/>
          <w:sz w:val="28"/>
          <w:szCs w:val="28"/>
        </w:rPr>
        <w:t>редакторов, ответственных за</w:t>
      </w:r>
      <w:r w:rsidR="007B1060" w:rsidRPr="00420440">
        <w:rPr>
          <w:rFonts w:ascii="Times New Roman" w:hAnsi="Times New Roman" w:cs="Times New Roman"/>
          <w:sz w:val="28"/>
          <w:szCs w:val="28"/>
        </w:rPr>
        <w:t xml:space="preserve"> костюмы и оборудование, за при</w:t>
      </w:r>
      <w:r w:rsidRPr="00420440">
        <w:rPr>
          <w:rFonts w:ascii="Times New Roman" w:hAnsi="Times New Roman" w:cs="Times New Roman"/>
          <w:sz w:val="28"/>
          <w:szCs w:val="28"/>
        </w:rPr>
        <w:t>глашение и встречу гостей и д</w:t>
      </w:r>
      <w:r w:rsidR="007B1060" w:rsidRPr="00420440">
        <w:rPr>
          <w:rFonts w:ascii="Times New Roman" w:hAnsi="Times New Roman" w:cs="Times New Roman"/>
          <w:sz w:val="28"/>
          <w:szCs w:val="28"/>
        </w:rPr>
        <w:t>ругих), помощь обучающимся в ос</w:t>
      </w:r>
      <w:r w:rsidRPr="00420440">
        <w:rPr>
          <w:rFonts w:ascii="Times New Roman" w:hAnsi="Times New Roman" w:cs="Times New Roman"/>
          <w:sz w:val="28"/>
          <w:szCs w:val="28"/>
        </w:rPr>
        <w:t>воении навыков подготовки</w:t>
      </w:r>
      <w:r w:rsidR="007B1060" w:rsidRPr="00420440">
        <w:rPr>
          <w:rFonts w:ascii="Times New Roman" w:hAnsi="Times New Roman" w:cs="Times New Roman"/>
          <w:sz w:val="28"/>
          <w:szCs w:val="28"/>
        </w:rPr>
        <w:t>, проведения, анализа общешколь</w:t>
      </w:r>
      <w:r w:rsidR="00420440">
        <w:rPr>
          <w:rFonts w:ascii="Times New Roman" w:hAnsi="Times New Roman" w:cs="Times New Roman"/>
          <w:sz w:val="28"/>
          <w:szCs w:val="28"/>
        </w:rPr>
        <w:t>ных дел:</w:t>
      </w:r>
    </w:p>
    <w:p w:rsidR="00420440" w:rsidRDefault="00420440" w:rsidP="009D0BE5">
      <w:pPr>
        <w:pStyle w:val="a3"/>
        <w:numPr>
          <w:ilvl w:val="0"/>
          <w:numId w:val="5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подготовка театральных постановок, литературных вечеров, съемок видеосюжетов и участие в них</w:t>
      </w:r>
      <w:r w:rsidR="008E53C8">
        <w:rPr>
          <w:rFonts w:ascii="Times New Roman" w:hAnsi="Times New Roman" w:cs="Times New Roman"/>
          <w:sz w:val="28"/>
          <w:szCs w:val="28"/>
        </w:rPr>
        <w:t>.</w:t>
      </w:r>
    </w:p>
    <w:p w:rsidR="00005587" w:rsidRPr="00420440" w:rsidRDefault="00005587" w:rsidP="00005587">
      <w:pPr>
        <w:pStyle w:val="a3"/>
        <w:spacing w:after="0" w:line="360" w:lineRule="auto"/>
        <w:jc w:val="both"/>
        <w:rPr>
          <w:rFonts w:ascii="Times New Roman" w:hAnsi="Times New Roman" w:cs="Times New Roman"/>
          <w:sz w:val="28"/>
          <w:szCs w:val="28"/>
        </w:rPr>
      </w:pPr>
    </w:p>
    <w:p w:rsidR="006335DB" w:rsidRPr="007B1060" w:rsidRDefault="003023C3" w:rsidP="002364F3">
      <w:pPr>
        <w:spacing w:after="0" w:line="360" w:lineRule="auto"/>
        <w:ind w:firstLine="708"/>
        <w:jc w:val="center"/>
        <w:rPr>
          <w:rFonts w:ascii="Times New Roman" w:hAnsi="Times New Roman" w:cs="Times New Roman"/>
          <w:b/>
          <w:sz w:val="28"/>
          <w:szCs w:val="28"/>
        </w:rPr>
      </w:pPr>
      <w:r w:rsidRPr="007B1060">
        <w:rPr>
          <w:rFonts w:ascii="Times New Roman" w:hAnsi="Times New Roman" w:cs="Times New Roman"/>
          <w:b/>
          <w:sz w:val="28"/>
          <w:szCs w:val="28"/>
        </w:rPr>
        <w:t xml:space="preserve">Модуль </w:t>
      </w:r>
      <w:r>
        <w:rPr>
          <w:rFonts w:ascii="Times New Roman" w:hAnsi="Times New Roman" w:cs="Times New Roman"/>
          <w:b/>
          <w:sz w:val="28"/>
          <w:szCs w:val="28"/>
        </w:rPr>
        <w:t>«</w:t>
      </w:r>
      <w:r w:rsidR="006335DB" w:rsidRPr="007B1060">
        <w:rPr>
          <w:rFonts w:ascii="Times New Roman" w:hAnsi="Times New Roman" w:cs="Times New Roman"/>
          <w:b/>
          <w:sz w:val="28"/>
          <w:szCs w:val="28"/>
        </w:rPr>
        <w:t>Внешкольные мероприятия</w:t>
      </w:r>
      <w:r w:rsidR="008F6CEE">
        <w:rPr>
          <w:rFonts w:ascii="Times New Roman" w:hAnsi="Times New Roman" w:cs="Times New Roman"/>
          <w:b/>
          <w:sz w:val="28"/>
          <w:szCs w:val="28"/>
        </w:rPr>
        <w:t>»</w:t>
      </w:r>
    </w:p>
    <w:p w:rsidR="006335DB" w:rsidRPr="001F2A97" w:rsidRDefault="006335DB" w:rsidP="001F2A97">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Реализация воспитательного потенциала внешкольных мероприя</w:t>
      </w:r>
      <w:r w:rsidR="001F2A97">
        <w:rPr>
          <w:rFonts w:ascii="Times New Roman" w:hAnsi="Times New Roman" w:cs="Times New Roman"/>
          <w:sz w:val="28"/>
          <w:szCs w:val="28"/>
        </w:rPr>
        <w:t>тий предусматривает:</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общие внешкольные мероприят</w:t>
      </w:r>
      <w:r w:rsidR="007B1060">
        <w:rPr>
          <w:rFonts w:ascii="Times New Roman" w:hAnsi="Times New Roman" w:cs="Times New Roman"/>
          <w:sz w:val="28"/>
          <w:szCs w:val="28"/>
        </w:rPr>
        <w:t>ия, в том числе организуемые со</w:t>
      </w:r>
      <w:r w:rsidRPr="006335DB">
        <w:rPr>
          <w:rFonts w:ascii="Times New Roman" w:hAnsi="Times New Roman" w:cs="Times New Roman"/>
          <w:sz w:val="28"/>
          <w:szCs w:val="28"/>
        </w:rPr>
        <w:t>вместно с социальными парт</w:t>
      </w:r>
      <w:r w:rsidR="007B1060">
        <w:rPr>
          <w:rFonts w:ascii="Times New Roman" w:hAnsi="Times New Roman" w:cs="Times New Roman"/>
          <w:sz w:val="28"/>
          <w:szCs w:val="28"/>
        </w:rPr>
        <w:t>нёрами образо</w:t>
      </w:r>
      <w:r w:rsidR="00804FCA">
        <w:rPr>
          <w:rFonts w:ascii="Times New Roman" w:hAnsi="Times New Roman" w:cs="Times New Roman"/>
          <w:sz w:val="28"/>
          <w:szCs w:val="28"/>
        </w:rPr>
        <w:t>вательной организации:</w:t>
      </w:r>
    </w:p>
    <w:p w:rsidR="00804FCA" w:rsidRPr="00804FCA" w:rsidRDefault="00804FCA" w:rsidP="009D0BE5">
      <w:pPr>
        <w:pStyle w:val="a3"/>
        <w:numPr>
          <w:ilvl w:val="0"/>
          <w:numId w:val="55"/>
        </w:numPr>
        <w:spacing w:line="360" w:lineRule="auto"/>
        <w:rPr>
          <w:rFonts w:ascii="Times New Roman" w:hAnsi="Times New Roman" w:cs="Times New Roman"/>
          <w:sz w:val="28"/>
          <w:szCs w:val="28"/>
        </w:rPr>
      </w:pPr>
      <w:r w:rsidRPr="00804FCA">
        <w:rPr>
          <w:rFonts w:ascii="Times New Roman" w:hAnsi="Times New Roman" w:cs="Times New Roman"/>
          <w:sz w:val="28"/>
          <w:szCs w:val="28"/>
        </w:rPr>
        <w:lastRenderedPageBreak/>
        <w:t>участие в городском см</w:t>
      </w:r>
      <w:r>
        <w:rPr>
          <w:rFonts w:ascii="Times New Roman" w:hAnsi="Times New Roman" w:cs="Times New Roman"/>
          <w:sz w:val="28"/>
          <w:szCs w:val="28"/>
        </w:rPr>
        <w:t>отре конкурсе почетных караулов;</w:t>
      </w:r>
    </w:p>
    <w:p w:rsidR="00804FCA" w:rsidRPr="00804FCA" w:rsidRDefault="00804FCA" w:rsidP="009D0BE5">
      <w:pPr>
        <w:pStyle w:val="a3"/>
        <w:numPr>
          <w:ilvl w:val="0"/>
          <w:numId w:val="55"/>
        </w:numPr>
        <w:spacing w:line="360" w:lineRule="auto"/>
        <w:rPr>
          <w:rFonts w:ascii="Times New Roman" w:hAnsi="Times New Roman" w:cs="Times New Roman"/>
          <w:sz w:val="28"/>
          <w:szCs w:val="28"/>
        </w:rPr>
      </w:pPr>
      <w:r w:rsidRPr="00804FCA">
        <w:rPr>
          <w:rFonts w:ascii="Times New Roman" w:hAnsi="Times New Roman" w:cs="Times New Roman"/>
          <w:sz w:val="28"/>
          <w:szCs w:val="28"/>
        </w:rPr>
        <w:t>участие в</w:t>
      </w:r>
      <w:r>
        <w:rPr>
          <w:rFonts w:ascii="Times New Roman" w:hAnsi="Times New Roman" w:cs="Times New Roman"/>
          <w:sz w:val="28"/>
          <w:szCs w:val="28"/>
        </w:rPr>
        <w:t>о Всероссийской</w:t>
      </w:r>
      <w:r w:rsidRPr="00804FCA">
        <w:rPr>
          <w:rFonts w:ascii="Times New Roman" w:hAnsi="Times New Roman" w:cs="Times New Roman"/>
          <w:sz w:val="28"/>
          <w:szCs w:val="28"/>
        </w:rPr>
        <w:t xml:space="preserve"> </w:t>
      </w:r>
      <w:r w:rsidR="003023C3" w:rsidRPr="00804FCA">
        <w:rPr>
          <w:rFonts w:ascii="Times New Roman" w:hAnsi="Times New Roman" w:cs="Times New Roman"/>
          <w:sz w:val="28"/>
          <w:szCs w:val="28"/>
        </w:rPr>
        <w:t xml:space="preserve">акции </w:t>
      </w:r>
      <w:r w:rsidR="003023C3">
        <w:rPr>
          <w:rFonts w:ascii="Times New Roman" w:hAnsi="Times New Roman" w:cs="Times New Roman"/>
          <w:sz w:val="28"/>
          <w:szCs w:val="28"/>
        </w:rPr>
        <w:t>«</w:t>
      </w:r>
      <w:r w:rsidRPr="00804FCA">
        <w:rPr>
          <w:rFonts w:ascii="Times New Roman" w:hAnsi="Times New Roman" w:cs="Times New Roman"/>
          <w:sz w:val="28"/>
          <w:szCs w:val="28"/>
        </w:rPr>
        <w:t>Свеча памяти</w:t>
      </w:r>
      <w:r w:rsidR="008F6CEE">
        <w:rPr>
          <w:rFonts w:ascii="Times New Roman" w:hAnsi="Times New Roman" w:cs="Times New Roman"/>
          <w:sz w:val="28"/>
          <w:szCs w:val="28"/>
        </w:rPr>
        <w:t>»</w:t>
      </w:r>
      <w:r>
        <w:rPr>
          <w:rFonts w:ascii="Times New Roman" w:hAnsi="Times New Roman" w:cs="Times New Roman"/>
          <w:sz w:val="28"/>
          <w:szCs w:val="28"/>
        </w:rPr>
        <w:t>;</w:t>
      </w:r>
    </w:p>
    <w:p w:rsidR="00804FCA" w:rsidRPr="00804FCA" w:rsidRDefault="00804FCA" w:rsidP="009D0BE5">
      <w:pPr>
        <w:pStyle w:val="a3"/>
        <w:numPr>
          <w:ilvl w:val="0"/>
          <w:numId w:val="55"/>
        </w:numPr>
        <w:spacing w:line="360" w:lineRule="auto"/>
        <w:rPr>
          <w:rFonts w:ascii="Times New Roman" w:hAnsi="Times New Roman" w:cs="Times New Roman"/>
          <w:sz w:val="28"/>
          <w:szCs w:val="28"/>
        </w:rPr>
      </w:pPr>
      <w:r w:rsidRPr="00804FCA">
        <w:rPr>
          <w:rFonts w:ascii="Times New Roman" w:hAnsi="Times New Roman" w:cs="Times New Roman"/>
          <w:sz w:val="28"/>
          <w:szCs w:val="28"/>
        </w:rPr>
        <w:t>участие в военизированной полосе</w:t>
      </w:r>
      <w:r>
        <w:rPr>
          <w:rFonts w:ascii="Times New Roman" w:hAnsi="Times New Roman" w:cs="Times New Roman"/>
          <w:sz w:val="28"/>
          <w:szCs w:val="28"/>
        </w:rPr>
        <w:t xml:space="preserve"> препятствий</w:t>
      </w:r>
      <w:r w:rsidR="008E53C8">
        <w:rPr>
          <w:rFonts w:ascii="Times New Roman" w:hAnsi="Times New Roman" w:cs="Times New Roman"/>
          <w:sz w:val="28"/>
          <w:szCs w:val="28"/>
        </w:rPr>
        <w:t xml:space="preserve"> к Дню Победы</w:t>
      </w:r>
      <w:r>
        <w:rPr>
          <w:rFonts w:ascii="Times New Roman" w:hAnsi="Times New Roman" w:cs="Times New Roman"/>
          <w:sz w:val="28"/>
          <w:szCs w:val="28"/>
        </w:rPr>
        <w:t>;</w:t>
      </w:r>
    </w:p>
    <w:p w:rsidR="00804FCA" w:rsidRDefault="00804FCA" w:rsidP="009D0BE5">
      <w:pPr>
        <w:pStyle w:val="a3"/>
        <w:numPr>
          <w:ilvl w:val="0"/>
          <w:numId w:val="5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товарищеские матчи по хоккею, футболу;</w:t>
      </w:r>
    </w:p>
    <w:p w:rsidR="00804FCA" w:rsidRDefault="00804FCA" w:rsidP="009D0BE5">
      <w:pPr>
        <w:pStyle w:val="a3"/>
        <w:numPr>
          <w:ilvl w:val="0"/>
          <w:numId w:val="5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паломничество;</w:t>
      </w:r>
    </w:p>
    <w:p w:rsidR="00471672" w:rsidRDefault="00471672" w:rsidP="009D0BE5">
      <w:pPr>
        <w:pStyle w:val="a3"/>
        <w:numPr>
          <w:ilvl w:val="0"/>
          <w:numId w:val="5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экскурсии по музеям Санкт-Петербурга и Ленинградской области;</w:t>
      </w:r>
    </w:p>
    <w:p w:rsidR="00471672" w:rsidRDefault="00471672" w:rsidP="00D5020F">
      <w:pPr>
        <w:pStyle w:val="a3"/>
        <w:numPr>
          <w:ilvl w:val="0"/>
          <w:numId w:val="5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выезды в кинотеатры, театры;</w:t>
      </w:r>
    </w:p>
    <w:p w:rsidR="008F6CEE" w:rsidRPr="008F6CEE" w:rsidRDefault="008F6CEE" w:rsidP="00D5020F">
      <w:pPr>
        <w:pStyle w:val="a3"/>
        <w:numPr>
          <w:ilvl w:val="0"/>
          <w:numId w:val="55"/>
        </w:numPr>
        <w:spacing w:after="0" w:line="360" w:lineRule="auto"/>
        <w:ind w:left="714" w:hanging="357"/>
        <w:rPr>
          <w:rFonts w:ascii="Times New Roman" w:hAnsi="Times New Roman" w:cs="Times New Roman"/>
          <w:sz w:val="28"/>
          <w:szCs w:val="28"/>
        </w:rPr>
      </w:pPr>
      <w:r w:rsidRPr="008F6CEE">
        <w:rPr>
          <w:rFonts w:ascii="Times New Roman" w:hAnsi="Times New Roman" w:cs="Times New Roman"/>
          <w:sz w:val="28"/>
          <w:szCs w:val="28"/>
        </w:rPr>
        <w:t>проведение соревнований на тренировочной OCR-</w:t>
      </w:r>
      <w:r w:rsidR="003023C3" w:rsidRPr="008F6CEE">
        <w:rPr>
          <w:rFonts w:ascii="Times New Roman" w:hAnsi="Times New Roman" w:cs="Times New Roman"/>
          <w:sz w:val="28"/>
          <w:szCs w:val="28"/>
        </w:rPr>
        <w:t xml:space="preserve">базе </w:t>
      </w:r>
      <w:r w:rsidR="003023C3">
        <w:rPr>
          <w:rFonts w:ascii="Times New Roman" w:hAnsi="Times New Roman" w:cs="Times New Roman"/>
          <w:sz w:val="28"/>
          <w:szCs w:val="28"/>
        </w:rPr>
        <w:t>«</w:t>
      </w:r>
      <w:r w:rsidRPr="008F6CEE">
        <w:rPr>
          <w:rFonts w:ascii="Times New Roman" w:hAnsi="Times New Roman" w:cs="Times New Roman"/>
          <w:sz w:val="28"/>
          <w:szCs w:val="28"/>
        </w:rPr>
        <w:t>Высота</w:t>
      </w:r>
      <w:r>
        <w:rPr>
          <w:rFonts w:ascii="Times New Roman" w:hAnsi="Times New Roman" w:cs="Times New Roman"/>
          <w:sz w:val="28"/>
          <w:szCs w:val="28"/>
        </w:rPr>
        <w:t>»</w:t>
      </w:r>
      <w:r w:rsidRPr="008F6CEE">
        <w:rPr>
          <w:rFonts w:ascii="Times New Roman" w:hAnsi="Times New Roman" w:cs="Times New Roman"/>
          <w:sz w:val="28"/>
          <w:szCs w:val="28"/>
        </w:rPr>
        <w:t>, основанной бывшим воспитанником Санкт-Петербургского СУВУ Сергеем Преде;</w:t>
      </w:r>
    </w:p>
    <w:p w:rsidR="006335DB" w:rsidRDefault="006335DB" w:rsidP="00005587">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литературные, исторические,</w:t>
      </w:r>
      <w:r w:rsidR="007B1060">
        <w:rPr>
          <w:rFonts w:ascii="Times New Roman" w:hAnsi="Times New Roman" w:cs="Times New Roman"/>
          <w:sz w:val="28"/>
          <w:szCs w:val="28"/>
        </w:rPr>
        <w:t xml:space="preserve"> экологические и другие походы, </w:t>
      </w:r>
      <w:r w:rsidRPr="006335DB">
        <w:rPr>
          <w:rFonts w:ascii="Times New Roman" w:hAnsi="Times New Roman" w:cs="Times New Roman"/>
          <w:sz w:val="28"/>
          <w:szCs w:val="28"/>
        </w:rPr>
        <w:t xml:space="preserve">экскурсии, экспедиции, слёты </w:t>
      </w:r>
      <w:r w:rsidR="007B1060">
        <w:rPr>
          <w:rFonts w:ascii="Times New Roman" w:hAnsi="Times New Roman" w:cs="Times New Roman"/>
          <w:sz w:val="28"/>
          <w:szCs w:val="28"/>
        </w:rPr>
        <w:t>и другие, организуемые педагоги</w:t>
      </w:r>
      <w:r w:rsidRPr="006335DB">
        <w:rPr>
          <w:rFonts w:ascii="Times New Roman" w:hAnsi="Times New Roman" w:cs="Times New Roman"/>
          <w:sz w:val="28"/>
          <w:szCs w:val="28"/>
        </w:rPr>
        <w:t>ческими работниками, в том ч</w:t>
      </w:r>
      <w:r w:rsidR="007B1060">
        <w:rPr>
          <w:rFonts w:ascii="Times New Roman" w:hAnsi="Times New Roman" w:cs="Times New Roman"/>
          <w:sz w:val="28"/>
          <w:szCs w:val="28"/>
        </w:rPr>
        <w:t>исле совместно с родителями (за</w:t>
      </w:r>
      <w:r w:rsidRPr="006335DB">
        <w:rPr>
          <w:rFonts w:ascii="Times New Roman" w:hAnsi="Times New Roman" w:cs="Times New Roman"/>
          <w:sz w:val="28"/>
          <w:szCs w:val="28"/>
        </w:rPr>
        <w:t xml:space="preserve">конными представителями) </w:t>
      </w:r>
      <w:r w:rsidR="007B1060">
        <w:rPr>
          <w:rFonts w:ascii="Times New Roman" w:hAnsi="Times New Roman" w:cs="Times New Roman"/>
          <w:sz w:val="28"/>
          <w:szCs w:val="28"/>
        </w:rPr>
        <w:t>обучающихся для изучения истори</w:t>
      </w:r>
      <w:r w:rsidRPr="006335DB">
        <w:rPr>
          <w:rFonts w:ascii="Times New Roman" w:hAnsi="Times New Roman" w:cs="Times New Roman"/>
          <w:sz w:val="28"/>
          <w:szCs w:val="28"/>
        </w:rPr>
        <w:t>ко</w:t>
      </w:r>
      <w:r w:rsidR="007B1060">
        <w:rPr>
          <w:rFonts w:ascii="Times New Roman" w:hAnsi="Times New Roman" w:cs="Times New Roman"/>
          <w:sz w:val="28"/>
          <w:szCs w:val="28"/>
        </w:rPr>
        <w:t>-</w:t>
      </w:r>
      <w:r w:rsidRPr="006335DB">
        <w:rPr>
          <w:rFonts w:ascii="Times New Roman" w:hAnsi="Times New Roman" w:cs="Times New Roman"/>
          <w:sz w:val="28"/>
          <w:szCs w:val="28"/>
        </w:rPr>
        <w:t>культурных мест, событий, биографий</w:t>
      </w:r>
      <w:r w:rsidR="00262C1A">
        <w:rPr>
          <w:rFonts w:ascii="Times New Roman" w:hAnsi="Times New Roman" w:cs="Times New Roman"/>
          <w:sz w:val="28"/>
          <w:szCs w:val="28"/>
        </w:rPr>
        <w:t>,</w:t>
      </w:r>
      <w:r w:rsidRPr="006335DB">
        <w:rPr>
          <w:rFonts w:ascii="Times New Roman" w:hAnsi="Times New Roman" w:cs="Times New Roman"/>
          <w:sz w:val="28"/>
          <w:szCs w:val="28"/>
        </w:rPr>
        <w:t xml:space="preserve"> проживавших в этой</w:t>
      </w:r>
      <w:r w:rsidR="00005587">
        <w:rPr>
          <w:rFonts w:ascii="Times New Roman" w:hAnsi="Times New Roman" w:cs="Times New Roman"/>
          <w:sz w:val="28"/>
          <w:szCs w:val="28"/>
        </w:rPr>
        <w:t xml:space="preserve"> </w:t>
      </w:r>
      <w:r w:rsidRPr="006335DB">
        <w:rPr>
          <w:rFonts w:ascii="Times New Roman" w:hAnsi="Times New Roman" w:cs="Times New Roman"/>
          <w:sz w:val="28"/>
          <w:szCs w:val="28"/>
        </w:rPr>
        <w:t>местности российских поэтов и писателей, деятелей науки, природных и историко</w:t>
      </w:r>
      <w:r w:rsidR="007B1060">
        <w:rPr>
          <w:rFonts w:ascii="Times New Roman" w:hAnsi="Times New Roman" w:cs="Times New Roman"/>
          <w:sz w:val="28"/>
          <w:szCs w:val="28"/>
        </w:rPr>
        <w:t>-</w:t>
      </w:r>
      <w:r w:rsidRPr="006335DB">
        <w:rPr>
          <w:rFonts w:ascii="Times New Roman" w:hAnsi="Times New Roman" w:cs="Times New Roman"/>
          <w:sz w:val="28"/>
          <w:szCs w:val="28"/>
        </w:rPr>
        <w:t>культ</w:t>
      </w:r>
      <w:r w:rsidR="007B1060">
        <w:rPr>
          <w:rFonts w:ascii="Times New Roman" w:hAnsi="Times New Roman" w:cs="Times New Roman"/>
          <w:sz w:val="28"/>
          <w:szCs w:val="28"/>
        </w:rPr>
        <w:t xml:space="preserve">урных ландшафтов, флоры и фауны </w:t>
      </w:r>
      <w:r w:rsidR="008B7D07">
        <w:rPr>
          <w:rFonts w:ascii="Times New Roman" w:hAnsi="Times New Roman" w:cs="Times New Roman"/>
          <w:sz w:val="28"/>
          <w:szCs w:val="28"/>
        </w:rPr>
        <w:t>и другого:</w:t>
      </w:r>
    </w:p>
    <w:p w:rsidR="00471672" w:rsidRPr="00471672" w:rsidRDefault="00471672" w:rsidP="009D0BE5">
      <w:pPr>
        <w:pStyle w:val="a3"/>
        <w:numPr>
          <w:ilvl w:val="0"/>
          <w:numId w:val="26"/>
        </w:numPr>
        <w:spacing w:after="0" w:line="360" w:lineRule="auto"/>
        <w:jc w:val="both"/>
        <w:rPr>
          <w:rFonts w:ascii="Times New Roman" w:hAnsi="Times New Roman" w:cs="Times New Roman"/>
          <w:sz w:val="28"/>
          <w:szCs w:val="28"/>
        </w:rPr>
      </w:pPr>
      <w:r w:rsidRPr="00471672">
        <w:rPr>
          <w:rFonts w:ascii="Times New Roman" w:hAnsi="Times New Roman" w:cs="Times New Roman"/>
          <w:sz w:val="28"/>
          <w:szCs w:val="28"/>
        </w:rPr>
        <w:t>подготовка и проведение мероприятий, посвященных Дню ок</w:t>
      </w:r>
      <w:r>
        <w:rPr>
          <w:rFonts w:ascii="Times New Roman" w:hAnsi="Times New Roman" w:cs="Times New Roman"/>
          <w:sz w:val="28"/>
          <w:szCs w:val="28"/>
        </w:rPr>
        <w:t>ружающей среды, Дню эколога;</w:t>
      </w:r>
    </w:p>
    <w:p w:rsidR="00471672" w:rsidRPr="00471672" w:rsidRDefault="00471672" w:rsidP="009D0BE5">
      <w:pPr>
        <w:pStyle w:val="a3"/>
        <w:numPr>
          <w:ilvl w:val="0"/>
          <w:numId w:val="2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эколого-краеведческие экскурсии;</w:t>
      </w:r>
    </w:p>
    <w:p w:rsidR="00471672" w:rsidRPr="00471672" w:rsidRDefault="00471672" w:rsidP="009D0BE5">
      <w:pPr>
        <w:pStyle w:val="a3"/>
        <w:numPr>
          <w:ilvl w:val="0"/>
          <w:numId w:val="26"/>
        </w:numPr>
        <w:spacing w:after="0" w:line="360" w:lineRule="auto"/>
        <w:jc w:val="both"/>
        <w:rPr>
          <w:rFonts w:ascii="Times New Roman" w:hAnsi="Times New Roman" w:cs="Times New Roman"/>
          <w:sz w:val="28"/>
          <w:szCs w:val="28"/>
        </w:rPr>
      </w:pPr>
      <w:r w:rsidRPr="00471672">
        <w:rPr>
          <w:rFonts w:ascii="Times New Roman" w:hAnsi="Times New Roman" w:cs="Times New Roman"/>
          <w:sz w:val="28"/>
          <w:szCs w:val="28"/>
        </w:rPr>
        <w:t>учас</w:t>
      </w:r>
      <w:r>
        <w:rPr>
          <w:rFonts w:ascii="Times New Roman" w:hAnsi="Times New Roman" w:cs="Times New Roman"/>
          <w:sz w:val="28"/>
          <w:szCs w:val="28"/>
        </w:rPr>
        <w:t>тие в археологических раскопках;</w:t>
      </w:r>
    </w:p>
    <w:p w:rsidR="008B7D07" w:rsidRDefault="00471672" w:rsidP="009D0BE5">
      <w:pPr>
        <w:pStyle w:val="a3"/>
        <w:numPr>
          <w:ilvl w:val="0"/>
          <w:numId w:val="26"/>
        </w:numPr>
        <w:spacing w:after="0" w:line="360" w:lineRule="auto"/>
        <w:jc w:val="both"/>
        <w:rPr>
          <w:rFonts w:ascii="Times New Roman" w:hAnsi="Times New Roman" w:cs="Times New Roman"/>
          <w:sz w:val="28"/>
          <w:szCs w:val="28"/>
        </w:rPr>
      </w:pPr>
      <w:r w:rsidRPr="00471672">
        <w:rPr>
          <w:rFonts w:ascii="Times New Roman" w:hAnsi="Times New Roman" w:cs="Times New Roman"/>
          <w:sz w:val="28"/>
          <w:szCs w:val="28"/>
        </w:rPr>
        <w:t>экологические десанты в</w:t>
      </w:r>
      <w:r w:rsidR="007C7CE0">
        <w:rPr>
          <w:rFonts w:ascii="Times New Roman" w:hAnsi="Times New Roman" w:cs="Times New Roman"/>
          <w:sz w:val="28"/>
          <w:szCs w:val="28"/>
        </w:rPr>
        <w:t>о время</w:t>
      </w:r>
      <w:r>
        <w:rPr>
          <w:rFonts w:ascii="Times New Roman" w:hAnsi="Times New Roman" w:cs="Times New Roman"/>
          <w:sz w:val="28"/>
          <w:szCs w:val="28"/>
        </w:rPr>
        <w:t xml:space="preserve"> туристических походов</w:t>
      </w:r>
      <w:r w:rsidR="007C7CE0">
        <w:rPr>
          <w:rFonts w:ascii="Times New Roman" w:hAnsi="Times New Roman" w:cs="Times New Roman"/>
          <w:sz w:val="28"/>
          <w:szCs w:val="28"/>
        </w:rPr>
        <w:t>.</w:t>
      </w:r>
    </w:p>
    <w:p w:rsidR="00005587" w:rsidRPr="00471672" w:rsidRDefault="00005587" w:rsidP="00005587">
      <w:pPr>
        <w:pStyle w:val="a3"/>
        <w:spacing w:after="0" w:line="360" w:lineRule="auto"/>
        <w:jc w:val="both"/>
        <w:rPr>
          <w:rFonts w:ascii="Times New Roman" w:hAnsi="Times New Roman" w:cs="Times New Roman"/>
          <w:sz w:val="28"/>
          <w:szCs w:val="28"/>
        </w:rPr>
      </w:pPr>
    </w:p>
    <w:p w:rsidR="006335DB" w:rsidRPr="007B1060" w:rsidRDefault="003023C3" w:rsidP="002364F3">
      <w:pPr>
        <w:spacing w:after="0" w:line="360" w:lineRule="auto"/>
        <w:ind w:firstLine="708"/>
        <w:jc w:val="center"/>
        <w:rPr>
          <w:rFonts w:ascii="Times New Roman" w:hAnsi="Times New Roman" w:cs="Times New Roman"/>
          <w:b/>
          <w:sz w:val="28"/>
          <w:szCs w:val="28"/>
        </w:rPr>
      </w:pPr>
      <w:r w:rsidRPr="007B1060">
        <w:rPr>
          <w:rFonts w:ascii="Times New Roman" w:hAnsi="Times New Roman" w:cs="Times New Roman"/>
          <w:b/>
          <w:sz w:val="28"/>
          <w:szCs w:val="28"/>
        </w:rPr>
        <w:t xml:space="preserve">Модуль </w:t>
      </w:r>
      <w:r>
        <w:rPr>
          <w:rFonts w:ascii="Times New Roman" w:hAnsi="Times New Roman" w:cs="Times New Roman"/>
          <w:b/>
          <w:sz w:val="28"/>
          <w:szCs w:val="28"/>
        </w:rPr>
        <w:t>«</w:t>
      </w:r>
      <w:r w:rsidR="006335DB" w:rsidRPr="007B1060">
        <w:rPr>
          <w:rFonts w:ascii="Times New Roman" w:hAnsi="Times New Roman" w:cs="Times New Roman"/>
          <w:b/>
          <w:sz w:val="28"/>
          <w:szCs w:val="28"/>
        </w:rPr>
        <w:t>Организация предметно</w:t>
      </w:r>
      <w:r w:rsidR="007B1060" w:rsidRPr="007B1060">
        <w:rPr>
          <w:rFonts w:ascii="Times New Roman" w:hAnsi="Times New Roman" w:cs="Times New Roman"/>
          <w:b/>
          <w:sz w:val="28"/>
          <w:szCs w:val="28"/>
        </w:rPr>
        <w:t>-</w:t>
      </w:r>
      <w:r w:rsidR="006335DB" w:rsidRPr="007B1060">
        <w:rPr>
          <w:rFonts w:ascii="Times New Roman" w:hAnsi="Times New Roman" w:cs="Times New Roman"/>
          <w:b/>
          <w:sz w:val="28"/>
          <w:szCs w:val="28"/>
        </w:rPr>
        <w:t>пространственной среды</w:t>
      </w:r>
      <w:r w:rsidR="008F6CEE">
        <w:rPr>
          <w:rFonts w:ascii="Times New Roman" w:hAnsi="Times New Roman" w:cs="Times New Roman"/>
          <w:b/>
          <w:sz w:val="28"/>
          <w:szCs w:val="28"/>
        </w:rPr>
        <w:t>»</w:t>
      </w:r>
    </w:p>
    <w:p w:rsidR="006335DB" w:rsidRPr="006335DB" w:rsidRDefault="008B7D07" w:rsidP="007B106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w:t>
      </w:r>
      <w:r w:rsidR="007B1060">
        <w:rPr>
          <w:rFonts w:ascii="Times New Roman" w:hAnsi="Times New Roman" w:cs="Times New Roman"/>
          <w:sz w:val="28"/>
          <w:szCs w:val="28"/>
        </w:rPr>
        <w:t>овместн</w:t>
      </w:r>
      <w:r>
        <w:rPr>
          <w:rFonts w:ascii="Times New Roman" w:hAnsi="Times New Roman" w:cs="Times New Roman"/>
          <w:sz w:val="28"/>
          <w:szCs w:val="28"/>
        </w:rPr>
        <w:t>ая</w:t>
      </w:r>
      <w:r w:rsidR="007B1060">
        <w:rPr>
          <w:rFonts w:ascii="Times New Roman" w:hAnsi="Times New Roman" w:cs="Times New Roman"/>
          <w:sz w:val="28"/>
          <w:szCs w:val="28"/>
        </w:rPr>
        <w:t xml:space="preserve"> деятельность пе</w:t>
      </w:r>
      <w:r w:rsidR="006335DB" w:rsidRPr="006335DB">
        <w:rPr>
          <w:rFonts w:ascii="Times New Roman" w:hAnsi="Times New Roman" w:cs="Times New Roman"/>
          <w:sz w:val="28"/>
          <w:szCs w:val="28"/>
        </w:rPr>
        <w:t>дагогов,</w:t>
      </w:r>
      <w:r>
        <w:rPr>
          <w:rFonts w:ascii="Times New Roman" w:hAnsi="Times New Roman" w:cs="Times New Roman"/>
          <w:sz w:val="28"/>
          <w:szCs w:val="28"/>
        </w:rPr>
        <w:t xml:space="preserve"> мастеров, обучающихся и сотрудников</w:t>
      </w:r>
      <w:r w:rsidR="006335DB" w:rsidRPr="006335DB">
        <w:rPr>
          <w:rFonts w:ascii="Times New Roman" w:hAnsi="Times New Roman" w:cs="Times New Roman"/>
          <w:sz w:val="28"/>
          <w:szCs w:val="28"/>
        </w:rPr>
        <w:t xml:space="preserve"> других </w:t>
      </w:r>
      <w:r>
        <w:rPr>
          <w:rFonts w:ascii="Times New Roman" w:hAnsi="Times New Roman" w:cs="Times New Roman"/>
          <w:sz w:val="28"/>
          <w:szCs w:val="28"/>
        </w:rPr>
        <w:t xml:space="preserve">служб СУВУ по </w:t>
      </w:r>
      <w:r w:rsidRPr="006335DB">
        <w:rPr>
          <w:rFonts w:ascii="Times New Roman" w:hAnsi="Times New Roman" w:cs="Times New Roman"/>
          <w:sz w:val="28"/>
          <w:szCs w:val="28"/>
        </w:rPr>
        <w:t>созданию</w:t>
      </w:r>
      <w:r>
        <w:rPr>
          <w:rFonts w:ascii="Times New Roman" w:hAnsi="Times New Roman" w:cs="Times New Roman"/>
          <w:sz w:val="28"/>
          <w:szCs w:val="28"/>
        </w:rPr>
        <w:t xml:space="preserve"> </w:t>
      </w:r>
      <w:r w:rsidR="002A71C1">
        <w:rPr>
          <w:rFonts w:ascii="Times New Roman" w:hAnsi="Times New Roman" w:cs="Times New Roman"/>
          <w:sz w:val="28"/>
          <w:szCs w:val="28"/>
        </w:rPr>
        <w:t xml:space="preserve">максимально доступной </w:t>
      </w:r>
      <w:r w:rsidRPr="006335DB">
        <w:rPr>
          <w:rFonts w:ascii="Times New Roman" w:hAnsi="Times New Roman" w:cs="Times New Roman"/>
          <w:sz w:val="28"/>
          <w:szCs w:val="28"/>
        </w:rPr>
        <w:t>предметно</w:t>
      </w:r>
      <w:r>
        <w:rPr>
          <w:rFonts w:ascii="Times New Roman" w:hAnsi="Times New Roman" w:cs="Times New Roman"/>
          <w:sz w:val="28"/>
          <w:szCs w:val="28"/>
        </w:rPr>
        <w:t>-</w:t>
      </w:r>
      <w:r w:rsidRPr="006335DB">
        <w:rPr>
          <w:rFonts w:ascii="Times New Roman" w:hAnsi="Times New Roman" w:cs="Times New Roman"/>
          <w:sz w:val="28"/>
          <w:szCs w:val="28"/>
        </w:rPr>
        <w:t>пространственной среды</w:t>
      </w:r>
      <w:r w:rsidR="00A82D7F">
        <w:rPr>
          <w:rFonts w:ascii="Times New Roman" w:hAnsi="Times New Roman" w:cs="Times New Roman"/>
          <w:sz w:val="28"/>
          <w:szCs w:val="28"/>
        </w:rPr>
        <w:t>, в том числе для обучающихся</w:t>
      </w:r>
      <w:r w:rsidR="00A82D7F" w:rsidRPr="00A82D7F">
        <w:rPr>
          <w:rFonts w:ascii="Times New Roman" w:hAnsi="Times New Roman" w:cs="Times New Roman"/>
          <w:sz w:val="28"/>
          <w:szCs w:val="28"/>
        </w:rPr>
        <w:t xml:space="preserve"> с </w:t>
      </w:r>
      <w:r w:rsidR="00A82D7F">
        <w:rPr>
          <w:rFonts w:ascii="Times New Roman" w:hAnsi="Times New Roman" w:cs="Times New Roman"/>
          <w:sz w:val="28"/>
          <w:szCs w:val="28"/>
        </w:rPr>
        <w:t>ОВЗ</w:t>
      </w:r>
      <w:r>
        <w:rPr>
          <w:rFonts w:ascii="Times New Roman" w:hAnsi="Times New Roman" w:cs="Times New Roman"/>
          <w:sz w:val="28"/>
          <w:szCs w:val="28"/>
        </w:rPr>
        <w:t xml:space="preserve">, поддержанию и </w:t>
      </w:r>
      <w:r w:rsidR="007B1060">
        <w:rPr>
          <w:rFonts w:ascii="Times New Roman" w:hAnsi="Times New Roman" w:cs="Times New Roman"/>
          <w:sz w:val="28"/>
          <w:szCs w:val="28"/>
        </w:rPr>
        <w:t xml:space="preserve">использованию </w:t>
      </w:r>
      <w:r>
        <w:rPr>
          <w:rFonts w:ascii="Times New Roman" w:hAnsi="Times New Roman" w:cs="Times New Roman"/>
          <w:sz w:val="28"/>
          <w:szCs w:val="28"/>
        </w:rPr>
        <w:t xml:space="preserve">ее </w:t>
      </w:r>
      <w:r w:rsidR="007B1060">
        <w:rPr>
          <w:rFonts w:ascii="Times New Roman" w:hAnsi="Times New Roman" w:cs="Times New Roman"/>
          <w:sz w:val="28"/>
          <w:szCs w:val="28"/>
        </w:rPr>
        <w:t xml:space="preserve">в воспитательном </w:t>
      </w:r>
      <w:r w:rsidR="006335DB" w:rsidRPr="006335DB">
        <w:rPr>
          <w:rFonts w:ascii="Times New Roman" w:hAnsi="Times New Roman" w:cs="Times New Roman"/>
          <w:sz w:val="28"/>
          <w:szCs w:val="28"/>
        </w:rPr>
        <w:t>процессе:</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xml:space="preserve">● оформление внешнего вида </w:t>
      </w:r>
      <w:r w:rsidR="007B1060">
        <w:rPr>
          <w:rFonts w:ascii="Times New Roman" w:hAnsi="Times New Roman" w:cs="Times New Roman"/>
          <w:sz w:val="28"/>
          <w:szCs w:val="28"/>
        </w:rPr>
        <w:t xml:space="preserve">здания, фасада, холла при входе </w:t>
      </w:r>
      <w:r w:rsidRPr="006335DB">
        <w:rPr>
          <w:rFonts w:ascii="Times New Roman" w:hAnsi="Times New Roman" w:cs="Times New Roman"/>
          <w:sz w:val="28"/>
          <w:szCs w:val="28"/>
        </w:rPr>
        <w:t>в образовательную организ</w:t>
      </w:r>
      <w:r w:rsidR="007B1060">
        <w:rPr>
          <w:rFonts w:ascii="Times New Roman" w:hAnsi="Times New Roman" w:cs="Times New Roman"/>
          <w:sz w:val="28"/>
          <w:szCs w:val="28"/>
        </w:rPr>
        <w:t xml:space="preserve">ацию государственной символикой </w:t>
      </w:r>
      <w:r w:rsidRPr="006335DB">
        <w:rPr>
          <w:rFonts w:ascii="Times New Roman" w:hAnsi="Times New Roman" w:cs="Times New Roman"/>
          <w:sz w:val="28"/>
          <w:szCs w:val="28"/>
        </w:rPr>
        <w:t>Российской Федерации, субъекта Росси</w:t>
      </w:r>
      <w:r w:rsidR="007B1060">
        <w:rPr>
          <w:rFonts w:ascii="Times New Roman" w:hAnsi="Times New Roman" w:cs="Times New Roman"/>
          <w:sz w:val="28"/>
          <w:szCs w:val="28"/>
        </w:rPr>
        <w:t>йской Федерации, му</w:t>
      </w:r>
      <w:r w:rsidRPr="006335DB">
        <w:rPr>
          <w:rFonts w:ascii="Times New Roman" w:hAnsi="Times New Roman" w:cs="Times New Roman"/>
          <w:sz w:val="28"/>
          <w:szCs w:val="28"/>
        </w:rPr>
        <w:t>ниципального образования (ф</w:t>
      </w:r>
      <w:r w:rsidR="007B1060">
        <w:rPr>
          <w:rFonts w:ascii="Times New Roman" w:hAnsi="Times New Roman" w:cs="Times New Roman"/>
          <w:sz w:val="28"/>
          <w:szCs w:val="28"/>
        </w:rPr>
        <w:t xml:space="preserve">лаг, герб), изображениями </w:t>
      </w:r>
      <w:r w:rsidR="007B1060">
        <w:rPr>
          <w:rFonts w:ascii="Times New Roman" w:hAnsi="Times New Roman" w:cs="Times New Roman"/>
          <w:sz w:val="28"/>
          <w:szCs w:val="28"/>
        </w:rPr>
        <w:lastRenderedPageBreak/>
        <w:t>симво</w:t>
      </w:r>
      <w:r w:rsidRPr="006335DB">
        <w:rPr>
          <w:rFonts w:ascii="Times New Roman" w:hAnsi="Times New Roman" w:cs="Times New Roman"/>
          <w:sz w:val="28"/>
          <w:szCs w:val="28"/>
        </w:rPr>
        <w:t>лики Российского государств</w:t>
      </w:r>
      <w:r w:rsidR="007B1060">
        <w:rPr>
          <w:rFonts w:ascii="Times New Roman" w:hAnsi="Times New Roman" w:cs="Times New Roman"/>
          <w:sz w:val="28"/>
          <w:szCs w:val="28"/>
        </w:rPr>
        <w:t xml:space="preserve">а в разные периоды тысячелетней </w:t>
      </w:r>
      <w:r w:rsidRPr="006335DB">
        <w:rPr>
          <w:rFonts w:ascii="Times New Roman" w:hAnsi="Times New Roman" w:cs="Times New Roman"/>
          <w:sz w:val="28"/>
          <w:szCs w:val="28"/>
        </w:rPr>
        <w:t>истории,</w:t>
      </w:r>
      <w:r w:rsidR="008B7D07">
        <w:rPr>
          <w:rFonts w:ascii="Times New Roman" w:hAnsi="Times New Roman" w:cs="Times New Roman"/>
          <w:sz w:val="28"/>
          <w:szCs w:val="28"/>
        </w:rPr>
        <w:t xml:space="preserve"> исторической символики региона:</w:t>
      </w:r>
    </w:p>
    <w:p w:rsidR="008B7D07" w:rsidRDefault="008B7D07" w:rsidP="009D0BE5">
      <w:pPr>
        <w:pStyle w:val="a3"/>
        <w:numPr>
          <w:ilvl w:val="0"/>
          <w:numId w:val="26"/>
        </w:numPr>
        <w:spacing w:after="0" w:line="360" w:lineRule="auto"/>
        <w:jc w:val="both"/>
        <w:rPr>
          <w:rFonts w:ascii="Times New Roman" w:hAnsi="Times New Roman" w:cs="Times New Roman"/>
          <w:sz w:val="28"/>
          <w:szCs w:val="28"/>
        </w:rPr>
      </w:pPr>
      <w:r w:rsidRPr="008B7D07">
        <w:rPr>
          <w:rFonts w:ascii="Times New Roman" w:hAnsi="Times New Roman" w:cs="Times New Roman"/>
          <w:sz w:val="28"/>
          <w:szCs w:val="28"/>
        </w:rPr>
        <w:t>на фасаде здания размещена эмблема</w:t>
      </w:r>
      <w:r>
        <w:rPr>
          <w:rFonts w:ascii="Times New Roman" w:hAnsi="Times New Roman" w:cs="Times New Roman"/>
          <w:sz w:val="28"/>
          <w:szCs w:val="28"/>
        </w:rPr>
        <w:t xml:space="preserve"> Санкт-Петербургского</w:t>
      </w:r>
      <w:r w:rsidRPr="008B7D07">
        <w:rPr>
          <w:rFonts w:ascii="Times New Roman" w:hAnsi="Times New Roman" w:cs="Times New Roman"/>
          <w:sz w:val="28"/>
          <w:szCs w:val="28"/>
        </w:rPr>
        <w:t xml:space="preserve"> СУВУ,</w:t>
      </w:r>
    </w:p>
    <w:p w:rsidR="008B7D07" w:rsidRDefault="008B7D07" w:rsidP="009D0BE5">
      <w:pPr>
        <w:pStyle w:val="a3"/>
        <w:numPr>
          <w:ilvl w:val="0"/>
          <w:numId w:val="26"/>
        </w:numPr>
        <w:spacing w:after="0" w:line="360" w:lineRule="auto"/>
        <w:jc w:val="both"/>
        <w:rPr>
          <w:rFonts w:ascii="Times New Roman" w:hAnsi="Times New Roman" w:cs="Times New Roman"/>
          <w:sz w:val="28"/>
          <w:szCs w:val="28"/>
        </w:rPr>
      </w:pPr>
      <w:r w:rsidRPr="008B7D07">
        <w:rPr>
          <w:rFonts w:ascii="Times New Roman" w:hAnsi="Times New Roman" w:cs="Times New Roman"/>
          <w:sz w:val="28"/>
          <w:szCs w:val="28"/>
        </w:rPr>
        <w:t xml:space="preserve">на флагштоке </w:t>
      </w:r>
      <w:r w:rsidR="007C7CE0">
        <w:rPr>
          <w:rFonts w:ascii="Times New Roman" w:hAnsi="Times New Roman" w:cs="Times New Roman"/>
          <w:sz w:val="28"/>
          <w:szCs w:val="28"/>
        </w:rPr>
        <w:t xml:space="preserve">- </w:t>
      </w:r>
      <w:r w:rsidRPr="008B7D07">
        <w:rPr>
          <w:rFonts w:ascii="Times New Roman" w:hAnsi="Times New Roman" w:cs="Times New Roman"/>
          <w:sz w:val="28"/>
          <w:szCs w:val="28"/>
        </w:rPr>
        <w:t>флаги Российс</w:t>
      </w:r>
      <w:r>
        <w:rPr>
          <w:rFonts w:ascii="Times New Roman" w:hAnsi="Times New Roman" w:cs="Times New Roman"/>
          <w:sz w:val="28"/>
          <w:szCs w:val="28"/>
        </w:rPr>
        <w:t>кой Федерации и Санкт-Петербурга;</w:t>
      </w:r>
    </w:p>
    <w:p w:rsidR="008B7D07" w:rsidRPr="008B7D07" w:rsidRDefault="008B7D07" w:rsidP="009D0BE5">
      <w:pPr>
        <w:pStyle w:val="a3"/>
        <w:numPr>
          <w:ilvl w:val="0"/>
          <w:numId w:val="26"/>
        </w:numPr>
        <w:spacing w:after="0" w:line="360" w:lineRule="auto"/>
        <w:jc w:val="both"/>
        <w:rPr>
          <w:rFonts w:ascii="Times New Roman" w:hAnsi="Times New Roman" w:cs="Times New Roman"/>
          <w:sz w:val="28"/>
          <w:szCs w:val="28"/>
        </w:rPr>
      </w:pPr>
      <w:r w:rsidRPr="008B7D07">
        <w:rPr>
          <w:rFonts w:ascii="Times New Roman" w:hAnsi="Times New Roman" w:cs="Times New Roman"/>
          <w:sz w:val="28"/>
          <w:szCs w:val="28"/>
        </w:rPr>
        <w:t>в центральном холле административного здания и во всех корпусах служб</w:t>
      </w:r>
      <w:r>
        <w:rPr>
          <w:rFonts w:ascii="Times New Roman" w:hAnsi="Times New Roman" w:cs="Times New Roman"/>
          <w:sz w:val="28"/>
          <w:szCs w:val="28"/>
        </w:rPr>
        <w:t xml:space="preserve"> размещены</w:t>
      </w:r>
      <w:r w:rsidRPr="008B7D07">
        <w:rPr>
          <w:rFonts w:ascii="Times New Roman" w:hAnsi="Times New Roman" w:cs="Times New Roman"/>
          <w:sz w:val="28"/>
          <w:szCs w:val="28"/>
        </w:rPr>
        <w:t xml:space="preserve"> стенд</w:t>
      </w:r>
      <w:r>
        <w:rPr>
          <w:rFonts w:ascii="Times New Roman" w:hAnsi="Times New Roman" w:cs="Times New Roman"/>
          <w:sz w:val="28"/>
          <w:szCs w:val="28"/>
        </w:rPr>
        <w:t>ы</w:t>
      </w:r>
      <w:r w:rsidRPr="008B7D07">
        <w:rPr>
          <w:rFonts w:ascii="Times New Roman" w:hAnsi="Times New Roman" w:cs="Times New Roman"/>
          <w:sz w:val="28"/>
          <w:szCs w:val="28"/>
        </w:rPr>
        <w:t xml:space="preserve"> с государственной символикой (герб, флаг, гимн), портрет</w:t>
      </w:r>
      <w:r>
        <w:rPr>
          <w:rFonts w:ascii="Times New Roman" w:hAnsi="Times New Roman" w:cs="Times New Roman"/>
          <w:sz w:val="28"/>
          <w:szCs w:val="28"/>
        </w:rPr>
        <w:t>ом</w:t>
      </w:r>
      <w:r w:rsidRPr="008B7D07">
        <w:rPr>
          <w:rFonts w:ascii="Times New Roman" w:hAnsi="Times New Roman" w:cs="Times New Roman"/>
          <w:sz w:val="28"/>
          <w:szCs w:val="28"/>
        </w:rPr>
        <w:t xml:space="preserve"> </w:t>
      </w:r>
      <w:r>
        <w:rPr>
          <w:rFonts w:ascii="Times New Roman" w:hAnsi="Times New Roman" w:cs="Times New Roman"/>
          <w:sz w:val="28"/>
          <w:szCs w:val="28"/>
        </w:rPr>
        <w:t>Президента Российской Федерации;</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w:t>
      </w:r>
      <w:r w:rsidR="002E47FE">
        <w:rPr>
          <w:rFonts w:ascii="Times New Roman" w:hAnsi="Times New Roman" w:cs="Times New Roman"/>
          <w:sz w:val="28"/>
          <w:szCs w:val="28"/>
        </w:rPr>
        <w:t xml:space="preserve"> организация</w:t>
      </w:r>
      <w:r w:rsidRPr="006335DB">
        <w:rPr>
          <w:rFonts w:ascii="Times New Roman" w:hAnsi="Times New Roman" w:cs="Times New Roman"/>
          <w:sz w:val="28"/>
          <w:szCs w:val="28"/>
        </w:rPr>
        <w:t xml:space="preserve"> и проведение ц</w:t>
      </w:r>
      <w:r w:rsidR="007B1060">
        <w:rPr>
          <w:rFonts w:ascii="Times New Roman" w:hAnsi="Times New Roman" w:cs="Times New Roman"/>
          <w:sz w:val="28"/>
          <w:szCs w:val="28"/>
        </w:rPr>
        <w:t>еремоний поднятия (спуска) госу</w:t>
      </w:r>
      <w:r w:rsidRPr="006335DB">
        <w:rPr>
          <w:rFonts w:ascii="Times New Roman" w:hAnsi="Times New Roman" w:cs="Times New Roman"/>
          <w:sz w:val="28"/>
          <w:szCs w:val="28"/>
        </w:rPr>
        <w:t>дарствен</w:t>
      </w:r>
      <w:r w:rsidR="008B7D07">
        <w:rPr>
          <w:rFonts w:ascii="Times New Roman" w:hAnsi="Times New Roman" w:cs="Times New Roman"/>
          <w:sz w:val="28"/>
          <w:szCs w:val="28"/>
        </w:rPr>
        <w:t>ного флага Российской Федерации:</w:t>
      </w:r>
    </w:p>
    <w:p w:rsidR="008B7D07" w:rsidRPr="008B7D07" w:rsidRDefault="008B7D07" w:rsidP="00005587">
      <w:pPr>
        <w:pStyle w:val="a3"/>
        <w:numPr>
          <w:ilvl w:val="0"/>
          <w:numId w:val="27"/>
        </w:numPr>
        <w:spacing w:line="360" w:lineRule="auto"/>
        <w:jc w:val="both"/>
        <w:rPr>
          <w:rFonts w:ascii="Times New Roman" w:hAnsi="Times New Roman" w:cs="Times New Roman"/>
          <w:sz w:val="28"/>
          <w:szCs w:val="28"/>
        </w:rPr>
      </w:pPr>
      <w:r w:rsidRPr="008B7D07">
        <w:rPr>
          <w:rFonts w:ascii="Times New Roman" w:hAnsi="Times New Roman" w:cs="Times New Roman"/>
          <w:sz w:val="28"/>
          <w:szCs w:val="28"/>
        </w:rPr>
        <w:t>еженедельное поднятие флага Российской Федерации и г. Санкт-Петербурга</w:t>
      </w:r>
      <w:r>
        <w:rPr>
          <w:rFonts w:ascii="Times New Roman" w:hAnsi="Times New Roman" w:cs="Times New Roman"/>
          <w:sz w:val="28"/>
          <w:szCs w:val="28"/>
        </w:rPr>
        <w:t xml:space="preserve"> с исполнением гимна России</w:t>
      </w:r>
      <w:r w:rsidRPr="008B7D07">
        <w:rPr>
          <w:rFonts w:ascii="Times New Roman" w:hAnsi="Times New Roman" w:cs="Times New Roman"/>
          <w:sz w:val="28"/>
          <w:szCs w:val="28"/>
        </w:rPr>
        <w:t xml:space="preserve"> (право </w:t>
      </w:r>
      <w:r>
        <w:rPr>
          <w:rFonts w:ascii="Times New Roman" w:hAnsi="Times New Roman" w:cs="Times New Roman"/>
          <w:sz w:val="28"/>
          <w:szCs w:val="28"/>
        </w:rPr>
        <w:t xml:space="preserve">поднятия флагов </w:t>
      </w:r>
      <w:r w:rsidRPr="008B7D07">
        <w:rPr>
          <w:rFonts w:ascii="Times New Roman" w:hAnsi="Times New Roman" w:cs="Times New Roman"/>
          <w:sz w:val="28"/>
          <w:szCs w:val="28"/>
        </w:rPr>
        <w:t>предоставляется воспитанникам, получившим благодарности), в конце недели спуск флага;</w:t>
      </w:r>
    </w:p>
    <w:p w:rsidR="008B7D07" w:rsidRPr="008B7D07" w:rsidRDefault="008B7D07" w:rsidP="009D0BE5">
      <w:pPr>
        <w:pStyle w:val="a3"/>
        <w:numPr>
          <w:ilvl w:val="0"/>
          <w:numId w:val="27"/>
        </w:numPr>
        <w:spacing w:line="360" w:lineRule="auto"/>
        <w:rPr>
          <w:rFonts w:ascii="Times New Roman" w:hAnsi="Times New Roman" w:cs="Times New Roman"/>
          <w:sz w:val="28"/>
          <w:szCs w:val="28"/>
        </w:rPr>
      </w:pPr>
      <w:r>
        <w:rPr>
          <w:rFonts w:ascii="Times New Roman" w:hAnsi="Times New Roman" w:cs="Times New Roman"/>
          <w:sz w:val="28"/>
          <w:szCs w:val="28"/>
        </w:rPr>
        <w:t xml:space="preserve">внос флагов Российской Федерации, </w:t>
      </w:r>
      <w:r w:rsidRPr="008B7D07">
        <w:rPr>
          <w:rFonts w:ascii="Times New Roman" w:hAnsi="Times New Roman" w:cs="Times New Roman"/>
          <w:sz w:val="28"/>
          <w:szCs w:val="28"/>
        </w:rPr>
        <w:t>Санкт-Петербурга, з</w:t>
      </w:r>
      <w:r>
        <w:rPr>
          <w:rFonts w:ascii="Times New Roman" w:hAnsi="Times New Roman" w:cs="Times New Roman"/>
          <w:sz w:val="28"/>
          <w:szCs w:val="28"/>
        </w:rPr>
        <w:t>намени СУВУ, исполнение гимна России</w:t>
      </w:r>
      <w:r w:rsidRPr="008B7D07">
        <w:rPr>
          <w:rFonts w:ascii="Times New Roman" w:hAnsi="Times New Roman" w:cs="Times New Roman"/>
          <w:sz w:val="28"/>
          <w:szCs w:val="28"/>
        </w:rPr>
        <w:t xml:space="preserve"> при прове</w:t>
      </w:r>
      <w:r>
        <w:rPr>
          <w:rFonts w:ascii="Times New Roman" w:hAnsi="Times New Roman" w:cs="Times New Roman"/>
          <w:sz w:val="28"/>
          <w:szCs w:val="28"/>
        </w:rPr>
        <w:t>дении торжественных мероприятий;</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размещение карт России, р</w:t>
      </w:r>
      <w:r w:rsidR="007B1060">
        <w:rPr>
          <w:rFonts w:ascii="Times New Roman" w:hAnsi="Times New Roman" w:cs="Times New Roman"/>
          <w:sz w:val="28"/>
          <w:szCs w:val="28"/>
        </w:rPr>
        <w:t>егионов, муниципальных образова</w:t>
      </w:r>
      <w:r w:rsidRPr="006335DB">
        <w:rPr>
          <w:rFonts w:ascii="Times New Roman" w:hAnsi="Times New Roman" w:cs="Times New Roman"/>
          <w:sz w:val="28"/>
          <w:szCs w:val="28"/>
        </w:rPr>
        <w:t>ний (современных и историчес</w:t>
      </w:r>
      <w:r w:rsidR="007B1060">
        <w:rPr>
          <w:rFonts w:ascii="Times New Roman" w:hAnsi="Times New Roman" w:cs="Times New Roman"/>
          <w:sz w:val="28"/>
          <w:szCs w:val="28"/>
        </w:rPr>
        <w:t>ких, точных и стилизованных, ге</w:t>
      </w:r>
      <w:r w:rsidRPr="006335DB">
        <w:rPr>
          <w:rFonts w:ascii="Times New Roman" w:hAnsi="Times New Roman" w:cs="Times New Roman"/>
          <w:sz w:val="28"/>
          <w:szCs w:val="28"/>
        </w:rPr>
        <w:t>ографических, природных, ку</w:t>
      </w:r>
      <w:r w:rsidR="007B1060">
        <w:rPr>
          <w:rFonts w:ascii="Times New Roman" w:hAnsi="Times New Roman" w:cs="Times New Roman"/>
          <w:sz w:val="28"/>
          <w:szCs w:val="28"/>
        </w:rPr>
        <w:t>льтурологических, художественно-</w:t>
      </w:r>
      <w:r w:rsidRPr="006335DB">
        <w:rPr>
          <w:rFonts w:ascii="Times New Roman" w:hAnsi="Times New Roman" w:cs="Times New Roman"/>
          <w:sz w:val="28"/>
          <w:szCs w:val="28"/>
        </w:rPr>
        <w:t xml:space="preserve">оформленных, в том числе материалами, подготовленными </w:t>
      </w:r>
      <w:r w:rsidR="007B1060">
        <w:rPr>
          <w:rFonts w:ascii="Times New Roman" w:hAnsi="Times New Roman" w:cs="Times New Roman"/>
          <w:sz w:val="28"/>
          <w:szCs w:val="28"/>
        </w:rPr>
        <w:t>об</w:t>
      </w:r>
      <w:r w:rsidRPr="006335DB">
        <w:rPr>
          <w:rFonts w:ascii="Times New Roman" w:hAnsi="Times New Roman" w:cs="Times New Roman"/>
          <w:sz w:val="28"/>
          <w:szCs w:val="28"/>
        </w:rPr>
        <w:t>учающимися) с изображения</w:t>
      </w:r>
      <w:r w:rsidR="007B1060">
        <w:rPr>
          <w:rFonts w:ascii="Times New Roman" w:hAnsi="Times New Roman" w:cs="Times New Roman"/>
          <w:sz w:val="28"/>
          <w:szCs w:val="28"/>
        </w:rPr>
        <w:t>ми значимых культурных объектов</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местности, региона, России, п</w:t>
      </w:r>
      <w:r w:rsidR="007B1060">
        <w:rPr>
          <w:rFonts w:ascii="Times New Roman" w:hAnsi="Times New Roman" w:cs="Times New Roman"/>
          <w:sz w:val="28"/>
          <w:szCs w:val="28"/>
        </w:rPr>
        <w:t xml:space="preserve">амятных исторических, народных, </w:t>
      </w:r>
      <w:r w:rsidRPr="006335DB">
        <w:rPr>
          <w:rFonts w:ascii="Times New Roman" w:hAnsi="Times New Roman" w:cs="Times New Roman"/>
          <w:sz w:val="28"/>
          <w:szCs w:val="28"/>
        </w:rPr>
        <w:t>религиозных мест почитани</w:t>
      </w:r>
      <w:r w:rsidR="007B1060">
        <w:rPr>
          <w:rFonts w:ascii="Times New Roman" w:hAnsi="Times New Roman" w:cs="Times New Roman"/>
          <w:sz w:val="28"/>
          <w:szCs w:val="28"/>
        </w:rPr>
        <w:t>я, портретов выдающихся государ</w:t>
      </w:r>
      <w:r w:rsidRPr="006335DB">
        <w:rPr>
          <w:rFonts w:ascii="Times New Roman" w:hAnsi="Times New Roman" w:cs="Times New Roman"/>
          <w:sz w:val="28"/>
          <w:szCs w:val="28"/>
        </w:rPr>
        <w:t>ственных деятелей России, дея</w:t>
      </w:r>
      <w:r w:rsidR="007B1060">
        <w:rPr>
          <w:rFonts w:ascii="Times New Roman" w:hAnsi="Times New Roman" w:cs="Times New Roman"/>
          <w:sz w:val="28"/>
          <w:szCs w:val="28"/>
        </w:rPr>
        <w:t>телей культуры, науки, производ</w:t>
      </w:r>
      <w:r w:rsidRPr="006335DB">
        <w:rPr>
          <w:rFonts w:ascii="Times New Roman" w:hAnsi="Times New Roman" w:cs="Times New Roman"/>
          <w:sz w:val="28"/>
          <w:szCs w:val="28"/>
        </w:rPr>
        <w:t>ства, искусства, военных</w:t>
      </w:r>
      <w:r w:rsidR="008B7D07">
        <w:rPr>
          <w:rFonts w:ascii="Times New Roman" w:hAnsi="Times New Roman" w:cs="Times New Roman"/>
          <w:sz w:val="28"/>
          <w:szCs w:val="28"/>
        </w:rPr>
        <w:t>, героев и защитников Отечества:</w:t>
      </w:r>
    </w:p>
    <w:p w:rsidR="008B7D07" w:rsidRDefault="008B7D07" w:rsidP="009D0BE5">
      <w:pPr>
        <w:pStyle w:val="a3"/>
        <w:numPr>
          <w:ilvl w:val="0"/>
          <w:numId w:val="28"/>
        </w:numPr>
        <w:spacing w:after="0" w:line="360" w:lineRule="auto"/>
        <w:jc w:val="both"/>
        <w:rPr>
          <w:rFonts w:ascii="Times New Roman" w:hAnsi="Times New Roman" w:cs="Times New Roman"/>
          <w:sz w:val="28"/>
          <w:szCs w:val="28"/>
        </w:rPr>
      </w:pPr>
      <w:r w:rsidRPr="008B7D07">
        <w:rPr>
          <w:rFonts w:ascii="Times New Roman" w:hAnsi="Times New Roman" w:cs="Times New Roman"/>
          <w:sz w:val="28"/>
          <w:szCs w:val="28"/>
        </w:rPr>
        <w:t>в хо</w:t>
      </w:r>
      <w:r>
        <w:rPr>
          <w:rFonts w:ascii="Times New Roman" w:hAnsi="Times New Roman" w:cs="Times New Roman"/>
          <w:sz w:val="28"/>
          <w:szCs w:val="28"/>
        </w:rPr>
        <w:t>ллах, на стендах размещены карты</w:t>
      </w:r>
      <w:r w:rsidRPr="008B7D07">
        <w:rPr>
          <w:rFonts w:ascii="Times New Roman" w:hAnsi="Times New Roman" w:cs="Times New Roman"/>
          <w:sz w:val="28"/>
          <w:szCs w:val="28"/>
        </w:rPr>
        <w:t xml:space="preserve"> Российской Федерации, г. Санкт</w:t>
      </w:r>
      <w:r>
        <w:rPr>
          <w:rFonts w:ascii="Times New Roman" w:hAnsi="Times New Roman" w:cs="Times New Roman"/>
          <w:sz w:val="28"/>
          <w:szCs w:val="28"/>
        </w:rPr>
        <w:t>-Петербурга, Колпинского района;</w:t>
      </w:r>
    </w:p>
    <w:p w:rsidR="008B7D07" w:rsidRPr="00D5020F" w:rsidRDefault="003023C3" w:rsidP="00D5020F">
      <w:pPr>
        <w:pStyle w:val="a3"/>
        <w:numPr>
          <w:ilvl w:val="0"/>
          <w:numId w:val="2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w:t>
      </w:r>
      <w:r w:rsidRPr="008B7D07">
        <w:rPr>
          <w:rFonts w:ascii="Times New Roman" w:hAnsi="Times New Roman" w:cs="Times New Roman"/>
          <w:sz w:val="28"/>
          <w:szCs w:val="28"/>
        </w:rPr>
        <w:t>тенды</w:t>
      </w:r>
      <w:r>
        <w:rPr>
          <w:rFonts w:ascii="Times New Roman" w:hAnsi="Times New Roman" w:cs="Times New Roman"/>
          <w:sz w:val="28"/>
          <w:szCs w:val="28"/>
        </w:rPr>
        <w:t xml:space="preserve"> «</w:t>
      </w:r>
      <w:r w:rsidR="008B7D07" w:rsidRPr="008B7D07">
        <w:rPr>
          <w:rFonts w:ascii="Times New Roman" w:hAnsi="Times New Roman" w:cs="Times New Roman"/>
          <w:sz w:val="28"/>
          <w:szCs w:val="28"/>
        </w:rPr>
        <w:t xml:space="preserve">Ленинград </w:t>
      </w:r>
      <w:r w:rsidR="00D5020F">
        <w:rPr>
          <w:rFonts w:ascii="Times New Roman" w:hAnsi="Times New Roman" w:cs="Times New Roman"/>
          <w:sz w:val="28"/>
          <w:szCs w:val="28"/>
        </w:rPr>
        <w:t>–</w:t>
      </w:r>
      <w:r w:rsidR="008B7D07" w:rsidRPr="008B7D07">
        <w:rPr>
          <w:rFonts w:ascii="Times New Roman" w:hAnsi="Times New Roman" w:cs="Times New Roman"/>
          <w:sz w:val="28"/>
          <w:szCs w:val="28"/>
        </w:rPr>
        <w:t xml:space="preserve"> город-герой</w:t>
      </w:r>
      <w:r w:rsidR="008F6CEE">
        <w:rPr>
          <w:rFonts w:ascii="Times New Roman" w:hAnsi="Times New Roman" w:cs="Times New Roman"/>
          <w:sz w:val="28"/>
          <w:szCs w:val="28"/>
        </w:rPr>
        <w:t>»</w:t>
      </w:r>
      <w:r w:rsidR="008B7D07" w:rsidRPr="008B7D07">
        <w:rPr>
          <w:rFonts w:ascii="Times New Roman" w:hAnsi="Times New Roman" w:cs="Times New Roman"/>
          <w:sz w:val="28"/>
          <w:szCs w:val="28"/>
        </w:rPr>
        <w:t xml:space="preserve">, </w:t>
      </w:r>
      <w:r w:rsidR="008F6CEE">
        <w:rPr>
          <w:rFonts w:ascii="Times New Roman" w:hAnsi="Times New Roman" w:cs="Times New Roman"/>
          <w:sz w:val="28"/>
          <w:szCs w:val="28"/>
        </w:rPr>
        <w:t>«</w:t>
      </w:r>
      <w:r w:rsidR="008B7D07" w:rsidRPr="008B7D07">
        <w:rPr>
          <w:rFonts w:ascii="Times New Roman" w:hAnsi="Times New Roman" w:cs="Times New Roman"/>
          <w:sz w:val="28"/>
          <w:szCs w:val="28"/>
        </w:rPr>
        <w:t>Колпино</w:t>
      </w:r>
      <w:r w:rsidR="00D5020F">
        <w:rPr>
          <w:rFonts w:ascii="Times New Roman" w:hAnsi="Times New Roman" w:cs="Times New Roman"/>
          <w:sz w:val="28"/>
          <w:szCs w:val="28"/>
        </w:rPr>
        <w:t xml:space="preserve"> – </w:t>
      </w:r>
      <w:r w:rsidR="008B7D07" w:rsidRPr="00D5020F">
        <w:rPr>
          <w:rFonts w:ascii="Times New Roman" w:hAnsi="Times New Roman" w:cs="Times New Roman"/>
          <w:sz w:val="28"/>
          <w:szCs w:val="28"/>
        </w:rPr>
        <w:t>город Воинской славы</w:t>
      </w:r>
      <w:r w:rsidR="008F6CEE" w:rsidRPr="00D5020F">
        <w:rPr>
          <w:rFonts w:ascii="Times New Roman" w:hAnsi="Times New Roman" w:cs="Times New Roman"/>
          <w:sz w:val="28"/>
          <w:szCs w:val="28"/>
        </w:rPr>
        <w:t>»</w:t>
      </w:r>
      <w:r w:rsidR="008B7D07" w:rsidRPr="00D5020F">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изготовление, размещение, о</w:t>
      </w:r>
      <w:r w:rsidR="007B1060">
        <w:rPr>
          <w:rFonts w:ascii="Times New Roman" w:hAnsi="Times New Roman" w:cs="Times New Roman"/>
          <w:sz w:val="28"/>
          <w:szCs w:val="28"/>
        </w:rPr>
        <w:t>бновление художественных изобра</w:t>
      </w:r>
      <w:r w:rsidRPr="006335DB">
        <w:rPr>
          <w:rFonts w:ascii="Times New Roman" w:hAnsi="Times New Roman" w:cs="Times New Roman"/>
          <w:sz w:val="28"/>
          <w:szCs w:val="28"/>
        </w:rPr>
        <w:t>жений (символических, жи</w:t>
      </w:r>
      <w:r w:rsidR="007B1060">
        <w:rPr>
          <w:rFonts w:ascii="Times New Roman" w:hAnsi="Times New Roman" w:cs="Times New Roman"/>
          <w:sz w:val="28"/>
          <w:szCs w:val="28"/>
        </w:rPr>
        <w:t>вописных, фотографических, инте</w:t>
      </w:r>
      <w:r w:rsidRPr="006335DB">
        <w:rPr>
          <w:rFonts w:ascii="Times New Roman" w:hAnsi="Times New Roman" w:cs="Times New Roman"/>
          <w:sz w:val="28"/>
          <w:szCs w:val="28"/>
        </w:rPr>
        <w:t>рактивных аудио и видео) прир</w:t>
      </w:r>
      <w:r w:rsidR="007B1060">
        <w:rPr>
          <w:rFonts w:ascii="Times New Roman" w:hAnsi="Times New Roman" w:cs="Times New Roman"/>
          <w:sz w:val="28"/>
          <w:szCs w:val="28"/>
        </w:rPr>
        <w:t xml:space="preserve">оды России, региона, местности, </w:t>
      </w:r>
      <w:r w:rsidRPr="006335DB">
        <w:rPr>
          <w:rFonts w:ascii="Times New Roman" w:hAnsi="Times New Roman" w:cs="Times New Roman"/>
          <w:sz w:val="28"/>
          <w:szCs w:val="28"/>
        </w:rPr>
        <w:t>предметов традиционной культуры и быта, духовной культуры</w:t>
      </w:r>
      <w:r w:rsidR="007B1060">
        <w:rPr>
          <w:rFonts w:ascii="Times New Roman" w:hAnsi="Times New Roman" w:cs="Times New Roman"/>
          <w:sz w:val="28"/>
          <w:szCs w:val="28"/>
        </w:rPr>
        <w:t xml:space="preserve"> </w:t>
      </w:r>
      <w:r w:rsidR="002E47FE">
        <w:rPr>
          <w:rFonts w:ascii="Times New Roman" w:hAnsi="Times New Roman" w:cs="Times New Roman"/>
          <w:sz w:val="28"/>
          <w:szCs w:val="28"/>
        </w:rPr>
        <w:t>народов России:</w:t>
      </w:r>
    </w:p>
    <w:p w:rsidR="002E47FE" w:rsidRPr="002E47FE" w:rsidRDefault="002E47FE" w:rsidP="009D0BE5">
      <w:pPr>
        <w:pStyle w:val="a3"/>
        <w:numPr>
          <w:ilvl w:val="0"/>
          <w:numId w:val="29"/>
        </w:numPr>
        <w:spacing w:line="360" w:lineRule="auto"/>
        <w:rPr>
          <w:rFonts w:ascii="Times New Roman" w:hAnsi="Times New Roman" w:cs="Times New Roman"/>
          <w:sz w:val="28"/>
          <w:szCs w:val="28"/>
        </w:rPr>
      </w:pPr>
      <w:r w:rsidRPr="002E47FE">
        <w:rPr>
          <w:rFonts w:ascii="Times New Roman" w:hAnsi="Times New Roman" w:cs="Times New Roman"/>
          <w:sz w:val="28"/>
          <w:szCs w:val="28"/>
        </w:rPr>
        <w:lastRenderedPageBreak/>
        <w:t xml:space="preserve">в холле 1 этажа административного здания </w:t>
      </w:r>
      <w:r>
        <w:rPr>
          <w:rFonts w:ascii="Times New Roman" w:hAnsi="Times New Roman" w:cs="Times New Roman"/>
          <w:sz w:val="28"/>
          <w:szCs w:val="28"/>
        </w:rPr>
        <w:t xml:space="preserve">организована </w:t>
      </w:r>
      <w:r w:rsidR="00471672">
        <w:rPr>
          <w:rFonts w:ascii="Times New Roman" w:hAnsi="Times New Roman" w:cs="Times New Roman"/>
          <w:sz w:val="28"/>
          <w:szCs w:val="28"/>
        </w:rPr>
        <w:t xml:space="preserve">меняющаяся </w:t>
      </w:r>
      <w:r w:rsidRPr="002E47FE">
        <w:rPr>
          <w:rFonts w:ascii="Times New Roman" w:hAnsi="Times New Roman" w:cs="Times New Roman"/>
          <w:sz w:val="28"/>
          <w:szCs w:val="28"/>
        </w:rPr>
        <w:t>галере</w:t>
      </w:r>
      <w:r w:rsidR="00471672">
        <w:rPr>
          <w:rFonts w:ascii="Times New Roman" w:hAnsi="Times New Roman" w:cs="Times New Roman"/>
          <w:sz w:val="28"/>
          <w:szCs w:val="28"/>
        </w:rPr>
        <w:t xml:space="preserve">я </w:t>
      </w:r>
      <w:r w:rsidR="003023C3">
        <w:rPr>
          <w:rFonts w:ascii="Times New Roman" w:hAnsi="Times New Roman" w:cs="Times New Roman"/>
          <w:sz w:val="28"/>
          <w:szCs w:val="28"/>
        </w:rPr>
        <w:t>картин «</w:t>
      </w:r>
      <w:r w:rsidR="00471672" w:rsidRPr="00471672">
        <w:rPr>
          <w:rFonts w:ascii="Times New Roman" w:hAnsi="Times New Roman" w:cs="Times New Roman"/>
          <w:sz w:val="28"/>
          <w:szCs w:val="28"/>
        </w:rPr>
        <w:t xml:space="preserve">Русская </w:t>
      </w:r>
      <w:r w:rsidRPr="00471672">
        <w:rPr>
          <w:rFonts w:ascii="Times New Roman" w:hAnsi="Times New Roman" w:cs="Times New Roman"/>
          <w:sz w:val="28"/>
          <w:szCs w:val="28"/>
        </w:rPr>
        <w:t>Атлантида</w:t>
      </w:r>
      <w:r w:rsidR="008F6CEE">
        <w:rPr>
          <w:rFonts w:ascii="Times New Roman" w:hAnsi="Times New Roman" w:cs="Times New Roman"/>
          <w:sz w:val="28"/>
          <w:szCs w:val="28"/>
        </w:rPr>
        <w:t>»</w:t>
      </w:r>
      <w:r w:rsidR="00471672">
        <w:rPr>
          <w:rFonts w:ascii="Times New Roman" w:hAnsi="Times New Roman" w:cs="Times New Roman"/>
          <w:sz w:val="28"/>
          <w:szCs w:val="28"/>
        </w:rPr>
        <w:t xml:space="preserve"> художников – членов Союза художников России</w:t>
      </w:r>
      <w:r>
        <w:rPr>
          <w:rFonts w:ascii="Times New Roman" w:hAnsi="Times New Roman" w:cs="Times New Roman"/>
          <w:sz w:val="28"/>
          <w:szCs w:val="28"/>
        </w:rPr>
        <w:t>;</w:t>
      </w:r>
    </w:p>
    <w:p w:rsidR="002E47FE" w:rsidRPr="00471672" w:rsidRDefault="002E47FE" w:rsidP="009D0BE5">
      <w:pPr>
        <w:pStyle w:val="a3"/>
        <w:numPr>
          <w:ilvl w:val="0"/>
          <w:numId w:val="29"/>
        </w:numPr>
        <w:spacing w:after="0" w:line="360" w:lineRule="auto"/>
        <w:jc w:val="both"/>
        <w:rPr>
          <w:rFonts w:ascii="Times New Roman" w:hAnsi="Times New Roman" w:cs="Times New Roman"/>
          <w:sz w:val="28"/>
          <w:szCs w:val="28"/>
        </w:rPr>
      </w:pPr>
      <w:r w:rsidRPr="00471672">
        <w:rPr>
          <w:rFonts w:ascii="Times New Roman" w:hAnsi="Times New Roman" w:cs="Times New Roman"/>
          <w:sz w:val="28"/>
          <w:szCs w:val="28"/>
        </w:rPr>
        <w:t>стены школьной рекреации украшены символическим живописным изображением достопримечательностей Санкт-Петербурга;</w:t>
      </w:r>
    </w:p>
    <w:p w:rsidR="002E47FE" w:rsidRPr="00471672" w:rsidRDefault="002E47FE" w:rsidP="009D0BE5">
      <w:pPr>
        <w:pStyle w:val="a3"/>
        <w:numPr>
          <w:ilvl w:val="0"/>
          <w:numId w:val="29"/>
        </w:numPr>
        <w:spacing w:after="0" w:line="360" w:lineRule="auto"/>
        <w:jc w:val="both"/>
        <w:rPr>
          <w:rFonts w:ascii="Times New Roman" w:hAnsi="Times New Roman" w:cs="Times New Roman"/>
          <w:sz w:val="28"/>
          <w:szCs w:val="28"/>
        </w:rPr>
      </w:pPr>
      <w:r w:rsidRPr="00471672">
        <w:rPr>
          <w:rFonts w:ascii="Times New Roman" w:hAnsi="Times New Roman" w:cs="Times New Roman"/>
          <w:sz w:val="28"/>
          <w:szCs w:val="28"/>
        </w:rPr>
        <w:t>лестничные пролеты украшают картины с изображением пейзажей России;</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w:t>
      </w:r>
      <w:r w:rsidR="002E47FE">
        <w:rPr>
          <w:rFonts w:ascii="Times New Roman" w:hAnsi="Times New Roman" w:cs="Times New Roman"/>
          <w:sz w:val="28"/>
          <w:szCs w:val="28"/>
        </w:rPr>
        <w:t xml:space="preserve"> организация</w:t>
      </w:r>
      <w:r w:rsidRPr="006335DB">
        <w:rPr>
          <w:rFonts w:ascii="Times New Roman" w:hAnsi="Times New Roman" w:cs="Times New Roman"/>
          <w:sz w:val="28"/>
          <w:szCs w:val="28"/>
        </w:rPr>
        <w:t xml:space="preserve"> и поддержание в </w:t>
      </w:r>
      <w:r w:rsidR="007B1060">
        <w:rPr>
          <w:rFonts w:ascii="Times New Roman" w:hAnsi="Times New Roman" w:cs="Times New Roman"/>
          <w:sz w:val="28"/>
          <w:szCs w:val="28"/>
        </w:rPr>
        <w:t>образовательной организации зву</w:t>
      </w:r>
      <w:r w:rsidRPr="006335DB">
        <w:rPr>
          <w:rFonts w:ascii="Times New Roman" w:hAnsi="Times New Roman" w:cs="Times New Roman"/>
          <w:sz w:val="28"/>
          <w:szCs w:val="28"/>
        </w:rPr>
        <w:t>кового пространства позит</w:t>
      </w:r>
      <w:r w:rsidR="007B1060">
        <w:rPr>
          <w:rFonts w:ascii="Times New Roman" w:hAnsi="Times New Roman" w:cs="Times New Roman"/>
          <w:sz w:val="28"/>
          <w:szCs w:val="28"/>
        </w:rPr>
        <w:t>ивной духовно-нравственной, граж</w:t>
      </w:r>
      <w:r w:rsidRPr="006335DB">
        <w:rPr>
          <w:rFonts w:ascii="Times New Roman" w:hAnsi="Times New Roman" w:cs="Times New Roman"/>
          <w:sz w:val="28"/>
          <w:szCs w:val="28"/>
        </w:rPr>
        <w:t>данско</w:t>
      </w:r>
      <w:r w:rsidR="007B1060">
        <w:rPr>
          <w:rFonts w:ascii="Times New Roman" w:hAnsi="Times New Roman" w:cs="Times New Roman"/>
          <w:sz w:val="28"/>
          <w:szCs w:val="28"/>
        </w:rPr>
        <w:t>-</w:t>
      </w:r>
      <w:r w:rsidRPr="006335DB">
        <w:rPr>
          <w:rFonts w:ascii="Times New Roman" w:hAnsi="Times New Roman" w:cs="Times New Roman"/>
          <w:sz w:val="28"/>
          <w:szCs w:val="28"/>
        </w:rPr>
        <w:t>патриотической восп</w:t>
      </w:r>
      <w:r w:rsidR="007B1060">
        <w:rPr>
          <w:rFonts w:ascii="Times New Roman" w:hAnsi="Times New Roman" w:cs="Times New Roman"/>
          <w:sz w:val="28"/>
          <w:szCs w:val="28"/>
        </w:rPr>
        <w:t>итательной направленности (звон</w:t>
      </w:r>
      <w:r w:rsidRPr="006335DB">
        <w:rPr>
          <w:rFonts w:ascii="Times New Roman" w:hAnsi="Times New Roman" w:cs="Times New Roman"/>
          <w:sz w:val="28"/>
          <w:szCs w:val="28"/>
        </w:rPr>
        <w:t>ки</w:t>
      </w:r>
      <w:r w:rsidR="007B1060">
        <w:rPr>
          <w:rFonts w:ascii="Times New Roman" w:hAnsi="Times New Roman" w:cs="Times New Roman"/>
          <w:sz w:val="28"/>
          <w:szCs w:val="28"/>
        </w:rPr>
        <w:t>-</w:t>
      </w:r>
      <w:r w:rsidRPr="006335DB">
        <w:rPr>
          <w:rFonts w:ascii="Times New Roman" w:hAnsi="Times New Roman" w:cs="Times New Roman"/>
          <w:sz w:val="28"/>
          <w:szCs w:val="28"/>
        </w:rPr>
        <w:t>мелодии, музыка, информационные сообщен</w:t>
      </w:r>
      <w:r w:rsidR="007B1060">
        <w:rPr>
          <w:rFonts w:ascii="Times New Roman" w:hAnsi="Times New Roman" w:cs="Times New Roman"/>
          <w:sz w:val="28"/>
          <w:szCs w:val="28"/>
        </w:rPr>
        <w:t xml:space="preserve">ия), исполнение </w:t>
      </w:r>
      <w:r w:rsidR="002E47FE">
        <w:rPr>
          <w:rFonts w:ascii="Times New Roman" w:hAnsi="Times New Roman" w:cs="Times New Roman"/>
          <w:sz w:val="28"/>
          <w:szCs w:val="28"/>
        </w:rPr>
        <w:t>гимна Российской Федерации:</w:t>
      </w:r>
    </w:p>
    <w:p w:rsidR="002E47FE" w:rsidRDefault="002E47FE" w:rsidP="009D0BE5">
      <w:pPr>
        <w:pStyle w:val="a3"/>
        <w:numPr>
          <w:ilvl w:val="0"/>
          <w:numId w:val="30"/>
        </w:numPr>
        <w:spacing w:after="0" w:line="360" w:lineRule="auto"/>
        <w:jc w:val="both"/>
        <w:rPr>
          <w:rFonts w:ascii="Times New Roman" w:hAnsi="Times New Roman" w:cs="Times New Roman"/>
          <w:sz w:val="28"/>
          <w:szCs w:val="28"/>
        </w:rPr>
      </w:pPr>
      <w:r w:rsidRPr="002E47FE">
        <w:rPr>
          <w:rFonts w:ascii="Times New Roman" w:hAnsi="Times New Roman" w:cs="Times New Roman"/>
          <w:sz w:val="28"/>
          <w:szCs w:val="28"/>
        </w:rPr>
        <w:t>оснаще</w:t>
      </w:r>
      <w:r>
        <w:rPr>
          <w:rFonts w:ascii="Times New Roman" w:hAnsi="Times New Roman" w:cs="Times New Roman"/>
          <w:sz w:val="28"/>
          <w:szCs w:val="28"/>
        </w:rPr>
        <w:t xml:space="preserve">ние техническими средствами </w:t>
      </w:r>
      <w:r w:rsidRPr="002E47FE">
        <w:rPr>
          <w:rFonts w:ascii="Times New Roman" w:hAnsi="Times New Roman" w:cs="Times New Roman"/>
          <w:sz w:val="28"/>
          <w:szCs w:val="28"/>
        </w:rPr>
        <w:t>информаци</w:t>
      </w:r>
      <w:r>
        <w:rPr>
          <w:rFonts w:ascii="Times New Roman" w:hAnsi="Times New Roman" w:cs="Times New Roman"/>
          <w:sz w:val="28"/>
          <w:szCs w:val="28"/>
        </w:rPr>
        <w:t xml:space="preserve">онно-звукового сопровождения </w:t>
      </w:r>
      <w:r w:rsidRPr="002E47FE">
        <w:rPr>
          <w:rFonts w:ascii="Times New Roman" w:hAnsi="Times New Roman" w:cs="Times New Roman"/>
          <w:sz w:val="28"/>
          <w:szCs w:val="28"/>
        </w:rPr>
        <w:t>мероприяти</w:t>
      </w:r>
      <w:r>
        <w:rPr>
          <w:rFonts w:ascii="Times New Roman" w:hAnsi="Times New Roman" w:cs="Times New Roman"/>
          <w:sz w:val="28"/>
          <w:szCs w:val="28"/>
        </w:rPr>
        <w:t>й</w:t>
      </w:r>
      <w:r w:rsidRPr="002E47FE">
        <w:rPr>
          <w:rFonts w:ascii="Times New Roman" w:hAnsi="Times New Roman" w:cs="Times New Roman"/>
          <w:sz w:val="28"/>
          <w:szCs w:val="28"/>
        </w:rPr>
        <w:t xml:space="preserve"> (в учебных корпусах, холлах, столовой, на стадионе и спортивных площадках</w:t>
      </w:r>
      <w:r>
        <w:rPr>
          <w:rFonts w:ascii="Times New Roman" w:hAnsi="Times New Roman" w:cs="Times New Roman"/>
          <w:sz w:val="28"/>
          <w:szCs w:val="28"/>
        </w:rPr>
        <w:t>)</w:t>
      </w:r>
      <w:r w:rsidRPr="002E47FE">
        <w:rPr>
          <w:rFonts w:ascii="Times New Roman" w:hAnsi="Times New Roman" w:cs="Times New Roman"/>
          <w:sz w:val="28"/>
          <w:szCs w:val="28"/>
        </w:rPr>
        <w:t>;</w:t>
      </w:r>
    </w:p>
    <w:p w:rsidR="002E47FE" w:rsidRPr="002E47FE" w:rsidRDefault="002E47FE" w:rsidP="009D0BE5">
      <w:pPr>
        <w:pStyle w:val="a3"/>
        <w:numPr>
          <w:ilvl w:val="0"/>
          <w:numId w:val="30"/>
        </w:numPr>
        <w:spacing w:after="0" w:line="360" w:lineRule="auto"/>
        <w:jc w:val="both"/>
        <w:rPr>
          <w:rFonts w:ascii="Times New Roman" w:hAnsi="Times New Roman" w:cs="Times New Roman"/>
          <w:sz w:val="28"/>
          <w:szCs w:val="28"/>
        </w:rPr>
      </w:pPr>
      <w:r w:rsidRPr="002E47FE">
        <w:rPr>
          <w:rFonts w:ascii="Times New Roman" w:hAnsi="Times New Roman" w:cs="Times New Roman"/>
          <w:sz w:val="28"/>
          <w:szCs w:val="28"/>
        </w:rPr>
        <w:t xml:space="preserve">использование функциональной музыки </w:t>
      </w:r>
      <w:r>
        <w:rPr>
          <w:rFonts w:ascii="Times New Roman" w:hAnsi="Times New Roman" w:cs="Times New Roman"/>
          <w:sz w:val="28"/>
          <w:szCs w:val="28"/>
        </w:rPr>
        <w:t xml:space="preserve">во время </w:t>
      </w:r>
      <w:r w:rsidRPr="002E47FE">
        <w:rPr>
          <w:rFonts w:ascii="Times New Roman" w:hAnsi="Times New Roman" w:cs="Times New Roman"/>
          <w:sz w:val="28"/>
          <w:szCs w:val="28"/>
        </w:rPr>
        <w:t>уроков</w:t>
      </w:r>
      <w:r>
        <w:rPr>
          <w:rFonts w:ascii="Times New Roman" w:hAnsi="Times New Roman" w:cs="Times New Roman"/>
          <w:sz w:val="28"/>
          <w:szCs w:val="28"/>
        </w:rPr>
        <w:t xml:space="preserve"> </w:t>
      </w:r>
      <w:r w:rsidRPr="00471672">
        <w:rPr>
          <w:rFonts w:ascii="Times New Roman" w:hAnsi="Times New Roman" w:cs="Times New Roman"/>
          <w:sz w:val="28"/>
          <w:szCs w:val="28"/>
        </w:rPr>
        <w:t xml:space="preserve">(динамические музыкальные паузы), </w:t>
      </w:r>
      <w:r w:rsidRPr="002E47FE">
        <w:rPr>
          <w:rFonts w:ascii="Times New Roman" w:hAnsi="Times New Roman" w:cs="Times New Roman"/>
          <w:sz w:val="28"/>
          <w:szCs w:val="28"/>
        </w:rPr>
        <w:t xml:space="preserve">на переменах, </w:t>
      </w:r>
      <w:r>
        <w:rPr>
          <w:rFonts w:ascii="Times New Roman" w:hAnsi="Times New Roman" w:cs="Times New Roman"/>
          <w:sz w:val="28"/>
          <w:szCs w:val="28"/>
        </w:rPr>
        <w:t xml:space="preserve">во время </w:t>
      </w:r>
      <w:r w:rsidRPr="002E47FE">
        <w:rPr>
          <w:rFonts w:ascii="Times New Roman" w:hAnsi="Times New Roman" w:cs="Times New Roman"/>
          <w:sz w:val="28"/>
          <w:szCs w:val="28"/>
        </w:rPr>
        <w:t>прием</w:t>
      </w:r>
      <w:r>
        <w:rPr>
          <w:rFonts w:ascii="Times New Roman" w:hAnsi="Times New Roman" w:cs="Times New Roman"/>
          <w:sz w:val="28"/>
          <w:szCs w:val="28"/>
        </w:rPr>
        <w:t>а</w:t>
      </w:r>
      <w:r w:rsidRPr="002E47FE">
        <w:rPr>
          <w:rFonts w:ascii="Times New Roman" w:hAnsi="Times New Roman" w:cs="Times New Roman"/>
          <w:sz w:val="28"/>
          <w:szCs w:val="28"/>
        </w:rPr>
        <w:t xml:space="preserve"> пищи</w:t>
      </w:r>
      <w:r>
        <w:rPr>
          <w:rFonts w:ascii="Times New Roman" w:hAnsi="Times New Roman" w:cs="Times New Roman"/>
          <w:sz w:val="28"/>
          <w:szCs w:val="28"/>
        </w:rPr>
        <w:t>, во время проведения субботников;</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оформление и обновление с</w:t>
      </w:r>
      <w:r w:rsidR="007B1060">
        <w:rPr>
          <w:rFonts w:ascii="Times New Roman" w:hAnsi="Times New Roman" w:cs="Times New Roman"/>
          <w:sz w:val="28"/>
          <w:szCs w:val="28"/>
        </w:rPr>
        <w:t xml:space="preserve">тендов в помещениях, содержащих </w:t>
      </w:r>
      <w:r w:rsidRPr="006335DB">
        <w:rPr>
          <w:rFonts w:ascii="Times New Roman" w:hAnsi="Times New Roman" w:cs="Times New Roman"/>
          <w:sz w:val="28"/>
          <w:szCs w:val="28"/>
        </w:rPr>
        <w:t>в доступной, привлекател</w:t>
      </w:r>
      <w:r w:rsidR="007B1060">
        <w:rPr>
          <w:rFonts w:ascii="Times New Roman" w:hAnsi="Times New Roman" w:cs="Times New Roman"/>
          <w:sz w:val="28"/>
          <w:szCs w:val="28"/>
        </w:rPr>
        <w:t xml:space="preserve">ьной форме новостную информацию </w:t>
      </w:r>
      <w:r w:rsidRPr="006335DB">
        <w:rPr>
          <w:rFonts w:ascii="Times New Roman" w:hAnsi="Times New Roman" w:cs="Times New Roman"/>
          <w:sz w:val="28"/>
          <w:szCs w:val="28"/>
        </w:rPr>
        <w:t>позитивного гражданско</w:t>
      </w:r>
      <w:r w:rsidR="007B1060">
        <w:rPr>
          <w:rFonts w:ascii="Times New Roman" w:hAnsi="Times New Roman" w:cs="Times New Roman"/>
          <w:sz w:val="28"/>
          <w:szCs w:val="28"/>
        </w:rPr>
        <w:t>-</w:t>
      </w:r>
      <w:r w:rsidRPr="006335DB">
        <w:rPr>
          <w:rFonts w:ascii="Times New Roman" w:hAnsi="Times New Roman" w:cs="Times New Roman"/>
          <w:sz w:val="28"/>
          <w:szCs w:val="28"/>
        </w:rPr>
        <w:t>патриотического, духовно</w:t>
      </w:r>
      <w:r w:rsidR="007B1060">
        <w:rPr>
          <w:rFonts w:ascii="Times New Roman" w:hAnsi="Times New Roman" w:cs="Times New Roman"/>
          <w:sz w:val="28"/>
          <w:szCs w:val="28"/>
        </w:rPr>
        <w:t>-нравствен</w:t>
      </w:r>
      <w:r w:rsidRPr="006335DB">
        <w:rPr>
          <w:rFonts w:ascii="Times New Roman" w:hAnsi="Times New Roman" w:cs="Times New Roman"/>
          <w:sz w:val="28"/>
          <w:szCs w:val="28"/>
        </w:rPr>
        <w:t>ного содержания, фотоотчёты об интересных</w:t>
      </w:r>
      <w:r w:rsidR="007B1060">
        <w:rPr>
          <w:rFonts w:ascii="Times New Roman" w:hAnsi="Times New Roman" w:cs="Times New Roman"/>
          <w:sz w:val="28"/>
          <w:szCs w:val="28"/>
        </w:rPr>
        <w:t xml:space="preserve"> событиях, поздрав</w:t>
      </w:r>
      <w:r w:rsidRPr="006335DB">
        <w:rPr>
          <w:rFonts w:ascii="Times New Roman" w:hAnsi="Times New Roman" w:cs="Times New Roman"/>
          <w:sz w:val="28"/>
          <w:szCs w:val="28"/>
        </w:rPr>
        <w:t>ления п</w:t>
      </w:r>
      <w:r w:rsidR="002E47FE">
        <w:rPr>
          <w:rFonts w:ascii="Times New Roman" w:hAnsi="Times New Roman" w:cs="Times New Roman"/>
          <w:sz w:val="28"/>
          <w:szCs w:val="28"/>
        </w:rPr>
        <w:t>едагогов и обучающихся и другие:</w:t>
      </w:r>
    </w:p>
    <w:p w:rsidR="002E47FE" w:rsidRPr="00471672" w:rsidRDefault="002034CF" w:rsidP="009D0BE5">
      <w:pPr>
        <w:pStyle w:val="a3"/>
        <w:numPr>
          <w:ilvl w:val="0"/>
          <w:numId w:val="31"/>
        </w:numPr>
        <w:spacing w:after="0" w:line="360" w:lineRule="auto"/>
        <w:jc w:val="both"/>
        <w:rPr>
          <w:rFonts w:ascii="Times New Roman" w:hAnsi="Times New Roman" w:cs="Times New Roman"/>
          <w:sz w:val="28"/>
          <w:szCs w:val="28"/>
        </w:rPr>
      </w:pPr>
      <w:r w:rsidRPr="00471672">
        <w:rPr>
          <w:rFonts w:ascii="Times New Roman" w:hAnsi="Times New Roman" w:cs="Times New Roman"/>
          <w:sz w:val="28"/>
          <w:szCs w:val="28"/>
        </w:rPr>
        <w:t>в главном холле учреждения расположены регулярно меняющиеся по своему содержанию стенды-гармошки;</w:t>
      </w:r>
    </w:p>
    <w:p w:rsidR="002034CF" w:rsidRPr="00471672" w:rsidRDefault="002034CF" w:rsidP="009D0BE5">
      <w:pPr>
        <w:pStyle w:val="a3"/>
        <w:numPr>
          <w:ilvl w:val="0"/>
          <w:numId w:val="31"/>
        </w:numPr>
        <w:spacing w:after="0" w:line="360" w:lineRule="auto"/>
        <w:jc w:val="both"/>
        <w:rPr>
          <w:rFonts w:ascii="Times New Roman" w:hAnsi="Times New Roman" w:cs="Times New Roman"/>
          <w:sz w:val="28"/>
          <w:szCs w:val="28"/>
        </w:rPr>
      </w:pPr>
      <w:r w:rsidRPr="00471672">
        <w:rPr>
          <w:rFonts w:ascii="Times New Roman" w:hAnsi="Times New Roman" w:cs="Times New Roman"/>
          <w:sz w:val="28"/>
          <w:szCs w:val="28"/>
        </w:rPr>
        <w:t>в переходе первого этажа главного корпуса на стендах размещается актуальная информация о всех предстоящих и недавно прошедших мероприятиях учреждения;</w:t>
      </w:r>
    </w:p>
    <w:p w:rsidR="006335DB" w:rsidRDefault="002E47FE" w:rsidP="006335D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разработка</w:t>
      </w:r>
      <w:r w:rsidR="006335DB" w:rsidRPr="006335DB">
        <w:rPr>
          <w:rFonts w:ascii="Times New Roman" w:hAnsi="Times New Roman" w:cs="Times New Roman"/>
          <w:sz w:val="28"/>
          <w:szCs w:val="28"/>
        </w:rPr>
        <w:t xml:space="preserve"> и популяризацию</w:t>
      </w:r>
      <w:r w:rsidR="007B1060">
        <w:rPr>
          <w:rFonts w:ascii="Times New Roman" w:hAnsi="Times New Roman" w:cs="Times New Roman"/>
          <w:sz w:val="28"/>
          <w:szCs w:val="28"/>
        </w:rPr>
        <w:t xml:space="preserve"> символики образовательной орга</w:t>
      </w:r>
      <w:r w:rsidR="006335DB" w:rsidRPr="006335DB">
        <w:rPr>
          <w:rFonts w:ascii="Times New Roman" w:hAnsi="Times New Roman" w:cs="Times New Roman"/>
          <w:sz w:val="28"/>
          <w:szCs w:val="28"/>
        </w:rPr>
        <w:t>низации (эмблема, флаг, логотип, элементы костюма обучающи</w:t>
      </w:r>
      <w:r w:rsidR="006335DB">
        <w:rPr>
          <w:rFonts w:ascii="Times New Roman" w:hAnsi="Times New Roman" w:cs="Times New Roman"/>
          <w:sz w:val="28"/>
          <w:szCs w:val="28"/>
        </w:rPr>
        <w:t>х</w:t>
      </w:r>
      <w:r w:rsidR="006335DB" w:rsidRPr="006335DB">
        <w:rPr>
          <w:rFonts w:ascii="Times New Roman" w:hAnsi="Times New Roman" w:cs="Times New Roman"/>
          <w:sz w:val="28"/>
          <w:szCs w:val="28"/>
        </w:rPr>
        <w:t xml:space="preserve">ся и другие), используемой как </w:t>
      </w:r>
      <w:r w:rsidR="007B1060">
        <w:rPr>
          <w:rFonts w:ascii="Times New Roman" w:hAnsi="Times New Roman" w:cs="Times New Roman"/>
          <w:sz w:val="28"/>
          <w:szCs w:val="28"/>
        </w:rPr>
        <w:t>повседневно, так и в торжествен</w:t>
      </w:r>
      <w:r w:rsidR="002034CF">
        <w:rPr>
          <w:rFonts w:ascii="Times New Roman" w:hAnsi="Times New Roman" w:cs="Times New Roman"/>
          <w:sz w:val="28"/>
          <w:szCs w:val="28"/>
        </w:rPr>
        <w:t>ные моменты</w:t>
      </w:r>
    </w:p>
    <w:p w:rsidR="002034CF" w:rsidRDefault="002034CF" w:rsidP="009D0BE5">
      <w:pPr>
        <w:pStyle w:val="a3"/>
        <w:numPr>
          <w:ilvl w:val="0"/>
          <w:numId w:val="3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 Санкт-Петербургском СУВУ </w:t>
      </w:r>
      <w:r w:rsidR="007C7CE0">
        <w:rPr>
          <w:rFonts w:ascii="Times New Roman" w:hAnsi="Times New Roman" w:cs="Times New Roman"/>
          <w:sz w:val="28"/>
          <w:szCs w:val="28"/>
        </w:rPr>
        <w:t>разработаны</w:t>
      </w:r>
      <w:r>
        <w:rPr>
          <w:rFonts w:ascii="Times New Roman" w:hAnsi="Times New Roman" w:cs="Times New Roman"/>
          <w:sz w:val="28"/>
          <w:szCs w:val="28"/>
        </w:rPr>
        <w:t xml:space="preserve"> и используются собственные знамя, гимн, эмблема, спортивный логотип;</w:t>
      </w:r>
    </w:p>
    <w:p w:rsidR="002034CF" w:rsidRDefault="002034CF" w:rsidP="009D0BE5">
      <w:pPr>
        <w:pStyle w:val="a3"/>
        <w:numPr>
          <w:ilvl w:val="0"/>
          <w:numId w:val="3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команды </w:t>
      </w:r>
      <w:r w:rsidR="00356C48">
        <w:rPr>
          <w:rFonts w:ascii="Times New Roman" w:hAnsi="Times New Roman" w:cs="Times New Roman"/>
          <w:sz w:val="28"/>
          <w:szCs w:val="28"/>
        </w:rPr>
        <w:t>малых групп</w:t>
      </w:r>
      <w:r>
        <w:rPr>
          <w:rFonts w:ascii="Times New Roman" w:hAnsi="Times New Roman" w:cs="Times New Roman"/>
          <w:sz w:val="28"/>
          <w:szCs w:val="28"/>
        </w:rPr>
        <w:t xml:space="preserve"> обучающихся имеют собственные </w:t>
      </w:r>
      <w:r w:rsidR="003023C3">
        <w:rPr>
          <w:rFonts w:ascii="Times New Roman" w:hAnsi="Times New Roman" w:cs="Times New Roman"/>
          <w:sz w:val="28"/>
          <w:szCs w:val="28"/>
        </w:rPr>
        <w:t>названия «</w:t>
      </w:r>
      <w:r>
        <w:rPr>
          <w:rFonts w:ascii="Times New Roman" w:hAnsi="Times New Roman" w:cs="Times New Roman"/>
          <w:sz w:val="28"/>
          <w:szCs w:val="28"/>
        </w:rPr>
        <w:t>Искра</w:t>
      </w:r>
      <w:r w:rsidR="00356C48">
        <w:rPr>
          <w:rFonts w:ascii="Times New Roman" w:hAnsi="Times New Roman" w:cs="Times New Roman"/>
          <w:sz w:val="28"/>
          <w:szCs w:val="28"/>
        </w:rPr>
        <w:t>», «</w:t>
      </w:r>
      <w:r>
        <w:rPr>
          <w:rFonts w:ascii="Times New Roman" w:hAnsi="Times New Roman" w:cs="Times New Roman"/>
          <w:sz w:val="28"/>
          <w:szCs w:val="28"/>
        </w:rPr>
        <w:t>Мустанги</w:t>
      </w:r>
      <w:r w:rsidR="00356C48">
        <w:rPr>
          <w:rFonts w:ascii="Times New Roman" w:hAnsi="Times New Roman" w:cs="Times New Roman"/>
          <w:sz w:val="28"/>
          <w:szCs w:val="28"/>
        </w:rPr>
        <w:t>», «</w:t>
      </w:r>
      <w:r>
        <w:rPr>
          <w:rFonts w:ascii="Times New Roman" w:hAnsi="Times New Roman" w:cs="Times New Roman"/>
          <w:sz w:val="28"/>
          <w:szCs w:val="28"/>
        </w:rPr>
        <w:t>Северное сияние</w:t>
      </w:r>
      <w:r w:rsidR="00356C48">
        <w:rPr>
          <w:rFonts w:ascii="Times New Roman" w:hAnsi="Times New Roman" w:cs="Times New Roman"/>
          <w:sz w:val="28"/>
          <w:szCs w:val="28"/>
        </w:rPr>
        <w:t>», «</w:t>
      </w:r>
      <w:r>
        <w:rPr>
          <w:rFonts w:ascii="Times New Roman" w:hAnsi="Times New Roman" w:cs="Times New Roman"/>
          <w:sz w:val="28"/>
          <w:szCs w:val="28"/>
        </w:rPr>
        <w:t>Вымпел</w:t>
      </w:r>
      <w:r w:rsidR="008F6CEE">
        <w:rPr>
          <w:rFonts w:ascii="Times New Roman" w:hAnsi="Times New Roman" w:cs="Times New Roman"/>
          <w:sz w:val="28"/>
          <w:szCs w:val="28"/>
        </w:rPr>
        <w:t>»</w:t>
      </w:r>
      <w:r>
        <w:rPr>
          <w:rFonts w:ascii="Times New Roman" w:hAnsi="Times New Roman" w:cs="Times New Roman"/>
          <w:sz w:val="28"/>
          <w:szCs w:val="28"/>
        </w:rPr>
        <w:t>;</w:t>
      </w:r>
    </w:p>
    <w:p w:rsidR="002034CF" w:rsidRPr="002034CF" w:rsidRDefault="002034CF" w:rsidP="009D0BE5">
      <w:pPr>
        <w:pStyle w:val="a3"/>
        <w:numPr>
          <w:ilvl w:val="0"/>
          <w:numId w:val="3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эмблемой и спортивным логотипом украшены комплекты одежды воспитанников;</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подготовку и размещение</w:t>
      </w:r>
      <w:r w:rsidR="007B1060">
        <w:rPr>
          <w:rFonts w:ascii="Times New Roman" w:hAnsi="Times New Roman" w:cs="Times New Roman"/>
          <w:sz w:val="28"/>
          <w:szCs w:val="28"/>
        </w:rPr>
        <w:t xml:space="preserve"> регулярно сменяемых экспозиций </w:t>
      </w:r>
      <w:r w:rsidRPr="006335DB">
        <w:rPr>
          <w:rFonts w:ascii="Times New Roman" w:hAnsi="Times New Roman" w:cs="Times New Roman"/>
          <w:sz w:val="28"/>
          <w:szCs w:val="28"/>
        </w:rPr>
        <w:t>творческих работ обучающихс</w:t>
      </w:r>
      <w:r w:rsidR="007B1060">
        <w:rPr>
          <w:rFonts w:ascii="Times New Roman" w:hAnsi="Times New Roman" w:cs="Times New Roman"/>
          <w:sz w:val="28"/>
          <w:szCs w:val="28"/>
        </w:rPr>
        <w:t xml:space="preserve">я в разных предметных областях, </w:t>
      </w:r>
      <w:r w:rsidRPr="006335DB">
        <w:rPr>
          <w:rFonts w:ascii="Times New Roman" w:hAnsi="Times New Roman" w:cs="Times New Roman"/>
          <w:sz w:val="28"/>
          <w:szCs w:val="28"/>
        </w:rPr>
        <w:t>демонстрирующих их способно</w:t>
      </w:r>
      <w:r w:rsidR="007B1060">
        <w:rPr>
          <w:rFonts w:ascii="Times New Roman" w:hAnsi="Times New Roman" w:cs="Times New Roman"/>
          <w:sz w:val="28"/>
          <w:szCs w:val="28"/>
        </w:rPr>
        <w:t xml:space="preserve">сти, знакомящих с работами друг </w:t>
      </w:r>
      <w:r w:rsidR="002034CF">
        <w:rPr>
          <w:rFonts w:ascii="Times New Roman" w:hAnsi="Times New Roman" w:cs="Times New Roman"/>
          <w:sz w:val="28"/>
          <w:szCs w:val="28"/>
        </w:rPr>
        <w:t>друга:</w:t>
      </w:r>
    </w:p>
    <w:p w:rsidR="002034CF" w:rsidRDefault="002034CF" w:rsidP="009D0BE5">
      <w:pPr>
        <w:pStyle w:val="a3"/>
        <w:numPr>
          <w:ilvl w:val="0"/>
          <w:numId w:val="3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регулярные выставки </w:t>
      </w:r>
      <w:r w:rsidR="003023C3">
        <w:rPr>
          <w:rFonts w:ascii="Times New Roman" w:hAnsi="Times New Roman" w:cs="Times New Roman"/>
          <w:sz w:val="28"/>
          <w:szCs w:val="28"/>
        </w:rPr>
        <w:t>тематических творческих работ</w:t>
      </w:r>
      <w:r>
        <w:rPr>
          <w:rFonts w:ascii="Times New Roman" w:hAnsi="Times New Roman" w:cs="Times New Roman"/>
          <w:sz w:val="28"/>
          <w:szCs w:val="28"/>
        </w:rPr>
        <w:t xml:space="preserve"> обучающихся;</w:t>
      </w:r>
    </w:p>
    <w:p w:rsidR="002034CF" w:rsidRPr="002034CF" w:rsidRDefault="00511B3C" w:rsidP="009D0BE5">
      <w:pPr>
        <w:pStyle w:val="a3"/>
        <w:numPr>
          <w:ilvl w:val="0"/>
          <w:numId w:val="3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передвижные стенды с инсталляциями и макетами;</w:t>
      </w:r>
    </w:p>
    <w:p w:rsidR="00511B3C" w:rsidRDefault="006335DB" w:rsidP="00511B3C">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поддержание эстетического в</w:t>
      </w:r>
      <w:r w:rsidR="007B1060">
        <w:rPr>
          <w:rFonts w:ascii="Times New Roman" w:hAnsi="Times New Roman" w:cs="Times New Roman"/>
          <w:sz w:val="28"/>
          <w:szCs w:val="28"/>
        </w:rPr>
        <w:t>ида и благоустройство всех поме</w:t>
      </w:r>
      <w:r w:rsidRPr="006335DB">
        <w:rPr>
          <w:rFonts w:ascii="Times New Roman" w:hAnsi="Times New Roman" w:cs="Times New Roman"/>
          <w:sz w:val="28"/>
          <w:szCs w:val="28"/>
        </w:rPr>
        <w:t>щений в образовательной орга</w:t>
      </w:r>
      <w:r w:rsidR="007B1060">
        <w:rPr>
          <w:rFonts w:ascii="Times New Roman" w:hAnsi="Times New Roman" w:cs="Times New Roman"/>
          <w:sz w:val="28"/>
          <w:szCs w:val="28"/>
        </w:rPr>
        <w:t xml:space="preserve">низации, доступных и безопасных </w:t>
      </w:r>
      <w:r w:rsidRPr="006335DB">
        <w:rPr>
          <w:rFonts w:ascii="Times New Roman" w:hAnsi="Times New Roman" w:cs="Times New Roman"/>
          <w:sz w:val="28"/>
          <w:szCs w:val="28"/>
        </w:rPr>
        <w:t>рекреационных зон, озелене</w:t>
      </w:r>
      <w:r w:rsidR="007B1060">
        <w:rPr>
          <w:rFonts w:ascii="Times New Roman" w:hAnsi="Times New Roman" w:cs="Times New Roman"/>
          <w:sz w:val="28"/>
          <w:szCs w:val="28"/>
        </w:rPr>
        <w:t>ние территории при образователь</w:t>
      </w:r>
      <w:r w:rsidR="00511B3C">
        <w:rPr>
          <w:rFonts w:ascii="Times New Roman" w:hAnsi="Times New Roman" w:cs="Times New Roman"/>
          <w:sz w:val="28"/>
          <w:szCs w:val="28"/>
        </w:rPr>
        <w:t>ной организации:</w:t>
      </w:r>
    </w:p>
    <w:p w:rsidR="00511B3C" w:rsidRDefault="00511B3C" w:rsidP="009D0BE5">
      <w:pPr>
        <w:pStyle w:val="a3"/>
        <w:numPr>
          <w:ilvl w:val="0"/>
          <w:numId w:val="3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проведение косметического ремонта помещений учреждения;</w:t>
      </w:r>
    </w:p>
    <w:p w:rsidR="00511B3C" w:rsidRDefault="00511B3C" w:rsidP="009D0BE5">
      <w:pPr>
        <w:pStyle w:val="a3"/>
        <w:numPr>
          <w:ilvl w:val="0"/>
          <w:numId w:val="3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проведение </w:t>
      </w:r>
      <w:r w:rsidRPr="00511B3C">
        <w:rPr>
          <w:rFonts w:ascii="Times New Roman" w:hAnsi="Times New Roman" w:cs="Times New Roman"/>
          <w:sz w:val="28"/>
          <w:szCs w:val="28"/>
        </w:rPr>
        <w:t>капитальн</w:t>
      </w:r>
      <w:r>
        <w:rPr>
          <w:rFonts w:ascii="Times New Roman" w:hAnsi="Times New Roman" w:cs="Times New Roman"/>
          <w:sz w:val="28"/>
          <w:szCs w:val="28"/>
        </w:rPr>
        <w:t>ого</w:t>
      </w:r>
      <w:r w:rsidRPr="00511B3C">
        <w:rPr>
          <w:rFonts w:ascii="Times New Roman" w:hAnsi="Times New Roman" w:cs="Times New Roman"/>
          <w:sz w:val="28"/>
          <w:szCs w:val="28"/>
        </w:rPr>
        <w:t xml:space="preserve"> ремонт</w:t>
      </w:r>
      <w:r>
        <w:rPr>
          <w:rFonts w:ascii="Times New Roman" w:hAnsi="Times New Roman" w:cs="Times New Roman"/>
          <w:sz w:val="28"/>
          <w:szCs w:val="28"/>
        </w:rPr>
        <w:t>а;</w:t>
      </w:r>
    </w:p>
    <w:p w:rsidR="00511B3C" w:rsidRDefault="00511B3C" w:rsidP="009D0BE5">
      <w:pPr>
        <w:pStyle w:val="a3"/>
        <w:numPr>
          <w:ilvl w:val="0"/>
          <w:numId w:val="3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реставрация и замена мебели;</w:t>
      </w:r>
    </w:p>
    <w:p w:rsidR="00511B3C" w:rsidRDefault="007C7CE0" w:rsidP="009D0BE5">
      <w:pPr>
        <w:pStyle w:val="a3"/>
        <w:numPr>
          <w:ilvl w:val="0"/>
          <w:numId w:val="3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зонирование</w:t>
      </w:r>
      <w:r w:rsidR="00511B3C">
        <w:rPr>
          <w:rFonts w:ascii="Times New Roman" w:hAnsi="Times New Roman" w:cs="Times New Roman"/>
          <w:sz w:val="28"/>
          <w:szCs w:val="28"/>
        </w:rPr>
        <w:t xml:space="preserve"> пространства;</w:t>
      </w:r>
    </w:p>
    <w:p w:rsidR="00511B3C" w:rsidRDefault="00511B3C" w:rsidP="009D0BE5">
      <w:pPr>
        <w:pStyle w:val="a3"/>
        <w:numPr>
          <w:ilvl w:val="0"/>
          <w:numId w:val="34"/>
        </w:numPr>
        <w:spacing w:after="0" w:line="360" w:lineRule="auto"/>
        <w:jc w:val="both"/>
        <w:rPr>
          <w:rFonts w:ascii="Times New Roman" w:hAnsi="Times New Roman" w:cs="Times New Roman"/>
          <w:sz w:val="28"/>
          <w:szCs w:val="28"/>
        </w:rPr>
      </w:pPr>
      <w:r w:rsidRPr="00511B3C">
        <w:rPr>
          <w:rFonts w:ascii="Times New Roman" w:hAnsi="Times New Roman" w:cs="Times New Roman"/>
          <w:sz w:val="28"/>
          <w:szCs w:val="28"/>
        </w:rPr>
        <w:t>организация специальных услов</w:t>
      </w:r>
      <w:r>
        <w:rPr>
          <w:rFonts w:ascii="Times New Roman" w:hAnsi="Times New Roman" w:cs="Times New Roman"/>
          <w:sz w:val="28"/>
          <w:szCs w:val="28"/>
        </w:rPr>
        <w:t>ий для обучающихся с ОВЗ;</w:t>
      </w:r>
    </w:p>
    <w:p w:rsidR="00511B3C" w:rsidRDefault="00511B3C" w:rsidP="009D0BE5">
      <w:pPr>
        <w:pStyle w:val="a3"/>
        <w:numPr>
          <w:ilvl w:val="0"/>
          <w:numId w:val="34"/>
        </w:numPr>
        <w:spacing w:after="0" w:line="360" w:lineRule="auto"/>
        <w:jc w:val="both"/>
        <w:rPr>
          <w:rFonts w:ascii="Times New Roman" w:hAnsi="Times New Roman" w:cs="Times New Roman"/>
          <w:sz w:val="28"/>
          <w:szCs w:val="28"/>
        </w:rPr>
      </w:pPr>
      <w:r w:rsidRPr="00511B3C">
        <w:rPr>
          <w:rFonts w:ascii="Times New Roman" w:hAnsi="Times New Roman" w:cs="Times New Roman"/>
          <w:sz w:val="28"/>
          <w:szCs w:val="28"/>
        </w:rPr>
        <w:t xml:space="preserve">индивидуальное оформление жилых </w:t>
      </w:r>
      <w:r w:rsidR="003023C3" w:rsidRPr="00511B3C">
        <w:rPr>
          <w:rFonts w:ascii="Times New Roman" w:hAnsi="Times New Roman" w:cs="Times New Roman"/>
          <w:sz w:val="28"/>
          <w:szCs w:val="28"/>
        </w:rPr>
        <w:t xml:space="preserve">помещений </w:t>
      </w:r>
      <w:r w:rsidR="003023C3">
        <w:rPr>
          <w:rFonts w:ascii="Times New Roman" w:hAnsi="Times New Roman" w:cs="Times New Roman"/>
          <w:sz w:val="28"/>
          <w:szCs w:val="28"/>
        </w:rPr>
        <w:t>«</w:t>
      </w:r>
      <w:r w:rsidRPr="00511B3C">
        <w:rPr>
          <w:rFonts w:ascii="Times New Roman" w:hAnsi="Times New Roman" w:cs="Times New Roman"/>
          <w:sz w:val="28"/>
          <w:szCs w:val="28"/>
        </w:rPr>
        <w:t>квартир</w:t>
      </w:r>
      <w:r w:rsidR="008F6CEE">
        <w:rPr>
          <w:rFonts w:ascii="Times New Roman" w:hAnsi="Times New Roman" w:cs="Times New Roman"/>
          <w:sz w:val="28"/>
          <w:szCs w:val="28"/>
        </w:rPr>
        <w:t>»</w:t>
      </w:r>
      <w:r>
        <w:rPr>
          <w:rFonts w:ascii="Times New Roman" w:hAnsi="Times New Roman" w:cs="Times New Roman"/>
          <w:sz w:val="28"/>
          <w:szCs w:val="28"/>
        </w:rPr>
        <w:t>;</w:t>
      </w:r>
    </w:p>
    <w:p w:rsidR="00511B3C" w:rsidRDefault="00511B3C" w:rsidP="009D0BE5">
      <w:pPr>
        <w:pStyle w:val="a3"/>
        <w:numPr>
          <w:ilvl w:val="0"/>
          <w:numId w:val="3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уход за </w:t>
      </w:r>
      <w:r w:rsidR="007C7CE0">
        <w:rPr>
          <w:rFonts w:ascii="Times New Roman" w:hAnsi="Times New Roman" w:cs="Times New Roman"/>
          <w:sz w:val="28"/>
          <w:szCs w:val="28"/>
        </w:rPr>
        <w:t>комнатными растениями</w:t>
      </w:r>
      <w:r>
        <w:rPr>
          <w:rFonts w:ascii="Times New Roman" w:hAnsi="Times New Roman" w:cs="Times New Roman"/>
          <w:sz w:val="28"/>
          <w:szCs w:val="28"/>
        </w:rPr>
        <w:t xml:space="preserve"> в кабинетах, </w:t>
      </w:r>
      <w:r w:rsidR="003023C3">
        <w:rPr>
          <w:rFonts w:ascii="Times New Roman" w:hAnsi="Times New Roman" w:cs="Times New Roman"/>
          <w:sz w:val="28"/>
          <w:szCs w:val="28"/>
        </w:rPr>
        <w:t>рекреациях, «</w:t>
      </w:r>
      <w:r>
        <w:rPr>
          <w:rFonts w:ascii="Times New Roman" w:hAnsi="Times New Roman" w:cs="Times New Roman"/>
          <w:sz w:val="28"/>
          <w:szCs w:val="28"/>
        </w:rPr>
        <w:t>квартирах</w:t>
      </w:r>
      <w:r w:rsidR="008F6CEE">
        <w:rPr>
          <w:rFonts w:ascii="Times New Roman" w:hAnsi="Times New Roman" w:cs="Times New Roman"/>
          <w:sz w:val="28"/>
          <w:szCs w:val="28"/>
        </w:rPr>
        <w:t>»</w:t>
      </w:r>
      <w:r>
        <w:rPr>
          <w:rFonts w:ascii="Times New Roman" w:hAnsi="Times New Roman" w:cs="Times New Roman"/>
          <w:sz w:val="28"/>
          <w:szCs w:val="28"/>
        </w:rPr>
        <w:t>;</w:t>
      </w:r>
    </w:p>
    <w:p w:rsidR="00511B3C" w:rsidRPr="00511B3C" w:rsidRDefault="00511B3C" w:rsidP="009D0BE5">
      <w:pPr>
        <w:pStyle w:val="a3"/>
        <w:numPr>
          <w:ilvl w:val="0"/>
          <w:numId w:val="3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уход за </w:t>
      </w:r>
      <w:r w:rsidRPr="00511B3C">
        <w:rPr>
          <w:rFonts w:ascii="Times New Roman" w:hAnsi="Times New Roman" w:cs="Times New Roman"/>
          <w:sz w:val="28"/>
          <w:szCs w:val="28"/>
        </w:rPr>
        <w:t>зимни</w:t>
      </w:r>
      <w:r>
        <w:rPr>
          <w:rFonts w:ascii="Times New Roman" w:hAnsi="Times New Roman" w:cs="Times New Roman"/>
          <w:sz w:val="28"/>
          <w:szCs w:val="28"/>
        </w:rPr>
        <w:t>м</w:t>
      </w:r>
      <w:r w:rsidRPr="00511B3C">
        <w:rPr>
          <w:rFonts w:ascii="Times New Roman" w:hAnsi="Times New Roman" w:cs="Times New Roman"/>
          <w:sz w:val="28"/>
          <w:szCs w:val="28"/>
        </w:rPr>
        <w:t xml:space="preserve"> сад</w:t>
      </w:r>
      <w:r>
        <w:rPr>
          <w:rFonts w:ascii="Times New Roman" w:hAnsi="Times New Roman" w:cs="Times New Roman"/>
          <w:sz w:val="28"/>
          <w:szCs w:val="28"/>
        </w:rPr>
        <w:t>ом;</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разработк</w:t>
      </w:r>
      <w:r w:rsidR="00511B3C">
        <w:rPr>
          <w:rFonts w:ascii="Times New Roman" w:hAnsi="Times New Roman" w:cs="Times New Roman"/>
          <w:sz w:val="28"/>
          <w:szCs w:val="28"/>
        </w:rPr>
        <w:t>а</w:t>
      </w:r>
      <w:r w:rsidRPr="006335DB">
        <w:rPr>
          <w:rFonts w:ascii="Times New Roman" w:hAnsi="Times New Roman" w:cs="Times New Roman"/>
          <w:sz w:val="28"/>
          <w:szCs w:val="28"/>
        </w:rPr>
        <w:t>, оформление, п</w:t>
      </w:r>
      <w:r w:rsidR="007B1060">
        <w:rPr>
          <w:rFonts w:ascii="Times New Roman" w:hAnsi="Times New Roman" w:cs="Times New Roman"/>
          <w:sz w:val="28"/>
          <w:szCs w:val="28"/>
        </w:rPr>
        <w:t>оддержание и использование игро</w:t>
      </w:r>
      <w:r w:rsidRPr="006335DB">
        <w:rPr>
          <w:rFonts w:ascii="Times New Roman" w:hAnsi="Times New Roman" w:cs="Times New Roman"/>
          <w:sz w:val="28"/>
          <w:szCs w:val="28"/>
        </w:rPr>
        <w:t xml:space="preserve">вых пространств, спортивных </w:t>
      </w:r>
      <w:r w:rsidR="007B1060">
        <w:rPr>
          <w:rFonts w:ascii="Times New Roman" w:hAnsi="Times New Roman" w:cs="Times New Roman"/>
          <w:sz w:val="28"/>
          <w:szCs w:val="28"/>
        </w:rPr>
        <w:t>и игровых площадок, зон активно</w:t>
      </w:r>
      <w:r w:rsidR="00511B3C">
        <w:rPr>
          <w:rFonts w:ascii="Times New Roman" w:hAnsi="Times New Roman" w:cs="Times New Roman"/>
          <w:sz w:val="28"/>
          <w:szCs w:val="28"/>
        </w:rPr>
        <w:t>го и тихого отдыха:</w:t>
      </w:r>
    </w:p>
    <w:p w:rsidR="00511B3C" w:rsidRDefault="00511B3C" w:rsidP="009D0BE5">
      <w:pPr>
        <w:pStyle w:val="a3"/>
        <w:numPr>
          <w:ilvl w:val="0"/>
          <w:numId w:val="3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выделены уличные </w:t>
      </w:r>
      <w:r w:rsidRPr="00511B3C">
        <w:rPr>
          <w:rFonts w:ascii="Times New Roman" w:hAnsi="Times New Roman" w:cs="Times New Roman"/>
          <w:sz w:val="28"/>
          <w:szCs w:val="28"/>
        </w:rPr>
        <w:t xml:space="preserve">зоны </w:t>
      </w:r>
      <w:r>
        <w:rPr>
          <w:rFonts w:ascii="Times New Roman" w:hAnsi="Times New Roman" w:cs="Times New Roman"/>
          <w:sz w:val="28"/>
          <w:szCs w:val="28"/>
        </w:rPr>
        <w:t xml:space="preserve">активного отдыха </w:t>
      </w:r>
      <w:r w:rsidRPr="00511B3C">
        <w:rPr>
          <w:rFonts w:ascii="Times New Roman" w:hAnsi="Times New Roman" w:cs="Times New Roman"/>
          <w:sz w:val="28"/>
          <w:szCs w:val="28"/>
        </w:rPr>
        <w:t xml:space="preserve">- игровые площадки (футбольное поле, хоккейная коробка, баскетбольная зона, площадка для волейбола, </w:t>
      </w:r>
      <w:r>
        <w:rPr>
          <w:rFonts w:ascii="Times New Roman" w:hAnsi="Times New Roman" w:cs="Times New Roman"/>
          <w:sz w:val="28"/>
          <w:szCs w:val="28"/>
        </w:rPr>
        <w:t>площадка для пляжного волейбола, поле</w:t>
      </w:r>
      <w:r w:rsidRPr="00511B3C">
        <w:rPr>
          <w:rFonts w:ascii="Times New Roman" w:hAnsi="Times New Roman" w:cs="Times New Roman"/>
          <w:sz w:val="28"/>
          <w:szCs w:val="28"/>
        </w:rPr>
        <w:t xml:space="preserve"> для бадминтона, силовые тренажеры);</w:t>
      </w:r>
    </w:p>
    <w:p w:rsidR="00511B3C" w:rsidRDefault="00511B3C" w:rsidP="009D0BE5">
      <w:pPr>
        <w:pStyle w:val="a3"/>
        <w:numPr>
          <w:ilvl w:val="0"/>
          <w:numId w:val="3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выделены </w:t>
      </w:r>
      <w:r w:rsidRPr="00511B3C">
        <w:rPr>
          <w:rFonts w:ascii="Times New Roman" w:hAnsi="Times New Roman" w:cs="Times New Roman"/>
          <w:sz w:val="28"/>
          <w:szCs w:val="28"/>
        </w:rPr>
        <w:t>уличные зоны тихого отдыха - фруктовый сад, березовая аллея, беседки;</w:t>
      </w:r>
    </w:p>
    <w:p w:rsidR="00511B3C" w:rsidRDefault="00511B3C" w:rsidP="009D0BE5">
      <w:pPr>
        <w:pStyle w:val="a3"/>
        <w:numPr>
          <w:ilvl w:val="0"/>
          <w:numId w:val="3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организованы зоны активного отдыха</w:t>
      </w:r>
      <w:r w:rsidRPr="00511B3C">
        <w:rPr>
          <w:rFonts w:ascii="Times New Roman" w:hAnsi="Times New Roman" w:cs="Times New Roman"/>
          <w:sz w:val="28"/>
          <w:szCs w:val="28"/>
        </w:rPr>
        <w:t xml:space="preserve"> внутри помещений - спортивные залы (борцовский, атлетический, тренажерный, спортивный зал</w:t>
      </w:r>
      <w:r w:rsidR="00834E2F">
        <w:rPr>
          <w:rFonts w:ascii="Times New Roman" w:hAnsi="Times New Roman" w:cs="Times New Roman"/>
          <w:sz w:val="28"/>
          <w:szCs w:val="28"/>
        </w:rPr>
        <w:t>ы</w:t>
      </w:r>
      <w:r w:rsidRPr="00511B3C">
        <w:rPr>
          <w:rFonts w:ascii="Times New Roman" w:hAnsi="Times New Roman" w:cs="Times New Roman"/>
          <w:sz w:val="28"/>
          <w:szCs w:val="28"/>
        </w:rPr>
        <w:t>), в помещени</w:t>
      </w:r>
      <w:r>
        <w:rPr>
          <w:rFonts w:ascii="Times New Roman" w:hAnsi="Times New Roman" w:cs="Times New Roman"/>
          <w:sz w:val="28"/>
          <w:szCs w:val="28"/>
        </w:rPr>
        <w:t>ях</w:t>
      </w:r>
      <w:r w:rsidRPr="00511B3C">
        <w:rPr>
          <w:rFonts w:ascii="Times New Roman" w:hAnsi="Times New Roman" w:cs="Times New Roman"/>
          <w:sz w:val="28"/>
          <w:szCs w:val="28"/>
        </w:rPr>
        <w:t xml:space="preserve"> кварти</w:t>
      </w:r>
      <w:r>
        <w:rPr>
          <w:rFonts w:ascii="Times New Roman" w:hAnsi="Times New Roman" w:cs="Times New Roman"/>
          <w:sz w:val="28"/>
          <w:szCs w:val="28"/>
        </w:rPr>
        <w:t>р</w:t>
      </w:r>
      <w:r w:rsidR="00834E2F">
        <w:rPr>
          <w:rFonts w:ascii="Times New Roman" w:hAnsi="Times New Roman" w:cs="Times New Roman"/>
          <w:sz w:val="28"/>
          <w:szCs w:val="28"/>
        </w:rPr>
        <w:t xml:space="preserve"> -</w:t>
      </w:r>
      <w:r>
        <w:rPr>
          <w:rFonts w:ascii="Times New Roman" w:hAnsi="Times New Roman" w:cs="Times New Roman"/>
          <w:sz w:val="28"/>
          <w:szCs w:val="28"/>
        </w:rPr>
        <w:t xml:space="preserve"> теннисные и бильярдные столы;</w:t>
      </w:r>
    </w:p>
    <w:p w:rsidR="00511B3C" w:rsidRDefault="00511B3C" w:rsidP="009D0BE5">
      <w:pPr>
        <w:pStyle w:val="a3"/>
        <w:numPr>
          <w:ilvl w:val="0"/>
          <w:numId w:val="3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организованы уголки релаксации;</w:t>
      </w:r>
    </w:p>
    <w:p w:rsidR="00511B3C" w:rsidRDefault="00511B3C" w:rsidP="009D0BE5">
      <w:pPr>
        <w:pStyle w:val="a3"/>
        <w:numPr>
          <w:ilvl w:val="0"/>
          <w:numId w:val="3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организована и оснащена </w:t>
      </w:r>
      <w:r w:rsidRPr="00511B3C">
        <w:rPr>
          <w:rFonts w:ascii="Times New Roman" w:hAnsi="Times New Roman" w:cs="Times New Roman"/>
          <w:sz w:val="28"/>
          <w:szCs w:val="28"/>
        </w:rPr>
        <w:t>ко</w:t>
      </w:r>
      <w:r>
        <w:rPr>
          <w:rFonts w:ascii="Times New Roman" w:hAnsi="Times New Roman" w:cs="Times New Roman"/>
          <w:sz w:val="28"/>
          <w:szCs w:val="28"/>
        </w:rPr>
        <w:t>мната психологической разгрузки;</w:t>
      </w:r>
    </w:p>
    <w:p w:rsidR="00511B3C" w:rsidRPr="00511B3C" w:rsidRDefault="00511B3C" w:rsidP="009D0BE5">
      <w:pPr>
        <w:pStyle w:val="a3"/>
        <w:numPr>
          <w:ilvl w:val="0"/>
          <w:numId w:val="3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организована зона зимнего</w:t>
      </w:r>
      <w:r w:rsidRPr="00511B3C">
        <w:rPr>
          <w:rFonts w:ascii="Times New Roman" w:hAnsi="Times New Roman" w:cs="Times New Roman"/>
          <w:sz w:val="28"/>
          <w:szCs w:val="28"/>
        </w:rPr>
        <w:t xml:space="preserve"> сад</w:t>
      </w:r>
      <w:r>
        <w:rPr>
          <w:rFonts w:ascii="Times New Roman" w:hAnsi="Times New Roman" w:cs="Times New Roman"/>
          <w:sz w:val="28"/>
          <w:szCs w:val="28"/>
        </w:rPr>
        <w:t>а;</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дея</w:t>
      </w:r>
      <w:r w:rsidR="00471672">
        <w:rPr>
          <w:rFonts w:ascii="Times New Roman" w:hAnsi="Times New Roman" w:cs="Times New Roman"/>
          <w:sz w:val="28"/>
          <w:szCs w:val="28"/>
        </w:rPr>
        <w:t>тельность педагогического коллектива</w:t>
      </w:r>
      <w:r w:rsidRPr="006335DB">
        <w:rPr>
          <w:rFonts w:ascii="Times New Roman" w:hAnsi="Times New Roman" w:cs="Times New Roman"/>
          <w:sz w:val="28"/>
          <w:szCs w:val="28"/>
        </w:rPr>
        <w:t xml:space="preserve"> и дру</w:t>
      </w:r>
      <w:r w:rsidR="007B1060">
        <w:rPr>
          <w:rFonts w:ascii="Times New Roman" w:hAnsi="Times New Roman" w:cs="Times New Roman"/>
          <w:sz w:val="28"/>
          <w:szCs w:val="28"/>
        </w:rPr>
        <w:t xml:space="preserve">гих </w:t>
      </w:r>
      <w:r w:rsidR="00471672">
        <w:rPr>
          <w:rFonts w:ascii="Times New Roman" w:hAnsi="Times New Roman" w:cs="Times New Roman"/>
          <w:sz w:val="28"/>
          <w:szCs w:val="28"/>
        </w:rPr>
        <w:t>сотрудников учреждения</w:t>
      </w:r>
      <w:r w:rsidR="007B1060">
        <w:rPr>
          <w:rFonts w:ascii="Times New Roman" w:hAnsi="Times New Roman" w:cs="Times New Roman"/>
          <w:sz w:val="28"/>
          <w:szCs w:val="28"/>
        </w:rPr>
        <w:t xml:space="preserve"> вме</w:t>
      </w:r>
      <w:r w:rsidRPr="006335DB">
        <w:rPr>
          <w:rFonts w:ascii="Times New Roman" w:hAnsi="Times New Roman" w:cs="Times New Roman"/>
          <w:sz w:val="28"/>
          <w:szCs w:val="28"/>
        </w:rPr>
        <w:t>сте с обучающимися, их родит</w:t>
      </w:r>
      <w:r w:rsidR="007B1060">
        <w:rPr>
          <w:rFonts w:ascii="Times New Roman" w:hAnsi="Times New Roman" w:cs="Times New Roman"/>
          <w:sz w:val="28"/>
          <w:szCs w:val="28"/>
        </w:rPr>
        <w:t>елями по благоустройству, оформ</w:t>
      </w:r>
      <w:r w:rsidRPr="006335DB">
        <w:rPr>
          <w:rFonts w:ascii="Times New Roman" w:hAnsi="Times New Roman" w:cs="Times New Roman"/>
          <w:sz w:val="28"/>
          <w:szCs w:val="28"/>
        </w:rPr>
        <w:t>лению школьных ауд</w:t>
      </w:r>
      <w:r w:rsidR="00511B3C">
        <w:rPr>
          <w:rFonts w:ascii="Times New Roman" w:hAnsi="Times New Roman" w:cs="Times New Roman"/>
          <w:sz w:val="28"/>
          <w:szCs w:val="28"/>
        </w:rPr>
        <w:t>иторий, пришкольной территории:</w:t>
      </w:r>
    </w:p>
    <w:p w:rsidR="00511B3C" w:rsidRDefault="00511B3C" w:rsidP="009D0BE5">
      <w:pPr>
        <w:pStyle w:val="a3"/>
        <w:numPr>
          <w:ilvl w:val="0"/>
          <w:numId w:val="3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регулярно проводятся совместные</w:t>
      </w:r>
      <w:r w:rsidRPr="00511B3C">
        <w:rPr>
          <w:rFonts w:ascii="Times New Roman" w:hAnsi="Times New Roman" w:cs="Times New Roman"/>
          <w:sz w:val="28"/>
          <w:szCs w:val="28"/>
        </w:rPr>
        <w:t xml:space="preserve"> субботники</w:t>
      </w:r>
      <w:r>
        <w:rPr>
          <w:rFonts w:ascii="Times New Roman" w:hAnsi="Times New Roman" w:cs="Times New Roman"/>
          <w:sz w:val="28"/>
          <w:szCs w:val="28"/>
        </w:rPr>
        <w:t xml:space="preserve"> по благоустройству территории;</w:t>
      </w:r>
    </w:p>
    <w:p w:rsidR="00511B3C" w:rsidRDefault="00511B3C" w:rsidP="009D0BE5">
      <w:pPr>
        <w:pStyle w:val="a3"/>
        <w:numPr>
          <w:ilvl w:val="0"/>
          <w:numId w:val="3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продуман и осуществлен ландшафтный дизайн территории;</w:t>
      </w:r>
    </w:p>
    <w:p w:rsidR="00511B3C" w:rsidRDefault="00511B3C" w:rsidP="009D0BE5">
      <w:pPr>
        <w:pStyle w:val="a3"/>
        <w:numPr>
          <w:ilvl w:val="0"/>
          <w:numId w:val="3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организованы </w:t>
      </w:r>
      <w:r w:rsidRPr="00511B3C">
        <w:rPr>
          <w:rFonts w:ascii="Times New Roman" w:hAnsi="Times New Roman" w:cs="Times New Roman"/>
          <w:sz w:val="28"/>
          <w:szCs w:val="28"/>
        </w:rPr>
        <w:t>се</w:t>
      </w:r>
      <w:r>
        <w:rPr>
          <w:rFonts w:ascii="Times New Roman" w:hAnsi="Times New Roman" w:cs="Times New Roman"/>
          <w:sz w:val="28"/>
          <w:szCs w:val="28"/>
        </w:rPr>
        <w:t>зонные работы в саду и теплицах;</w:t>
      </w:r>
    </w:p>
    <w:p w:rsidR="00511B3C" w:rsidRPr="00511B3C" w:rsidRDefault="00511B3C" w:rsidP="009D0BE5">
      <w:pPr>
        <w:pStyle w:val="a3"/>
        <w:numPr>
          <w:ilvl w:val="0"/>
          <w:numId w:val="3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ведется регулярный </w:t>
      </w:r>
      <w:r w:rsidR="00A82D7F">
        <w:rPr>
          <w:rFonts w:ascii="Times New Roman" w:hAnsi="Times New Roman" w:cs="Times New Roman"/>
          <w:sz w:val="28"/>
          <w:szCs w:val="28"/>
        </w:rPr>
        <w:t>уход за декоративными растениями в аудиториях, квартирах и зимне</w:t>
      </w:r>
      <w:r w:rsidRPr="00511B3C">
        <w:rPr>
          <w:rFonts w:ascii="Times New Roman" w:hAnsi="Times New Roman" w:cs="Times New Roman"/>
          <w:sz w:val="28"/>
          <w:szCs w:val="28"/>
        </w:rPr>
        <w:t>м саду</w:t>
      </w:r>
      <w:r w:rsidR="00A82D7F">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xml:space="preserve">● разработку и оформление </w:t>
      </w:r>
      <w:r w:rsidR="007B1060">
        <w:rPr>
          <w:rFonts w:ascii="Times New Roman" w:hAnsi="Times New Roman" w:cs="Times New Roman"/>
          <w:sz w:val="28"/>
          <w:szCs w:val="28"/>
        </w:rPr>
        <w:t xml:space="preserve">пространств проведения значимых </w:t>
      </w:r>
      <w:r w:rsidRPr="006335DB">
        <w:rPr>
          <w:rFonts w:ascii="Times New Roman" w:hAnsi="Times New Roman" w:cs="Times New Roman"/>
          <w:sz w:val="28"/>
          <w:szCs w:val="28"/>
        </w:rPr>
        <w:t>событий, праздников, церемо</w:t>
      </w:r>
      <w:r w:rsidR="007B1060">
        <w:rPr>
          <w:rFonts w:ascii="Times New Roman" w:hAnsi="Times New Roman" w:cs="Times New Roman"/>
          <w:sz w:val="28"/>
          <w:szCs w:val="28"/>
        </w:rPr>
        <w:t>ний, торжественных линеек, твор</w:t>
      </w:r>
      <w:r w:rsidRPr="006335DB">
        <w:rPr>
          <w:rFonts w:ascii="Times New Roman" w:hAnsi="Times New Roman" w:cs="Times New Roman"/>
          <w:sz w:val="28"/>
          <w:szCs w:val="28"/>
        </w:rPr>
        <w:t>чес</w:t>
      </w:r>
      <w:r w:rsidR="00A82D7F">
        <w:rPr>
          <w:rFonts w:ascii="Times New Roman" w:hAnsi="Times New Roman" w:cs="Times New Roman"/>
          <w:sz w:val="28"/>
          <w:szCs w:val="28"/>
        </w:rPr>
        <w:t>ких вечеров (событийный дизайн):</w:t>
      </w:r>
    </w:p>
    <w:p w:rsidR="00A82D7F" w:rsidRPr="00A82D7F" w:rsidRDefault="00A82D7F" w:rsidP="009D0BE5">
      <w:pPr>
        <w:pStyle w:val="a3"/>
        <w:numPr>
          <w:ilvl w:val="0"/>
          <w:numId w:val="3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ведется совместная работа по </w:t>
      </w:r>
      <w:r w:rsidRPr="00A82D7F">
        <w:rPr>
          <w:rFonts w:ascii="Times New Roman" w:hAnsi="Times New Roman" w:cs="Times New Roman"/>
          <w:sz w:val="28"/>
          <w:szCs w:val="28"/>
        </w:rPr>
        <w:t>украшени</w:t>
      </w:r>
      <w:r>
        <w:rPr>
          <w:rFonts w:ascii="Times New Roman" w:hAnsi="Times New Roman" w:cs="Times New Roman"/>
          <w:sz w:val="28"/>
          <w:szCs w:val="28"/>
        </w:rPr>
        <w:t xml:space="preserve">ю и декорированию </w:t>
      </w:r>
      <w:r w:rsidRPr="00A82D7F">
        <w:rPr>
          <w:rFonts w:ascii="Times New Roman" w:hAnsi="Times New Roman" w:cs="Times New Roman"/>
          <w:sz w:val="28"/>
          <w:szCs w:val="28"/>
        </w:rPr>
        <w:t>кабинетов, рекреаций, конференц-зала, актового зала, холлов к</w:t>
      </w:r>
      <w:r>
        <w:rPr>
          <w:rFonts w:ascii="Times New Roman" w:hAnsi="Times New Roman" w:cs="Times New Roman"/>
          <w:sz w:val="28"/>
          <w:szCs w:val="28"/>
        </w:rPr>
        <w:t>о всем знаменательным событиям;</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разработку и обновление ма</w:t>
      </w:r>
      <w:r w:rsidR="007B1060">
        <w:rPr>
          <w:rFonts w:ascii="Times New Roman" w:hAnsi="Times New Roman" w:cs="Times New Roman"/>
          <w:sz w:val="28"/>
          <w:szCs w:val="28"/>
        </w:rPr>
        <w:t>териалов (стендов, плакатов, ин</w:t>
      </w:r>
      <w:r w:rsidRPr="006335DB">
        <w:rPr>
          <w:rFonts w:ascii="Times New Roman" w:hAnsi="Times New Roman" w:cs="Times New Roman"/>
          <w:sz w:val="28"/>
          <w:szCs w:val="28"/>
        </w:rPr>
        <w:t>сталляций и других), акцент</w:t>
      </w:r>
      <w:r w:rsidR="009A18B7">
        <w:rPr>
          <w:rFonts w:ascii="Times New Roman" w:hAnsi="Times New Roman" w:cs="Times New Roman"/>
          <w:sz w:val="28"/>
          <w:szCs w:val="28"/>
        </w:rPr>
        <w:t xml:space="preserve">ирующих внимание обучающихся на </w:t>
      </w:r>
      <w:r w:rsidRPr="006335DB">
        <w:rPr>
          <w:rFonts w:ascii="Times New Roman" w:hAnsi="Times New Roman" w:cs="Times New Roman"/>
          <w:sz w:val="28"/>
          <w:szCs w:val="28"/>
        </w:rPr>
        <w:t>важных для воспитания ценностях, правилах, традициях, укладе</w:t>
      </w:r>
      <w:r w:rsidR="009A18B7">
        <w:rPr>
          <w:rFonts w:ascii="Times New Roman" w:hAnsi="Times New Roman" w:cs="Times New Roman"/>
          <w:sz w:val="28"/>
          <w:szCs w:val="28"/>
        </w:rPr>
        <w:t xml:space="preserve"> </w:t>
      </w:r>
      <w:r w:rsidRPr="006335DB">
        <w:rPr>
          <w:rFonts w:ascii="Times New Roman" w:hAnsi="Times New Roman" w:cs="Times New Roman"/>
          <w:sz w:val="28"/>
          <w:szCs w:val="28"/>
        </w:rPr>
        <w:t>образовательной организации, актуальных вопросах</w:t>
      </w:r>
      <w:r w:rsidR="009A18B7">
        <w:rPr>
          <w:rFonts w:ascii="Times New Roman" w:hAnsi="Times New Roman" w:cs="Times New Roman"/>
          <w:sz w:val="28"/>
          <w:szCs w:val="28"/>
        </w:rPr>
        <w:t xml:space="preserve"> профилак</w:t>
      </w:r>
      <w:r w:rsidR="00A82D7F">
        <w:rPr>
          <w:rFonts w:ascii="Times New Roman" w:hAnsi="Times New Roman" w:cs="Times New Roman"/>
          <w:sz w:val="28"/>
          <w:szCs w:val="28"/>
        </w:rPr>
        <w:t>тики и безопасности:</w:t>
      </w:r>
    </w:p>
    <w:p w:rsidR="00A82D7F" w:rsidRDefault="00A82D7F" w:rsidP="009D0BE5">
      <w:pPr>
        <w:pStyle w:val="a3"/>
        <w:numPr>
          <w:ilvl w:val="0"/>
          <w:numId w:val="3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оформлены </w:t>
      </w:r>
      <w:r w:rsidR="003023C3" w:rsidRPr="00A82D7F">
        <w:rPr>
          <w:rFonts w:ascii="Times New Roman" w:hAnsi="Times New Roman" w:cs="Times New Roman"/>
          <w:sz w:val="28"/>
          <w:szCs w:val="28"/>
        </w:rPr>
        <w:t>стенд</w:t>
      </w:r>
      <w:r w:rsidR="003023C3">
        <w:rPr>
          <w:rFonts w:ascii="Times New Roman" w:hAnsi="Times New Roman" w:cs="Times New Roman"/>
          <w:sz w:val="28"/>
          <w:szCs w:val="28"/>
        </w:rPr>
        <w:t>ы «</w:t>
      </w:r>
      <w:r>
        <w:rPr>
          <w:rFonts w:ascii="Times New Roman" w:hAnsi="Times New Roman" w:cs="Times New Roman"/>
          <w:sz w:val="28"/>
          <w:szCs w:val="28"/>
        </w:rPr>
        <w:t>Подросток и закон</w:t>
      </w:r>
      <w:r w:rsidR="003023C3">
        <w:rPr>
          <w:rFonts w:ascii="Times New Roman" w:hAnsi="Times New Roman" w:cs="Times New Roman"/>
          <w:sz w:val="28"/>
          <w:szCs w:val="28"/>
        </w:rPr>
        <w:t>», «</w:t>
      </w:r>
      <w:r w:rsidRPr="00A82D7F">
        <w:rPr>
          <w:rFonts w:ascii="Times New Roman" w:hAnsi="Times New Roman" w:cs="Times New Roman"/>
          <w:sz w:val="28"/>
          <w:szCs w:val="28"/>
        </w:rPr>
        <w:t xml:space="preserve">2023 год </w:t>
      </w:r>
      <w:r w:rsidR="00D5020F">
        <w:rPr>
          <w:rFonts w:ascii="Times New Roman" w:hAnsi="Times New Roman" w:cs="Times New Roman"/>
          <w:sz w:val="28"/>
          <w:szCs w:val="28"/>
        </w:rPr>
        <w:t>–</w:t>
      </w:r>
      <w:r w:rsidRPr="00A82D7F">
        <w:rPr>
          <w:rFonts w:ascii="Times New Roman" w:hAnsi="Times New Roman" w:cs="Times New Roman"/>
          <w:sz w:val="28"/>
          <w:szCs w:val="28"/>
        </w:rPr>
        <w:t xml:space="preserve"> Год педагога и наставника</w:t>
      </w:r>
      <w:r w:rsidR="003023C3">
        <w:rPr>
          <w:rFonts w:ascii="Times New Roman" w:hAnsi="Times New Roman" w:cs="Times New Roman"/>
          <w:sz w:val="28"/>
          <w:szCs w:val="28"/>
        </w:rPr>
        <w:t>», «</w:t>
      </w:r>
      <w:r w:rsidRPr="00A82D7F">
        <w:rPr>
          <w:rFonts w:ascii="Times New Roman" w:hAnsi="Times New Roman" w:cs="Times New Roman"/>
          <w:sz w:val="28"/>
          <w:szCs w:val="28"/>
        </w:rPr>
        <w:t>2024 год</w:t>
      </w:r>
      <w:r>
        <w:rPr>
          <w:rFonts w:ascii="Times New Roman" w:hAnsi="Times New Roman" w:cs="Times New Roman"/>
          <w:sz w:val="28"/>
          <w:szCs w:val="28"/>
        </w:rPr>
        <w:t xml:space="preserve"> </w:t>
      </w:r>
      <w:r w:rsidR="00D5020F">
        <w:rPr>
          <w:rFonts w:ascii="Times New Roman" w:hAnsi="Times New Roman" w:cs="Times New Roman"/>
          <w:sz w:val="28"/>
          <w:szCs w:val="28"/>
        </w:rPr>
        <w:t>–</w:t>
      </w:r>
      <w:r>
        <w:rPr>
          <w:rFonts w:ascii="Times New Roman" w:hAnsi="Times New Roman" w:cs="Times New Roman"/>
          <w:sz w:val="28"/>
          <w:szCs w:val="28"/>
        </w:rPr>
        <w:t xml:space="preserve"> Год семьи</w:t>
      </w:r>
      <w:r w:rsidR="008F6CEE">
        <w:rPr>
          <w:rFonts w:ascii="Times New Roman" w:hAnsi="Times New Roman" w:cs="Times New Roman"/>
          <w:sz w:val="28"/>
          <w:szCs w:val="28"/>
        </w:rPr>
        <w:t>»</w:t>
      </w:r>
      <w:r>
        <w:rPr>
          <w:rFonts w:ascii="Times New Roman" w:hAnsi="Times New Roman" w:cs="Times New Roman"/>
          <w:sz w:val="28"/>
          <w:szCs w:val="28"/>
        </w:rPr>
        <w:t>;</w:t>
      </w:r>
    </w:p>
    <w:p w:rsidR="00A82D7F" w:rsidRDefault="00A82D7F" w:rsidP="009D0BE5">
      <w:pPr>
        <w:pStyle w:val="a3"/>
        <w:numPr>
          <w:ilvl w:val="0"/>
          <w:numId w:val="3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регулярно обновляются материалы на информационных</w:t>
      </w:r>
      <w:r w:rsidRPr="00A82D7F">
        <w:rPr>
          <w:rFonts w:ascii="Times New Roman" w:hAnsi="Times New Roman" w:cs="Times New Roman"/>
          <w:sz w:val="28"/>
          <w:szCs w:val="28"/>
        </w:rPr>
        <w:t xml:space="preserve"> стенд</w:t>
      </w:r>
      <w:r>
        <w:rPr>
          <w:rFonts w:ascii="Times New Roman" w:hAnsi="Times New Roman" w:cs="Times New Roman"/>
          <w:sz w:val="28"/>
          <w:szCs w:val="28"/>
        </w:rPr>
        <w:t>ах</w:t>
      </w:r>
      <w:r w:rsidRPr="00A82D7F">
        <w:rPr>
          <w:rFonts w:ascii="Times New Roman" w:hAnsi="Times New Roman" w:cs="Times New Roman"/>
          <w:sz w:val="28"/>
          <w:szCs w:val="28"/>
        </w:rPr>
        <w:t xml:space="preserve"> (проведение ПМПК, правила поведения обучающихся, приказы о поощрениях и взысканиях, </w:t>
      </w:r>
      <w:r>
        <w:rPr>
          <w:rFonts w:ascii="Times New Roman" w:hAnsi="Times New Roman" w:cs="Times New Roman"/>
          <w:sz w:val="28"/>
          <w:szCs w:val="28"/>
        </w:rPr>
        <w:t xml:space="preserve">информация о </w:t>
      </w:r>
      <w:r w:rsidRPr="00A82D7F">
        <w:rPr>
          <w:rFonts w:ascii="Times New Roman" w:hAnsi="Times New Roman" w:cs="Times New Roman"/>
          <w:sz w:val="28"/>
          <w:szCs w:val="28"/>
        </w:rPr>
        <w:t>текущих мероприяти</w:t>
      </w:r>
      <w:r w:rsidR="00834E2F">
        <w:rPr>
          <w:rFonts w:ascii="Times New Roman" w:hAnsi="Times New Roman" w:cs="Times New Roman"/>
          <w:sz w:val="28"/>
          <w:szCs w:val="28"/>
        </w:rPr>
        <w:t>ях</w:t>
      </w:r>
      <w:r w:rsidR="003023C3" w:rsidRPr="00A82D7F">
        <w:rPr>
          <w:rFonts w:ascii="Times New Roman" w:hAnsi="Times New Roman" w:cs="Times New Roman"/>
          <w:sz w:val="28"/>
          <w:szCs w:val="28"/>
        </w:rPr>
        <w:t>),</w:t>
      </w:r>
      <w:r w:rsidR="003023C3">
        <w:rPr>
          <w:rFonts w:ascii="Times New Roman" w:hAnsi="Times New Roman" w:cs="Times New Roman"/>
          <w:sz w:val="28"/>
          <w:szCs w:val="28"/>
        </w:rPr>
        <w:t xml:space="preserve"> «</w:t>
      </w:r>
      <w:r w:rsidRPr="00A82D7F">
        <w:rPr>
          <w:rFonts w:ascii="Times New Roman" w:hAnsi="Times New Roman" w:cs="Times New Roman"/>
          <w:sz w:val="28"/>
          <w:szCs w:val="28"/>
        </w:rPr>
        <w:t>Результаты годовой спортивной спартакиады</w:t>
      </w:r>
      <w:r w:rsidR="003023C3">
        <w:rPr>
          <w:rFonts w:ascii="Times New Roman" w:hAnsi="Times New Roman" w:cs="Times New Roman"/>
          <w:sz w:val="28"/>
          <w:szCs w:val="28"/>
        </w:rPr>
        <w:t>»</w:t>
      </w:r>
      <w:r w:rsidR="003023C3" w:rsidRPr="00A82D7F">
        <w:rPr>
          <w:rFonts w:ascii="Times New Roman" w:hAnsi="Times New Roman" w:cs="Times New Roman"/>
          <w:sz w:val="28"/>
          <w:szCs w:val="28"/>
        </w:rPr>
        <w:t>,</w:t>
      </w:r>
      <w:r w:rsidR="003023C3">
        <w:rPr>
          <w:rFonts w:ascii="Times New Roman" w:hAnsi="Times New Roman" w:cs="Times New Roman"/>
          <w:sz w:val="28"/>
          <w:szCs w:val="28"/>
        </w:rPr>
        <w:t xml:space="preserve"> «</w:t>
      </w:r>
      <w:r>
        <w:rPr>
          <w:rFonts w:ascii="Times New Roman" w:hAnsi="Times New Roman" w:cs="Times New Roman"/>
          <w:sz w:val="28"/>
          <w:szCs w:val="28"/>
        </w:rPr>
        <w:t>ГТО</w:t>
      </w:r>
      <w:r w:rsidR="008F6CEE">
        <w:rPr>
          <w:rFonts w:ascii="Times New Roman" w:hAnsi="Times New Roman" w:cs="Times New Roman"/>
          <w:sz w:val="28"/>
          <w:szCs w:val="28"/>
        </w:rPr>
        <w:t>»</w:t>
      </w:r>
      <w:r>
        <w:rPr>
          <w:rFonts w:ascii="Times New Roman" w:hAnsi="Times New Roman" w:cs="Times New Roman"/>
          <w:sz w:val="28"/>
          <w:szCs w:val="28"/>
        </w:rPr>
        <w:t>;</w:t>
      </w:r>
    </w:p>
    <w:p w:rsidR="00D5020F" w:rsidRPr="00A82D7F" w:rsidRDefault="00D5020F" w:rsidP="00D5020F">
      <w:pPr>
        <w:pStyle w:val="a3"/>
        <w:spacing w:after="0" w:line="360" w:lineRule="auto"/>
        <w:jc w:val="both"/>
        <w:rPr>
          <w:rFonts w:ascii="Times New Roman" w:hAnsi="Times New Roman" w:cs="Times New Roman"/>
          <w:sz w:val="28"/>
          <w:szCs w:val="28"/>
        </w:rPr>
      </w:pPr>
    </w:p>
    <w:p w:rsidR="006335DB" w:rsidRPr="009A18B7" w:rsidRDefault="006335DB" w:rsidP="002364F3">
      <w:pPr>
        <w:spacing w:after="0" w:line="360" w:lineRule="auto"/>
        <w:ind w:firstLine="708"/>
        <w:jc w:val="center"/>
        <w:rPr>
          <w:rFonts w:ascii="Times New Roman" w:hAnsi="Times New Roman" w:cs="Times New Roman"/>
          <w:b/>
          <w:sz w:val="28"/>
          <w:szCs w:val="28"/>
        </w:rPr>
      </w:pPr>
      <w:r w:rsidRPr="009A18B7">
        <w:rPr>
          <w:rFonts w:ascii="Times New Roman" w:hAnsi="Times New Roman" w:cs="Times New Roman"/>
          <w:b/>
          <w:sz w:val="28"/>
          <w:szCs w:val="28"/>
        </w:rPr>
        <w:t>Модуль</w:t>
      </w:r>
      <w:r w:rsidR="008F6CEE">
        <w:rPr>
          <w:rFonts w:ascii="Times New Roman" w:hAnsi="Times New Roman" w:cs="Times New Roman"/>
          <w:b/>
          <w:sz w:val="28"/>
          <w:szCs w:val="28"/>
        </w:rPr>
        <w:t xml:space="preserve"> «</w:t>
      </w:r>
      <w:r w:rsidRPr="009A18B7">
        <w:rPr>
          <w:rFonts w:ascii="Times New Roman" w:hAnsi="Times New Roman" w:cs="Times New Roman"/>
          <w:b/>
          <w:sz w:val="28"/>
          <w:szCs w:val="28"/>
        </w:rPr>
        <w:t>Взаимодействие с родителями (законными представителями)</w:t>
      </w:r>
      <w:r w:rsidR="008F6CEE">
        <w:rPr>
          <w:rFonts w:ascii="Times New Roman" w:hAnsi="Times New Roman" w:cs="Times New Roman"/>
          <w:b/>
          <w:sz w:val="28"/>
          <w:szCs w:val="28"/>
        </w:rPr>
        <w:t>»</w:t>
      </w:r>
    </w:p>
    <w:p w:rsidR="006335DB" w:rsidRPr="006335DB" w:rsidRDefault="006335DB" w:rsidP="009A18B7">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Реализация воспитательного потенциала взаимодействия с родителями (законными представител</w:t>
      </w:r>
      <w:r w:rsidR="009A18B7">
        <w:rPr>
          <w:rFonts w:ascii="Times New Roman" w:hAnsi="Times New Roman" w:cs="Times New Roman"/>
          <w:sz w:val="28"/>
          <w:szCs w:val="28"/>
        </w:rPr>
        <w:t xml:space="preserve">ями) обучающихся </w:t>
      </w:r>
      <w:r w:rsidR="002A71C1">
        <w:rPr>
          <w:rFonts w:ascii="Times New Roman" w:hAnsi="Times New Roman" w:cs="Times New Roman"/>
          <w:sz w:val="28"/>
          <w:szCs w:val="28"/>
        </w:rPr>
        <w:t>осуществляется в следующих формах</w:t>
      </w:r>
      <w:r w:rsidRPr="006335DB">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lastRenderedPageBreak/>
        <w:t>● родительские дни, в которые</w:t>
      </w:r>
      <w:r w:rsidR="009A18B7">
        <w:rPr>
          <w:rFonts w:ascii="Times New Roman" w:hAnsi="Times New Roman" w:cs="Times New Roman"/>
          <w:sz w:val="28"/>
          <w:szCs w:val="28"/>
        </w:rPr>
        <w:t xml:space="preserve"> родители (законные представите</w:t>
      </w:r>
      <w:r w:rsidRPr="006335DB">
        <w:rPr>
          <w:rFonts w:ascii="Times New Roman" w:hAnsi="Times New Roman" w:cs="Times New Roman"/>
          <w:sz w:val="28"/>
          <w:szCs w:val="28"/>
        </w:rPr>
        <w:t>ли) могут посе</w:t>
      </w:r>
      <w:r w:rsidR="002A71C1">
        <w:rPr>
          <w:rFonts w:ascii="Times New Roman" w:hAnsi="Times New Roman" w:cs="Times New Roman"/>
          <w:sz w:val="28"/>
          <w:szCs w:val="28"/>
        </w:rPr>
        <w:t>щать уроки и внеурочные занятия:</w:t>
      </w:r>
    </w:p>
    <w:p w:rsidR="002A71C1" w:rsidRDefault="002A71C1" w:rsidP="009D0BE5">
      <w:pPr>
        <w:pStyle w:val="a3"/>
        <w:numPr>
          <w:ilvl w:val="0"/>
          <w:numId w:val="38"/>
        </w:numPr>
        <w:spacing w:after="0" w:line="360" w:lineRule="auto"/>
        <w:jc w:val="both"/>
        <w:rPr>
          <w:rFonts w:ascii="Times New Roman" w:hAnsi="Times New Roman" w:cs="Times New Roman"/>
          <w:sz w:val="28"/>
          <w:szCs w:val="28"/>
        </w:rPr>
      </w:pPr>
      <w:r w:rsidRPr="0011556E">
        <w:rPr>
          <w:rFonts w:ascii="Times New Roman" w:hAnsi="Times New Roman" w:cs="Times New Roman"/>
          <w:sz w:val="28"/>
          <w:szCs w:val="28"/>
        </w:rPr>
        <w:t xml:space="preserve">осуществление доступа родителям (законным представителям) на территорию учреждения в </w:t>
      </w:r>
      <w:r w:rsidR="0011556E">
        <w:rPr>
          <w:rFonts w:ascii="Times New Roman" w:hAnsi="Times New Roman" w:cs="Times New Roman"/>
          <w:sz w:val="28"/>
          <w:szCs w:val="28"/>
        </w:rPr>
        <w:t>любой удобный для них день с возможностью встречи с ребенком,</w:t>
      </w:r>
      <w:r w:rsidRPr="0011556E">
        <w:rPr>
          <w:rFonts w:ascii="Times New Roman" w:hAnsi="Times New Roman" w:cs="Times New Roman"/>
          <w:sz w:val="28"/>
          <w:szCs w:val="28"/>
        </w:rPr>
        <w:t xml:space="preserve"> посещения занятий, внеурочных мероприятий</w:t>
      </w:r>
      <w:r w:rsidR="0011556E">
        <w:rPr>
          <w:rFonts w:ascii="Times New Roman" w:hAnsi="Times New Roman" w:cs="Times New Roman"/>
          <w:sz w:val="28"/>
          <w:szCs w:val="28"/>
        </w:rPr>
        <w:t>, консультаций с педагогами и психологами, ознакомления с условиями проживания воспитанников</w:t>
      </w:r>
      <w:r w:rsidRPr="0011556E">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проведение тематических собр</w:t>
      </w:r>
      <w:r w:rsidR="009A18B7">
        <w:rPr>
          <w:rFonts w:ascii="Times New Roman" w:hAnsi="Times New Roman" w:cs="Times New Roman"/>
          <w:sz w:val="28"/>
          <w:szCs w:val="28"/>
        </w:rPr>
        <w:t xml:space="preserve">аний (в том числе по инициативе </w:t>
      </w:r>
      <w:r w:rsidRPr="006335DB">
        <w:rPr>
          <w:rFonts w:ascii="Times New Roman" w:hAnsi="Times New Roman" w:cs="Times New Roman"/>
          <w:sz w:val="28"/>
          <w:szCs w:val="28"/>
        </w:rPr>
        <w:t>родителей), на которых родит</w:t>
      </w:r>
      <w:r w:rsidR="009A18B7">
        <w:rPr>
          <w:rFonts w:ascii="Times New Roman" w:hAnsi="Times New Roman" w:cs="Times New Roman"/>
          <w:sz w:val="28"/>
          <w:szCs w:val="28"/>
        </w:rPr>
        <w:t>ели могут получать советы по во</w:t>
      </w:r>
      <w:r w:rsidRPr="006335DB">
        <w:rPr>
          <w:rFonts w:ascii="Times New Roman" w:hAnsi="Times New Roman" w:cs="Times New Roman"/>
          <w:sz w:val="28"/>
          <w:szCs w:val="28"/>
        </w:rPr>
        <w:t>просам воспитания, консульта</w:t>
      </w:r>
      <w:r w:rsidR="009A18B7">
        <w:rPr>
          <w:rFonts w:ascii="Times New Roman" w:hAnsi="Times New Roman" w:cs="Times New Roman"/>
          <w:sz w:val="28"/>
          <w:szCs w:val="28"/>
        </w:rPr>
        <w:t>ции психологов, врачей, социаль</w:t>
      </w:r>
      <w:r w:rsidRPr="006335DB">
        <w:rPr>
          <w:rFonts w:ascii="Times New Roman" w:hAnsi="Times New Roman" w:cs="Times New Roman"/>
          <w:sz w:val="28"/>
          <w:szCs w:val="28"/>
        </w:rPr>
        <w:t>ных работников, служителей традиционных российских религий,</w:t>
      </w:r>
      <w:r w:rsidR="009A18B7">
        <w:rPr>
          <w:rFonts w:ascii="Times New Roman" w:hAnsi="Times New Roman" w:cs="Times New Roman"/>
          <w:sz w:val="28"/>
          <w:szCs w:val="28"/>
        </w:rPr>
        <w:t xml:space="preserve"> </w:t>
      </w:r>
      <w:r w:rsidR="00DD7416">
        <w:rPr>
          <w:rFonts w:ascii="Times New Roman" w:hAnsi="Times New Roman" w:cs="Times New Roman"/>
          <w:sz w:val="28"/>
          <w:szCs w:val="28"/>
        </w:rPr>
        <w:t>обмениваться опытом:</w:t>
      </w:r>
    </w:p>
    <w:p w:rsidR="00DD7416" w:rsidRPr="0011556E" w:rsidRDefault="00DD7416" w:rsidP="009D0BE5">
      <w:pPr>
        <w:pStyle w:val="a3"/>
        <w:numPr>
          <w:ilvl w:val="0"/>
          <w:numId w:val="39"/>
        </w:numPr>
        <w:spacing w:after="0" w:line="360" w:lineRule="auto"/>
        <w:jc w:val="both"/>
        <w:rPr>
          <w:rFonts w:ascii="Times New Roman" w:hAnsi="Times New Roman" w:cs="Times New Roman"/>
          <w:sz w:val="28"/>
          <w:szCs w:val="28"/>
        </w:rPr>
      </w:pPr>
      <w:r w:rsidRPr="0011556E">
        <w:rPr>
          <w:rFonts w:ascii="Times New Roman" w:hAnsi="Times New Roman" w:cs="Times New Roman"/>
          <w:sz w:val="28"/>
          <w:szCs w:val="28"/>
        </w:rPr>
        <w:t>проведение родител</w:t>
      </w:r>
      <w:r w:rsidR="0011556E" w:rsidRPr="0011556E">
        <w:rPr>
          <w:rFonts w:ascii="Times New Roman" w:hAnsi="Times New Roman" w:cs="Times New Roman"/>
          <w:sz w:val="28"/>
          <w:szCs w:val="28"/>
        </w:rPr>
        <w:t>ьских собраний в онлайн формате для малых групп в созданных педагогическим руководством Родительских чатах</w:t>
      </w:r>
      <w:r w:rsidRPr="0011556E">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родительские форумы, интернет</w:t>
      </w:r>
      <w:r w:rsidR="009A18B7">
        <w:rPr>
          <w:rFonts w:ascii="Times New Roman" w:hAnsi="Times New Roman" w:cs="Times New Roman"/>
          <w:sz w:val="28"/>
          <w:szCs w:val="28"/>
        </w:rPr>
        <w:t>-сообщества, группы с уча</w:t>
      </w:r>
      <w:r w:rsidRPr="006335DB">
        <w:rPr>
          <w:rFonts w:ascii="Times New Roman" w:hAnsi="Times New Roman" w:cs="Times New Roman"/>
          <w:sz w:val="28"/>
          <w:szCs w:val="28"/>
        </w:rPr>
        <w:t>стием педагогов, на которы</w:t>
      </w:r>
      <w:r w:rsidR="009A18B7">
        <w:rPr>
          <w:rFonts w:ascii="Times New Roman" w:hAnsi="Times New Roman" w:cs="Times New Roman"/>
          <w:sz w:val="28"/>
          <w:szCs w:val="28"/>
        </w:rPr>
        <w:t>х обсуждаются интересующие роди</w:t>
      </w:r>
      <w:r w:rsidRPr="006335DB">
        <w:rPr>
          <w:rFonts w:ascii="Times New Roman" w:hAnsi="Times New Roman" w:cs="Times New Roman"/>
          <w:sz w:val="28"/>
          <w:szCs w:val="28"/>
        </w:rPr>
        <w:t>телей вопросы, согл</w:t>
      </w:r>
      <w:r w:rsidR="00DD7416">
        <w:rPr>
          <w:rFonts w:ascii="Times New Roman" w:hAnsi="Times New Roman" w:cs="Times New Roman"/>
          <w:sz w:val="28"/>
          <w:szCs w:val="28"/>
        </w:rPr>
        <w:t>асуется совместная деятельность:</w:t>
      </w:r>
    </w:p>
    <w:p w:rsidR="00DD7416" w:rsidRPr="00DD7416" w:rsidRDefault="00DD7416" w:rsidP="009D0BE5">
      <w:pPr>
        <w:pStyle w:val="a3"/>
        <w:numPr>
          <w:ilvl w:val="0"/>
          <w:numId w:val="3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создание педагогами и ведение групп в социальных сетях</w:t>
      </w:r>
      <w:r w:rsidR="0011556E">
        <w:rPr>
          <w:rFonts w:ascii="Times New Roman" w:hAnsi="Times New Roman" w:cs="Times New Roman"/>
          <w:sz w:val="28"/>
          <w:szCs w:val="28"/>
        </w:rPr>
        <w:t xml:space="preserve"> с предоставлением информации об успехах детей и для решения насущных проблем и вопросов</w:t>
      </w:r>
      <w:r>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11556E">
        <w:rPr>
          <w:rFonts w:ascii="Times New Roman" w:hAnsi="Times New Roman" w:cs="Times New Roman"/>
          <w:sz w:val="28"/>
          <w:szCs w:val="28"/>
        </w:rPr>
        <w:t>● при наличии среди обучающихся детей</w:t>
      </w:r>
      <w:r w:rsidR="009A18B7" w:rsidRPr="0011556E">
        <w:rPr>
          <w:rFonts w:ascii="Times New Roman" w:hAnsi="Times New Roman" w:cs="Times New Roman"/>
          <w:sz w:val="28"/>
          <w:szCs w:val="28"/>
        </w:rPr>
        <w:t xml:space="preserve">-сирот, оставшихся без </w:t>
      </w:r>
      <w:r w:rsidRPr="0011556E">
        <w:rPr>
          <w:rFonts w:ascii="Times New Roman" w:hAnsi="Times New Roman" w:cs="Times New Roman"/>
          <w:sz w:val="28"/>
          <w:szCs w:val="28"/>
        </w:rPr>
        <w:t>попечения родителей, приёмн</w:t>
      </w:r>
      <w:r w:rsidR="009A18B7" w:rsidRPr="0011556E">
        <w:rPr>
          <w:rFonts w:ascii="Times New Roman" w:hAnsi="Times New Roman" w:cs="Times New Roman"/>
          <w:sz w:val="28"/>
          <w:szCs w:val="28"/>
        </w:rPr>
        <w:t xml:space="preserve">ых детей целевое взаимодействие </w:t>
      </w:r>
      <w:r w:rsidR="0011556E">
        <w:rPr>
          <w:rFonts w:ascii="Times New Roman" w:hAnsi="Times New Roman" w:cs="Times New Roman"/>
          <w:sz w:val="28"/>
          <w:szCs w:val="28"/>
        </w:rPr>
        <w:t>с их законными представителями:</w:t>
      </w:r>
    </w:p>
    <w:p w:rsidR="0011556E" w:rsidRDefault="0011556E" w:rsidP="009D0BE5">
      <w:pPr>
        <w:pStyle w:val="a3"/>
        <w:numPr>
          <w:ilvl w:val="0"/>
          <w:numId w:val="39"/>
        </w:numPr>
        <w:spacing w:after="0" w:line="360" w:lineRule="auto"/>
        <w:jc w:val="both"/>
        <w:rPr>
          <w:rFonts w:ascii="Times New Roman" w:hAnsi="Times New Roman" w:cs="Times New Roman"/>
          <w:sz w:val="28"/>
          <w:szCs w:val="28"/>
        </w:rPr>
      </w:pPr>
      <w:r w:rsidRPr="0011556E">
        <w:rPr>
          <w:rFonts w:ascii="Times New Roman" w:hAnsi="Times New Roman" w:cs="Times New Roman"/>
          <w:sz w:val="28"/>
          <w:szCs w:val="28"/>
        </w:rPr>
        <w:t>устанавливаются тесные связи с директорами детских домов и их сотрудниками для поддержания связи с подопечным, который вернется в их учреждение по окончании срока реабилитации</w:t>
      </w:r>
      <w:r w:rsidR="00D5020F">
        <w:rPr>
          <w:rFonts w:ascii="Times New Roman" w:hAnsi="Times New Roman" w:cs="Times New Roman"/>
          <w:sz w:val="28"/>
          <w:szCs w:val="28"/>
        </w:rPr>
        <w:t>.</w:t>
      </w:r>
    </w:p>
    <w:p w:rsidR="00D5020F" w:rsidRPr="0011556E" w:rsidRDefault="00D5020F" w:rsidP="00D5020F">
      <w:pPr>
        <w:pStyle w:val="a3"/>
        <w:spacing w:after="0" w:line="360" w:lineRule="auto"/>
        <w:jc w:val="both"/>
        <w:rPr>
          <w:rFonts w:ascii="Times New Roman" w:hAnsi="Times New Roman" w:cs="Times New Roman"/>
          <w:sz w:val="28"/>
          <w:szCs w:val="28"/>
        </w:rPr>
      </w:pPr>
    </w:p>
    <w:p w:rsidR="006335DB" w:rsidRPr="009A18B7" w:rsidRDefault="003023C3" w:rsidP="002364F3">
      <w:pPr>
        <w:spacing w:after="0" w:line="360" w:lineRule="auto"/>
        <w:ind w:firstLine="708"/>
        <w:jc w:val="center"/>
        <w:rPr>
          <w:rFonts w:ascii="Times New Roman" w:hAnsi="Times New Roman" w:cs="Times New Roman"/>
          <w:b/>
          <w:sz w:val="28"/>
          <w:szCs w:val="28"/>
        </w:rPr>
      </w:pPr>
      <w:r w:rsidRPr="009A18B7">
        <w:rPr>
          <w:rFonts w:ascii="Times New Roman" w:hAnsi="Times New Roman" w:cs="Times New Roman"/>
          <w:b/>
          <w:sz w:val="28"/>
          <w:szCs w:val="28"/>
        </w:rPr>
        <w:t xml:space="preserve">Модуль </w:t>
      </w:r>
      <w:r>
        <w:rPr>
          <w:rFonts w:ascii="Times New Roman" w:hAnsi="Times New Roman" w:cs="Times New Roman"/>
          <w:b/>
          <w:sz w:val="28"/>
          <w:szCs w:val="28"/>
        </w:rPr>
        <w:t>«</w:t>
      </w:r>
      <w:r w:rsidR="006335DB" w:rsidRPr="009A18B7">
        <w:rPr>
          <w:rFonts w:ascii="Times New Roman" w:hAnsi="Times New Roman" w:cs="Times New Roman"/>
          <w:b/>
          <w:sz w:val="28"/>
          <w:szCs w:val="28"/>
        </w:rPr>
        <w:t>Профилактика и безопасность</w:t>
      </w:r>
      <w:r w:rsidR="008F6CEE">
        <w:rPr>
          <w:rFonts w:ascii="Times New Roman" w:hAnsi="Times New Roman" w:cs="Times New Roman"/>
          <w:b/>
          <w:sz w:val="28"/>
          <w:szCs w:val="28"/>
        </w:rPr>
        <w:t>»</w:t>
      </w:r>
    </w:p>
    <w:p w:rsidR="006335DB" w:rsidRPr="006335DB" w:rsidRDefault="006335DB" w:rsidP="009A18B7">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Реализация воспитательного потенциала профилактической деятельности в целях формирования и</w:t>
      </w:r>
      <w:r w:rsidR="009A18B7">
        <w:rPr>
          <w:rFonts w:ascii="Times New Roman" w:hAnsi="Times New Roman" w:cs="Times New Roman"/>
          <w:sz w:val="28"/>
          <w:szCs w:val="28"/>
        </w:rPr>
        <w:t xml:space="preserve"> поддержки безопасной и комфорт</w:t>
      </w:r>
      <w:r w:rsidRPr="006335DB">
        <w:rPr>
          <w:rFonts w:ascii="Times New Roman" w:hAnsi="Times New Roman" w:cs="Times New Roman"/>
          <w:sz w:val="28"/>
          <w:szCs w:val="28"/>
        </w:rPr>
        <w:t>ной среды в образовательной ор</w:t>
      </w:r>
      <w:r w:rsidR="009A18B7">
        <w:rPr>
          <w:rFonts w:ascii="Times New Roman" w:hAnsi="Times New Roman" w:cs="Times New Roman"/>
          <w:sz w:val="28"/>
          <w:szCs w:val="28"/>
        </w:rPr>
        <w:t>ганизации может предусматрива</w:t>
      </w:r>
      <w:r w:rsidR="00DD7416">
        <w:rPr>
          <w:rFonts w:ascii="Times New Roman" w:hAnsi="Times New Roman" w:cs="Times New Roman"/>
          <w:sz w:val="28"/>
          <w:szCs w:val="28"/>
        </w:rPr>
        <w:t>ет</w:t>
      </w:r>
      <w:r w:rsidRPr="006335DB">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lastRenderedPageBreak/>
        <w:t>● организацию деятельности педа</w:t>
      </w:r>
      <w:r w:rsidR="009A18B7">
        <w:rPr>
          <w:rFonts w:ascii="Times New Roman" w:hAnsi="Times New Roman" w:cs="Times New Roman"/>
          <w:sz w:val="28"/>
          <w:szCs w:val="28"/>
        </w:rPr>
        <w:t>гогического коллектива по созда</w:t>
      </w:r>
      <w:r w:rsidRPr="006335DB">
        <w:rPr>
          <w:rFonts w:ascii="Times New Roman" w:hAnsi="Times New Roman" w:cs="Times New Roman"/>
          <w:sz w:val="28"/>
          <w:szCs w:val="28"/>
        </w:rPr>
        <w:t>нию в общеобразовательной организации эффективной п</w:t>
      </w:r>
      <w:r w:rsidR="009A18B7">
        <w:rPr>
          <w:rFonts w:ascii="Times New Roman" w:hAnsi="Times New Roman" w:cs="Times New Roman"/>
          <w:sz w:val="28"/>
          <w:szCs w:val="28"/>
        </w:rPr>
        <w:t>рофи</w:t>
      </w:r>
      <w:r w:rsidRPr="006335DB">
        <w:rPr>
          <w:rFonts w:ascii="Times New Roman" w:hAnsi="Times New Roman" w:cs="Times New Roman"/>
          <w:sz w:val="28"/>
          <w:szCs w:val="28"/>
        </w:rPr>
        <w:t>лактической среды с целью о</w:t>
      </w:r>
      <w:r w:rsidR="009A18B7">
        <w:rPr>
          <w:rFonts w:ascii="Times New Roman" w:hAnsi="Times New Roman" w:cs="Times New Roman"/>
          <w:sz w:val="28"/>
          <w:szCs w:val="28"/>
        </w:rPr>
        <w:t>беспечения безопасности жизнеде</w:t>
      </w:r>
      <w:r w:rsidRPr="006335DB">
        <w:rPr>
          <w:rFonts w:ascii="Times New Roman" w:hAnsi="Times New Roman" w:cs="Times New Roman"/>
          <w:sz w:val="28"/>
          <w:szCs w:val="28"/>
        </w:rPr>
        <w:t>ятельности как условия успешной воспитательной дея</w:t>
      </w:r>
      <w:r w:rsidR="00DD7416">
        <w:rPr>
          <w:rFonts w:ascii="Times New Roman" w:hAnsi="Times New Roman" w:cs="Times New Roman"/>
          <w:sz w:val="28"/>
          <w:szCs w:val="28"/>
        </w:rPr>
        <w:t>тельности:</w:t>
      </w:r>
    </w:p>
    <w:p w:rsidR="00DD7416" w:rsidRPr="0011556E" w:rsidRDefault="00DD7416" w:rsidP="009D0BE5">
      <w:pPr>
        <w:pStyle w:val="a3"/>
        <w:numPr>
          <w:ilvl w:val="0"/>
          <w:numId w:val="39"/>
        </w:numPr>
        <w:spacing w:after="0" w:line="360" w:lineRule="auto"/>
        <w:jc w:val="both"/>
        <w:rPr>
          <w:rFonts w:ascii="Times New Roman" w:hAnsi="Times New Roman" w:cs="Times New Roman"/>
          <w:sz w:val="28"/>
          <w:szCs w:val="28"/>
        </w:rPr>
      </w:pPr>
      <w:r w:rsidRPr="00DD7416">
        <w:rPr>
          <w:rFonts w:ascii="Times New Roman" w:hAnsi="Times New Roman" w:cs="Times New Roman"/>
          <w:sz w:val="28"/>
          <w:szCs w:val="28"/>
        </w:rPr>
        <w:t>проведение классных часов, бесед, мероприятий</w:t>
      </w:r>
      <w:r>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xml:space="preserve">● проведение исследований, </w:t>
      </w:r>
      <w:r w:rsidR="009A18B7">
        <w:rPr>
          <w:rFonts w:ascii="Times New Roman" w:hAnsi="Times New Roman" w:cs="Times New Roman"/>
          <w:sz w:val="28"/>
          <w:szCs w:val="28"/>
        </w:rPr>
        <w:t xml:space="preserve">мониторинга рисков безопасности </w:t>
      </w:r>
      <w:r w:rsidRPr="006335DB">
        <w:rPr>
          <w:rFonts w:ascii="Times New Roman" w:hAnsi="Times New Roman" w:cs="Times New Roman"/>
          <w:sz w:val="28"/>
          <w:szCs w:val="28"/>
        </w:rPr>
        <w:t>и ресурсов повышения бе</w:t>
      </w:r>
      <w:r w:rsidR="009A18B7">
        <w:rPr>
          <w:rFonts w:ascii="Times New Roman" w:hAnsi="Times New Roman" w:cs="Times New Roman"/>
          <w:sz w:val="28"/>
          <w:szCs w:val="28"/>
        </w:rPr>
        <w:t>зопасности, выделение и психоло</w:t>
      </w:r>
      <w:r w:rsidRPr="006335DB">
        <w:rPr>
          <w:rFonts w:ascii="Times New Roman" w:hAnsi="Times New Roman" w:cs="Times New Roman"/>
          <w:sz w:val="28"/>
          <w:szCs w:val="28"/>
        </w:rPr>
        <w:t>го</w:t>
      </w:r>
      <w:r w:rsidR="009A18B7">
        <w:rPr>
          <w:rFonts w:ascii="Times New Roman" w:hAnsi="Times New Roman" w:cs="Times New Roman"/>
          <w:sz w:val="28"/>
          <w:szCs w:val="28"/>
        </w:rPr>
        <w:t>-</w:t>
      </w:r>
      <w:r w:rsidRPr="006335DB">
        <w:rPr>
          <w:rFonts w:ascii="Times New Roman" w:hAnsi="Times New Roman" w:cs="Times New Roman"/>
          <w:sz w:val="28"/>
          <w:szCs w:val="28"/>
        </w:rPr>
        <w:t>педагогическое сопров</w:t>
      </w:r>
      <w:r w:rsidR="009A18B7">
        <w:rPr>
          <w:rFonts w:ascii="Times New Roman" w:hAnsi="Times New Roman" w:cs="Times New Roman"/>
          <w:sz w:val="28"/>
          <w:szCs w:val="28"/>
        </w:rPr>
        <w:t xml:space="preserve">ождение групп риска обучающихся </w:t>
      </w:r>
      <w:r w:rsidRPr="006335DB">
        <w:rPr>
          <w:rFonts w:ascii="Times New Roman" w:hAnsi="Times New Roman" w:cs="Times New Roman"/>
          <w:sz w:val="28"/>
          <w:szCs w:val="28"/>
        </w:rPr>
        <w:t>по разным направлениям (агр</w:t>
      </w:r>
      <w:r w:rsidR="009A18B7">
        <w:rPr>
          <w:rFonts w:ascii="Times New Roman" w:hAnsi="Times New Roman" w:cs="Times New Roman"/>
          <w:sz w:val="28"/>
          <w:szCs w:val="28"/>
        </w:rPr>
        <w:t>ессивное п</w:t>
      </w:r>
      <w:r w:rsidR="00DD7416">
        <w:rPr>
          <w:rFonts w:ascii="Times New Roman" w:hAnsi="Times New Roman" w:cs="Times New Roman"/>
          <w:sz w:val="28"/>
          <w:szCs w:val="28"/>
        </w:rPr>
        <w:t>оведение, зависимости и другие):</w:t>
      </w:r>
    </w:p>
    <w:p w:rsidR="00DD7416" w:rsidRDefault="00DD7416" w:rsidP="009D0BE5">
      <w:pPr>
        <w:pStyle w:val="a3"/>
        <w:numPr>
          <w:ilvl w:val="0"/>
          <w:numId w:val="40"/>
        </w:numPr>
        <w:spacing w:after="0" w:line="360" w:lineRule="auto"/>
        <w:jc w:val="both"/>
        <w:rPr>
          <w:rFonts w:ascii="Times New Roman" w:hAnsi="Times New Roman" w:cs="Times New Roman"/>
          <w:sz w:val="28"/>
          <w:szCs w:val="28"/>
        </w:rPr>
      </w:pPr>
      <w:r w:rsidRPr="00DD7416">
        <w:rPr>
          <w:rFonts w:ascii="Times New Roman" w:hAnsi="Times New Roman" w:cs="Times New Roman"/>
          <w:sz w:val="28"/>
          <w:szCs w:val="28"/>
        </w:rPr>
        <w:t xml:space="preserve">по </w:t>
      </w:r>
      <w:r w:rsidR="003023C3" w:rsidRPr="00DD7416">
        <w:rPr>
          <w:rFonts w:ascii="Times New Roman" w:hAnsi="Times New Roman" w:cs="Times New Roman"/>
          <w:sz w:val="28"/>
          <w:szCs w:val="28"/>
        </w:rPr>
        <w:t xml:space="preserve">результатам </w:t>
      </w:r>
      <w:r w:rsidR="003023C3">
        <w:rPr>
          <w:rFonts w:ascii="Times New Roman" w:hAnsi="Times New Roman" w:cs="Times New Roman"/>
          <w:sz w:val="28"/>
          <w:szCs w:val="28"/>
        </w:rPr>
        <w:t>«</w:t>
      </w:r>
      <w:r w:rsidRPr="00DD7416">
        <w:rPr>
          <w:rFonts w:ascii="Times New Roman" w:hAnsi="Times New Roman" w:cs="Times New Roman"/>
          <w:sz w:val="28"/>
          <w:szCs w:val="28"/>
        </w:rPr>
        <w:t>диагностического маршрута</w:t>
      </w:r>
      <w:r w:rsidR="008F6CEE">
        <w:rPr>
          <w:rFonts w:ascii="Times New Roman" w:hAnsi="Times New Roman" w:cs="Times New Roman"/>
          <w:sz w:val="28"/>
          <w:szCs w:val="28"/>
        </w:rPr>
        <w:t>»</w:t>
      </w:r>
      <w:r w:rsidRPr="00DD7416">
        <w:rPr>
          <w:rFonts w:ascii="Times New Roman" w:hAnsi="Times New Roman" w:cs="Times New Roman"/>
          <w:sz w:val="28"/>
          <w:szCs w:val="28"/>
        </w:rPr>
        <w:t xml:space="preserve"> определяются группы риска </w:t>
      </w:r>
      <w:r w:rsidR="00834E2F">
        <w:rPr>
          <w:rFonts w:ascii="Times New Roman" w:hAnsi="Times New Roman" w:cs="Times New Roman"/>
          <w:sz w:val="28"/>
          <w:szCs w:val="28"/>
        </w:rPr>
        <w:t>(</w:t>
      </w:r>
      <w:r w:rsidRPr="00DD7416">
        <w:rPr>
          <w:rFonts w:ascii="Times New Roman" w:hAnsi="Times New Roman" w:cs="Times New Roman"/>
          <w:sz w:val="28"/>
          <w:szCs w:val="28"/>
        </w:rPr>
        <w:t>склонн</w:t>
      </w:r>
      <w:r>
        <w:rPr>
          <w:rFonts w:ascii="Times New Roman" w:hAnsi="Times New Roman" w:cs="Times New Roman"/>
          <w:sz w:val="28"/>
          <w:szCs w:val="28"/>
        </w:rPr>
        <w:t>ость</w:t>
      </w:r>
      <w:r w:rsidRPr="00DD7416">
        <w:rPr>
          <w:rFonts w:ascii="Times New Roman" w:hAnsi="Times New Roman" w:cs="Times New Roman"/>
          <w:sz w:val="28"/>
          <w:szCs w:val="28"/>
        </w:rPr>
        <w:t xml:space="preserve"> к самовольным уходам, проблемы в адаптации, суицидальные риски, повышенный уровень агрессивности, высокая степень конфликтности, повышенный уровень тревожности, склонн</w:t>
      </w:r>
      <w:r>
        <w:rPr>
          <w:rFonts w:ascii="Times New Roman" w:hAnsi="Times New Roman" w:cs="Times New Roman"/>
          <w:sz w:val="28"/>
          <w:szCs w:val="28"/>
        </w:rPr>
        <w:t>ость к криминальной субкультуре</w:t>
      </w:r>
      <w:r w:rsidR="00834E2F">
        <w:rPr>
          <w:rFonts w:ascii="Times New Roman" w:hAnsi="Times New Roman" w:cs="Times New Roman"/>
          <w:sz w:val="28"/>
          <w:szCs w:val="28"/>
        </w:rPr>
        <w:t>)</w:t>
      </w:r>
      <w:r>
        <w:rPr>
          <w:rFonts w:ascii="Times New Roman" w:hAnsi="Times New Roman" w:cs="Times New Roman"/>
          <w:sz w:val="28"/>
          <w:szCs w:val="28"/>
        </w:rPr>
        <w:t>;</w:t>
      </w:r>
    </w:p>
    <w:p w:rsidR="00DD7416" w:rsidRDefault="00DD7416" w:rsidP="009D0BE5">
      <w:pPr>
        <w:pStyle w:val="a3"/>
        <w:numPr>
          <w:ilvl w:val="0"/>
          <w:numId w:val="40"/>
        </w:numPr>
        <w:spacing w:after="0" w:line="360" w:lineRule="auto"/>
        <w:jc w:val="both"/>
        <w:rPr>
          <w:rFonts w:ascii="Times New Roman" w:hAnsi="Times New Roman" w:cs="Times New Roman"/>
          <w:sz w:val="28"/>
          <w:szCs w:val="28"/>
        </w:rPr>
      </w:pPr>
      <w:r w:rsidRPr="00DD7416">
        <w:rPr>
          <w:rFonts w:ascii="Times New Roman" w:hAnsi="Times New Roman" w:cs="Times New Roman"/>
          <w:sz w:val="28"/>
          <w:szCs w:val="28"/>
        </w:rPr>
        <w:t>наблюдение и отображение поведенческих особенностей в характеристиках на ПМПК</w:t>
      </w:r>
      <w:r w:rsidR="00D5020F">
        <w:rPr>
          <w:rFonts w:ascii="Times New Roman" w:hAnsi="Times New Roman" w:cs="Times New Roman"/>
          <w:sz w:val="28"/>
          <w:szCs w:val="28"/>
        </w:rPr>
        <w:t xml:space="preserve"> учреждения</w:t>
      </w:r>
      <w:r w:rsidRPr="00DD7416">
        <w:rPr>
          <w:rFonts w:ascii="Times New Roman" w:hAnsi="Times New Roman" w:cs="Times New Roman"/>
          <w:sz w:val="28"/>
          <w:szCs w:val="28"/>
        </w:rPr>
        <w:t>,</w:t>
      </w:r>
    </w:p>
    <w:p w:rsidR="00DD7416" w:rsidRPr="00DD7416" w:rsidRDefault="00DD7416" w:rsidP="009D0BE5">
      <w:pPr>
        <w:pStyle w:val="a3"/>
        <w:numPr>
          <w:ilvl w:val="0"/>
          <w:numId w:val="40"/>
        </w:numPr>
        <w:spacing w:after="0" w:line="360" w:lineRule="auto"/>
        <w:jc w:val="both"/>
        <w:rPr>
          <w:rFonts w:ascii="Times New Roman" w:hAnsi="Times New Roman" w:cs="Times New Roman"/>
          <w:sz w:val="28"/>
          <w:szCs w:val="28"/>
        </w:rPr>
      </w:pPr>
      <w:r w:rsidRPr="00DD7416">
        <w:rPr>
          <w:rFonts w:ascii="Times New Roman" w:hAnsi="Times New Roman" w:cs="Times New Roman"/>
          <w:sz w:val="28"/>
          <w:szCs w:val="28"/>
        </w:rPr>
        <w:t>тестирования по выявлению психологического климата в группах</w:t>
      </w:r>
      <w:r>
        <w:rPr>
          <w:rFonts w:ascii="Times New Roman" w:hAnsi="Times New Roman" w:cs="Times New Roman"/>
          <w:sz w:val="28"/>
          <w:szCs w:val="28"/>
        </w:rPr>
        <w:t>, классах, звеньях;</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проведение коррекционно</w:t>
      </w:r>
      <w:r w:rsidR="009A18B7">
        <w:rPr>
          <w:rFonts w:ascii="Times New Roman" w:hAnsi="Times New Roman" w:cs="Times New Roman"/>
          <w:sz w:val="28"/>
          <w:szCs w:val="28"/>
        </w:rPr>
        <w:t>-воспитательной работы с обучаю</w:t>
      </w:r>
      <w:r w:rsidRPr="006335DB">
        <w:rPr>
          <w:rFonts w:ascii="Times New Roman" w:hAnsi="Times New Roman" w:cs="Times New Roman"/>
          <w:sz w:val="28"/>
          <w:szCs w:val="28"/>
        </w:rPr>
        <w:t xml:space="preserve">щимся </w:t>
      </w:r>
      <w:r w:rsidR="00D5020F">
        <w:rPr>
          <w:rFonts w:ascii="Times New Roman" w:hAnsi="Times New Roman" w:cs="Times New Roman"/>
          <w:sz w:val="28"/>
          <w:szCs w:val="28"/>
        </w:rPr>
        <w:t>«</w:t>
      </w:r>
      <w:r w:rsidRPr="006335DB">
        <w:rPr>
          <w:rFonts w:ascii="Times New Roman" w:hAnsi="Times New Roman" w:cs="Times New Roman"/>
          <w:sz w:val="28"/>
          <w:szCs w:val="28"/>
        </w:rPr>
        <w:t>групп риска</w:t>
      </w:r>
      <w:r w:rsidR="00D5020F">
        <w:rPr>
          <w:rFonts w:ascii="Times New Roman" w:hAnsi="Times New Roman" w:cs="Times New Roman"/>
          <w:sz w:val="28"/>
          <w:szCs w:val="28"/>
        </w:rPr>
        <w:t>»</w:t>
      </w:r>
      <w:r w:rsidRPr="006335DB">
        <w:rPr>
          <w:rFonts w:ascii="Times New Roman" w:hAnsi="Times New Roman" w:cs="Times New Roman"/>
          <w:sz w:val="28"/>
          <w:szCs w:val="28"/>
        </w:rPr>
        <w:t xml:space="preserve"> силами пед</w:t>
      </w:r>
      <w:r w:rsidR="009A18B7">
        <w:rPr>
          <w:rFonts w:ascii="Times New Roman" w:hAnsi="Times New Roman" w:cs="Times New Roman"/>
          <w:sz w:val="28"/>
          <w:szCs w:val="28"/>
        </w:rPr>
        <w:t>агогического коллектива и с при</w:t>
      </w:r>
      <w:r w:rsidRPr="006335DB">
        <w:rPr>
          <w:rFonts w:ascii="Times New Roman" w:hAnsi="Times New Roman" w:cs="Times New Roman"/>
          <w:sz w:val="28"/>
          <w:szCs w:val="28"/>
        </w:rPr>
        <w:t>влечением сторонних специалис</w:t>
      </w:r>
      <w:r w:rsidR="009A18B7">
        <w:rPr>
          <w:rFonts w:ascii="Times New Roman" w:hAnsi="Times New Roman" w:cs="Times New Roman"/>
          <w:sz w:val="28"/>
          <w:szCs w:val="28"/>
        </w:rPr>
        <w:t>тов (психологов, конфликтоло</w:t>
      </w:r>
      <w:r w:rsidRPr="006335DB">
        <w:rPr>
          <w:rFonts w:ascii="Times New Roman" w:hAnsi="Times New Roman" w:cs="Times New Roman"/>
          <w:sz w:val="28"/>
          <w:szCs w:val="28"/>
        </w:rPr>
        <w:t>гов, коррекционных педагого</w:t>
      </w:r>
      <w:r w:rsidR="009A18B7">
        <w:rPr>
          <w:rFonts w:ascii="Times New Roman" w:hAnsi="Times New Roman" w:cs="Times New Roman"/>
          <w:sz w:val="28"/>
          <w:szCs w:val="28"/>
        </w:rPr>
        <w:t xml:space="preserve">в, работников социальных служб, </w:t>
      </w:r>
      <w:r w:rsidRPr="006335DB">
        <w:rPr>
          <w:rFonts w:ascii="Times New Roman" w:hAnsi="Times New Roman" w:cs="Times New Roman"/>
          <w:sz w:val="28"/>
          <w:szCs w:val="28"/>
        </w:rPr>
        <w:t>правоохранительных органов, опе</w:t>
      </w:r>
      <w:r w:rsidR="00DD7416">
        <w:rPr>
          <w:rFonts w:ascii="Times New Roman" w:hAnsi="Times New Roman" w:cs="Times New Roman"/>
          <w:sz w:val="28"/>
          <w:szCs w:val="28"/>
        </w:rPr>
        <w:t>ки и других):</w:t>
      </w:r>
    </w:p>
    <w:p w:rsidR="00DD7416" w:rsidRDefault="00DD7416" w:rsidP="009D0BE5">
      <w:pPr>
        <w:pStyle w:val="a3"/>
        <w:numPr>
          <w:ilvl w:val="0"/>
          <w:numId w:val="41"/>
        </w:numPr>
        <w:spacing w:after="0" w:line="360" w:lineRule="auto"/>
        <w:jc w:val="both"/>
        <w:rPr>
          <w:rFonts w:ascii="Times New Roman" w:hAnsi="Times New Roman" w:cs="Times New Roman"/>
          <w:sz w:val="28"/>
          <w:szCs w:val="28"/>
        </w:rPr>
      </w:pPr>
      <w:r w:rsidRPr="00DD7416">
        <w:rPr>
          <w:rFonts w:ascii="Times New Roman" w:hAnsi="Times New Roman" w:cs="Times New Roman"/>
          <w:sz w:val="28"/>
          <w:szCs w:val="28"/>
        </w:rPr>
        <w:t>кинотер</w:t>
      </w:r>
      <w:r>
        <w:rPr>
          <w:rFonts w:ascii="Times New Roman" w:hAnsi="Times New Roman" w:cs="Times New Roman"/>
          <w:sz w:val="28"/>
          <w:szCs w:val="28"/>
        </w:rPr>
        <w:t xml:space="preserve">апия </w:t>
      </w:r>
      <w:r w:rsidR="003023C3">
        <w:rPr>
          <w:rFonts w:ascii="Times New Roman" w:hAnsi="Times New Roman" w:cs="Times New Roman"/>
          <w:sz w:val="28"/>
          <w:szCs w:val="28"/>
        </w:rPr>
        <w:t>(«</w:t>
      </w:r>
      <w:r w:rsidR="00834E2F">
        <w:rPr>
          <w:rFonts w:ascii="Times New Roman" w:hAnsi="Times New Roman" w:cs="Times New Roman"/>
          <w:sz w:val="28"/>
          <w:szCs w:val="28"/>
        </w:rPr>
        <w:t>Ситуация-п</w:t>
      </w:r>
      <w:r>
        <w:rPr>
          <w:rFonts w:ascii="Times New Roman" w:hAnsi="Times New Roman" w:cs="Times New Roman"/>
          <w:sz w:val="28"/>
          <w:szCs w:val="28"/>
        </w:rPr>
        <w:t>ровокация</w:t>
      </w:r>
      <w:r w:rsidR="003023C3">
        <w:rPr>
          <w:rFonts w:ascii="Times New Roman" w:hAnsi="Times New Roman" w:cs="Times New Roman"/>
          <w:sz w:val="28"/>
          <w:szCs w:val="28"/>
        </w:rPr>
        <w:t>», «</w:t>
      </w:r>
      <w:r>
        <w:rPr>
          <w:rFonts w:ascii="Times New Roman" w:hAnsi="Times New Roman" w:cs="Times New Roman"/>
          <w:sz w:val="28"/>
          <w:szCs w:val="28"/>
        </w:rPr>
        <w:t>Правовед</w:t>
      </w:r>
      <w:r w:rsidR="008F6CEE">
        <w:rPr>
          <w:rFonts w:ascii="Times New Roman" w:hAnsi="Times New Roman" w:cs="Times New Roman"/>
          <w:sz w:val="28"/>
          <w:szCs w:val="28"/>
        </w:rPr>
        <w:t>»</w:t>
      </w:r>
      <w:r>
        <w:rPr>
          <w:rFonts w:ascii="Times New Roman" w:hAnsi="Times New Roman" w:cs="Times New Roman"/>
          <w:sz w:val="28"/>
          <w:szCs w:val="28"/>
        </w:rPr>
        <w:t>);</w:t>
      </w:r>
    </w:p>
    <w:p w:rsidR="00DD7416" w:rsidRDefault="00DD7416" w:rsidP="009D0BE5">
      <w:pPr>
        <w:pStyle w:val="a3"/>
        <w:numPr>
          <w:ilvl w:val="0"/>
          <w:numId w:val="41"/>
        </w:numPr>
        <w:spacing w:after="0" w:line="360" w:lineRule="auto"/>
        <w:jc w:val="both"/>
        <w:rPr>
          <w:rFonts w:ascii="Times New Roman" w:hAnsi="Times New Roman" w:cs="Times New Roman"/>
          <w:sz w:val="28"/>
          <w:szCs w:val="28"/>
        </w:rPr>
      </w:pPr>
      <w:r w:rsidRPr="00DD7416">
        <w:rPr>
          <w:rFonts w:ascii="Times New Roman" w:hAnsi="Times New Roman" w:cs="Times New Roman"/>
          <w:sz w:val="28"/>
          <w:szCs w:val="28"/>
        </w:rPr>
        <w:t>коррекционно-развивающая социально-педагогическая</w:t>
      </w:r>
      <w:r>
        <w:rPr>
          <w:rFonts w:ascii="Times New Roman" w:hAnsi="Times New Roman" w:cs="Times New Roman"/>
          <w:sz w:val="28"/>
          <w:szCs w:val="28"/>
        </w:rPr>
        <w:t xml:space="preserve"> </w:t>
      </w:r>
      <w:r w:rsidR="003023C3">
        <w:rPr>
          <w:rFonts w:ascii="Times New Roman" w:hAnsi="Times New Roman" w:cs="Times New Roman"/>
          <w:sz w:val="28"/>
          <w:szCs w:val="28"/>
        </w:rPr>
        <w:t>программа «Я</w:t>
      </w:r>
      <w:r>
        <w:rPr>
          <w:rFonts w:ascii="Times New Roman" w:hAnsi="Times New Roman" w:cs="Times New Roman"/>
          <w:sz w:val="28"/>
          <w:szCs w:val="28"/>
        </w:rPr>
        <w:t xml:space="preserve"> не нарушаю закон</w:t>
      </w:r>
      <w:r w:rsidR="008F6CEE">
        <w:rPr>
          <w:rFonts w:ascii="Times New Roman" w:hAnsi="Times New Roman" w:cs="Times New Roman"/>
          <w:sz w:val="28"/>
          <w:szCs w:val="28"/>
        </w:rPr>
        <w:t>»</w:t>
      </w:r>
      <w:r>
        <w:rPr>
          <w:rFonts w:ascii="Times New Roman" w:hAnsi="Times New Roman" w:cs="Times New Roman"/>
          <w:sz w:val="28"/>
          <w:szCs w:val="28"/>
        </w:rPr>
        <w:t>;</w:t>
      </w:r>
    </w:p>
    <w:p w:rsidR="00A9461A" w:rsidRDefault="00DD7416" w:rsidP="009D0BE5">
      <w:pPr>
        <w:pStyle w:val="a3"/>
        <w:numPr>
          <w:ilvl w:val="0"/>
          <w:numId w:val="41"/>
        </w:numPr>
        <w:spacing w:after="0" w:line="360" w:lineRule="auto"/>
        <w:jc w:val="both"/>
        <w:rPr>
          <w:rFonts w:ascii="Times New Roman" w:hAnsi="Times New Roman" w:cs="Times New Roman"/>
          <w:sz w:val="28"/>
          <w:szCs w:val="28"/>
        </w:rPr>
      </w:pPr>
      <w:r w:rsidRPr="00DD7416">
        <w:rPr>
          <w:rFonts w:ascii="Times New Roman" w:hAnsi="Times New Roman" w:cs="Times New Roman"/>
          <w:sz w:val="28"/>
          <w:szCs w:val="28"/>
        </w:rPr>
        <w:t xml:space="preserve">просветительская психологическая </w:t>
      </w:r>
      <w:r w:rsidR="003023C3" w:rsidRPr="00DD7416">
        <w:rPr>
          <w:rFonts w:ascii="Times New Roman" w:hAnsi="Times New Roman" w:cs="Times New Roman"/>
          <w:sz w:val="28"/>
          <w:szCs w:val="28"/>
        </w:rPr>
        <w:t xml:space="preserve">программа </w:t>
      </w:r>
      <w:r w:rsidR="003023C3">
        <w:rPr>
          <w:rFonts w:ascii="Times New Roman" w:hAnsi="Times New Roman" w:cs="Times New Roman"/>
          <w:sz w:val="28"/>
          <w:szCs w:val="28"/>
        </w:rPr>
        <w:t>«</w:t>
      </w:r>
      <w:r w:rsidRPr="00DD7416">
        <w:rPr>
          <w:rFonts w:ascii="Times New Roman" w:hAnsi="Times New Roman" w:cs="Times New Roman"/>
          <w:sz w:val="28"/>
          <w:szCs w:val="28"/>
        </w:rPr>
        <w:t>Вредные привычки</w:t>
      </w:r>
      <w:r w:rsidR="008F6CEE">
        <w:rPr>
          <w:rFonts w:ascii="Times New Roman" w:hAnsi="Times New Roman" w:cs="Times New Roman"/>
          <w:sz w:val="28"/>
          <w:szCs w:val="28"/>
        </w:rPr>
        <w:t>»</w:t>
      </w:r>
      <w:r w:rsidR="00A9461A">
        <w:rPr>
          <w:rFonts w:ascii="Times New Roman" w:hAnsi="Times New Roman" w:cs="Times New Roman"/>
          <w:sz w:val="28"/>
          <w:szCs w:val="28"/>
        </w:rPr>
        <w:t>;</w:t>
      </w:r>
    </w:p>
    <w:p w:rsidR="00A9461A" w:rsidRDefault="00DD7416" w:rsidP="009D0BE5">
      <w:pPr>
        <w:pStyle w:val="a3"/>
        <w:numPr>
          <w:ilvl w:val="0"/>
          <w:numId w:val="41"/>
        </w:numPr>
        <w:spacing w:after="0" w:line="360" w:lineRule="auto"/>
        <w:jc w:val="both"/>
        <w:rPr>
          <w:rFonts w:ascii="Times New Roman" w:hAnsi="Times New Roman" w:cs="Times New Roman"/>
          <w:sz w:val="28"/>
          <w:szCs w:val="28"/>
        </w:rPr>
      </w:pPr>
      <w:r w:rsidRPr="00A9461A">
        <w:rPr>
          <w:rFonts w:ascii="Times New Roman" w:hAnsi="Times New Roman" w:cs="Times New Roman"/>
          <w:sz w:val="28"/>
          <w:szCs w:val="28"/>
        </w:rPr>
        <w:t>субботний кинотеатр (просмотр значимых к/ф для подростк</w:t>
      </w:r>
      <w:r w:rsidR="00A9461A">
        <w:rPr>
          <w:rFonts w:ascii="Times New Roman" w:hAnsi="Times New Roman" w:cs="Times New Roman"/>
          <w:sz w:val="28"/>
          <w:szCs w:val="28"/>
        </w:rPr>
        <w:t>ов с их дальнейшим обсуждением);</w:t>
      </w:r>
    </w:p>
    <w:p w:rsidR="00A9461A" w:rsidRDefault="00DD7416" w:rsidP="009D0BE5">
      <w:pPr>
        <w:pStyle w:val="a3"/>
        <w:numPr>
          <w:ilvl w:val="0"/>
          <w:numId w:val="41"/>
        </w:numPr>
        <w:spacing w:after="0" w:line="360" w:lineRule="auto"/>
        <w:jc w:val="both"/>
        <w:rPr>
          <w:rFonts w:ascii="Times New Roman" w:hAnsi="Times New Roman" w:cs="Times New Roman"/>
          <w:sz w:val="28"/>
          <w:szCs w:val="28"/>
        </w:rPr>
      </w:pPr>
      <w:r w:rsidRPr="00A9461A">
        <w:rPr>
          <w:rFonts w:ascii="Times New Roman" w:hAnsi="Times New Roman" w:cs="Times New Roman"/>
          <w:sz w:val="28"/>
          <w:szCs w:val="28"/>
        </w:rPr>
        <w:t>проведение встреч с предста</w:t>
      </w:r>
      <w:r w:rsidR="00A9461A">
        <w:rPr>
          <w:rFonts w:ascii="Times New Roman" w:hAnsi="Times New Roman" w:cs="Times New Roman"/>
          <w:sz w:val="28"/>
          <w:szCs w:val="28"/>
        </w:rPr>
        <w:t>вителями Следственного комитета;</w:t>
      </w:r>
    </w:p>
    <w:p w:rsidR="00A9461A" w:rsidRDefault="00DD7416" w:rsidP="009D0BE5">
      <w:pPr>
        <w:pStyle w:val="a3"/>
        <w:numPr>
          <w:ilvl w:val="0"/>
          <w:numId w:val="41"/>
        </w:numPr>
        <w:spacing w:after="0" w:line="360" w:lineRule="auto"/>
        <w:jc w:val="both"/>
        <w:rPr>
          <w:rFonts w:ascii="Times New Roman" w:hAnsi="Times New Roman" w:cs="Times New Roman"/>
          <w:sz w:val="28"/>
          <w:szCs w:val="28"/>
        </w:rPr>
      </w:pPr>
      <w:r w:rsidRPr="00A9461A">
        <w:rPr>
          <w:rFonts w:ascii="Times New Roman" w:hAnsi="Times New Roman" w:cs="Times New Roman"/>
          <w:sz w:val="28"/>
          <w:szCs w:val="28"/>
        </w:rPr>
        <w:t>проведение профилактических бесед с психологами</w:t>
      </w:r>
      <w:r w:rsidR="00A9461A">
        <w:rPr>
          <w:rFonts w:ascii="Times New Roman" w:hAnsi="Times New Roman" w:cs="Times New Roman"/>
          <w:sz w:val="28"/>
          <w:szCs w:val="28"/>
        </w:rPr>
        <w:t xml:space="preserve"> районной ПМПК;</w:t>
      </w:r>
    </w:p>
    <w:p w:rsidR="00A9461A" w:rsidRDefault="00A9461A" w:rsidP="009D0BE5">
      <w:pPr>
        <w:pStyle w:val="a3"/>
        <w:numPr>
          <w:ilvl w:val="0"/>
          <w:numId w:val="4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беседы с инспекторами ОДН МВД;</w:t>
      </w:r>
    </w:p>
    <w:p w:rsidR="00DD7416" w:rsidRPr="00A9461A" w:rsidRDefault="00A9461A" w:rsidP="009D0BE5">
      <w:pPr>
        <w:pStyle w:val="a3"/>
        <w:numPr>
          <w:ilvl w:val="0"/>
          <w:numId w:val="4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участие в </w:t>
      </w:r>
      <w:r w:rsidR="00DD7416" w:rsidRPr="00A9461A">
        <w:rPr>
          <w:rFonts w:ascii="Times New Roman" w:hAnsi="Times New Roman" w:cs="Times New Roman"/>
          <w:sz w:val="28"/>
          <w:szCs w:val="28"/>
        </w:rPr>
        <w:t>заседания</w:t>
      </w:r>
      <w:r>
        <w:rPr>
          <w:rFonts w:ascii="Times New Roman" w:hAnsi="Times New Roman" w:cs="Times New Roman"/>
          <w:sz w:val="28"/>
          <w:szCs w:val="28"/>
        </w:rPr>
        <w:t>х районной КДН</w:t>
      </w:r>
      <w:r w:rsidR="00D5020F">
        <w:rPr>
          <w:rFonts w:ascii="Times New Roman" w:hAnsi="Times New Roman" w:cs="Times New Roman"/>
          <w:sz w:val="28"/>
          <w:szCs w:val="28"/>
        </w:rPr>
        <w:t xml:space="preserve"> </w:t>
      </w:r>
      <w:r w:rsidR="00834E2F">
        <w:rPr>
          <w:rFonts w:ascii="Times New Roman" w:hAnsi="Times New Roman" w:cs="Times New Roman"/>
          <w:sz w:val="28"/>
          <w:szCs w:val="28"/>
        </w:rPr>
        <w:t>и</w:t>
      </w:r>
      <w:r w:rsidR="00D5020F">
        <w:rPr>
          <w:rFonts w:ascii="Times New Roman" w:hAnsi="Times New Roman" w:cs="Times New Roman"/>
          <w:sz w:val="28"/>
          <w:szCs w:val="28"/>
        </w:rPr>
        <w:t xml:space="preserve"> </w:t>
      </w:r>
      <w:r w:rsidR="00834E2F">
        <w:rPr>
          <w:rFonts w:ascii="Times New Roman" w:hAnsi="Times New Roman" w:cs="Times New Roman"/>
          <w:sz w:val="28"/>
          <w:szCs w:val="28"/>
        </w:rPr>
        <w:t>ЗП</w:t>
      </w:r>
      <w:r>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разработку и реализацию пр</w:t>
      </w:r>
      <w:r w:rsidR="009A18B7">
        <w:rPr>
          <w:rFonts w:ascii="Times New Roman" w:hAnsi="Times New Roman" w:cs="Times New Roman"/>
          <w:sz w:val="28"/>
          <w:szCs w:val="28"/>
        </w:rPr>
        <w:t>офилактических программ, направ</w:t>
      </w:r>
      <w:r w:rsidRPr="006335DB">
        <w:rPr>
          <w:rFonts w:ascii="Times New Roman" w:hAnsi="Times New Roman" w:cs="Times New Roman"/>
          <w:sz w:val="28"/>
          <w:szCs w:val="28"/>
        </w:rPr>
        <w:t>ленных на работу как с девиа</w:t>
      </w:r>
      <w:r w:rsidR="009A18B7">
        <w:rPr>
          <w:rFonts w:ascii="Times New Roman" w:hAnsi="Times New Roman" w:cs="Times New Roman"/>
          <w:sz w:val="28"/>
          <w:szCs w:val="28"/>
        </w:rPr>
        <w:t xml:space="preserve">нтными обучающимися, так и с их </w:t>
      </w:r>
      <w:r w:rsidRPr="006335DB">
        <w:rPr>
          <w:rFonts w:ascii="Times New Roman" w:hAnsi="Times New Roman" w:cs="Times New Roman"/>
          <w:sz w:val="28"/>
          <w:szCs w:val="28"/>
        </w:rPr>
        <w:t>окружением; организацию м</w:t>
      </w:r>
      <w:r w:rsidR="00A9461A">
        <w:rPr>
          <w:rFonts w:ascii="Times New Roman" w:hAnsi="Times New Roman" w:cs="Times New Roman"/>
          <w:sz w:val="28"/>
          <w:szCs w:val="28"/>
        </w:rPr>
        <w:t>ежведомственного взаимодействия:</w:t>
      </w:r>
    </w:p>
    <w:p w:rsidR="00A9461A" w:rsidRPr="003214A5" w:rsidRDefault="003214A5" w:rsidP="009D0BE5">
      <w:pPr>
        <w:pStyle w:val="a3"/>
        <w:numPr>
          <w:ilvl w:val="0"/>
          <w:numId w:val="42"/>
        </w:numPr>
        <w:spacing w:after="0" w:line="360" w:lineRule="auto"/>
        <w:jc w:val="both"/>
        <w:rPr>
          <w:rFonts w:ascii="Times New Roman" w:hAnsi="Times New Roman" w:cs="Times New Roman"/>
          <w:sz w:val="28"/>
          <w:szCs w:val="28"/>
        </w:rPr>
      </w:pPr>
      <w:r w:rsidRPr="003214A5">
        <w:rPr>
          <w:rFonts w:ascii="Times New Roman" w:hAnsi="Times New Roman" w:cs="Times New Roman"/>
          <w:sz w:val="28"/>
          <w:szCs w:val="28"/>
        </w:rPr>
        <w:t xml:space="preserve">разработана и внедряется </w:t>
      </w:r>
      <w:r w:rsidR="003023C3" w:rsidRPr="003214A5">
        <w:rPr>
          <w:rFonts w:ascii="Times New Roman" w:hAnsi="Times New Roman" w:cs="Times New Roman"/>
          <w:sz w:val="28"/>
          <w:szCs w:val="28"/>
        </w:rPr>
        <w:t xml:space="preserve">программа </w:t>
      </w:r>
      <w:r w:rsidR="003023C3">
        <w:rPr>
          <w:rFonts w:ascii="Times New Roman" w:hAnsi="Times New Roman" w:cs="Times New Roman"/>
          <w:sz w:val="28"/>
          <w:szCs w:val="28"/>
        </w:rPr>
        <w:t>«</w:t>
      </w:r>
      <w:r w:rsidRPr="003214A5">
        <w:rPr>
          <w:rFonts w:ascii="Times New Roman" w:hAnsi="Times New Roman" w:cs="Times New Roman"/>
          <w:sz w:val="28"/>
          <w:szCs w:val="28"/>
        </w:rPr>
        <w:t>Профилактика употребления ПАВ</w:t>
      </w:r>
      <w:r w:rsidR="003023C3">
        <w:rPr>
          <w:rFonts w:ascii="Times New Roman" w:hAnsi="Times New Roman" w:cs="Times New Roman"/>
          <w:sz w:val="28"/>
          <w:szCs w:val="28"/>
        </w:rPr>
        <w:t>»</w:t>
      </w:r>
      <w:r w:rsidR="003023C3" w:rsidRPr="003214A5">
        <w:rPr>
          <w:rFonts w:ascii="Times New Roman" w:hAnsi="Times New Roman" w:cs="Times New Roman"/>
          <w:sz w:val="28"/>
          <w:szCs w:val="28"/>
        </w:rPr>
        <w:t>;</w:t>
      </w:r>
    </w:p>
    <w:p w:rsidR="00A9461A" w:rsidRPr="003214A5" w:rsidRDefault="0011556E" w:rsidP="009D0BE5">
      <w:pPr>
        <w:pStyle w:val="a3"/>
        <w:numPr>
          <w:ilvl w:val="0"/>
          <w:numId w:val="42"/>
        </w:numPr>
        <w:spacing w:after="0" w:line="360" w:lineRule="auto"/>
        <w:jc w:val="both"/>
        <w:rPr>
          <w:rFonts w:ascii="Times New Roman" w:hAnsi="Times New Roman" w:cs="Times New Roman"/>
          <w:sz w:val="28"/>
          <w:szCs w:val="28"/>
        </w:rPr>
      </w:pPr>
      <w:r w:rsidRPr="003214A5">
        <w:rPr>
          <w:rFonts w:ascii="Times New Roman" w:hAnsi="Times New Roman" w:cs="Times New Roman"/>
          <w:sz w:val="28"/>
          <w:szCs w:val="28"/>
        </w:rPr>
        <w:t xml:space="preserve">разработана и внедряется </w:t>
      </w:r>
      <w:r w:rsidR="003023C3" w:rsidRPr="003214A5">
        <w:rPr>
          <w:rFonts w:ascii="Times New Roman" w:hAnsi="Times New Roman" w:cs="Times New Roman"/>
          <w:sz w:val="28"/>
          <w:szCs w:val="28"/>
        </w:rPr>
        <w:t xml:space="preserve">программа </w:t>
      </w:r>
      <w:r w:rsidR="003023C3">
        <w:rPr>
          <w:rFonts w:ascii="Times New Roman" w:hAnsi="Times New Roman" w:cs="Times New Roman"/>
          <w:sz w:val="28"/>
          <w:szCs w:val="28"/>
        </w:rPr>
        <w:t>«</w:t>
      </w:r>
      <w:r w:rsidR="00A9461A" w:rsidRPr="003214A5">
        <w:rPr>
          <w:rFonts w:ascii="Times New Roman" w:hAnsi="Times New Roman" w:cs="Times New Roman"/>
          <w:sz w:val="28"/>
          <w:szCs w:val="28"/>
        </w:rPr>
        <w:t>ЗОЖ</w:t>
      </w:r>
      <w:r w:rsidRPr="003214A5">
        <w:rPr>
          <w:rFonts w:ascii="Times New Roman" w:hAnsi="Times New Roman" w:cs="Times New Roman"/>
          <w:sz w:val="28"/>
          <w:szCs w:val="28"/>
        </w:rPr>
        <w:t xml:space="preserve"> – наш девиз</w:t>
      </w:r>
      <w:r w:rsidR="008F6CEE">
        <w:rPr>
          <w:rFonts w:ascii="Times New Roman" w:hAnsi="Times New Roman" w:cs="Times New Roman"/>
          <w:sz w:val="28"/>
          <w:szCs w:val="28"/>
        </w:rPr>
        <w:t>»</w:t>
      </w:r>
      <w:r w:rsidR="00A9461A" w:rsidRPr="003214A5">
        <w:rPr>
          <w:rFonts w:ascii="Times New Roman" w:hAnsi="Times New Roman" w:cs="Times New Roman"/>
          <w:sz w:val="28"/>
          <w:szCs w:val="28"/>
        </w:rPr>
        <w:t>;</w:t>
      </w:r>
    </w:p>
    <w:p w:rsidR="00A9461A" w:rsidRPr="003214A5" w:rsidRDefault="003214A5" w:rsidP="009D0BE5">
      <w:pPr>
        <w:pStyle w:val="a3"/>
        <w:numPr>
          <w:ilvl w:val="0"/>
          <w:numId w:val="42"/>
        </w:numPr>
        <w:spacing w:after="0" w:line="360" w:lineRule="auto"/>
        <w:jc w:val="both"/>
        <w:rPr>
          <w:rFonts w:ascii="Times New Roman" w:hAnsi="Times New Roman" w:cs="Times New Roman"/>
          <w:sz w:val="28"/>
          <w:szCs w:val="28"/>
        </w:rPr>
      </w:pPr>
      <w:r w:rsidRPr="003214A5">
        <w:rPr>
          <w:rFonts w:ascii="Times New Roman" w:hAnsi="Times New Roman" w:cs="Times New Roman"/>
          <w:sz w:val="28"/>
          <w:szCs w:val="28"/>
        </w:rPr>
        <w:t>разработаны и внедрены планы межведомственных профилактических мероприятий;</w:t>
      </w:r>
    </w:p>
    <w:p w:rsidR="00A9461A" w:rsidRDefault="006335DB" w:rsidP="00A9461A">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вовлечение обучающихся в воспитательную деятельность, проекты, программы профилактич</w:t>
      </w:r>
      <w:r w:rsidR="009A18B7">
        <w:rPr>
          <w:rFonts w:ascii="Times New Roman" w:hAnsi="Times New Roman" w:cs="Times New Roman"/>
          <w:sz w:val="28"/>
          <w:szCs w:val="28"/>
        </w:rPr>
        <w:t xml:space="preserve">еской направленности социальных </w:t>
      </w:r>
      <w:r w:rsidRPr="006335DB">
        <w:rPr>
          <w:rFonts w:ascii="Times New Roman" w:hAnsi="Times New Roman" w:cs="Times New Roman"/>
          <w:sz w:val="28"/>
          <w:szCs w:val="28"/>
        </w:rPr>
        <w:t>и природных рисков в образ</w:t>
      </w:r>
      <w:r w:rsidR="009A18B7">
        <w:rPr>
          <w:rFonts w:ascii="Times New Roman" w:hAnsi="Times New Roman" w:cs="Times New Roman"/>
          <w:sz w:val="28"/>
          <w:szCs w:val="28"/>
        </w:rPr>
        <w:t>овательной организации и в соци</w:t>
      </w:r>
      <w:r w:rsidRPr="006335DB">
        <w:rPr>
          <w:rFonts w:ascii="Times New Roman" w:hAnsi="Times New Roman" w:cs="Times New Roman"/>
          <w:sz w:val="28"/>
          <w:szCs w:val="28"/>
        </w:rPr>
        <w:t>окультурном окружении с пе</w:t>
      </w:r>
      <w:r w:rsidR="009A18B7">
        <w:rPr>
          <w:rFonts w:ascii="Times New Roman" w:hAnsi="Times New Roman" w:cs="Times New Roman"/>
          <w:sz w:val="28"/>
          <w:szCs w:val="28"/>
        </w:rPr>
        <w:t>дагогами, родителями, социальны</w:t>
      </w:r>
      <w:r w:rsidRPr="006335DB">
        <w:rPr>
          <w:rFonts w:ascii="Times New Roman" w:hAnsi="Times New Roman" w:cs="Times New Roman"/>
          <w:sz w:val="28"/>
          <w:szCs w:val="28"/>
        </w:rPr>
        <w:t>ми партнёрами (антинаркоти</w:t>
      </w:r>
      <w:r w:rsidR="009A18B7">
        <w:rPr>
          <w:rFonts w:ascii="Times New Roman" w:hAnsi="Times New Roman" w:cs="Times New Roman"/>
          <w:sz w:val="28"/>
          <w:szCs w:val="28"/>
        </w:rPr>
        <w:t xml:space="preserve">ческие, антиалкогольные, против </w:t>
      </w:r>
      <w:r w:rsidRPr="006335DB">
        <w:rPr>
          <w:rFonts w:ascii="Times New Roman" w:hAnsi="Times New Roman" w:cs="Times New Roman"/>
          <w:sz w:val="28"/>
          <w:szCs w:val="28"/>
        </w:rPr>
        <w:t>курения, вовлечения в дес</w:t>
      </w:r>
      <w:r w:rsidR="009A18B7">
        <w:rPr>
          <w:rFonts w:ascii="Times New Roman" w:hAnsi="Times New Roman" w:cs="Times New Roman"/>
          <w:sz w:val="28"/>
          <w:szCs w:val="28"/>
        </w:rPr>
        <w:t xml:space="preserve">труктивные детские и молодёжные </w:t>
      </w:r>
      <w:r w:rsidRPr="006335DB">
        <w:rPr>
          <w:rFonts w:ascii="Times New Roman" w:hAnsi="Times New Roman" w:cs="Times New Roman"/>
          <w:sz w:val="28"/>
          <w:szCs w:val="28"/>
        </w:rPr>
        <w:t>объединения, культы, субкульт</w:t>
      </w:r>
      <w:r w:rsidR="009A18B7">
        <w:rPr>
          <w:rFonts w:ascii="Times New Roman" w:hAnsi="Times New Roman" w:cs="Times New Roman"/>
          <w:sz w:val="28"/>
          <w:szCs w:val="28"/>
        </w:rPr>
        <w:t xml:space="preserve">уры, группы в социальных сетях; </w:t>
      </w:r>
      <w:r w:rsidRPr="006335DB">
        <w:rPr>
          <w:rFonts w:ascii="Times New Roman" w:hAnsi="Times New Roman" w:cs="Times New Roman"/>
          <w:sz w:val="28"/>
          <w:szCs w:val="28"/>
        </w:rPr>
        <w:t>по безопасности в цифровой среде, на транспорт</w:t>
      </w:r>
      <w:r w:rsidR="009A18B7">
        <w:rPr>
          <w:rFonts w:ascii="Times New Roman" w:hAnsi="Times New Roman" w:cs="Times New Roman"/>
          <w:sz w:val="28"/>
          <w:szCs w:val="28"/>
        </w:rPr>
        <w:t>е, на воде, без</w:t>
      </w:r>
      <w:r w:rsidRPr="006335DB">
        <w:rPr>
          <w:rFonts w:ascii="Times New Roman" w:hAnsi="Times New Roman" w:cs="Times New Roman"/>
          <w:sz w:val="28"/>
          <w:szCs w:val="28"/>
        </w:rPr>
        <w:t>опасности дорожного движ</w:t>
      </w:r>
      <w:r w:rsidR="009A18B7">
        <w:rPr>
          <w:rFonts w:ascii="Times New Roman" w:hAnsi="Times New Roman" w:cs="Times New Roman"/>
          <w:sz w:val="28"/>
          <w:szCs w:val="28"/>
        </w:rPr>
        <w:t>ения, противопожарной безопасно</w:t>
      </w:r>
      <w:r w:rsidRPr="006335DB">
        <w:rPr>
          <w:rFonts w:ascii="Times New Roman" w:hAnsi="Times New Roman" w:cs="Times New Roman"/>
          <w:sz w:val="28"/>
          <w:szCs w:val="28"/>
        </w:rPr>
        <w:t>сти, антитеррористической и а</w:t>
      </w:r>
      <w:r w:rsidR="009A18B7">
        <w:rPr>
          <w:rFonts w:ascii="Times New Roman" w:hAnsi="Times New Roman" w:cs="Times New Roman"/>
          <w:sz w:val="28"/>
          <w:szCs w:val="28"/>
        </w:rPr>
        <w:t xml:space="preserve">нтиэкстремистской безопасности, </w:t>
      </w:r>
      <w:r w:rsidR="00A9461A">
        <w:rPr>
          <w:rFonts w:ascii="Times New Roman" w:hAnsi="Times New Roman" w:cs="Times New Roman"/>
          <w:sz w:val="28"/>
          <w:szCs w:val="28"/>
        </w:rPr>
        <w:t>гражданской обороне и другие):</w:t>
      </w:r>
    </w:p>
    <w:p w:rsidR="00A9461A" w:rsidRDefault="003214A5" w:rsidP="009D0BE5">
      <w:pPr>
        <w:pStyle w:val="a3"/>
        <w:numPr>
          <w:ilvl w:val="0"/>
          <w:numId w:val="4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w:t>
      </w:r>
      <w:r w:rsidR="00A9461A">
        <w:rPr>
          <w:rFonts w:ascii="Times New Roman" w:hAnsi="Times New Roman" w:cs="Times New Roman"/>
          <w:sz w:val="28"/>
          <w:szCs w:val="28"/>
        </w:rPr>
        <w:t xml:space="preserve">оллективное </w:t>
      </w:r>
      <w:r w:rsidR="00A9461A" w:rsidRPr="00A9461A">
        <w:rPr>
          <w:rFonts w:ascii="Times New Roman" w:hAnsi="Times New Roman" w:cs="Times New Roman"/>
          <w:sz w:val="28"/>
          <w:szCs w:val="28"/>
        </w:rPr>
        <w:t>создание социальных роликов в рамках Всероссийск</w:t>
      </w:r>
      <w:r w:rsidR="00A9461A">
        <w:rPr>
          <w:rFonts w:ascii="Times New Roman" w:hAnsi="Times New Roman" w:cs="Times New Roman"/>
          <w:sz w:val="28"/>
          <w:szCs w:val="28"/>
        </w:rPr>
        <w:t>их</w:t>
      </w:r>
      <w:r w:rsidR="00A9461A" w:rsidRPr="00A9461A">
        <w:rPr>
          <w:rFonts w:ascii="Times New Roman" w:hAnsi="Times New Roman" w:cs="Times New Roman"/>
          <w:sz w:val="28"/>
          <w:szCs w:val="28"/>
        </w:rPr>
        <w:t xml:space="preserve"> конкурс</w:t>
      </w:r>
      <w:r w:rsidR="00A9461A">
        <w:rPr>
          <w:rFonts w:ascii="Times New Roman" w:hAnsi="Times New Roman" w:cs="Times New Roman"/>
          <w:sz w:val="28"/>
          <w:szCs w:val="28"/>
        </w:rPr>
        <w:t>ов;</w:t>
      </w:r>
    </w:p>
    <w:p w:rsidR="00A9461A" w:rsidRPr="003214A5" w:rsidRDefault="00A9461A" w:rsidP="009D0BE5">
      <w:pPr>
        <w:pStyle w:val="a3"/>
        <w:numPr>
          <w:ilvl w:val="0"/>
          <w:numId w:val="4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проведение </w:t>
      </w:r>
      <w:r w:rsidRPr="00A9461A">
        <w:rPr>
          <w:rFonts w:ascii="Times New Roman" w:hAnsi="Times New Roman" w:cs="Times New Roman"/>
          <w:sz w:val="28"/>
          <w:szCs w:val="28"/>
        </w:rPr>
        <w:t>ежегодны</w:t>
      </w:r>
      <w:r>
        <w:rPr>
          <w:rFonts w:ascii="Times New Roman" w:hAnsi="Times New Roman" w:cs="Times New Roman"/>
          <w:sz w:val="28"/>
          <w:szCs w:val="28"/>
        </w:rPr>
        <w:t>х</w:t>
      </w:r>
      <w:r w:rsidRPr="00A9461A">
        <w:rPr>
          <w:rFonts w:ascii="Times New Roman" w:hAnsi="Times New Roman" w:cs="Times New Roman"/>
          <w:sz w:val="28"/>
          <w:szCs w:val="28"/>
        </w:rPr>
        <w:t xml:space="preserve"> учени</w:t>
      </w:r>
      <w:r>
        <w:rPr>
          <w:rFonts w:ascii="Times New Roman" w:hAnsi="Times New Roman" w:cs="Times New Roman"/>
          <w:sz w:val="28"/>
          <w:szCs w:val="28"/>
        </w:rPr>
        <w:t>й</w:t>
      </w:r>
      <w:r w:rsidRPr="00A9461A">
        <w:rPr>
          <w:rFonts w:ascii="Times New Roman" w:hAnsi="Times New Roman" w:cs="Times New Roman"/>
          <w:sz w:val="28"/>
          <w:szCs w:val="28"/>
        </w:rPr>
        <w:t xml:space="preserve"> </w:t>
      </w:r>
      <w:r w:rsidRPr="003214A5">
        <w:rPr>
          <w:rFonts w:ascii="Times New Roman" w:hAnsi="Times New Roman" w:cs="Times New Roman"/>
          <w:sz w:val="28"/>
          <w:szCs w:val="28"/>
        </w:rPr>
        <w:t>по правилам поведения в случае террористической угрозы;</w:t>
      </w:r>
    </w:p>
    <w:p w:rsidR="00A9461A" w:rsidRPr="00A9461A" w:rsidRDefault="00A9461A" w:rsidP="009D0BE5">
      <w:pPr>
        <w:pStyle w:val="a3"/>
        <w:numPr>
          <w:ilvl w:val="0"/>
          <w:numId w:val="43"/>
        </w:numPr>
        <w:spacing w:after="0" w:line="360" w:lineRule="auto"/>
        <w:jc w:val="both"/>
        <w:rPr>
          <w:rFonts w:ascii="Times New Roman" w:hAnsi="Times New Roman" w:cs="Times New Roman"/>
          <w:color w:val="0070C0"/>
          <w:sz w:val="28"/>
          <w:szCs w:val="28"/>
        </w:rPr>
      </w:pPr>
      <w:r>
        <w:rPr>
          <w:rFonts w:ascii="Times New Roman" w:hAnsi="Times New Roman" w:cs="Times New Roman"/>
          <w:sz w:val="28"/>
          <w:szCs w:val="28"/>
        </w:rPr>
        <w:t>проведение учений по сигналам гражданской обороны;</w:t>
      </w:r>
    </w:p>
    <w:p w:rsidR="006335DB" w:rsidRDefault="006335DB" w:rsidP="006335DB">
      <w:pPr>
        <w:spacing w:after="0" w:line="360" w:lineRule="auto"/>
        <w:jc w:val="both"/>
        <w:rPr>
          <w:rFonts w:ascii="Times New Roman" w:hAnsi="Times New Roman" w:cs="Times New Roman"/>
          <w:sz w:val="28"/>
          <w:szCs w:val="28"/>
        </w:rPr>
      </w:pPr>
      <w:r w:rsidRPr="003214A5">
        <w:rPr>
          <w:rFonts w:ascii="Times New Roman" w:hAnsi="Times New Roman" w:cs="Times New Roman"/>
          <w:sz w:val="28"/>
          <w:szCs w:val="28"/>
        </w:rPr>
        <w:t xml:space="preserve">● профилактику расширения </w:t>
      </w:r>
      <w:r w:rsidR="009A18B7" w:rsidRPr="003214A5">
        <w:rPr>
          <w:rFonts w:ascii="Times New Roman" w:hAnsi="Times New Roman" w:cs="Times New Roman"/>
          <w:sz w:val="28"/>
          <w:szCs w:val="28"/>
        </w:rPr>
        <w:t>групп, семей обучающихся, требу</w:t>
      </w:r>
      <w:r w:rsidRPr="003214A5">
        <w:rPr>
          <w:rFonts w:ascii="Times New Roman" w:hAnsi="Times New Roman" w:cs="Times New Roman"/>
          <w:sz w:val="28"/>
          <w:szCs w:val="28"/>
        </w:rPr>
        <w:t>ющих специальной психолого</w:t>
      </w:r>
      <w:r w:rsidR="009A18B7" w:rsidRPr="003214A5">
        <w:rPr>
          <w:rFonts w:ascii="Times New Roman" w:hAnsi="Times New Roman" w:cs="Times New Roman"/>
          <w:sz w:val="28"/>
          <w:szCs w:val="28"/>
        </w:rPr>
        <w:t>-педагогической поддержки и со</w:t>
      </w:r>
      <w:r w:rsidRPr="003214A5">
        <w:rPr>
          <w:rFonts w:ascii="Times New Roman" w:hAnsi="Times New Roman" w:cs="Times New Roman"/>
          <w:sz w:val="28"/>
          <w:szCs w:val="28"/>
        </w:rPr>
        <w:t>провождения (слабоуспев</w:t>
      </w:r>
      <w:r w:rsidR="009A18B7" w:rsidRPr="003214A5">
        <w:rPr>
          <w:rFonts w:ascii="Times New Roman" w:hAnsi="Times New Roman" w:cs="Times New Roman"/>
          <w:sz w:val="28"/>
          <w:szCs w:val="28"/>
        </w:rPr>
        <w:t>ающие, социально запущенные, со</w:t>
      </w:r>
      <w:r w:rsidRPr="003214A5">
        <w:rPr>
          <w:rFonts w:ascii="Times New Roman" w:hAnsi="Times New Roman" w:cs="Times New Roman"/>
          <w:sz w:val="28"/>
          <w:szCs w:val="28"/>
        </w:rPr>
        <w:t>циально неадаптированные дети</w:t>
      </w:r>
      <w:r w:rsidR="009A18B7" w:rsidRPr="003214A5">
        <w:rPr>
          <w:rFonts w:ascii="Times New Roman" w:hAnsi="Times New Roman" w:cs="Times New Roman"/>
          <w:sz w:val="28"/>
          <w:szCs w:val="28"/>
        </w:rPr>
        <w:t xml:space="preserve">-мигранты, обучающиеся с ОВЗ </w:t>
      </w:r>
      <w:r w:rsidR="003214A5">
        <w:rPr>
          <w:rFonts w:ascii="Times New Roman" w:hAnsi="Times New Roman" w:cs="Times New Roman"/>
          <w:sz w:val="28"/>
          <w:szCs w:val="28"/>
        </w:rPr>
        <w:t>и другие):</w:t>
      </w:r>
    </w:p>
    <w:p w:rsidR="003214A5" w:rsidRDefault="003214A5" w:rsidP="009D0BE5">
      <w:pPr>
        <w:pStyle w:val="a3"/>
        <w:numPr>
          <w:ilvl w:val="0"/>
          <w:numId w:val="5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посещение постоянных мест проживания воспитанников с целью знакомства с семьей, ознакомления с условиями жизни, выявления возможности оказания необходимой помощи</w:t>
      </w:r>
      <w:r w:rsidR="00834E2F">
        <w:rPr>
          <w:rFonts w:ascii="Times New Roman" w:hAnsi="Times New Roman" w:cs="Times New Roman"/>
          <w:sz w:val="28"/>
          <w:szCs w:val="28"/>
        </w:rPr>
        <w:t>.</w:t>
      </w:r>
    </w:p>
    <w:p w:rsidR="00D5020F" w:rsidRPr="003214A5" w:rsidRDefault="00D5020F" w:rsidP="00D5020F">
      <w:pPr>
        <w:pStyle w:val="a3"/>
        <w:spacing w:after="0" w:line="360" w:lineRule="auto"/>
        <w:jc w:val="both"/>
        <w:rPr>
          <w:rFonts w:ascii="Times New Roman" w:hAnsi="Times New Roman" w:cs="Times New Roman"/>
          <w:sz w:val="28"/>
          <w:szCs w:val="28"/>
        </w:rPr>
      </w:pPr>
    </w:p>
    <w:p w:rsidR="006335DB" w:rsidRPr="009A18B7" w:rsidRDefault="003023C3" w:rsidP="002364F3">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lastRenderedPageBreak/>
        <w:t>Модуль «</w:t>
      </w:r>
      <w:r w:rsidR="00C74AD5">
        <w:rPr>
          <w:rFonts w:ascii="Times New Roman" w:hAnsi="Times New Roman" w:cs="Times New Roman"/>
          <w:b/>
          <w:sz w:val="28"/>
          <w:szCs w:val="28"/>
        </w:rPr>
        <w:t>Социальное сотрудничество</w:t>
      </w:r>
      <w:r w:rsidR="008F6CEE">
        <w:rPr>
          <w:rFonts w:ascii="Times New Roman" w:hAnsi="Times New Roman" w:cs="Times New Roman"/>
          <w:b/>
          <w:sz w:val="28"/>
          <w:szCs w:val="28"/>
        </w:rPr>
        <w:t>»</w:t>
      </w:r>
    </w:p>
    <w:p w:rsidR="006335DB" w:rsidRPr="006335DB" w:rsidRDefault="006335DB" w:rsidP="00A9461A">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 xml:space="preserve">Реализация воспитательного потенциала социального </w:t>
      </w:r>
      <w:r w:rsidR="00A9461A" w:rsidRPr="006335DB">
        <w:rPr>
          <w:rFonts w:ascii="Times New Roman" w:hAnsi="Times New Roman" w:cs="Times New Roman"/>
          <w:sz w:val="28"/>
          <w:szCs w:val="28"/>
        </w:rPr>
        <w:t>п</w:t>
      </w:r>
      <w:r w:rsidR="00A9461A">
        <w:rPr>
          <w:rFonts w:ascii="Times New Roman" w:hAnsi="Times New Roman" w:cs="Times New Roman"/>
          <w:sz w:val="28"/>
          <w:szCs w:val="28"/>
        </w:rPr>
        <w:t>артнёр</w:t>
      </w:r>
      <w:r w:rsidR="00A9461A" w:rsidRPr="006335DB">
        <w:rPr>
          <w:rFonts w:ascii="Times New Roman" w:hAnsi="Times New Roman" w:cs="Times New Roman"/>
          <w:sz w:val="28"/>
          <w:szCs w:val="28"/>
        </w:rPr>
        <w:t>ства предусматривает</w:t>
      </w:r>
      <w:r w:rsidRPr="006335DB">
        <w:rPr>
          <w:rFonts w:ascii="Times New Roman" w:hAnsi="Times New Roman" w:cs="Times New Roman"/>
          <w:sz w:val="28"/>
          <w:szCs w:val="28"/>
        </w:rPr>
        <w:t>:</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участие представителей организаций</w:t>
      </w:r>
      <w:r w:rsidR="009A18B7">
        <w:rPr>
          <w:rFonts w:ascii="Times New Roman" w:hAnsi="Times New Roman" w:cs="Times New Roman"/>
          <w:sz w:val="28"/>
          <w:szCs w:val="28"/>
        </w:rPr>
        <w:t>-</w:t>
      </w:r>
      <w:r w:rsidRPr="006335DB">
        <w:rPr>
          <w:rFonts w:ascii="Times New Roman" w:hAnsi="Times New Roman" w:cs="Times New Roman"/>
          <w:sz w:val="28"/>
          <w:szCs w:val="28"/>
        </w:rPr>
        <w:t>партнёров, в том числе</w:t>
      </w:r>
      <w:r w:rsidR="009A18B7">
        <w:rPr>
          <w:rFonts w:ascii="Times New Roman" w:hAnsi="Times New Roman" w:cs="Times New Roman"/>
          <w:sz w:val="28"/>
          <w:szCs w:val="28"/>
        </w:rPr>
        <w:t xml:space="preserve"> </w:t>
      </w:r>
      <w:r w:rsidRPr="006335DB">
        <w:rPr>
          <w:rFonts w:ascii="Times New Roman" w:hAnsi="Times New Roman" w:cs="Times New Roman"/>
          <w:sz w:val="28"/>
          <w:szCs w:val="28"/>
        </w:rPr>
        <w:t>в соответствии с договорами</w:t>
      </w:r>
      <w:r w:rsidR="009A18B7">
        <w:rPr>
          <w:rFonts w:ascii="Times New Roman" w:hAnsi="Times New Roman" w:cs="Times New Roman"/>
          <w:sz w:val="28"/>
          <w:szCs w:val="28"/>
        </w:rPr>
        <w:t xml:space="preserve"> о сотрудничестве, в проведении </w:t>
      </w:r>
      <w:r w:rsidRPr="006335DB">
        <w:rPr>
          <w:rFonts w:ascii="Times New Roman" w:hAnsi="Times New Roman" w:cs="Times New Roman"/>
          <w:sz w:val="28"/>
          <w:szCs w:val="28"/>
        </w:rPr>
        <w:t>отдельных мероприятий в р</w:t>
      </w:r>
      <w:r w:rsidR="009A18B7">
        <w:rPr>
          <w:rFonts w:ascii="Times New Roman" w:hAnsi="Times New Roman" w:cs="Times New Roman"/>
          <w:sz w:val="28"/>
          <w:szCs w:val="28"/>
        </w:rPr>
        <w:t>амках рабочей программы воспита</w:t>
      </w:r>
      <w:r w:rsidRPr="006335DB">
        <w:rPr>
          <w:rFonts w:ascii="Times New Roman" w:hAnsi="Times New Roman" w:cs="Times New Roman"/>
          <w:sz w:val="28"/>
          <w:szCs w:val="28"/>
        </w:rPr>
        <w:t>ния и календарного плана восп</w:t>
      </w:r>
      <w:r w:rsidR="009A18B7">
        <w:rPr>
          <w:rFonts w:ascii="Times New Roman" w:hAnsi="Times New Roman" w:cs="Times New Roman"/>
          <w:sz w:val="28"/>
          <w:szCs w:val="28"/>
        </w:rPr>
        <w:t xml:space="preserve">итательной работы (дни открытых </w:t>
      </w:r>
      <w:r w:rsidRPr="006335DB">
        <w:rPr>
          <w:rFonts w:ascii="Times New Roman" w:hAnsi="Times New Roman" w:cs="Times New Roman"/>
          <w:sz w:val="28"/>
          <w:szCs w:val="28"/>
        </w:rPr>
        <w:t>дверей, государственные, региональные, школьные праздники,</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торж</w:t>
      </w:r>
      <w:r w:rsidR="00A9461A">
        <w:rPr>
          <w:rFonts w:ascii="Times New Roman" w:hAnsi="Times New Roman" w:cs="Times New Roman"/>
          <w:sz w:val="28"/>
          <w:szCs w:val="28"/>
        </w:rPr>
        <w:t>ественные мероприятия и другие):</w:t>
      </w:r>
    </w:p>
    <w:p w:rsidR="00A9461A" w:rsidRPr="00136BA7" w:rsidRDefault="00A9461A" w:rsidP="009D0BE5">
      <w:pPr>
        <w:pStyle w:val="a3"/>
        <w:numPr>
          <w:ilvl w:val="0"/>
          <w:numId w:val="4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организовано и осуществляется социальное партнерство с</w:t>
      </w:r>
      <w:r w:rsidR="00136BA7">
        <w:rPr>
          <w:rFonts w:ascii="Times New Roman" w:hAnsi="Times New Roman" w:cs="Times New Roman"/>
          <w:sz w:val="28"/>
          <w:szCs w:val="28"/>
        </w:rPr>
        <w:t>о следующими организациями:</w:t>
      </w:r>
      <w:r>
        <w:rPr>
          <w:rFonts w:ascii="Times New Roman" w:hAnsi="Times New Roman" w:cs="Times New Roman"/>
          <w:sz w:val="28"/>
          <w:szCs w:val="28"/>
        </w:rPr>
        <w:t xml:space="preserve"> </w:t>
      </w:r>
      <w:r w:rsidRPr="00A9461A">
        <w:rPr>
          <w:rFonts w:ascii="Times New Roman" w:hAnsi="Times New Roman" w:cs="Times New Roman"/>
          <w:sz w:val="28"/>
          <w:szCs w:val="28"/>
        </w:rPr>
        <w:t>Главн</w:t>
      </w:r>
      <w:r w:rsidR="00136BA7">
        <w:rPr>
          <w:rFonts w:ascii="Times New Roman" w:hAnsi="Times New Roman" w:cs="Times New Roman"/>
          <w:sz w:val="28"/>
          <w:szCs w:val="28"/>
        </w:rPr>
        <w:t>ое</w:t>
      </w:r>
      <w:r w:rsidRPr="00A9461A">
        <w:rPr>
          <w:rFonts w:ascii="Times New Roman" w:hAnsi="Times New Roman" w:cs="Times New Roman"/>
          <w:sz w:val="28"/>
          <w:szCs w:val="28"/>
        </w:rPr>
        <w:t xml:space="preserve"> Управление Следственного комитета по С</w:t>
      </w:r>
      <w:r w:rsidR="00834E2F">
        <w:rPr>
          <w:rFonts w:ascii="Times New Roman" w:hAnsi="Times New Roman" w:cs="Times New Roman"/>
          <w:sz w:val="28"/>
          <w:szCs w:val="28"/>
        </w:rPr>
        <w:t>анкт-Петербургу</w:t>
      </w:r>
      <w:r w:rsidRPr="00A9461A">
        <w:rPr>
          <w:rFonts w:ascii="Times New Roman" w:hAnsi="Times New Roman" w:cs="Times New Roman"/>
          <w:sz w:val="28"/>
          <w:szCs w:val="28"/>
        </w:rPr>
        <w:t xml:space="preserve"> и Ленинградской обл</w:t>
      </w:r>
      <w:r w:rsidR="00834E2F">
        <w:rPr>
          <w:rFonts w:ascii="Times New Roman" w:hAnsi="Times New Roman" w:cs="Times New Roman"/>
          <w:sz w:val="28"/>
          <w:szCs w:val="28"/>
        </w:rPr>
        <w:t xml:space="preserve">асти </w:t>
      </w:r>
      <w:r w:rsidRPr="00A9461A">
        <w:rPr>
          <w:rFonts w:ascii="Times New Roman" w:hAnsi="Times New Roman" w:cs="Times New Roman"/>
          <w:sz w:val="28"/>
          <w:szCs w:val="28"/>
        </w:rPr>
        <w:t>(шефы),</w:t>
      </w:r>
      <w:r w:rsidR="00136BA7">
        <w:rPr>
          <w:rFonts w:ascii="Times New Roman" w:hAnsi="Times New Roman" w:cs="Times New Roman"/>
          <w:sz w:val="28"/>
          <w:szCs w:val="28"/>
        </w:rPr>
        <w:t xml:space="preserve"> </w:t>
      </w:r>
      <w:r w:rsidRPr="00A9461A">
        <w:rPr>
          <w:rFonts w:ascii="Times New Roman" w:hAnsi="Times New Roman" w:cs="Times New Roman"/>
          <w:sz w:val="28"/>
          <w:szCs w:val="28"/>
        </w:rPr>
        <w:t>благотворительны</w:t>
      </w:r>
      <w:r w:rsidR="00136BA7">
        <w:rPr>
          <w:rFonts w:ascii="Times New Roman" w:hAnsi="Times New Roman" w:cs="Times New Roman"/>
          <w:sz w:val="28"/>
          <w:szCs w:val="28"/>
        </w:rPr>
        <w:t>е</w:t>
      </w:r>
      <w:r w:rsidRPr="00A9461A">
        <w:rPr>
          <w:rFonts w:ascii="Times New Roman" w:hAnsi="Times New Roman" w:cs="Times New Roman"/>
          <w:sz w:val="28"/>
          <w:szCs w:val="28"/>
        </w:rPr>
        <w:t xml:space="preserve"> фонд</w:t>
      </w:r>
      <w:r w:rsidR="00136BA7">
        <w:rPr>
          <w:rFonts w:ascii="Times New Roman" w:hAnsi="Times New Roman" w:cs="Times New Roman"/>
          <w:sz w:val="28"/>
          <w:szCs w:val="28"/>
        </w:rPr>
        <w:t>ы</w:t>
      </w:r>
      <w:r w:rsidRPr="00A9461A">
        <w:rPr>
          <w:rFonts w:ascii="Times New Roman" w:hAnsi="Times New Roman" w:cs="Times New Roman"/>
          <w:sz w:val="28"/>
          <w:szCs w:val="28"/>
        </w:rPr>
        <w:t xml:space="preserve"> ОСПД </w:t>
      </w:r>
      <w:r w:rsidR="008F6CEE">
        <w:rPr>
          <w:rFonts w:ascii="Times New Roman" w:hAnsi="Times New Roman" w:cs="Times New Roman"/>
          <w:sz w:val="28"/>
          <w:szCs w:val="28"/>
        </w:rPr>
        <w:t xml:space="preserve"> «</w:t>
      </w:r>
      <w:r w:rsidRPr="00A9461A">
        <w:rPr>
          <w:rFonts w:ascii="Times New Roman" w:hAnsi="Times New Roman" w:cs="Times New Roman"/>
          <w:sz w:val="28"/>
          <w:szCs w:val="28"/>
        </w:rPr>
        <w:t>Алые паруса</w:t>
      </w:r>
      <w:r w:rsidR="008F6CEE">
        <w:rPr>
          <w:rFonts w:ascii="Times New Roman" w:hAnsi="Times New Roman" w:cs="Times New Roman"/>
          <w:sz w:val="28"/>
          <w:szCs w:val="28"/>
        </w:rPr>
        <w:t>»</w:t>
      </w:r>
      <w:r>
        <w:rPr>
          <w:rFonts w:ascii="Times New Roman" w:hAnsi="Times New Roman" w:cs="Times New Roman"/>
          <w:sz w:val="28"/>
          <w:szCs w:val="28"/>
        </w:rPr>
        <w:t xml:space="preserve">, </w:t>
      </w:r>
      <w:r w:rsidR="008F6CEE">
        <w:rPr>
          <w:rFonts w:ascii="Times New Roman" w:hAnsi="Times New Roman" w:cs="Times New Roman"/>
          <w:sz w:val="28"/>
          <w:szCs w:val="28"/>
        </w:rPr>
        <w:t xml:space="preserve"> «</w:t>
      </w:r>
      <w:r w:rsidRPr="00A9461A">
        <w:rPr>
          <w:rFonts w:ascii="Times New Roman" w:hAnsi="Times New Roman" w:cs="Times New Roman"/>
          <w:sz w:val="28"/>
          <w:szCs w:val="28"/>
        </w:rPr>
        <w:t>Сильнее себя</w:t>
      </w:r>
      <w:r w:rsidR="008F6CEE">
        <w:rPr>
          <w:rFonts w:ascii="Times New Roman" w:hAnsi="Times New Roman" w:cs="Times New Roman"/>
          <w:sz w:val="28"/>
          <w:szCs w:val="28"/>
        </w:rPr>
        <w:t>»</w:t>
      </w:r>
      <w:r w:rsidRPr="00A9461A">
        <w:rPr>
          <w:rFonts w:ascii="Times New Roman" w:hAnsi="Times New Roman" w:cs="Times New Roman"/>
          <w:sz w:val="28"/>
          <w:szCs w:val="28"/>
        </w:rPr>
        <w:t xml:space="preserve"> (помощь СВО: изготовление маскировочных сетей, зимних стелек для обуви)</w:t>
      </w:r>
      <w:r w:rsidR="00136BA7">
        <w:rPr>
          <w:rFonts w:ascii="Times New Roman" w:hAnsi="Times New Roman" w:cs="Times New Roman"/>
          <w:sz w:val="28"/>
          <w:szCs w:val="28"/>
        </w:rPr>
        <w:t xml:space="preserve">, </w:t>
      </w:r>
      <w:r w:rsidRPr="00A9461A">
        <w:rPr>
          <w:rFonts w:ascii="Times New Roman" w:hAnsi="Times New Roman" w:cs="Times New Roman"/>
          <w:sz w:val="28"/>
          <w:szCs w:val="28"/>
        </w:rPr>
        <w:t>Подростковы</w:t>
      </w:r>
      <w:r w:rsidR="00136BA7">
        <w:rPr>
          <w:rFonts w:ascii="Times New Roman" w:hAnsi="Times New Roman" w:cs="Times New Roman"/>
          <w:sz w:val="28"/>
          <w:szCs w:val="28"/>
        </w:rPr>
        <w:t>й</w:t>
      </w:r>
      <w:r w:rsidRPr="00A9461A">
        <w:rPr>
          <w:rFonts w:ascii="Times New Roman" w:hAnsi="Times New Roman" w:cs="Times New Roman"/>
          <w:sz w:val="28"/>
          <w:szCs w:val="28"/>
        </w:rPr>
        <w:t xml:space="preserve"> молодежны</w:t>
      </w:r>
      <w:r w:rsidR="00136BA7">
        <w:rPr>
          <w:rFonts w:ascii="Times New Roman" w:hAnsi="Times New Roman" w:cs="Times New Roman"/>
          <w:sz w:val="28"/>
          <w:szCs w:val="28"/>
        </w:rPr>
        <w:t>й</w:t>
      </w:r>
      <w:r w:rsidRPr="00A9461A">
        <w:rPr>
          <w:rFonts w:ascii="Times New Roman" w:hAnsi="Times New Roman" w:cs="Times New Roman"/>
          <w:sz w:val="28"/>
          <w:szCs w:val="28"/>
        </w:rPr>
        <w:t xml:space="preserve"> клуб </w:t>
      </w:r>
      <w:r w:rsidR="008F6CEE">
        <w:rPr>
          <w:rFonts w:ascii="Times New Roman" w:hAnsi="Times New Roman" w:cs="Times New Roman"/>
          <w:sz w:val="28"/>
          <w:szCs w:val="28"/>
        </w:rPr>
        <w:t xml:space="preserve"> «</w:t>
      </w:r>
      <w:r w:rsidR="00104637">
        <w:rPr>
          <w:rFonts w:ascii="Times New Roman" w:hAnsi="Times New Roman" w:cs="Times New Roman"/>
          <w:sz w:val="28"/>
          <w:szCs w:val="28"/>
        </w:rPr>
        <w:t>Р</w:t>
      </w:r>
      <w:r w:rsidRPr="00A9461A">
        <w:rPr>
          <w:rFonts w:ascii="Times New Roman" w:hAnsi="Times New Roman" w:cs="Times New Roman"/>
          <w:sz w:val="28"/>
          <w:szCs w:val="28"/>
        </w:rPr>
        <w:t>овесник</w:t>
      </w:r>
      <w:r w:rsidR="008F6CEE">
        <w:rPr>
          <w:rFonts w:ascii="Times New Roman" w:hAnsi="Times New Roman" w:cs="Times New Roman"/>
          <w:sz w:val="28"/>
          <w:szCs w:val="28"/>
        </w:rPr>
        <w:t>»</w:t>
      </w:r>
      <w:r w:rsidRPr="00A9461A">
        <w:rPr>
          <w:rFonts w:ascii="Times New Roman" w:hAnsi="Times New Roman" w:cs="Times New Roman"/>
          <w:sz w:val="28"/>
          <w:szCs w:val="28"/>
        </w:rPr>
        <w:t>,</w:t>
      </w:r>
      <w:r w:rsidR="00136BA7">
        <w:rPr>
          <w:rFonts w:ascii="Times New Roman" w:hAnsi="Times New Roman" w:cs="Times New Roman"/>
          <w:sz w:val="28"/>
          <w:szCs w:val="28"/>
        </w:rPr>
        <w:t xml:space="preserve"> </w:t>
      </w:r>
      <w:r w:rsidRPr="00A9461A">
        <w:rPr>
          <w:rFonts w:ascii="Times New Roman" w:hAnsi="Times New Roman" w:cs="Times New Roman"/>
          <w:sz w:val="28"/>
          <w:szCs w:val="28"/>
        </w:rPr>
        <w:t xml:space="preserve">ГБОУ </w:t>
      </w:r>
      <w:r w:rsidR="008F6CEE">
        <w:rPr>
          <w:rFonts w:ascii="Times New Roman" w:hAnsi="Times New Roman" w:cs="Times New Roman"/>
          <w:sz w:val="28"/>
          <w:szCs w:val="28"/>
        </w:rPr>
        <w:t xml:space="preserve"> «</w:t>
      </w:r>
      <w:r w:rsidRPr="00A9461A">
        <w:rPr>
          <w:rFonts w:ascii="Times New Roman" w:hAnsi="Times New Roman" w:cs="Times New Roman"/>
          <w:sz w:val="28"/>
          <w:szCs w:val="28"/>
        </w:rPr>
        <w:t xml:space="preserve">Центр содействия занятости и профессиональной ориентации молодежи </w:t>
      </w:r>
      <w:r w:rsidR="008F6CEE">
        <w:rPr>
          <w:rFonts w:ascii="Times New Roman" w:hAnsi="Times New Roman" w:cs="Times New Roman"/>
          <w:sz w:val="28"/>
          <w:szCs w:val="28"/>
        </w:rPr>
        <w:t xml:space="preserve"> «</w:t>
      </w:r>
      <w:r w:rsidRPr="00A9461A">
        <w:rPr>
          <w:rFonts w:ascii="Times New Roman" w:hAnsi="Times New Roman" w:cs="Times New Roman"/>
          <w:sz w:val="28"/>
          <w:szCs w:val="28"/>
        </w:rPr>
        <w:t>ВЕКТОР</w:t>
      </w:r>
      <w:r w:rsidR="008F6CEE">
        <w:rPr>
          <w:rFonts w:ascii="Times New Roman" w:hAnsi="Times New Roman" w:cs="Times New Roman"/>
          <w:sz w:val="28"/>
          <w:szCs w:val="28"/>
        </w:rPr>
        <w:t>»</w:t>
      </w:r>
      <w:r w:rsidR="00136BA7">
        <w:rPr>
          <w:rFonts w:ascii="Times New Roman" w:hAnsi="Times New Roman" w:cs="Times New Roman"/>
          <w:sz w:val="28"/>
          <w:szCs w:val="28"/>
        </w:rPr>
        <w:t xml:space="preserve">, </w:t>
      </w:r>
      <w:r w:rsidRPr="00136BA7">
        <w:rPr>
          <w:rFonts w:ascii="Times New Roman" w:hAnsi="Times New Roman" w:cs="Times New Roman"/>
          <w:sz w:val="28"/>
          <w:szCs w:val="28"/>
        </w:rPr>
        <w:t xml:space="preserve">ГБУ </w:t>
      </w:r>
      <w:r w:rsidR="008F6CEE">
        <w:rPr>
          <w:rFonts w:ascii="Times New Roman" w:hAnsi="Times New Roman" w:cs="Times New Roman"/>
          <w:sz w:val="28"/>
          <w:szCs w:val="28"/>
        </w:rPr>
        <w:t xml:space="preserve"> «</w:t>
      </w:r>
      <w:r w:rsidRPr="00136BA7">
        <w:rPr>
          <w:rFonts w:ascii="Times New Roman" w:hAnsi="Times New Roman" w:cs="Times New Roman"/>
          <w:sz w:val="28"/>
          <w:szCs w:val="28"/>
        </w:rPr>
        <w:t xml:space="preserve">Центр патриотического воспитания молодежи </w:t>
      </w:r>
      <w:r w:rsidR="00104637">
        <w:rPr>
          <w:rFonts w:ascii="Times New Roman" w:hAnsi="Times New Roman" w:cs="Times New Roman"/>
          <w:sz w:val="28"/>
          <w:szCs w:val="28"/>
        </w:rPr>
        <w:t xml:space="preserve"> «</w:t>
      </w:r>
      <w:r w:rsidRPr="00136BA7">
        <w:rPr>
          <w:rFonts w:ascii="Times New Roman" w:hAnsi="Times New Roman" w:cs="Times New Roman"/>
          <w:sz w:val="28"/>
          <w:szCs w:val="28"/>
        </w:rPr>
        <w:t>Дзержинец</w:t>
      </w:r>
      <w:r w:rsidR="00104637">
        <w:rPr>
          <w:rFonts w:ascii="Times New Roman" w:hAnsi="Times New Roman" w:cs="Times New Roman"/>
          <w:sz w:val="28"/>
          <w:szCs w:val="28"/>
        </w:rPr>
        <w:t xml:space="preserve"> </w:t>
      </w:r>
      <w:r w:rsidR="008F6CEE">
        <w:rPr>
          <w:rFonts w:ascii="Times New Roman" w:hAnsi="Times New Roman" w:cs="Times New Roman"/>
          <w:sz w:val="28"/>
          <w:szCs w:val="28"/>
        </w:rPr>
        <w:t>»</w:t>
      </w:r>
      <w:r w:rsidR="00136BA7">
        <w:rPr>
          <w:rFonts w:ascii="Times New Roman" w:hAnsi="Times New Roman" w:cs="Times New Roman"/>
          <w:sz w:val="28"/>
          <w:szCs w:val="28"/>
        </w:rPr>
        <w:t xml:space="preserve">, </w:t>
      </w:r>
      <w:r w:rsidRPr="00136BA7">
        <w:rPr>
          <w:rFonts w:ascii="Times New Roman" w:hAnsi="Times New Roman" w:cs="Times New Roman"/>
          <w:sz w:val="28"/>
          <w:szCs w:val="28"/>
        </w:rPr>
        <w:t xml:space="preserve">Иркутская региональная общественная организация спортивный клуб </w:t>
      </w:r>
      <w:r w:rsidR="00104637">
        <w:rPr>
          <w:rFonts w:ascii="Times New Roman" w:hAnsi="Times New Roman" w:cs="Times New Roman"/>
          <w:sz w:val="28"/>
          <w:szCs w:val="28"/>
        </w:rPr>
        <w:t xml:space="preserve"> «</w:t>
      </w:r>
      <w:r w:rsidRPr="00136BA7">
        <w:rPr>
          <w:rFonts w:ascii="Times New Roman" w:hAnsi="Times New Roman" w:cs="Times New Roman"/>
          <w:sz w:val="28"/>
          <w:szCs w:val="28"/>
        </w:rPr>
        <w:t>Сибирский вызов</w:t>
      </w:r>
      <w:r w:rsidR="00104637">
        <w:rPr>
          <w:rFonts w:ascii="Times New Roman" w:hAnsi="Times New Roman" w:cs="Times New Roman"/>
          <w:sz w:val="28"/>
          <w:szCs w:val="28"/>
        </w:rPr>
        <w:t xml:space="preserve"> </w:t>
      </w:r>
      <w:r w:rsidR="008F6CEE">
        <w:rPr>
          <w:rFonts w:ascii="Times New Roman" w:hAnsi="Times New Roman" w:cs="Times New Roman"/>
          <w:sz w:val="28"/>
          <w:szCs w:val="28"/>
        </w:rPr>
        <w:t>»</w:t>
      </w:r>
      <w:r w:rsidRPr="00136BA7">
        <w:rPr>
          <w:rFonts w:ascii="Times New Roman" w:hAnsi="Times New Roman" w:cs="Times New Roman"/>
          <w:sz w:val="28"/>
          <w:szCs w:val="28"/>
        </w:rPr>
        <w:t xml:space="preserve"> (программа </w:t>
      </w:r>
      <w:r w:rsidR="008F6CEE">
        <w:rPr>
          <w:rFonts w:ascii="Times New Roman" w:hAnsi="Times New Roman" w:cs="Times New Roman"/>
          <w:sz w:val="28"/>
          <w:szCs w:val="28"/>
        </w:rPr>
        <w:t xml:space="preserve"> «</w:t>
      </w:r>
      <w:r w:rsidRPr="00136BA7">
        <w:rPr>
          <w:rFonts w:ascii="Times New Roman" w:hAnsi="Times New Roman" w:cs="Times New Roman"/>
          <w:sz w:val="28"/>
          <w:szCs w:val="28"/>
        </w:rPr>
        <w:t>Я расту со спортом</w:t>
      </w:r>
      <w:r w:rsidR="008F6CEE">
        <w:rPr>
          <w:rFonts w:ascii="Times New Roman" w:hAnsi="Times New Roman" w:cs="Times New Roman"/>
          <w:sz w:val="28"/>
          <w:szCs w:val="28"/>
        </w:rPr>
        <w:t>»</w:t>
      </w:r>
      <w:r w:rsidRPr="00136BA7">
        <w:rPr>
          <w:rFonts w:ascii="Times New Roman" w:hAnsi="Times New Roman" w:cs="Times New Roman"/>
          <w:sz w:val="28"/>
          <w:szCs w:val="28"/>
        </w:rPr>
        <w:t>),</w:t>
      </w:r>
      <w:r w:rsidR="00136BA7">
        <w:rPr>
          <w:rFonts w:ascii="Times New Roman" w:hAnsi="Times New Roman" w:cs="Times New Roman"/>
          <w:sz w:val="28"/>
          <w:szCs w:val="28"/>
        </w:rPr>
        <w:t xml:space="preserve"> </w:t>
      </w:r>
      <w:r w:rsidRPr="00136BA7">
        <w:rPr>
          <w:rFonts w:ascii="Times New Roman" w:hAnsi="Times New Roman" w:cs="Times New Roman"/>
          <w:sz w:val="28"/>
          <w:szCs w:val="28"/>
        </w:rPr>
        <w:t xml:space="preserve">ГБУ ДО </w:t>
      </w:r>
      <w:r w:rsidR="008F6CEE">
        <w:rPr>
          <w:rFonts w:ascii="Times New Roman" w:hAnsi="Times New Roman" w:cs="Times New Roman"/>
          <w:sz w:val="28"/>
          <w:szCs w:val="28"/>
        </w:rPr>
        <w:t xml:space="preserve"> «</w:t>
      </w:r>
      <w:r w:rsidRPr="00136BA7">
        <w:rPr>
          <w:rFonts w:ascii="Times New Roman" w:hAnsi="Times New Roman" w:cs="Times New Roman"/>
          <w:sz w:val="28"/>
          <w:szCs w:val="28"/>
        </w:rPr>
        <w:t>Дворец творчества детей и молодежи Колпинского района г.</w:t>
      </w:r>
      <w:r w:rsidR="003214A5">
        <w:rPr>
          <w:rFonts w:ascii="Times New Roman" w:hAnsi="Times New Roman" w:cs="Times New Roman"/>
          <w:sz w:val="28"/>
          <w:szCs w:val="28"/>
        </w:rPr>
        <w:t xml:space="preserve"> Санкт-Петербурга</w:t>
      </w:r>
      <w:r w:rsidRPr="00136BA7">
        <w:rPr>
          <w:rFonts w:ascii="Times New Roman" w:hAnsi="Times New Roman" w:cs="Times New Roman"/>
          <w:sz w:val="28"/>
          <w:szCs w:val="28"/>
        </w:rPr>
        <w:t xml:space="preserve"> (</w:t>
      </w:r>
      <w:r w:rsidR="008F6CEE">
        <w:rPr>
          <w:rFonts w:ascii="Times New Roman" w:hAnsi="Times New Roman" w:cs="Times New Roman"/>
          <w:sz w:val="28"/>
          <w:szCs w:val="28"/>
        </w:rPr>
        <w:t xml:space="preserve"> «</w:t>
      </w:r>
      <w:r w:rsidRPr="00136BA7">
        <w:rPr>
          <w:rFonts w:ascii="Times New Roman" w:hAnsi="Times New Roman" w:cs="Times New Roman"/>
          <w:sz w:val="28"/>
          <w:szCs w:val="28"/>
        </w:rPr>
        <w:t xml:space="preserve">Дом молодежи </w:t>
      </w:r>
      <w:r w:rsidR="008F6CEE">
        <w:rPr>
          <w:rFonts w:ascii="Times New Roman" w:hAnsi="Times New Roman" w:cs="Times New Roman"/>
          <w:sz w:val="28"/>
          <w:szCs w:val="28"/>
        </w:rPr>
        <w:t xml:space="preserve"> «</w:t>
      </w:r>
      <w:r w:rsidRPr="00136BA7">
        <w:rPr>
          <w:rFonts w:ascii="Times New Roman" w:hAnsi="Times New Roman" w:cs="Times New Roman"/>
          <w:sz w:val="28"/>
          <w:szCs w:val="28"/>
        </w:rPr>
        <w:t>Колпинец</w:t>
      </w:r>
      <w:r w:rsidR="008F6CEE">
        <w:rPr>
          <w:rFonts w:ascii="Times New Roman" w:hAnsi="Times New Roman" w:cs="Times New Roman"/>
          <w:sz w:val="28"/>
          <w:szCs w:val="28"/>
        </w:rPr>
        <w:t>»</w:t>
      </w:r>
      <w:r w:rsidRPr="00136BA7">
        <w:rPr>
          <w:rFonts w:ascii="Times New Roman" w:hAnsi="Times New Roman" w:cs="Times New Roman"/>
          <w:sz w:val="28"/>
          <w:szCs w:val="28"/>
        </w:rPr>
        <w:t>)</w:t>
      </w:r>
      <w:r w:rsidR="00136BA7">
        <w:rPr>
          <w:rFonts w:ascii="Times New Roman" w:hAnsi="Times New Roman" w:cs="Times New Roman"/>
          <w:sz w:val="28"/>
          <w:szCs w:val="28"/>
        </w:rPr>
        <w:t xml:space="preserve">, </w:t>
      </w:r>
      <w:r w:rsidRPr="00136BA7">
        <w:rPr>
          <w:rFonts w:ascii="Times New Roman" w:hAnsi="Times New Roman" w:cs="Times New Roman"/>
          <w:sz w:val="28"/>
          <w:szCs w:val="28"/>
        </w:rPr>
        <w:t xml:space="preserve">ГБУ РПЦ </w:t>
      </w:r>
      <w:r w:rsidR="00104637">
        <w:rPr>
          <w:rFonts w:ascii="Times New Roman" w:hAnsi="Times New Roman" w:cs="Times New Roman"/>
          <w:sz w:val="28"/>
          <w:szCs w:val="28"/>
        </w:rPr>
        <w:t xml:space="preserve"> «</w:t>
      </w:r>
      <w:r w:rsidRPr="00136BA7">
        <w:rPr>
          <w:rFonts w:ascii="Times New Roman" w:hAnsi="Times New Roman" w:cs="Times New Roman"/>
          <w:sz w:val="28"/>
          <w:szCs w:val="28"/>
        </w:rPr>
        <w:t>Пушкинец</w:t>
      </w:r>
      <w:r w:rsidR="008F6CEE">
        <w:rPr>
          <w:rFonts w:ascii="Times New Roman" w:hAnsi="Times New Roman" w:cs="Times New Roman"/>
          <w:sz w:val="28"/>
          <w:szCs w:val="28"/>
        </w:rPr>
        <w:t>»</w:t>
      </w:r>
      <w:r w:rsidRPr="00136BA7">
        <w:rPr>
          <w:rFonts w:ascii="Times New Roman" w:hAnsi="Times New Roman" w:cs="Times New Roman"/>
          <w:sz w:val="28"/>
          <w:szCs w:val="28"/>
        </w:rPr>
        <w:t xml:space="preserve"> (ПМК </w:t>
      </w:r>
      <w:r w:rsidR="008F6CEE">
        <w:rPr>
          <w:rFonts w:ascii="Times New Roman" w:hAnsi="Times New Roman" w:cs="Times New Roman"/>
          <w:sz w:val="28"/>
          <w:szCs w:val="28"/>
        </w:rPr>
        <w:t xml:space="preserve"> «</w:t>
      </w:r>
      <w:r w:rsidRPr="00136BA7">
        <w:rPr>
          <w:rFonts w:ascii="Times New Roman" w:hAnsi="Times New Roman" w:cs="Times New Roman"/>
          <w:sz w:val="28"/>
          <w:szCs w:val="28"/>
        </w:rPr>
        <w:t>Юность</w:t>
      </w:r>
      <w:r w:rsidR="008F6CEE">
        <w:rPr>
          <w:rFonts w:ascii="Times New Roman" w:hAnsi="Times New Roman" w:cs="Times New Roman"/>
          <w:sz w:val="28"/>
          <w:szCs w:val="28"/>
        </w:rPr>
        <w:t>»</w:t>
      </w:r>
      <w:r w:rsidRPr="00136BA7">
        <w:rPr>
          <w:rFonts w:ascii="Times New Roman" w:hAnsi="Times New Roman" w:cs="Times New Roman"/>
          <w:sz w:val="28"/>
          <w:szCs w:val="28"/>
        </w:rPr>
        <w:t xml:space="preserve"> г. Пушкина (брейн-ринги, интерактивные игры)</w:t>
      </w:r>
      <w:r w:rsidR="00136BA7">
        <w:rPr>
          <w:rFonts w:ascii="Times New Roman" w:hAnsi="Times New Roman" w:cs="Times New Roman"/>
          <w:sz w:val="28"/>
          <w:szCs w:val="28"/>
        </w:rPr>
        <w:t xml:space="preserve">, </w:t>
      </w:r>
      <w:r w:rsidRPr="00136BA7">
        <w:rPr>
          <w:rFonts w:ascii="Times New Roman" w:hAnsi="Times New Roman" w:cs="Times New Roman"/>
          <w:sz w:val="28"/>
          <w:szCs w:val="28"/>
        </w:rPr>
        <w:t xml:space="preserve">КДЦ </w:t>
      </w:r>
      <w:r w:rsidR="008F6CEE">
        <w:rPr>
          <w:rFonts w:ascii="Times New Roman" w:hAnsi="Times New Roman" w:cs="Times New Roman"/>
          <w:sz w:val="28"/>
          <w:szCs w:val="28"/>
        </w:rPr>
        <w:t xml:space="preserve"> «</w:t>
      </w:r>
      <w:r w:rsidRPr="00136BA7">
        <w:rPr>
          <w:rFonts w:ascii="Times New Roman" w:hAnsi="Times New Roman" w:cs="Times New Roman"/>
          <w:sz w:val="28"/>
          <w:szCs w:val="28"/>
        </w:rPr>
        <w:t>Ижорский</w:t>
      </w:r>
      <w:r w:rsidR="008F6CEE">
        <w:rPr>
          <w:rFonts w:ascii="Times New Roman" w:hAnsi="Times New Roman" w:cs="Times New Roman"/>
          <w:sz w:val="28"/>
          <w:szCs w:val="28"/>
        </w:rPr>
        <w:t>»</w:t>
      </w:r>
      <w:r w:rsidR="00136BA7">
        <w:rPr>
          <w:rFonts w:ascii="Times New Roman" w:hAnsi="Times New Roman" w:cs="Times New Roman"/>
          <w:sz w:val="28"/>
          <w:szCs w:val="28"/>
        </w:rPr>
        <w:t xml:space="preserve">, </w:t>
      </w:r>
      <w:r w:rsidRPr="00136BA7">
        <w:rPr>
          <w:rFonts w:ascii="Times New Roman" w:hAnsi="Times New Roman" w:cs="Times New Roman"/>
          <w:sz w:val="28"/>
          <w:szCs w:val="28"/>
        </w:rPr>
        <w:t xml:space="preserve">СОК </w:t>
      </w:r>
      <w:r w:rsidR="008F6CEE">
        <w:rPr>
          <w:rFonts w:ascii="Times New Roman" w:hAnsi="Times New Roman" w:cs="Times New Roman"/>
          <w:sz w:val="28"/>
          <w:szCs w:val="28"/>
        </w:rPr>
        <w:t xml:space="preserve"> «</w:t>
      </w:r>
      <w:r w:rsidRPr="00136BA7">
        <w:rPr>
          <w:rFonts w:ascii="Times New Roman" w:hAnsi="Times New Roman" w:cs="Times New Roman"/>
          <w:sz w:val="28"/>
          <w:szCs w:val="28"/>
        </w:rPr>
        <w:t>Ижорец</w:t>
      </w:r>
      <w:r w:rsidR="008F6CEE">
        <w:rPr>
          <w:rFonts w:ascii="Times New Roman" w:hAnsi="Times New Roman" w:cs="Times New Roman"/>
          <w:sz w:val="28"/>
          <w:szCs w:val="28"/>
        </w:rPr>
        <w:t>»</w:t>
      </w:r>
      <w:r w:rsidRPr="00136BA7">
        <w:rPr>
          <w:rFonts w:ascii="Times New Roman" w:hAnsi="Times New Roman" w:cs="Times New Roman"/>
          <w:sz w:val="28"/>
          <w:szCs w:val="28"/>
        </w:rPr>
        <w:t xml:space="preserve"> (футбольное поле, ГТО, кросс, бассейн, картодром)</w:t>
      </w:r>
      <w:r w:rsidR="00136BA7">
        <w:rPr>
          <w:rFonts w:ascii="Times New Roman" w:hAnsi="Times New Roman" w:cs="Times New Roman"/>
          <w:sz w:val="28"/>
          <w:szCs w:val="28"/>
        </w:rPr>
        <w:t xml:space="preserve">, </w:t>
      </w:r>
      <w:r w:rsidRPr="00136BA7">
        <w:rPr>
          <w:rFonts w:ascii="Times New Roman" w:hAnsi="Times New Roman" w:cs="Times New Roman"/>
          <w:sz w:val="28"/>
          <w:szCs w:val="28"/>
        </w:rPr>
        <w:t>Хоккейный клуб им. Дроздецкого</w:t>
      </w:r>
      <w:r w:rsidR="00136BA7">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3214A5">
        <w:rPr>
          <w:rFonts w:ascii="Times New Roman" w:hAnsi="Times New Roman" w:cs="Times New Roman"/>
          <w:sz w:val="28"/>
          <w:szCs w:val="28"/>
        </w:rPr>
        <w:t>● участие представителей организаций</w:t>
      </w:r>
      <w:r w:rsidR="009A18B7" w:rsidRPr="003214A5">
        <w:rPr>
          <w:rFonts w:ascii="Times New Roman" w:hAnsi="Times New Roman" w:cs="Times New Roman"/>
          <w:sz w:val="28"/>
          <w:szCs w:val="28"/>
        </w:rPr>
        <w:t>-</w:t>
      </w:r>
      <w:r w:rsidRPr="003214A5">
        <w:rPr>
          <w:rFonts w:ascii="Times New Roman" w:hAnsi="Times New Roman" w:cs="Times New Roman"/>
          <w:sz w:val="28"/>
          <w:szCs w:val="28"/>
        </w:rPr>
        <w:t>партнёров в</w:t>
      </w:r>
      <w:r w:rsidR="009A18B7" w:rsidRPr="003214A5">
        <w:rPr>
          <w:rFonts w:ascii="Times New Roman" w:hAnsi="Times New Roman" w:cs="Times New Roman"/>
          <w:sz w:val="28"/>
          <w:szCs w:val="28"/>
        </w:rPr>
        <w:t xml:space="preserve"> проведении </w:t>
      </w:r>
      <w:r w:rsidRPr="003214A5">
        <w:rPr>
          <w:rFonts w:ascii="Times New Roman" w:hAnsi="Times New Roman" w:cs="Times New Roman"/>
          <w:sz w:val="28"/>
          <w:szCs w:val="28"/>
        </w:rPr>
        <w:t>отдельных уроков, внеурочн</w:t>
      </w:r>
      <w:r w:rsidR="009A18B7" w:rsidRPr="003214A5">
        <w:rPr>
          <w:rFonts w:ascii="Times New Roman" w:hAnsi="Times New Roman" w:cs="Times New Roman"/>
          <w:sz w:val="28"/>
          <w:szCs w:val="28"/>
        </w:rPr>
        <w:t>ых занятий, внешкольных меропри</w:t>
      </w:r>
      <w:r w:rsidRPr="003214A5">
        <w:rPr>
          <w:rFonts w:ascii="Times New Roman" w:hAnsi="Times New Roman" w:cs="Times New Roman"/>
          <w:sz w:val="28"/>
          <w:szCs w:val="28"/>
        </w:rPr>
        <w:t>ятий соответствую</w:t>
      </w:r>
      <w:r w:rsidR="003214A5">
        <w:rPr>
          <w:rFonts w:ascii="Times New Roman" w:hAnsi="Times New Roman" w:cs="Times New Roman"/>
          <w:sz w:val="28"/>
          <w:szCs w:val="28"/>
        </w:rPr>
        <w:t>щей тематической направленности:</w:t>
      </w:r>
    </w:p>
    <w:p w:rsidR="003214A5" w:rsidRDefault="003214A5" w:rsidP="009D0BE5">
      <w:pPr>
        <w:pStyle w:val="a3"/>
        <w:numPr>
          <w:ilvl w:val="0"/>
          <w:numId w:val="5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проведение лекций сотрудниками правоохранительных органов;</w:t>
      </w:r>
    </w:p>
    <w:p w:rsidR="003214A5" w:rsidRDefault="003214A5" w:rsidP="009D0BE5">
      <w:pPr>
        <w:pStyle w:val="a3"/>
        <w:numPr>
          <w:ilvl w:val="0"/>
          <w:numId w:val="5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проведение соревнований </w:t>
      </w:r>
      <w:r w:rsidR="008F6CEE">
        <w:rPr>
          <w:rFonts w:ascii="Times New Roman" w:hAnsi="Times New Roman" w:cs="Times New Roman"/>
          <w:sz w:val="28"/>
          <w:szCs w:val="28"/>
        </w:rPr>
        <w:t xml:space="preserve">на тренировочной </w:t>
      </w:r>
      <w:r w:rsidR="008F6CEE">
        <w:rPr>
          <w:rFonts w:ascii="Times New Roman" w:hAnsi="Times New Roman" w:cs="Times New Roman"/>
          <w:sz w:val="28"/>
          <w:szCs w:val="28"/>
          <w:lang w:val="en-US"/>
        </w:rPr>
        <w:t>OCR</w:t>
      </w:r>
      <w:r w:rsidR="008F6CEE">
        <w:rPr>
          <w:rFonts w:ascii="Times New Roman" w:hAnsi="Times New Roman" w:cs="Times New Roman"/>
          <w:sz w:val="28"/>
          <w:szCs w:val="28"/>
        </w:rPr>
        <w:t>-</w:t>
      </w:r>
      <w:r w:rsidR="00104637">
        <w:rPr>
          <w:rFonts w:ascii="Times New Roman" w:hAnsi="Times New Roman" w:cs="Times New Roman"/>
          <w:sz w:val="28"/>
          <w:szCs w:val="28"/>
        </w:rPr>
        <w:t>базе «Высота</w:t>
      </w:r>
      <w:r w:rsidR="008F6CEE">
        <w:rPr>
          <w:rFonts w:ascii="Times New Roman" w:hAnsi="Times New Roman" w:cs="Times New Roman"/>
          <w:sz w:val="28"/>
          <w:szCs w:val="28"/>
        </w:rPr>
        <w:t xml:space="preserve">», основанной бывшим воспитанником Санкт-Петербургского СУВУ Сергеем </w:t>
      </w:r>
      <w:proofErr w:type="spellStart"/>
      <w:r w:rsidR="008F6CEE">
        <w:rPr>
          <w:rFonts w:ascii="Times New Roman" w:hAnsi="Times New Roman" w:cs="Times New Roman"/>
          <w:sz w:val="28"/>
          <w:szCs w:val="28"/>
        </w:rPr>
        <w:t>Преде</w:t>
      </w:r>
      <w:proofErr w:type="spellEnd"/>
      <w:r w:rsidR="00834E2F">
        <w:rPr>
          <w:rFonts w:ascii="Times New Roman" w:hAnsi="Times New Roman" w:cs="Times New Roman"/>
          <w:sz w:val="28"/>
          <w:szCs w:val="28"/>
        </w:rPr>
        <w:t>.</w:t>
      </w:r>
    </w:p>
    <w:p w:rsidR="00D5020F" w:rsidRDefault="00D5020F" w:rsidP="00D5020F">
      <w:pPr>
        <w:pStyle w:val="a3"/>
        <w:spacing w:after="0" w:line="360" w:lineRule="auto"/>
        <w:jc w:val="both"/>
        <w:rPr>
          <w:rFonts w:ascii="Times New Roman" w:hAnsi="Times New Roman" w:cs="Times New Roman"/>
          <w:sz w:val="28"/>
          <w:szCs w:val="28"/>
        </w:rPr>
      </w:pPr>
    </w:p>
    <w:p w:rsidR="00D5020F" w:rsidRPr="003214A5" w:rsidRDefault="00D5020F" w:rsidP="00D5020F">
      <w:pPr>
        <w:pStyle w:val="a3"/>
        <w:spacing w:after="0" w:line="360" w:lineRule="auto"/>
        <w:jc w:val="both"/>
        <w:rPr>
          <w:rFonts w:ascii="Times New Roman" w:hAnsi="Times New Roman" w:cs="Times New Roman"/>
          <w:sz w:val="28"/>
          <w:szCs w:val="28"/>
        </w:rPr>
      </w:pPr>
    </w:p>
    <w:p w:rsidR="006335DB" w:rsidRPr="009A18B7" w:rsidRDefault="00104637" w:rsidP="002364F3">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Модуль </w:t>
      </w:r>
      <w:r w:rsidR="008F6CEE">
        <w:rPr>
          <w:rFonts w:ascii="Times New Roman" w:hAnsi="Times New Roman" w:cs="Times New Roman"/>
          <w:b/>
          <w:sz w:val="28"/>
          <w:szCs w:val="28"/>
        </w:rPr>
        <w:t>«</w:t>
      </w:r>
      <w:r w:rsidR="006335DB" w:rsidRPr="00136BA7">
        <w:rPr>
          <w:rFonts w:ascii="Times New Roman" w:hAnsi="Times New Roman" w:cs="Times New Roman"/>
          <w:b/>
          <w:sz w:val="28"/>
          <w:szCs w:val="28"/>
        </w:rPr>
        <w:t>Профориентация</w:t>
      </w:r>
      <w:r w:rsidR="008F6CEE">
        <w:rPr>
          <w:rFonts w:ascii="Times New Roman" w:hAnsi="Times New Roman" w:cs="Times New Roman"/>
          <w:b/>
          <w:sz w:val="28"/>
          <w:szCs w:val="28"/>
        </w:rPr>
        <w:t>»</w:t>
      </w:r>
      <w:r w:rsidR="006335DB" w:rsidRPr="00136BA7">
        <w:rPr>
          <w:rFonts w:ascii="Times New Roman" w:hAnsi="Times New Roman" w:cs="Times New Roman"/>
          <w:b/>
          <w:sz w:val="28"/>
          <w:szCs w:val="28"/>
        </w:rPr>
        <w:t>.</w:t>
      </w:r>
    </w:p>
    <w:p w:rsidR="006335DB" w:rsidRPr="006335DB" w:rsidRDefault="006335DB" w:rsidP="009A18B7">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Реализация воспитательного потенциала профориентационной работы образовательной организации</w:t>
      </w:r>
      <w:r w:rsidR="009A18B7">
        <w:rPr>
          <w:rFonts w:ascii="Times New Roman" w:hAnsi="Times New Roman" w:cs="Times New Roman"/>
          <w:sz w:val="28"/>
          <w:szCs w:val="28"/>
        </w:rPr>
        <w:t xml:space="preserve"> </w:t>
      </w:r>
      <w:r w:rsidR="00136BA7">
        <w:rPr>
          <w:rFonts w:ascii="Times New Roman" w:hAnsi="Times New Roman" w:cs="Times New Roman"/>
          <w:sz w:val="28"/>
          <w:szCs w:val="28"/>
        </w:rPr>
        <w:t>предусматривает</w:t>
      </w:r>
      <w:r w:rsidRPr="006335DB">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проведение циклов профори</w:t>
      </w:r>
      <w:r w:rsidR="009A18B7">
        <w:rPr>
          <w:rFonts w:ascii="Times New Roman" w:hAnsi="Times New Roman" w:cs="Times New Roman"/>
          <w:sz w:val="28"/>
          <w:szCs w:val="28"/>
        </w:rPr>
        <w:t xml:space="preserve">ентационных часов, направленных </w:t>
      </w:r>
      <w:r w:rsidRPr="006335DB">
        <w:rPr>
          <w:rFonts w:ascii="Times New Roman" w:hAnsi="Times New Roman" w:cs="Times New Roman"/>
          <w:sz w:val="28"/>
          <w:szCs w:val="28"/>
        </w:rPr>
        <w:t xml:space="preserve">на подготовку обучающегося </w:t>
      </w:r>
      <w:r w:rsidR="009A18B7">
        <w:rPr>
          <w:rFonts w:ascii="Times New Roman" w:hAnsi="Times New Roman" w:cs="Times New Roman"/>
          <w:sz w:val="28"/>
          <w:szCs w:val="28"/>
        </w:rPr>
        <w:t>к осознанному планированию и ре</w:t>
      </w:r>
      <w:r w:rsidRPr="006335DB">
        <w:rPr>
          <w:rFonts w:ascii="Times New Roman" w:hAnsi="Times New Roman" w:cs="Times New Roman"/>
          <w:sz w:val="28"/>
          <w:szCs w:val="28"/>
        </w:rPr>
        <w:t>ализации св</w:t>
      </w:r>
      <w:r w:rsidR="00136BA7">
        <w:rPr>
          <w:rFonts w:ascii="Times New Roman" w:hAnsi="Times New Roman" w:cs="Times New Roman"/>
          <w:sz w:val="28"/>
          <w:szCs w:val="28"/>
        </w:rPr>
        <w:t>оего профессионального будущего:</w:t>
      </w:r>
    </w:p>
    <w:p w:rsidR="00136BA7" w:rsidRDefault="00136BA7" w:rsidP="009D0BE5">
      <w:pPr>
        <w:pStyle w:val="a3"/>
        <w:numPr>
          <w:ilvl w:val="0"/>
          <w:numId w:val="46"/>
        </w:numPr>
        <w:spacing w:after="0" w:line="360" w:lineRule="auto"/>
        <w:jc w:val="both"/>
        <w:rPr>
          <w:rFonts w:ascii="Times New Roman" w:hAnsi="Times New Roman" w:cs="Times New Roman"/>
          <w:sz w:val="28"/>
          <w:szCs w:val="28"/>
        </w:rPr>
      </w:pPr>
      <w:r w:rsidRPr="00136BA7">
        <w:rPr>
          <w:rFonts w:ascii="Times New Roman" w:hAnsi="Times New Roman" w:cs="Times New Roman"/>
          <w:sz w:val="28"/>
          <w:szCs w:val="28"/>
        </w:rPr>
        <w:t>проведение месячн</w:t>
      </w:r>
      <w:r>
        <w:rPr>
          <w:rFonts w:ascii="Times New Roman" w:hAnsi="Times New Roman" w:cs="Times New Roman"/>
          <w:sz w:val="28"/>
          <w:szCs w:val="28"/>
        </w:rPr>
        <w:t>ика профессиональной подготовки;</w:t>
      </w:r>
    </w:p>
    <w:p w:rsidR="00136BA7" w:rsidRDefault="00136BA7" w:rsidP="009D0BE5">
      <w:pPr>
        <w:pStyle w:val="a3"/>
        <w:numPr>
          <w:ilvl w:val="0"/>
          <w:numId w:val="4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участие во </w:t>
      </w:r>
      <w:r w:rsidRPr="00136BA7">
        <w:rPr>
          <w:rFonts w:ascii="Times New Roman" w:hAnsi="Times New Roman" w:cs="Times New Roman"/>
          <w:sz w:val="28"/>
          <w:szCs w:val="28"/>
        </w:rPr>
        <w:t>Всероссийск</w:t>
      </w:r>
      <w:r>
        <w:rPr>
          <w:rFonts w:ascii="Times New Roman" w:hAnsi="Times New Roman" w:cs="Times New Roman"/>
          <w:sz w:val="28"/>
          <w:szCs w:val="28"/>
        </w:rPr>
        <w:t>ом</w:t>
      </w:r>
      <w:r w:rsidRPr="00136BA7">
        <w:rPr>
          <w:rFonts w:ascii="Times New Roman" w:hAnsi="Times New Roman" w:cs="Times New Roman"/>
          <w:sz w:val="28"/>
          <w:szCs w:val="28"/>
        </w:rPr>
        <w:t xml:space="preserve"> чемпионат</w:t>
      </w:r>
      <w:r>
        <w:rPr>
          <w:rFonts w:ascii="Times New Roman" w:hAnsi="Times New Roman" w:cs="Times New Roman"/>
          <w:sz w:val="28"/>
          <w:szCs w:val="28"/>
        </w:rPr>
        <w:t>е</w:t>
      </w:r>
      <w:r w:rsidRPr="00136BA7">
        <w:rPr>
          <w:rFonts w:ascii="Times New Roman" w:hAnsi="Times New Roman" w:cs="Times New Roman"/>
          <w:sz w:val="28"/>
          <w:szCs w:val="28"/>
        </w:rPr>
        <w:t xml:space="preserve"> профессионального </w:t>
      </w:r>
      <w:r w:rsidR="00F3214C" w:rsidRPr="00136BA7">
        <w:rPr>
          <w:rFonts w:ascii="Times New Roman" w:hAnsi="Times New Roman" w:cs="Times New Roman"/>
          <w:sz w:val="28"/>
          <w:szCs w:val="28"/>
        </w:rPr>
        <w:t xml:space="preserve">мастерства </w:t>
      </w:r>
      <w:r w:rsidR="00F3214C">
        <w:rPr>
          <w:rFonts w:ascii="Times New Roman" w:hAnsi="Times New Roman" w:cs="Times New Roman"/>
          <w:sz w:val="28"/>
          <w:szCs w:val="28"/>
        </w:rPr>
        <w:t>«</w:t>
      </w:r>
      <w:r w:rsidRPr="00136BA7">
        <w:rPr>
          <w:rFonts w:ascii="Times New Roman" w:hAnsi="Times New Roman" w:cs="Times New Roman"/>
          <w:sz w:val="28"/>
          <w:szCs w:val="28"/>
        </w:rPr>
        <w:t>В будущее с уверенностью</w:t>
      </w:r>
      <w:r w:rsidR="008F6CEE">
        <w:rPr>
          <w:rFonts w:ascii="Times New Roman" w:hAnsi="Times New Roman" w:cs="Times New Roman"/>
          <w:sz w:val="28"/>
          <w:szCs w:val="28"/>
        </w:rPr>
        <w:t>»</w:t>
      </w:r>
      <w:r>
        <w:rPr>
          <w:rFonts w:ascii="Times New Roman" w:hAnsi="Times New Roman" w:cs="Times New Roman"/>
          <w:sz w:val="28"/>
          <w:szCs w:val="28"/>
        </w:rPr>
        <w:t>;</w:t>
      </w:r>
    </w:p>
    <w:p w:rsidR="00136BA7" w:rsidRPr="00136BA7" w:rsidRDefault="00136BA7" w:rsidP="009D0BE5">
      <w:pPr>
        <w:pStyle w:val="a3"/>
        <w:numPr>
          <w:ilvl w:val="0"/>
          <w:numId w:val="4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участие во Всероссийском</w:t>
      </w:r>
      <w:r w:rsidRPr="00136BA7">
        <w:rPr>
          <w:rFonts w:ascii="Times New Roman" w:hAnsi="Times New Roman" w:cs="Times New Roman"/>
          <w:sz w:val="28"/>
          <w:szCs w:val="28"/>
        </w:rPr>
        <w:t xml:space="preserve"> фестивал</w:t>
      </w:r>
      <w:r>
        <w:rPr>
          <w:rFonts w:ascii="Times New Roman" w:hAnsi="Times New Roman" w:cs="Times New Roman"/>
          <w:sz w:val="28"/>
          <w:szCs w:val="28"/>
        </w:rPr>
        <w:t>е</w:t>
      </w:r>
      <w:r w:rsidRPr="00136BA7">
        <w:rPr>
          <w:rFonts w:ascii="Times New Roman" w:hAnsi="Times New Roman" w:cs="Times New Roman"/>
          <w:sz w:val="28"/>
          <w:szCs w:val="28"/>
        </w:rPr>
        <w:t xml:space="preserve"> </w:t>
      </w:r>
      <w:r w:rsidR="00F3214C" w:rsidRPr="00136BA7">
        <w:rPr>
          <w:rFonts w:ascii="Times New Roman" w:hAnsi="Times New Roman" w:cs="Times New Roman"/>
          <w:sz w:val="28"/>
          <w:szCs w:val="28"/>
        </w:rPr>
        <w:t xml:space="preserve">талантов </w:t>
      </w:r>
      <w:r w:rsidR="00F3214C">
        <w:rPr>
          <w:rFonts w:ascii="Times New Roman" w:hAnsi="Times New Roman" w:cs="Times New Roman"/>
          <w:sz w:val="28"/>
          <w:szCs w:val="28"/>
        </w:rPr>
        <w:t>«</w:t>
      </w:r>
      <w:r w:rsidRPr="00136BA7">
        <w:rPr>
          <w:rFonts w:ascii="Times New Roman" w:hAnsi="Times New Roman" w:cs="Times New Roman"/>
          <w:sz w:val="28"/>
          <w:szCs w:val="28"/>
        </w:rPr>
        <w:t>Творим добро</w:t>
      </w:r>
      <w:r w:rsidR="008F6CEE">
        <w:rPr>
          <w:rFonts w:ascii="Times New Roman" w:hAnsi="Times New Roman" w:cs="Times New Roman"/>
          <w:sz w:val="28"/>
          <w:szCs w:val="28"/>
        </w:rPr>
        <w:t>»</w:t>
      </w:r>
      <w:r>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профориентационные игры (игры</w:t>
      </w:r>
      <w:r w:rsidR="009A18B7">
        <w:rPr>
          <w:rFonts w:ascii="Times New Roman" w:hAnsi="Times New Roman" w:cs="Times New Roman"/>
          <w:sz w:val="28"/>
          <w:szCs w:val="28"/>
        </w:rPr>
        <w:t>-</w:t>
      </w:r>
      <w:r w:rsidRPr="006335DB">
        <w:rPr>
          <w:rFonts w:ascii="Times New Roman" w:hAnsi="Times New Roman" w:cs="Times New Roman"/>
          <w:sz w:val="28"/>
          <w:szCs w:val="28"/>
        </w:rPr>
        <w:t>симу</w:t>
      </w:r>
      <w:r w:rsidR="009A18B7">
        <w:rPr>
          <w:rFonts w:ascii="Times New Roman" w:hAnsi="Times New Roman" w:cs="Times New Roman"/>
          <w:sz w:val="28"/>
          <w:szCs w:val="28"/>
        </w:rPr>
        <w:t xml:space="preserve">ляции, деловые игры, </w:t>
      </w:r>
      <w:r w:rsidRPr="006335DB">
        <w:rPr>
          <w:rFonts w:ascii="Times New Roman" w:hAnsi="Times New Roman" w:cs="Times New Roman"/>
          <w:sz w:val="28"/>
          <w:szCs w:val="28"/>
        </w:rPr>
        <w:t>квесты, кейсы), расширяющи</w:t>
      </w:r>
      <w:r w:rsidR="009A18B7">
        <w:rPr>
          <w:rFonts w:ascii="Times New Roman" w:hAnsi="Times New Roman" w:cs="Times New Roman"/>
          <w:sz w:val="28"/>
          <w:szCs w:val="28"/>
        </w:rPr>
        <w:t xml:space="preserve">е знания о профессиях, способах </w:t>
      </w:r>
      <w:r w:rsidRPr="006335DB">
        <w:rPr>
          <w:rFonts w:ascii="Times New Roman" w:hAnsi="Times New Roman" w:cs="Times New Roman"/>
          <w:sz w:val="28"/>
          <w:szCs w:val="28"/>
        </w:rPr>
        <w:t>выбора профессий, особенно</w:t>
      </w:r>
      <w:r w:rsidR="009A18B7">
        <w:rPr>
          <w:rFonts w:ascii="Times New Roman" w:hAnsi="Times New Roman" w:cs="Times New Roman"/>
          <w:sz w:val="28"/>
          <w:szCs w:val="28"/>
        </w:rPr>
        <w:t>стях, условиях разной профессио</w:t>
      </w:r>
      <w:r w:rsidR="00136BA7">
        <w:rPr>
          <w:rFonts w:ascii="Times New Roman" w:hAnsi="Times New Roman" w:cs="Times New Roman"/>
          <w:sz w:val="28"/>
          <w:szCs w:val="28"/>
        </w:rPr>
        <w:t>нальной деятельности:</w:t>
      </w:r>
    </w:p>
    <w:p w:rsidR="000D1023" w:rsidRDefault="000D1023" w:rsidP="009D0BE5">
      <w:pPr>
        <w:pStyle w:val="a3"/>
        <w:numPr>
          <w:ilvl w:val="0"/>
          <w:numId w:val="4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ежегодные</w:t>
      </w:r>
      <w:r w:rsidR="00136BA7" w:rsidRPr="00136BA7">
        <w:rPr>
          <w:rFonts w:ascii="Times New Roman" w:hAnsi="Times New Roman" w:cs="Times New Roman"/>
          <w:sz w:val="28"/>
          <w:szCs w:val="28"/>
        </w:rPr>
        <w:t xml:space="preserve"> </w:t>
      </w:r>
      <w:r w:rsidR="008F6CEE" w:rsidRPr="00136BA7">
        <w:rPr>
          <w:rFonts w:ascii="Times New Roman" w:hAnsi="Times New Roman" w:cs="Times New Roman"/>
          <w:sz w:val="28"/>
          <w:szCs w:val="28"/>
        </w:rPr>
        <w:t>игр</w:t>
      </w:r>
      <w:r w:rsidR="008F6CEE">
        <w:rPr>
          <w:rFonts w:ascii="Times New Roman" w:hAnsi="Times New Roman" w:cs="Times New Roman"/>
          <w:sz w:val="28"/>
          <w:szCs w:val="28"/>
        </w:rPr>
        <w:t>ы</w:t>
      </w:r>
      <w:r w:rsidR="008F6CEE" w:rsidRPr="00136BA7">
        <w:rPr>
          <w:rFonts w:ascii="Times New Roman" w:hAnsi="Times New Roman" w:cs="Times New Roman"/>
          <w:sz w:val="28"/>
          <w:szCs w:val="28"/>
        </w:rPr>
        <w:t xml:space="preserve"> </w:t>
      </w:r>
      <w:r w:rsidR="008F6CEE">
        <w:rPr>
          <w:rFonts w:ascii="Times New Roman" w:hAnsi="Times New Roman" w:cs="Times New Roman"/>
          <w:sz w:val="28"/>
          <w:szCs w:val="28"/>
        </w:rPr>
        <w:t>«</w:t>
      </w:r>
      <w:r w:rsidR="00136BA7" w:rsidRPr="00136BA7">
        <w:rPr>
          <w:rFonts w:ascii="Times New Roman" w:hAnsi="Times New Roman" w:cs="Times New Roman"/>
          <w:sz w:val="28"/>
          <w:szCs w:val="28"/>
        </w:rPr>
        <w:t>Кто хочет стать маляром-миллионером</w:t>
      </w:r>
      <w:r w:rsidR="00F3214C">
        <w:rPr>
          <w:rFonts w:ascii="Times New Roman" w:hAnsi="Times New Roman" w:cs="Times New Roman"/>
          <w:sz w:val="28"/>
          <w:szCs w:val="28"/>
        </w:rPr>
        <w:t>»</w:t>
      </w:r>
      <w:r w:rsidR="00F3214C" w:rsidRPr="00136BA7">
        <w:rPr>
          <w:rFonts w:ascii="Times New Roman" w:hAnsi="Times New Roman" w:cs="Times New Roman"/>
          <w:sz w:val="28"/>
          <w:szCs w:val="28"/>
        </w:rPr>
        <w:t xml:space="preserve">, </w:t>
      </w:r>
      <w:r w:rsidR="00F3214C">
        <w:rPr>
          <w:rFonts w:ascii="Times New Roman" w:hAnsi="Times New Roman" w:cs="Times New Roman"/>
          <w:sz w:val="28"/>
          <w:szCs w:val="28"/>
        </w:rPr>
        <w:t>«</w:t>
      </w:r>
      <w:r w:rsidR="00136BA7" w:rsidRPr="00136BA7">
        <w:rPr>
          <w:rFonts w:ascii="Times New Roman" w:hAnsi="Times New Roman" w:cs="Times New Roman"/>
          <w:sz w:val="28"/>
          <w:szCs w:val="28"/>
        </w:rPr>
        <w:t>Битва титанов</w:t>
      </w:r>
      <w:r w:rsidR="008F6CEE">
        <w:rPr>
          <w:rFonts w:ascii="Times New Roman" w:hAnsi="Times New Roman" w:cs="Times New Roman"/>
          <w:sz w:val="28"/>
          <w:szCs w:val="28"/>
        </w:rPr>
        <w:t>»</w:t>
      </w:r>
      <w:r w:rsidR="008F6CEE" w:rsidRPr="00136BA7">
        <w:rPr>
          <w:rFonts w:ascii="Times New Roman" w:hAnsi="Times New Roman" w:cs="Times New Roman"/>
          <w:sz w:val="28"/>
          <w:szCs w:val="28"/>
        </w:rPr>
        <w:t>,</w:t>
      </w:r>
      <w:r w:rsidR="008F6CEE">
        <w:rPr>
          <w:rFonts w:ascii="Times New Roman" w:hAnsi="Times New Roman" w:cs="Times New Roman"/>
          <w:sz w:val="28"/>
          <w:szCs w:val="28"/>
        </w:rPr>
        <w:t xml:space="preserve"> «</w:t>
      </w:r>
      <w:r>
        <w:rPr>
          <w:rFonts w:ascii="Times New Roman" w:hAnsi="Times New Roman" w:cs="Times New Roman"/>
          <w:sz w:val="28"/>
          <w:szCs w:val="28"/>
        </w:rPr>
        <w:t>Занимательное черчение</w:t>
      </w:r>
      <w:r w:rsidR="008F6CEE">
        <w:rPr>
          <w:rFonts w:ascii="Times New Roman" w:hAnsi="Times New Roman" w:cs="Times New Roman"/>
          <w:sz w:val="28"/>
          <w:szCs w:val="28"/>
        </w:rPr>
        <w:t>»</w:t>
      </w:r>
      <w:r>
        <w:rPr>
          <w:rFonts w:ascii="Times New Roman" w:hAnsi="Times New Roman" w:cs="Times New Roman"/>
          <w:sz w:val="28"/>
          <w:szCs w:val="28"/>
        </w:rPr>
        <w:t>;</w:t>
      </w:r>
    </w:p>
    <w:p w:rsidR="00136BA7" w:rsidRPr="000D1023" w:rsidRDefault="00136BA7" w:rsidP="009D0BE5">
      <w:pPr>
        <w:pStyle w:val="a3"/>
        <w:numPr>
          <w:ilvl w:val="0"/>
          <w:numId w:val="47"/>
        </w:numPr>
        <w:spacing w:after="0" w:line="360" w:lineRule="auto"/>
        <w:jc w:val="both"/>
        <w:rPr>
          <w:rFonts w:ascii="Times New Roman" w:hAnsi="Times New Roman" w:cs="Times New Roman"/>
          <w:sz w:val="28"/>
          <w:szCs w:val="28"/>
        </w:rPr>
      </w:pPr>
      <w:r w:rsidRPr="000D1023">
        <w:rPr>
          <w:rFonts w:ascii="Times New Roman" w:hAnsi="Times New Roman" w:cs="Times New Roman"/>
          <w:sz w:val="28"/>
          <w:szCs w:val="28"/>
        </w:rPr>
        <w:t xml:space="preserve">проведение </w:t>
      </w:r>
      <w:r w:rsidR="008F6CEE" w:rsidRPr="000D1023">
        <w:rPr>
          <w:rFonts w:ascii="Times New Roman" w:hAnsi="Times New Roman" w:cs="Times New Roman"/>
          <w:sz w:val="28"/>
          <w:szCs w:val="28"/>
        </w:rPr>
        <w:t xml:space="preserve">праздника </w:t>
      </w:r>
      <w:r w:rsidR="008F6CEE">
        <w:rPr>
          <w:rFonts w:ascii="Times New Roman" w:hAnsi="Times New Roman" w:cs="Times New Roman"/>
          <w:sz w:val="28"/>
          <w:szCs w:val="28"/>
        </w:rPr>
        <w:t>«</w:t>
      </w:r>
      <w:r w:rsidRPr="000D1023">
        <w:rPr>
          <w:rFonts w:ascii="Times New Roman" w:hAnsi="Times New Roman" w:cs="Times New Roman"/>
          <w:sz w:val="28"/>
          <w:szCs w:val="28"/>
        </w:rPr>
        <w:t>День Молодого рабочего</w:t>
      </w:r>
      <w:r w:rsidR="008F6CEE">
        <w:rPr>
          <w:rFonts w:ascii="Times New Roman" w:hAnsi="Times New Roman" w:cs="Times New Roman"/>
          <w:sz w:val="28"/>
          <w:szCs w:val="28"/>
        </w:rPr>
        <w:t>»</w:t>
      </w:r>
      <w:r w:rsidR="000D1023">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экскурсии на предприятия, в организации, дающие начальные</w:t>
      </w:r>
      <w:r w:rsidR="009A18B7">
        <w:rPr>
          <w:rFonts w:ascii="Times New Roman" w:hAnsi="Times New Roman" w:cs="Times New Roman"/>
          <w:sz w:val="28"/>
          <w:szCs w:val="28"/>
        </w:rPr>
        <w:t xml:space="preserve"> </w:t>
      </w:r>
      <w:r w:rsidRPr="006335DB">
        <w:rPr>
          <w:rFonts w:ascii="Times New Roman" w:hAnsi="Times New Roman" w:cs="Times New Roman"/>
          <w:sz w:val="28"/>
          <w:szCs w:val="28"/>
        </w:rPr>
        <w:t>представления о существующ</w:t>
      </w:r>
      <w:r w:rsidR="000D1023">
        <w:rPr>
          <w:rFonts w:ascii="Times New Roman" w:hAnsi="Times New Roman" w:cs="Times New Roman"/>
          <w:sz w:val="28"/>
          <w:szCs w:val="28"/>
        </w:rPr>
        <w:t>их профессиях и условиях работы:</w:t>
      </w:r>
    </w:p>
    <w:p w:rsidR="000D1023" w:rsidRPr="008F6CEE" w:rsidRDefault="000D1023" w:rsidP="00D5020F">
      <w:pPr>
        <w:pStyle w:val="a3"/>
        <w:numPr>
          <w:ilvl w:val="0"/>
          <w:numId w:val="48"/>
        </w:numPr>
        <w:spacing w:after="0" w:line="360" w:lineRule="auto"/>
        <w:ind w:left="714" w:hanging="357"/>
        <w:rPr>
          <w:rFonts w:ascii="Times New Roman" w:hAnsi="Times New Roman" w:cs="Times New Roman"/>
          <w:sz w:val="28"/>
          <w:szCs w:val="28"/>
        </w:rPr>
      </w:pPr>
      <w:r>
        <w:rPr>
          <w:rFonts w:ascii="Times New Roman" w:hAnsi="Times New Roman" w:cs="Times New Roman"/>
          <w:sz w:val="28"/>
          <w:szCs w:val="28"/>
        </w:rPr>
        <w:t xml:space="preserve">традиционные </w:t>
      </w:r>
      <w:r w:rsidRPr="000D1023">
        <w:rPr>
          <w:rFonts w:ascii="Times New Roman" w:hAnsi="Times New Roman" w:cs="Times New Roman"/>
          <w:sz w:val="28"/>
          <w:szCs w:val="28"/>
        </w:rPr>
        <w:t xml:space="preserve">экскурсии на предприятие </w:t>
      </w:r>
      <w:r w:rsidR="008F6CEE">
        <w:rPr>
          <w:rFonts w:ascii="Times New Roman" w:hAnsi="Times New Roman" w:cs="Times New Roman"/>
          <w:sz w:val="28"/>
          <w:szCs w:val="28"/>
        </w:rPr>
        <w:t>ООО «</w:t>
      </w:r>
      <w:r w:rsidRPr="000D1023">
        <w:rPr>
          <w:rFonts w:ascii="Times New Roman" w:hAnsi="Times New Roman" w:cs="Times New Roman"/>
          <w:sz w:val="28"/>
          <w:szCs w:val="28"/>
        </w:rPr>
        <w:t>Кнауф</w:t>
      </w:r>
      <w:r w:rsidR="008F6CEE">
        <w:rPr>
          <w:rFonts w:ascii="Times New Roman" w:hAnsi="Times New Roman" w:cs="Times New Roman"/>
          <w:sz w:val="28"/>
          <w:szCs w:val="28"/>
        </w:rPr>
        <w:t xml:space="preserve"> – ГИПС Колпино»</w:t>
      </w:r>
      <w:r w:rsidRPr="000D1023">
        <w:rPr>
          <w:rFonts w:ascii="Times New Roman" w:hAnsi="Times New Roman" w:cs="Times New Roman"/>
          <w:sz w:val="28"/>
          <w:szCs w:val="28"/>
        </w:rPr>
        <w:t xml:space="preserve">, </w:t>
      </w:r>
      <w:r w:rsidR="00F3214C" w:rsidRPr="000D1023">
        <w:rPr>
          <w:rFonts w:ascii="Times New Roman" w:hAnsi="Times New Roman" w:cs="Times New Roman"/>
          <w:sz w:val="28"/>
          <w:szCs w:val="28"/>
        </w:rPr>
        <w:t xml:space="preserve">СТО </w:t>
      </w:r>
      <w:r w:rsidR="00F3214C">
        <w:rPr>
          <w:rFonts w:ascii="Times New Roman" w:hAnsi="Times New Roman" w:cs="Times New Roman"/>
          <w:sz w:val="28"/>
          <w:szCs w:val="28"/>
        </w:rPr>
        <w:t>«</w:t>
      </w:r>
      <w:r w:rsidRPr="000D1023">
        <w:rPr>
          <w:rFonts w:ascii="Times New Roman" w:hAnsi="Times New Roman" w:cs="Times New Roman"/>
          <w:sz w:val="28"/>
          <w:szCs w:val="28"/>
        </w:rPr>
        <w:t>Фаэтон</w:t>
      </w:r>
      <w:r w:rsidR="008F6CEE">
        <w:rPr>
          <w:rFonts w:ascii="Times New Roman" w:hAnsi="Times New Roman" w:cs="Times New Roman"/>
          <w:sz w:val="28"/>
          <w:szCs w:val="28"/>
        </w:rPr>
        <w:t>»</w:t>
      </w:r>
      <w:r w:rsidRPr="000D1023">
        <w:rPr>
          <w:rFonts w:ascii="Times New Roman" w:hAnsi="Times New Roman" w:cs="Times New Roman"/>
          <w:sz w:val="28"/>
          <w:szCs w:val="28"/>
        </w:rPr>
        <w:t xml:space="preserve">, автомобильный </w:t>
      </w:r>
      <w:r w:rsidR="00F3214C" w:rsidRPr="000D1023">
        <w:rPr>
          <w:rFonts w:ascii="Times New Roman" w:hAnsi="Times New Roman" w:cs="Times New Roman"/>
          <w:sz w:val="28"/>
          <w:szCs w:val="28"/>
        </w:rPr>
        <w:t xml:space="preserve">завод </w:t>
      </w:r>
      <w:r w:rsidR="00F3214C">
        <w:rPr>
          <w:rFonts w:ascii="Times New Roman" w:hAnsi="Times New Roman" w:cs="Times New Roman"/>
          <w:sz w:val="28"/>
          <w:szCs w:val="28"/>
        </w:rPr>
        <w:t>«</w:t>
      </w:r>
      <w:r w:rsidRPr="000D1023">
        <w:rPr>
          <w:rFonts w:ascii="Times New Roman" w:hAnsi="Times New Roman" w:cs="Times New Roman"/>
          <w:sz w:val="28"/>
          <w:szCs w:val="28"/>
        </w:rPr>
        <w:t>Тойота</w:t>
      </w:r>
      <w:r w:rsidR="008F6CEE">
        <w:rPr>
          <w:rFonts w:ascii="Times New Roman" w:hAnsi="Times New Roman" w:cs="Times New Roman"/>
          <w:sz w:val="28"/>
          <w:szCs w:val="28"/>
        </w:rPr>
        <w:t xml:space="preserve">», </w:t>
      </w:r>
      <w:r w:rsidR="00F3214C">
        <w:rPr>
          <w:rFonts w:ascii="Times New Roman" w:hAnsi="Times New Roman" w:cs="Times New Roman"/>
          <w:sz w:val="28"/>
          <w:szCs w:val="28"/>
        </w:rPr>
        <w:t>НАО «</w:t>
      </w:r>
      <w:r w:rsidR="008F6CEE">
        <w:rPr>
          <w:rFonts w:ascii="Times New Roman" w:hAnsi="Times New Roman" w:cs="Times New Roman"/>
          <w:sz w:val="28"/>
          <w:szCs w:val="28"/>
        </w:rPr>
        <w:t>Свеза»</w:t>
      </w:r>
      <w:r>
        <w:rPr>
          <w:rFonts w:ascii="Times New Roman" w:hAnsi="Times New Roman" w:cs="Times New Roman"/>
          <w:sz w:val="28"/>
          <w:szCs w:val="28"/>
        </w:rPr>
        <w:t>;</w:t>
      </w:r>
    </w:p>
    <w:p w:rsidR="000D1023" w:rsidRDefault="006335DB" w:rsidP="000D1023">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посещение профориентац</w:t>
      </w:r>
      <w:r w:rsidR="009A18B7">
        <w:rPr>
          <w:rFonts w:ascii="Times New Roman" w:hAnsi="Times New Roman" w:cs="Times New Roman"/>
          <w:sz w:val="28"/>
          <w:szCs w:val="28"/>
        </w:rPr>
        <w:t>ионных выставок, ярмарок профес</w:t>
      </w:r>
      <w:r w:rsidRPr="006335DB">
        <w:rPr>
          <w:rFonts w:ascii="Times New Roman" w:hAnsi="Times New Roman" w:cs="Times New Roman"/>
          <w:sz w:val="28"/>
          <w:szCs w:val="28"/>
        </w:rPr>
        <w:t>сий, тематических профориен</w:t>
      </w:r>
      <w:r w:rsidR="009A18B7">
        <w:rPr>
          <w:rFonts w:ascii="Times New Roman" w:hAnsi="Times New Roman" w:cs="Times New Roman"/>
          <w:sz w:val="28"/>
          <w:szCs w:val="28"/>
        </w:rPr>
        <w:t xml:space="preserve">тационных парков, лагерей, дней </w:t>
      </w:r>
      <w:r w:rsidRPr="006335DB">
        <w:rPr>
          <w:rFonts w:ascii="Times New Roman" w:hAnsi="Times New Roman" w:cs="Times New Roman"/>
          <w:sz w:val="28"/>
          <w:szCs w:val="28"/>
        </w:rPr>
        <w:t>открытых дверей в организа</w:t>
      </w:r>
      <w:r w:rsidR="009A18B7">
        <w:rPr>
          <w:rFonts w:ascii="Times New Roman" w:hAnsi="Times New Roman" w:cs="Times New Roman"/>
          <w:sz w:val="28"/>
          <w:szCs w:val="28"/>
        </w:rPr>
        <w:t xml:space="preserve">циях профессионального, высшего </w:t>
      </w:r>
      <w:r w:rsidR="000D1023">
        <w:rPr>
          <w:rFonts w:ascii="Times New Roman" w:hAnsi="Times New Roman" w:cs="Times New Roman"/>
          <w:sz w:val="28"/>
          <w:szCs w:val="28"/>
        </w:rPr>
        <w:t>образования:</w:t>
      </w:r>
    </w:p>
    <w:p w:rsidR="000D1023" w:rsidRPr="000D1023" w:rsidRDefault="000D1023" w:rsidP="009D0BE5">
      <w:pPr>
        <w:pStyle w:val="a3"/>
        <w:numPr>
          <w:ilvl w:val="0"/>
          <w:numId w:val="4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участие в Д</w:t>
      </w:r>
      <w:r w:rsidRPr="000D1023">
        <w:rPr>
          <w:rFonts w:ascii="Times New Roman" w:hAnsi="Times New Roman" w:cs="Times New Roman"/>
          <w:sz w:val="28"/>
          <w:szCs w:val="28"/>
        </w:rPr>
        <w:t>н</w:t>
      </w:r>
      <w:r>
        <w:rPr>
          <w:rFonts w:ascii="Times New Roman" w:hAnsi="Times New Roman" w:cs="Times New Roman"/>
          <w:sz w:val="28"/>
          <w:szCs w:val="28"/>
        </w:rPr>
        <w:t xml:space="preserve">ях </w:t>
      </w:r>
      <w:r w:rsidRPr="000D1023">
        <w:rPr>
          <w:rFonts w:ascii="Times New Roman" w:hAnsi="Times New Roman" w:cs="Times New Roman"/>
          <w:sz w:val="28"/>
          <w:szCs w:val="28"/>
        </w:rPr>
        <w:t xml:space="preserve">открытых дверей образовательных учреждений </w:t>
      </w:r>
      <w:r w:rsidR="002364F3" w:rsidRPr="000D1023">
        <w:rPr>
          <w:rFonts w:ascii="Times New Roman" w:hAnsi="Times New Roman" w:cs="Times New Roman"/>
          <w:sz w:val="28"/>
          <w:szCs w:val="28"/>
        </w:rPr>
        <w:t>профессионального образования</w:t>
      </w:r>
      <w:r w:rsidRPr="000D1023">
        <w:rPr>
          <w:rFonts w:ascii="Times New Roman" w:hAnsi="Times New Roman" w:cs="Times New Roman"/>
          <w:sz w:val="28"/>
          <w:szCs w:val="28"/>
        </w:rPr>
        <w:t xml:space="preserve"> для продолжения обучения по профессии:</w:t>
      </w:r>
      <w:r>
        <w:rPr>
          <w:rFonts w:ascii="Times New Roman" w:hAnsi="Times New Roman" w:cs="Times New Roman"/>
          <w:sz w:val="28"/>
          <w:szCs w:val="28"/>
        </w:rPr>
        <w:t xml:space="preserve"> </w:t>
      </w:r>
      <w:r w:rsidR="00F3214C" w:rsidRPr="000D1023">
        <w:rPr>
          <w:rFonts w:ascii="Times New Roman" w:hAnsi="Times New Roman" w:cs="Times New Roman"/>
          <w:sz w:val="28"/>
          <w:szCs w:val="28"/>
        </w:rPr>
        <w:t xml:space="preserve">ГАПОУРК </w:t>
      </w:r>
      <w:r w:rsidR="00F3214C">
        <w:rPr>
          <w:rFonts w:ascii="Times New Roman" w:hAnsi="Times New Roman" w:cs="Times New Roman"/>
          <w:sz w:val="28"/>
          <w:szCs w:val="28"/>
        </w:rPr>
        <w:t>«</w:t>
      </w:r>
      <w:r w:rsidRPr="000D1023">
        <w:rPr>
          <w:rFonts w:ascii="Times New Roman" w:hAnsi="Times New Roman" w:cs="Times New Roman"/>
          <w:sz w:val="28"/>
          <w:szCs w:val="28"/>
        </w:rPr>
        <w:t>Петрозаводской техникум городского хозяйства</w:t>
      </w:r>
      <w:r w:rsidR="008F6CEE">
        <w:rPr>
          <w:rFonts w:ascii="Times New Roman" w:hAnsi="Times New Roman" w:cs="Times New Roman"/>
          <w:sz w:val="28"/>
          <w:szCs w:val="28"/>
        </w:rPr>
        <w:t>»</w:t>
      </w:r>
      <w:r w:rsidRPr="000D1023">
        <w:rPr>
          <w:rFonts w:ascii="Times New Roman" w:hAnsi="Times New Roman" w:cs="Times New Roman"/>
          <w:sz w:val="28"/>
          <w:szCs w:val="28"/>
        </w:rPr>
        <w:t>,</w:t>
      </w:r>
      <w:r>
        <w:rPr>
          <w:rFonts w:ascii="Times New Roman" w:hAnsi="Times New Roman" w:cs="Times New Roman"/>
          <w:sz w:val="28"/>
          <w:szCs w:val="28"/>
        </w:rPr>
        <w:t xml:space="preserve"> </w:t>
      </w:r>
      <w:r w:rsidR="00F3214C" w:rsidRPr="000D1023">
        <w:rPr>
          <w:rFonts w:ascii="Times New Roman" w:hAnsi="Times New Roman" w:cs="Times New Roman"/>
          <w:sz w:val="28"/>
          <w:szCs w:val="28"/>
        </w:rPr>
        <w:t xml:space="preserve">ОГБПОУ </w:t>
      </w:r>
      <w:r w:rsidR="00F3214C">
        <w:rPr>
          <w:rFonts w:ascii="Times New Roman" w:hAnsi="Times New Roman" w:cs="Times New Roman"/>
          <w:sz w:val="28"/>
          <w:szCs w:val="28"/>
        </w:rPr>
        <w:t>«</w:t>
      </w:r>
      <w:r w:rsidRPr="000D1023">
        <w:rPr>
          <w:rFonts w:ascii="Times New Roman" w:hAnsi="Times New Roman" w:cs="Times New Roman"/>
          <w:sz w:val="28"/>
          <w:szCs w:val="28"/>
        </w:rPr>
        <w:t>Костромской колледж отраслевого технологического строительства и лесной промышленности</w:t>
      </w:r>
      <w:r w:rsidR="008F6CEE">
        <w:rPr>
          <w:rFonts w:ascii="Times New Roman" w:hAnsi="Times New Roman" w:cs="Times New Roman"/>
          <w:sz w:val="28"/>
          <w:szCs w:val="28"/>
        </w:rPr>
        <w:t>»</w:t>
      </w:r>
      <w:r>
        <w:rPr>
          <w:rFonts w:ascii="Times New Roman" w:hAnsi="Times New Roman" w:cs="Times New Roman"/>
          <w:sz w:val="28"/>
          <w:szCs w:val="28"/>
        </w:rPr>
        <w:t xml:space="preserve">, </w:t>
      </w:r>
      <w:r w:rsidRPr="000D1023">
        <w:rPr>
          <w:rFonts w:ascii="Times New Roman" w:hAnsi="Times New Roman" w:cs="Times New Roman"/>
          <w:sz w:val="28"/>
          <w:szCs w:val="28"/>
        </w:rPr>
        <w:t xml:space="preserve">БПОУ </w:t>
      </w:r>
      <w:r w:rsidR="00F3214C" w:rsidRPr="000D1023">
        <w:rPr>
          <w:rFonts w:ascii="Times New Roman" w:hAnsi="Times New Roman" w:cs="Times New Roman"/>
          <w:sz w:val="28"/>
          <w:szCs w:val="28"/>
        </w:rPr>
        <w:t xml:space="preserve">ВО </w:t>
      </w:r>
      <w:r w:rsidR="00F3214C">
        <w:rPr>
          <w:rFonts w:ascii="Times New Roman" w:hAnsi="Times New Roman" w:cs="Times New Roman"/>
          <w:sz w:val="28"/>
          <w:szCs w:val="28"/>
        </w:rPr>
        <w:t>«</w:t>
      </w:r>
      <w:r w:rsidRPr="000D1023">
        <w:rPr>
          <w:rFonts w:ascii="Times New Roman" w:hAnsi="Times New Roman" w:cs="Times New Roman"/>
          <w:sz w:val="28"/>
          <w:szCs w:val="28"/>
        </w:rPr>
        <w:t>Череповецкий технический колледж</w:t>
      </w:r>
      <w:r w:rsidR="008F6CEE">
        <w:rPr>
          <w:rFonts w:ascii="Times New Roman" w:hAnsi="Times New Roman" w:cs="Times New Roman"/>
          <w:sz w:val="28"/>
          <w:szCs w:val="28"/>
        </w:rPr>
        <w:t>»</w:t>
      </w:r>
      <w:r>
        <w:rPr>
          <w:rFonts w:ascii="Times New Roman" w:hAnsi="Times New Roman" w:cs="Times New Roman"/>
          <w:sz w:val="28"/>
          <w:szCs w:val="28"/>
        </w:rPr>
        <w:t xml:space="preserve">, </w:t>
      </w:r>
      <w:r w:rsidR="00F3214C" w:rsidRPr="000D1023">
        <w:rPr>
          <w:rFonts w:ascii="Times New Roman" w:hAnsi="Times New Roman" w:cs="Times New Roman"/>
          <w:sz w:val="28"/>
          <w:szCs w:val="28"/>
        </w:rPr>
        <w:t xml:space="preserve">ГБПОУ </w:t>
      </w:r>
      <w:r w:rsidR="00F3214C">
        <w:rPr>
          <w:rFonts w:ascii="Times New Roman" w:hAnsi="Times New Roman" w:cs="Times New Roman"/>
          <w:sz w:val="28"/>
          <w:szCs w:val="28"/>
        </w:rPr>
        <w:t>«</w:t>
      </w:r>
      <w:r w:rsidRPr="000D1023">
        <w:rPr>
          <w:rFonts w:ascii="Times New Roman" w:hAnsi="Times New Roman" w:cs="Times New Roman"/>
          <w:sz w:val="28"/>
          <w:szCs w:val="28"/>
        </w:rPr>
        <w:t>Пожарно-спасательный колледж</w:t>
      </w:r>
      <w:r w:rsidR="008F6CEE">
        <w:rPr>
          <w:rFonts w:ascii="Times New Roman" w:hAnsi="Times New Roman" w:cs="Times New Roman"/>
          <w:sz w:val="28"/>
          <w:szCs w:val="28"/>
        </w:rPr>
        <w:t>»</w:t>
      </w:r>
      <w:r w:rsidRPr="000D1023">
        <w:rPr>
          <w:rFonts w:ascii="Times New Roman" w:hAnsi="Times New Roman" w:cs="Times New Roman"/>
          <w:sz w:val="28"/>
          <w:szCs w:val="28"/>
        </w:rPr>
        <w:t xml:space="preserve"> г. С</w:t>
      </w:r>
      <w:r>
        <w:rPr>
          <w:rFonts w:ascii="Times New Roman" w:hAnsi="Times New Roman" w:cs="Times New Roman"/>
          <w:sz w:val="28"/>
          <w:szCs w:val="28"/>
        </w:rPr>
        <w:t xml:space="preserve">анкт-Петербурга, </w:t>
      </w:r>
      <w:r w:rsidR="00F3214C" w:rsidRPr="000D1023">
        <w:rPr>
          <w:rFonts w:ascii="Times New Roman" w:hAnsi="Times New Roman" w:cs="Times New Roman"/>
          <w:sz w:val="28"/>
          <w:szCs w:val="28"/>
        </w:rPr>
        <w:t xml:space="preserve">ГБПОУ </w:t>
      </w:r>
      <w:r w:rsidR="00F3214C">
        <w:rPr>
          <w:rFonts w:ascii="Times New Roman" w:hAnsi="Times New Roman" w:cs="Times New Roman"/>
          <w:sz w:val="28"/>
          <w:szCs w:val="28"/>
        </w:rPr>
        <w:t>«</w:t>
      </w:r>
      <w:r w:rsidRPr="000D1023">
        <w:rPr>
          <w:rFonts w:ascii="Times New Roman" w:hAnsi="Times New Roman" w:cs="Times New Roman"/>
          <w:sz w:val="28"/>
          <w:szCs w:val="28"/>
        </w:rPr>
        <w:t>Ижорский колледж</w:t>
      </w:r>
      <w:r w:rsidR="008F6CEE">
        <w:rPr>
          <w:rFonts w:ascii="Times New Roman" w:hAnsi="Times New Roman" w:cs="Times New Roman"/>
          <w:sz w:val="28"/>
          <w:szCs w:val="28"/>
        </w:rPr>
        <w:t>»</w:t>
      </w:r>
      <w:r>
        <w:rPr>
          <w:rFonts w:ascii="Times New Roman" w:hAnsi="Times New Roman" w:cs="Times New Roman"/>
          <w:sz w:val="28"/>
          <w:szCs w:val="28"/>
        </w:rPr>
        <w:t>;</w:t>
      </w:r>
    </w:p>
    <w:p w:rsidR="006335DB" w:rsidRDefault="00F3214C" w:rsidP="006335DB">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335DB" w:rsidRPr="006335DB">
        <w:rPr>
          <w:rFonts w:ascii="Times New Roman" w:hAnsi="Times New Roman" w:cs="Times New Roman"/>
          <w:sz w:val="28"/>
          <w:szCs w:val="28"/>
        </w:rPr>
        <w:t>совместное с педагогами и</w:t>
      </w:r>
      <w:r w:rsidR="009A18B7">
        <w:rPr>
          <w:rFonts w:ascii="Times New Roman" w:hAnsi="Times New Roman" w:cs="Times New Roman"/>
          <w:sz w:val="28"/>
          <w:szCs w:val="28"/>
        </w:rPr>
        <w:t xml:space="preserve">зучение обучающимися </w:t>
      </w:r>
      <w:r w:rsidR="00C20FC2">
        <w:rPr>
          <w:rFonts w:ascii="Times New Roman" w:hAnsi="Times New Roman" w:cs="Times New Roman"/>
          <w:sz w:val="28"/>
          <w:szCs w:val="28"/>
        </w:rPr>
        <w:t>Интернет-ре</w:t>
      </w:r>
      <w:r w:rsidR="00C20FC2" w:rsidRPr="006335DB">
        <w:rPr>
          <w:rFonts w:ascii="Times New Roman" w:hAnsi="Times New Roman" w:cs="Times New Roman"/>
          <w:sz w:val="28"/>
          <w:szCs w:val="28"/>
        </w:rPr>
        <w:t>сурсов</w:t>
      </w:r>
      <w:r w:rsidR="006335DB" w:rsidRPr="006335DB">
        <w:rPr>
          <w:rFonts w:ascii="Times New Roman" w:hAnsi="Times New Roman" w:cs="Times New Roman"/>
          <w:sz w:val="28"/>
          <w:szCs w:val="28"/>
        </w:rPr>
        <w:t>, посвящённых выбо</w:t>
      </w:r>
      <w:r w:rsidR="009A18B7">
        <w:rPr>
          <w:rFonts w:ascii="Times New Roman" w:hAnsi="Times New Roman" w:cs="Times New Roman"/>
          <w:sz w:val="28"/>
          <w:szCs w:val="28"/>
        </w:rPr>
        <w:t>ру профессий, прохождение профо</w:t>
      </w:r>
      <w:r w:rsidR="006335DB" w:rsidRPr="006335DB">
        <w:rPr>
          <w:rFonts w:ascii="Times New Roman" w:hAnsi="Times New Roman" w:cs="Times New Roman"/>
          <w:sz w:val="28"/>
          <w:szCs w:val="28"/>
        </w:rPr>
        <w:t>риентационного онлайн</w:t>
      </w:r>
      <w:r w:rsidR="009A18B7">
        <w:rPr>
          <w:rFonts w:ascii="Times New Roman" w:hAnsi="Times New Roman" w:cs="Times New Roman"/>
          <w:sz w:val="28"/>
          <w:szCs w:val="28"/>
        </w:rPr>
        <w:t>-</w:t>
      </w:r>
      <w:r w:rsidR="006335DB" w:rsidRPr="006335DB">
        <w:rPr>
          <w:rFonts w:ascii="Times New Roman" w:hAnsi="Times New Roman" w:cs="Times New Roman"/>
          <w:sz w:val="28"/>
          <w:szCs w:val="28"/>
        </w:rPr>
        <w:t>тестирования, онлайн</w:t>
      </w:r>
      <w:r w:rsidR="009A18B7">
        <w:rPr>
          <w:rFonts w:ascii="Times New Roman" w:hAnsi="Times New Roman" w:cs="Times New Roman"/>
          <w:sz w:val="28"/>
          <w:szCs w:val="28"/>
        </w:rPr>
        <w:t>-курсов по ин</w:t>
      </w:r>
      <w:r w:rsidR="006335DB" w:rsidRPr="006335DB">
        <w:rPr>
          <w:rFonts w:ascii="Times New Roman" w:hAnsi="Times New Roman" w:cs="Times New Roman"/>
          <w:sz w:val="28"/>
          <w:szCs w:val="28"/>
        </w:rPr>
        <w:t>тересующим профессиям и</w:t>
      </w:r>
      <w:r w:rsidR="009A18B7">
        <w:rPr>
          <w:rFonts w:ascii="Times New Roman" w:hAnsi="Times New Roman" w:cs="Times New Roman"/>
          <w:sz w:val="28"/>
          <w:szCs w:val="28"/>
        </w:rPr>
        <w:t xml:space="preserve"> направлениям профессионального </w:t>
      </w:r>
      <w:r w:rsidR="000D1023">
        <w:rPr>
          <w:rFonts w:ascii="Times New Roman" w:hAnsi="Times New Roman" w:cs="Times New Roman"/>
          <w:sz w:val="28"/>
          <w:szCs w:val="28"/>
        </w:rPr>
        <w:t>образования:</w:t>
      </w:r>
    </w:p>
    <w:p w:rsidR="000D1023" w:rsidRPr="000D1023" w:rsidRDefault="000D1023" w:rsidP="009D0BE5">
      <w:pPr>
        <w:pStyle w:val="a3"/>
        <w:numPr>
          <w:ilvl w:val="0"/>
          <w:numId w:val="49"/>
        </w:numPr>
        <w:spacing w:after="0" w:line="360" w:lineRule="auto"/>
        <w:jc w:val="both"/>
        <w:rPr>
          <w:rFonts w:ascii="Times New Roman" w:hAnsi="Times New Roman" w:cs="Times New Roman"/>
          <w:sz w:val="28"/>
          <w:szCs w:val="28"/>
        </w:rPr>
      </w:pPr>
      <w:r w:rsidRPr="000D1023">
        <w:rPr>
          <w:rFonts w:ascii="Times New Roman" w:hAnsi="Times New Roman" w:cs="Times New Roman"/>
          <w:sz w:val="28"/>
          <w:szCs w:val="28"/>
        </w:rPr>
        <w:t xml:space="preserve">тестирование обучающихся </w:t>
      </w:r>
      <w:r w:rsidR="00834E2F">
        <w:rPr>
          <w:rFonts w:ascii="Times New Roman" w:hAnsi="Times New Roman" w:cs="Times New Roman"/>
          <w:sz w:val="28"/>
          <w:szCs w:val="28"/>
        </w:rPr>
        <w:t>по</w:t>
      </w:r>
      <w:r w:rsidRPr="000D1023">
        <w:rPr>
          <w:rFonts w:ascii="Times New Roman" w:hAnsi="Times New Roman" w:cs="Times New Roman"/>
          <w:sz w:val="28"/>
          <w:szCs w:val="28"/>
        </w:rPr>
        <w:t xml:space="preserve"> выявлени</w:t>
      </w:r>
      <w:r w:rsidR="00F63864">
        <w:rPr>
          <w:rFonts w:ascii="Times New Roman" w:hAnsi="Times New Roman" w:cs="Times New Roman"/>
          <w:sz w:val="28"/>
          <w:szCs w:val="28"/>
        </w:rPr>
        <w:t>ю</w:t>
      </w:r>
      <w:r w:rsidRPr="000D1023">
        <w:rPr>
          <w:rFonts w:ascii="Times New Roman" w:hAnsi="Times New Roman" w:cs="Times New Roman"/>
          <w:sz w:val="28"/>
          <w:szCs w:val="28"/>
        </w:rPr>
        <w:t xml:space="preserve"> профессиональных </w:t>
      </w:r>
      <w:r w:rsidR="00F3214C" w:rsidRPr="000D1023">
        <w:rPr>
          <w:rFonts w:ascii="Times New Roman" w:hAnsi="Times New Roman" w:cs="Times New Roman"/>
          <w:sz w:val="28"/>
          <w:szCs w:val="28"/>
        </w:rPr>
        <w:t>качеств</w:t>
      </w:r>
      <w:r w:rsidR="00F3214C">
        <w:rPr>
          <w:rFonts w:ascii="Times New Roman" w:hAnsi="Times New Roman" w:cs="Times New Roman"/>
          <w:sz w:val="28"/>
          <w:szCs w:val="28"/>
        </w:rPr>
        <w:t xml:space="preserve"> «</w:t>
      </w:r>
      <w:r w:rsidRPr="000D1023">
        <w:rPr>
          <w:rFonts w:ascii="Times New Roman" w:hAnsi="Times New Roman" w:cs="Times New Roman"/>
          <w:sz w:val="28"/>
          <w:szCs w:val="28"/>
        </w:rPr>
        <w:t>В</w:t>
      </w:r>
      <w:r w:rsidR="00F63864">
        <w:rPr>
          <w:rFonts w:ascii="Times New Roman" w:hAnsi="Times New Roman" w:cs="Times New Roman"/>
          <w:sz w:val="28"/>
          <w:szCs w:val="28"/>
        </w:rPr>
        <w:t>ЕКТОР</w:t>
      </w:r>
      <w:r w:rsidR="008F6CEE">
        <w:rPr>
          <w:rFonts w:ascii="Times New Roman" w:hAnsi="Times New Roman" w:cs="Times New Roman"/>
          <w:sz w:val="28"/>
          <w:szCs w:val="28"/>
        </w:rPr>
        <w:t>»</w:t>
      </w:r>
      <w:r>
        <w:rPr>
          <w:rFonts w:ascii="Times New Roman" w:hAnsi="Times New Roman" w:cs="Times New Roman"/>
          <w:sz w:val="28"/>
          <w:szCs w:val="28"/>
        </w:rPr>
        <w:t>;</w:t>
      </w:r>
    </w:p>
    <w:p w:rsid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освоение обучающимися осн</w:t>
      </w:r>
      <w:r w:rsidR="009A18B7">
        <w:rPr>
          <w:rFonts w:ascii="Times New Roman" w:hAnsi="Times New Roman" w:cs="Times New Roman"/>
          <w:sz w:val="28"/>
          <w:szCs w:val="28"/>
        </w:rPr>
        <w:t xml:space="preserve">ов профессии в рамках различных </w:t>
      </w:r>
      <w:r w:rsidRPr="006335DB">
        <w:rPr>
          <w:rFonts w:ascii="Times New Roman" w:hAnsi="Times New Roman" w:cs="Times New Roman"/>
          <w:sz w:val="28"/>
          <w:szCs w:val="28"/>
        </w:rPr>
        <w:t>курсов, включённых в обязате</w:t>
      </w:r>
      <w:r w:rsidR="009A18B7">
        <w:rPr>
          <w:rFonts w:ascii="Times New Roman" w:hAnsi="Times New Roman" w:cs="Times New Roman"/>
          <w:sz w:val="28"/>
          <w:szCs w:val="28"/>
        </w:rPr>
        <w:t>льную часть образовательной про</w:t>
      </w:r>
      <w:r w:rsidRPr="006335DB">
        <w:rPr>
          <w:rFonts w:ascii="Times New Roman" w:hAnsi="Times New Roman" w:cs="Times New Roman"/>
          <w:sz w:val="28"/>
          <w:szCs w:val="28"/>
        </w:rPr>
        <w:t>граммы, в рамках компонент</w:t>
      </w:r>
      <w:r w:rsidR="009A18B7">
        <w:rPr>
          <w:rFonts w:ascii="Times New Roman" w:hAnsi="Times New Roman" w:cs="Times New Roman"/>
          <w:sz w:val="28"/>
          <w:szCs w:val="28"/>
        </w:rPr>
        <w:t>а участников образовательных от</w:t>
      </w:r>
      <w:r w:rsidRPr="006335DB">
        <w:rPr>
          <w:rFonts w:ascii="Times New Roman" w:hAnsi="Times New Roman" w:cs="Times New Roman"/>
          <w:sz w:val="28"/>
          <w:szCs w:val="28"/>
        </w:rPr>
        <w:t>ношений, внеурочной деятельност</w:t>
      </w:r>
      <w:r w:rsidR="009A18B7">
        <w:rPr>
          <w:rFonts w:ascii="Times New Roman" w:hAnsi="Times New Roman" w:cs="Times New Roman"/>
          <w:sz w:val="28"/>
          <w:szCs w:val="28"/>
        </w:rPr>
        <w:t>и, дополнительного образова</w:t>
      </w:r>
      <w:r w:rsidR="000D1023">
        <w:rPr>
          <w:rFonts w:ascii="Times New Roman" w:hAnsi="Times New Roman" w:cs="Times New Roman"/>
          <w:sz w:val="28"/>
          <w:szCs w:val="28"/>
        </w:rPr>
        <w:t>ния:</w:t>
      </w:r>
    </w:p>
    <w:p w:rsidR="005E646A" w:rsidRDefault="000D1023" w:rsidP="009D0BE5">
      <w:pPr>
        <w:pStyle w:val="a3"/>
        <w:numPr>
          <w:ilvl w:val="0"/>
          <w:numId w:val="49"/>
        </w:numPr>
        <w:spacing w:after="0" w:line="360" w:lineRule="auto"/>
        <w:jc w:val="both"/>
        <w:rPr>
          <w:rFonts w:ascii="Times New Roman" w:hAnsi="Times New Roman" w:cs="Times New Roman"/>
          <w:sz w:val="28"/>
          <w:szCs w:val="28"/>
        </w:rPr>
      </w:pPr>
      <w:r w:rsidRPr="00F3214C">
        <w:rPr>
          <w:rFonts w:ascii="Times New Roman" w:hAnsi="Times New Roman" w:cs="Times New Roman"/>
          <w:sz w:val="28"/>
          <w:szCs w:val="28"/>
        </w:rPr>
        <w:t xml:space="preserve">обучение по </w:t>
      </w:r>
      <w:r>
        <w:rPr>
          <w:rFonts w:ascii="Times New Roman" w:hAnsi="Times New Roman" w:cs="Times New Roman"/>
          <w:sz w:val="28"/>
          <w:szCs w:val="28"/>
        </w:rPr>
        <w:t xml:space="preserve">4 </w:t>
      </w:r>
      <w:r w:rsidRPr="000D1023">
        <w:rPr>
          <w:rFonts w:ascii="Times New Roman" w:hAnsi="Times New Roman" w:cs="Times New Roman"/>
          <w:sz w:val="28"/>
          <w:szCs w:val="28"/>
        </w:rPr>
        <w:t>професси</w:t>
      </w:r>
      <w:r>
        <w:rPr>
          <w:rFonts w:ascii="Times New Roman" w:hAnsi="Times New Roman" w:cs="Times New Roman"/>
          <w:sz w:val="28"/>
          <w:szCs w:val="28"/>
        </w:rPr>
        <w:t>ям;</w:t>
      </w:r>
    </w:p>
    <w:p w:rsidR="005E646A" w:rsidRDefault="005E646A" w:rsidP="009D0BE5">
      <w:pPr>
        <w:pStyle w:val="a3"/>
        <w:numPr>
          <w:ilvl w:val="0"/>
          <w:numId w:val="4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работа в мастерских;</w:t>
      </w:r>
    </w:p>
    <w:p w:rsidR="005E646A" w:rsidRDefault="005E646A" w:rsidP="009D0BE5">
      <w:pPr>
        <w:pStyle w:val="a3"/>
        <w:numPr>
          <w:ilvl w:val="0"/>
          <w:numId w:val="4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сдача </w:t>
      </w:r>
      <w:r w:rsidR="00F63864">
        <w:rPr>
          <w:rFonts w:ascii="Times New Roman" w:hAnsi="Times New Roman" w:cs="Times New Roman"/>
          <w:sz w:val="28"/>
          <w:szCs w:val="28"/>
        </w:rPr>
        <w:t xml:space="preserve">квалификационного </w:t>
      </w:r>
      <w:r w:rsidR="000D1023" w:rsidRPr="000D1023">
        <w:rPr>
          <w:rFonts w:ascii="Times New Roman" w:hAnsi="Times New Roman" w:cs="Times New Roman"/>
          <w:sz w:val="28"/>
          <w:szCs w:val="28"/>
        </w:rPr>
        <w:t>экзамен</w:t>
      </w:r>
      <w:r>
        <w:rPr>
          <w:rFonts w:ascii="Times New Roman" w:hAnsi="Times New Roman" w:cs="Times New Roman"/>
          <w:sz w:val="28"/>
          <w:szCs w:val="28"/>
        </w:rPr>
        <w:t>а, присвоение</w:t>
      </w:r>
      <w:r w:rsidR="000D1023" w:rsidRPr="000D1023">
        <w:rPr>
          <w:rFonts w:ascii="Times New Roman" w:hAnsi="Times New Roman" w:cs="Times New Roman"/>
          <w:sz w:val="28"/>
          <w:szCs w:val="28"/>
        </w:rPr>
        <w:t xml:space="preserve"> разряд</w:t>
      </w:r>
      <w:r>
        <w:rPr>
          <w:rFonts w:ascii="Times New Roman" w:hAnsi="Times New Roman" w:cs="Times New Roman"/>
          <w:sz w:val="28"/>
          <w:szCs w:val="28"/>
        </w:rPr>
        <w:t>а по результатам экзамена;</w:t>
      </w:r>
    </w:p>
    <w:p w:rsidR="005E646A" w:rsidRDefault="005E646A" w:rsidP="009D0BE5">
      <w:pPr>
        <w:pStyle w:val="a3"/>
        <w:numPr>
          <w:ilvl w:val="0"/>
          <w:numId w:val="4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D1023" w:rsidRPr="000D1023">
        <w:rPr>
          <w:rFonts w:ascii="Times New Roman" w:hAnsi="Times New Roman" w:cs="Times New Roman"/>
          <w:sz w:val="28"/>
          <w:szCs w:val="28"/>
        </w:rPr>
        <w:t>выда</w:t>
      </w:r>
      <w:r>
        <w:rPr>
          <w:rFonts w:ascii="Times New Roman" w:hAnsi="Times New Roman" w:cs="Times New Roman"/>
          <w:sz w:val="28"/>
          <w:szCs w:val="28"/>
        </w:rPr>
        <w:t>ча С</w:t>
      </w:r>
      <w:r w:rsidR="000D1023" w:rsidRPr="000D1023">
        <w:rPr>
          <w:rFonts w:ascii="Times New Roman" w:hAnsi="Times New Roman" w:cs="Times New Roman"/>
          <w:sz w:val="28"/>
          <w:szCs w:val="28"/>
        </w:rPr>
        <w:t>видетельств</w:t>
      </w:r>
      <w:r>
        <w:rPr>
          <w:rFonts w:ascii="Times New Roman" w:hAnsi="Times New Roman" w:cs="Times New Roman"/>
          <w:sz w:val="28"/>
          <w:szCs w:val="28"/>
        </w:rPr>
        <w:t>а</w:t>
      </w:r>
      <w:r w:rsidR="000D1023" w:rsidRPr="000D1023">
        <w:rPr>
          <w:rFonts w:ascii="Times New Roman" w:hAnsi="Times New Roman" w:cs="Times New Roman"/>
          <w:sz w:val="28"/>
          <w:szCs w:val="28"/>
        </w:rPr>
        <w:t xml:space="preserve"> об обучении по специальностям: </w:t>
      </w:r>
      <w:r w:rsidR="00F3214C">
        <w:rPr>
          <w:rFonts w:ascii="Times New Roman" w:hAnsi="Times New Roman" w:cs="Times New Roman"/>
          <w:sz w:val="28"/>
          <w:szCs w:val="28"/>
        </w:rPr>
        <w:t>слесарь по ремонту автомобилей, столяр строительный, слесарь механосборочных работ, маляр</w:t>
      </w:r>
      <w:r>
        <w:rPr>
          <w:rFonts w:ascii="Times New Roman" w:hAnsi="Times New Roman" w:cs="Times New Roman"/>
          <w:sz w:val="28"/>
          <w:szCs w:val="28"/>
        </w:rPr>
        <w:t>;</w:t>
      </w:r>
    </w:p>
    <w:p w:rsidR="005E646A" w:rsidRDefault="005E646A" w:rsidP="009D0BE5">
      <w:pPr>
        <w:pStyle w:val="a3"/>
        <w:numPr>
          <w:ilvl w:val="0"/>
          <w:numId w:val="4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сформирована </w:t>
      </w:r>
      <w:r w:rsidR="000D1023" w:rsidRPr="000D1023">
        <w:rPr>
          <w:rFonts w:ascii="Times New Roman" w:hAnsi="Times New Roman" w:cs="Times New Roman"/>
          <w:sz w:val="28"/>
          <w:szCs w:val="28"/>
        </w:rPr>
        <w:t xml:space="preserve">группа СПО, проходящая обучение по </w:t>
      </w:r>
      <w:r w:rsidR="00F3214C" w:rsidRPr="000D1023">
        <w:rPr>
          <w:rFonts w:ascii="Times New Roman" w:hAnsi="Times New Roman" w:cs="Times New Roman"/>
          <w:sz w:val="28"/>
          <w:szCs w:val="28"/>
        </w:rPr>
        <w:t xml:space="preserve">специальности </w:t>
      </w:r>
      <w:r w:rsidR="00F3214C">
        <w:rPr>
          <w:rFonts w:ascii="Times New Roman" w:hAnsi="Times New Roman" w:cs="Times New Roman"/>
          <w:sz w:val="28"/>
          <w:szCs w:val="28"/>
        </w:rPr>
        <w:t>«</w:t>
      </w:r>
      <w:r w:rsidR="000D1023" w:rsidRPr="000D1023">
        <w:rPr>
          <w:rFonts w:ascii="Times New Roman" w:hAnsi="Times New Roman" w:cs="Times New Roman"/>
          <w:sz w:val="28"/>
          <w:szCs w:val="28"/>
        </w:rPr>
        <w:t>Мастер отделочных стро</w:t>
      </w:r>
      <w:r>
        <w:rPr>
          <w:rFonts w:ascii="Times New Roman" w:hAnsi="Times New Roman" w:cs="Times New Roman"/>
          <w:sz w:val="28"/>
          <w:szCs w:val="28"/>
        </w:rPr>
        <w:t>ительных и декоративных работ</w:t>
      </w:r>
      <w:r w:rsidR="008F6CEE">
        <w:rPr>
          <w:rFonts w:ascii="Times New Roman" w:hAnsi="Times New Roman" w:cs="Times New Roman"/>
          <w:sz w:val="28"/>
          <w:szCs w:val="28"/>
        </w:rPr>
        <w:t>»</w:t>
      </w:r>
      <w:r>
        <w:rPr>
          <w:rFonts w:ascii="Times New Roman" w:hAnsi="Times New Roman" w:cs="Times New Roman"/>
          <w:sz w:val="28"/>
          <w:szCs w:val="28"/>
        </w:rPr>
        <w:t>;</w:t>
      </w:r>
    </w:p>
    <w:p w:rsidR="000D1023" w:rsidRDefault="000D1023" w:rsidP="009D0BE5">
      <w:pPr>
        <w:pStyle w:val="a3"/>
        <w:numPr>
          <w:ilvl w:val="0"/>
          <w:numId w:val="49"/>
        </w:numPr>
        <w:spacing w:after="0" w:line="360" w:lineRule="auto"/>
        <w:jc w:val="both"/>
        <w:rPr>
          <w:rFonts w:ascii="Times New Roman" w:hAnsi="Times New Roman" w:cs="Times New Roman"/>
          <w:sz w:val="28"/>
          <w:szCs w:val="28"/>
        </w:rPr>
      </w:pPr>
      <w:r w:rsidRPr="000D1023">
        <w:rPr>
          <w:rFonts w:ascii="Times New Roman" w:hAnsi="Times New Roman" w:cs="Times New Roman"/>
          <w:sz w:val="28"/>
          <w:szCs w:val="28"/>
        </w:rPr>
        <w:t>по окончани</w:t>
      </w:r>
      <w:r w:rsidR="005E646A">
        <w:rPr>
          <w:rFonts w:ascii="Times New Roman" w:hAnsi="Times New Roman" w:cs="Times New Roman"/>
          <w:sz w:val="28"/>
          <w:szCs w:val="28"/>
        </w:rPr>
        <w:t>и</w:t>
      </w:r>
      <w:r w:rsidRPr="000D1023">
        <w:rPr>
          <w:rFonts w:ascii="Times New Roman" w:hAnsi="Times New Roman" w:cs="Times New Roman"/>
          <w:sz w:val="28"/>
          <w:szCs w:val="28"/>
        </w:rPr>
        <w:t xml:space="preserve"> 1 курса в </w:t>
      </w:r>
      <w:r w:rsidR="005E646A">
        <w:rPr>
          <w:rFonts w:ascii="Times New Roman" w:hAnsi="Times New Roman" w:cs="Times New Roman"/>
          <w:sz w:val="28"/>
          <w:szCs w:val="28"/>
        </w:rPr>
        <w:t xml:space="preserve">Санкт-Петербургском </w:t>
      </w:r>
      <w:r w:rsidRPr="000D1023">
        <w:rPr>
          <w:rFonts w:ascii="Times New Roman" w:hAnsi="Times New Roman" w:cs="Times New Roman"/>
          <w:sz w:val="28"/>
          <w:szCs w:val="28"/>
        </w:rPr>
        <w:t xml:space="preserve">СУВУ </w:t>
      </w:r>
      <w:r w:rsidR="005E646A">
        <w:rPr>
          <w:rFonts w:ascii="Times New Roman" w:hAnsi="Times New Roman" w:cs="Times New Roman"/>
          <w:sz w:val="28"/>
          <w:szCs w:val="28"/>
        </w:rPr>
        <w:t>организовывается</w:t>
      </w:r>
      <w:r w:rsidRPr="000D1023">
        <w:rPr>
          <w:rFonts w:ascii="Times New Roman" w:hAnsi="Times New Roman" w:cs="Times New Roman"/>
          <w:sz w:val="28"/>
          <w:szCs w:val="28"/>
        </w:rPr>
        <w:t xml:space="preserve"> </w:t>
      </w:r>
      <w:r w:rsidR="005E646A">
        <w:rPr>
          <w:rFonts w:ascii="Times New Roman" w:hAnsi="Times New Roman" w:cs="Times New Roman"/>
          <w:sz w:val="28"/>
          <w:szCs w:val="28"/>
        </w:rPr>
        <w:t xml:space="preserve">возможность </w:t>
      </w:r>
      <w:r w:rsidRPr="000D1023">
        <w:rPr>
          <w:rFonts w:ascii="Times New Roman" w:hAnsi="Times New Roman" w:cs="Times New Roman"/>
          <w:sz w:val="28"/>
          <w:szCs w:val="28"/>
        </w:rPr>
        <w:t xml:space="preserve">продолжить обучение в </w:t>
      </w:r>
      <w:r w:rsidR="005E646A">
        <w:rPr>
          <w:rFonts w:ascii="Times New Roman" w:hAnsi="Times New Roman" w:cs="Times New Roman"/>
          <w:sz w:val="28"/>
          <w:szCs w:val="28"/>
        </w:rPr>
        <w:t xml:space="preserve">профильных </w:t>
      </w:r>
      <w:r w:rsidRPr="000D1023">
        <w:rPr>
          <w:rFonts w:ascii="Times New Roman" w:hAnsi="Times New Roman" w:cs="Times New Roman"/>
          <w:sz w:val="28"/>
          <w:szCs w:val="28"/>
        </w:rPr>
        <w:t>колледж</w:t>
      </w:r>
      <w:r w:rsidR="005E646A">
        <w:rPr>
          <w:rFonts w:ascii="Times New Roman" w:hAnsi="Times New Roman" w:cs="Times New Roman"/>
          <w:sz w:val="28"/>
          <w:szCs w:val="28"/>
        </w:rPr>
        <w:t>ах</w:t>
      </w:r>
      <w:r w:rsidRPr="000D1023">
        <w:rPr>
          <w:rFonts w:ascii="Times New Roman" w:hAnsi="Times New Roman" w:cs="Times New Roman"/>
          <w:sz w:val="28"/>
          <w:szCs w:val="28"/>
        </w:rPr>
        <w:t xml:space="preserve"> на 2 курсе.</w:t>
      </w:r>
    </w:p>
    <w:p w:rsidR="00D5020F" w:rsidRPr="000D1023" w:rsidRDefault="00D5020F" w:rsidP="00D5020F">
      <w:pPr>
        <w:pStyle w:val="a3"/>
        <w:spacing w:after="0" w:line="360" w:lineRule="auto"/>
        <w:jc w:val="both"/>
        <w:rPr>
          <w:rFonts w:ascii="Times New Roman" w:hAnsi="Times New Roman" w:cs="Times New Roman"/>
          <w:sz w:val="28"/>
          <w:szCs w:val="28"/>
        </w:rPr>
      </w:pPr>
    </w:p>
    <w:p w:rsidR="00F3214C" w:rsidRDefault="00F3214C" w:rsidP="00136BA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Модуль «Дополнительное образование»</w:t>
      </w:r>
    </w:p>
    <w:p w:rsidR="00C61B98" w:rsidRDefault="00C61B98" w:rsidP="00C61B98">
      <w:pPr>
        <w:spacing w:after="0" w:line="360" w:lineRule="auto"/>
        <w:ind w:firstLine="432"/>
        <w:rPr>
          <w:rFonts w:ascii="Times New Roman" w:hAnsi="Times New Roman" w:cs="Times New Roman"/>
          <w:sz w:val="28"/>
          <w:szCs w:val="28"/>
        </w:rPr>
      </w:pPr>
      <w:r>
        <w:rPr>
          <w:rFonts w:ascii="Times New Roman" w:hAnsi="Times New Roman" w:cs="Times New Roman"/>
          <w:sz w:val="28"/>
          <w:szCs w:val="28"/>
        </w:rPr>
        <w:t>Реализация воспитательного потенциала в дополнительном образовании осуществляется по следующим направлениям:</w:t>
      </w:r>
    </w:p>
    <w:p w:rsidR="00C61B98" w:rsidRDefault="00C61B98" w:rsidP="009D0BE5">
      <w:pPr>
        <w:pStyle w:val="a3"/>
        <w:numPr>
          <w:ilvl w:val="0"/>
          <w:numId w:val="58"/>
        </w:numPr>
        <w:spacing w:after="0" w:line="360" w:lineRule="auto"/>
        <w:rPr>
          <w:rFonts w:ascii="Times New Roman" w:hAnsi="Times New Roman" w:cs="Times New Roman"/>
          <w:sz w:val="28"/>
          <w:szCs w:val="28"/>
        </w:rPr>
      </w:pPr>
      <w:r>
        <w:rPr>
          <w:rFonts w:ascii="Times New Roman" w:hAnsi="Times New Roman" w:cs="Times New Roman"/>
          <w:sz w:val="28"/>
          <w:szCs w:val="28"/>
        </w:rPr>
        <w:t>кружок «Монолит» (производство и устройство тротуарной плитки);</w:t>
      </w:r>
    </w:p>
    <w:p w:rsidR="00C61B98" w:rsidRDefault="00C61B98" w:rsidP="009D0BE5">
      <w:pPr>
        <w:pStyle w:val="a3"/>
        <w:numPr>
          <w:ilvl w:val="0"/>
          <w:numId w:val="58"/>
        </w:numPr>
        <w:spacing w:after="0" w:line="360" w:lineRule="auto"/>
        <w:rPr>
          <w:rFonts w:ascii="Times New Roman" w:hAnsi="Times New Roman" w:cs="Times New Roman"/>
          <w:sz w:val="28"/>
          <w:szCs w:val="28"/>
        </w:rPr>
      </w:pPr>
      <w:r>
        <w:rPr>
          <w:rFonts w:ascii="Times New Roman" w:hAnsi="Times New Roman" w:cs="Times New Roman"/>
          <w:sz w:val="28"/>
          <w:szCs w:val="28"/>
        </w:rPr>
        <w:t>кружок «Сад и огород» (выращивание фруктов и овощей в саду и теплицах учреждения);</w:t>
      </w:r>
    </w:p>
    <w:p w:rsidR="00C61B98" w:rsidRDefault="00C61B98" w:rsidP="009D0BE5">
      <w:pPr>
        <w:pStyle w:val="a3"/>
        <w:numPr>
          <w:ilvl w:val="0"/>
          <w:numId w:val="58"/>
        </w:numPr>
        <w:spacing w:after="0" w:line="360" w:lineRule="auto"/>
        <w:rPr>
          <w:rFonts w:ascii="Times New Roman" w:hAnsi="Times New Roman" w:cs="Times New Roman"/>
          <w:sz w:val="28"/>
          <w:szCs w:val="28"/>
        </w:rPr>
      </w:pPr>
      <w:r>
        <w:rPr>
          <w:rFonts w:ascii="Times New Roman" w:hAnsi="Times New Roman" w:cs="Times New Roman"/>
          <w:sz w:val="28"/>
          <w:szCs w:val="28"/>
        </w:rPr>
        <w:t>кружок «Стрельба»;</w:t>
      </w:r>
    </w:p>
    <w:p w:rsidR="00C61B98" w:rsidRDefault="00C61B98" w:rsidP="009D0BE5">
      <w:pPr>
        <w:pStyle w:val="a3"/>
        <w:numPr>
          <w:ilvl w:val="0"/>
          <w:numId w:val="58"/>
        </w:numPr>
        <w:spacing w:after="0" w:line="360" w:lineRule="auto"/>
        <w:rPr>
          <w:rFonts w:ascii="Times New Roman" w:hAnsi="Times New Roman" w:cs="Times New Roman"/>
          <w:sz w:val="28"/>
          <w:szCs w:val="28"/>
        </w:rPr>
      </w:pPr>
      <w:r>
        <w:rPr>
          <w:rFonts w:ascii="Times New Roman" w:hAnsi="Times New Roman" w:cs="Times New Roman"/>
          <w:sz w:val="28"/>
          <w:szCs w:val="28"/>
        </w:rPr>
        <w:t>кружок «Сделай сам»;</w:t>
      </w:r>
    </w:p>
    <w:p w:rsidR="00C61B98" w:rsidRDefault="00C61B98" w:rsidP="009D0BE5">
      <w:pPr>
        <w:pStyle w:val="a3"/>
        <w:numPr>
          <w:ilvl w:val="0"/>
          <w:numId w:val="58"/>
        </w:numPr>
        <w:spacing w:after="0" w:line="360" w:lineRule="auto"/>
        <w:rPr>
          <w:rFonts w:ascii="Times New Roman" w:hAnsi="Times New Roman" w:cs="Times New Roman"/>
          <w:sz w:val="28"/>
          <w:szCs w:val="28"/>
        </w:rPr>
      </w:pPr>
      <w:r>
        <w:rPr>
          <w:rFonts w:ascii="Times New Roman" w:hAnsi="Times New Roman" w:cs="Times New Roman"/>
          <w:sz w:val="28"/>
          <w:szCs w:val="28"/>
        </w:rPr>
        <w:t>кружок «Умелые руки»;</w:t>
      </w:r>
    </w:p>
    <w:p w:rsidR="00C61B98" w:rsidRDefault="00C61B98" w:rsidP="009D0BE5">
      <w:pPr>
        <w:pStyle w:val="a3"/>
        <w:numPr>
          <w:ilvl w:val="0"/>
          <w:numId w:val="58"/>
        </w:num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кружок «Сигнал» (ремонт мелкой бытовой техники и электроприборов);</w:t>
      </w:r>
    </w:p>
    <w:p w:rsidR="00C61B98" w:rsidRDefault="00C61B98" w:rsidP="009D0BE5">
      <w:pPr>
        <w:pStyle w:val="a3"/>
        <w:numPr>
          <w:ilvl w:val="0"/>
          <w:numId w:val="58"/>
        </w:numPr>
        <w:spacing w:after="0" w:line="360" w:lineRule="auto"/>
        <w:rPr>
          <w:rFonts w:ascii="Times New Roman" w:hAnsi="Times New Roman" w:cs="Times New Roman"/>
          <w:sz w:val="28"/>
          <w:szCs w:val="28"/>
        </w:rPr>
      </w:pPr>
      <w:r>
        <w:rPr>
          <w:rFonts w:ascii="Times New Roman" w:hAnsi="Times New Roman" w:cs="Times New Roman"/>
          <w:sz w:val="28"/>
          <w:szCs w:val="28"/>
        </w:rPr>
        <w:t>кружок «Основы отечественной культуры»;</w:t>
      </w:r>
    </w:p>
    <w:p w:rsidR="00C61B98" w:rsidRDefault="00C61B98" w:rsidP="009D0BE5">
      <w:pPr>
        <w:pStyle w:val="a3"/>
        <w:numPr>
          <w:ilvl w:val="0"/>
          <w:numId w:val="58"/>
        </w:numPr>
        <w:spacing w:after="0" w:line="360" w:lineRule="auto"/>
        <w:rPr>
          <w:rFonts w:ascii="Times New Roman" w:hAnsi="Times New Roman" w:cs="Times New Roman"/>
          <w:sz w:val="28"/>
          <w:szCs w:val="28"/>
        </w:rPr>
      </w:pPr>
      <w:r>
        <w:rPr>
          <w:rFonts w:ascii="Times New Roman" w:hAnsi="Times New Roman" w:cs="Times New Roman"/>
          <w:sz w:val="28"/>
          <w:szCs w:val="28"/>
        </w:rPr>
        <w:t>кружок «Краеведение»;</w:t>
      </w:r>
    </w:p>
    <w:p w:rsidR="00C61B98" w:rsidRDefault="00C61B98" w:rsidP="009D0BE5">
      <w:pPr>
        <w:pStyle w:val="a3"/>
        <w:numPr>
          <w:ilvl w:val="0"/>
          <w:numId w:val="58"/>
        </w:numPr>
        <w:spacing w:after="0" w:line="360" w:lineRule="auto"/>
        <w:rPr>
          <w:rFonts w:ascii="Times New Roman" w:hAnsi="Times New Roman" w:cs="Times New Roman"/>
          <w:sz w:val="28"/>
          <w:szCs w:val="28"/>
        </w:rPr>
      </w:pPr>
      <w:r>
        <w:rPr>
          <w:rFonts w:ascii="Times New Roman" w:hAnsi="Times New Roman" w:cs="Times New Roman"/>
          <w:sz w:val="28"/>
          <w:szCs w:val="28"/>
        </w:rPr>
        <w:t>кружок «Судоавиамоделирование»;</w:t>
      </w:r>
    </w:p>
    <w:p w:rsidR="00C61B98" w:rsidRDefault="00C61B98" w:rsidP="009D0BE5">
      <w:pPr>
        <w:pStyle w:val="a3"/>
        <w:numPr>
          <w:ilvl w:val="0"/>
          <w:numId w:val="58"/>
        </w:numPr>
        <w:spacing w:after="0" w:line="360" w:lineRule="auto"/>
        <w:rPr>
          <w:rFonts w:ascii="Times New Roman" w:hAnsi="Times New Roman" w:cs="Times New Roman"/>
          <w:sz w:val="28"/>
          <w:szCs w:val="28"/>
        </w:rPr>
      </w:pPr>
      <w:r>
        <w:rPr>
          <w:rFonts w:ascii="Times New Roman" w:hAnsi="Times New Roman" w:cs="Times New Roman"/>
          <w:sz w:val="28"/>
          <w:szCs w:val="28"/>
        </w:rPr>
        <w:t>кружок «Театральная студия»;</w:t>
      </w:r>
    </w:p>
    <w:p w:rsidR="00C61B98" w:rsidRDefault="00C61B98" w:rsidP="009D0BE5">
      <w:pPr>
        <w:pStyle w:val="a3"/>
        <w:numPr>
          <w:ilvl w:val="0"/>
          <w:numId w:val="58"/>
        </w:numPr>
        <w:spacing w:after="0" w:line="360" w:lineRule="auto"/>
        <w:rPr>
          <w:rFonts w:ascii="Times New Roman" w:hAnsi="Times New Roman" w:cs="Times New Roman"/>
          <w:sz w:val="28"/>
          <w:szCs w:val="28"/>
        </w:rPr>
      </w:pPr>
      <w:r>
        <w:rPr>
          <w:rFonts w:ascii="Times New Roman" w:hAnsi="Times New Roman" w:cs="Times New Roman"/>
          <w:sz w:val="28"/>
          <w:szCs w:val="28"/>
        </w:rPr>
        <w:t>спортивные секции «Хоккей», «Футбол», «Волейбол», «Картинг», «Настольный теннис», «Общая физическая подготовка», «Гребля»</w:t>
      </w:r>
      <w:r w:rsidR="00D5020F">
        <w:rPr>
          <w:rFonts w:ascii="Times New Roman" w:hAnsi="Times New Roman" w:cs="Times New Roman"/>
          <w:sz w:val="28"/>
          <w:szCs w:val="28"/>
        </w:rPr>
        <w:t>.</w:t>
      </w:r>
    </w:p>
    <w:p w:rsidR="00D5020F" w:rsidRDefault="00D5020F" w:rsidP="00D5020F">
      <w:pPr>
        <w:pStyle w:val="a3"/>
        <w:spacing w:after="0" w:line="360" w:lineRule="auto"/>
        <w:ind w:left="792"/>
        <w:rPr>
          <w:rFonts w:ascii="Times New Roman" w:hAnsi="Times New Roman" w:cs="Times New Roman"/>
          <w:sz w:val="28"/>
          <w:szCs w:val="28"/>
        </w:rPr>
      </w:pPr>
    </w:p>
    <w:p w:rsidR="00C61B98" w:rsidRPr="00C61B98" w:rsidRDefault="00104637" w:rsidP="00104637">
      <w:pPr>
        <w:pStyle w:val="a3"/>
        <w:spacing w:after="0" w:line="360" w:lineRule="auto"/>
        <w:ind w:left="792"/>
        <w:jc w:val="center"/>
        <w:rPr>
          <w:rFonts w:ascii="Times New Roman" w:hAnsi="Times New Roman" w:cs="Times New Roman"/>
          <w:b/>
          <w:sz w:val="28"/>
          <w:szCs w:val="28"/>
        </w:rPr>
      </w:pPr>
      <w:r w:rsidRPr="00C61B98">
        <w:rPr>
          <w:rFonts w:ascii="Times New Roman" w:hAnsi="Times New Roman" w:cs="Times New Roman"/>
          <w:b/>
          <w:sz w:val="28"/>
          <w:szCs w:val="28"/>
        </w:rPr>
        <w:t>Модуль «</w:t>
      </w:r>
      <w:r w:rsidR="00C61B98" w:rsidRPr="00C61B98">
        <w:rPr>
          <w:rFonts w:ascii="Times New Roman" w:hAnsi="Times New Roman" w:cs="Times New Roman"/>
          <w:b/>
          <w:sz w:val="28"/>
          <w:szCs w:val="28"/>
        </w:rPr>
        <w:t>Добровольческая деятельность (Волонтерство)»</w:t>
      </w:r>
    </w:p>
    <w:p w:rsidR="00C61B98" w:rsidRDefault="00104637" w:rsidP="00104637">
      <w:pPr>
        <w:spacing w:after="0" w:line="360" w:lineRule="auto"/>
        <w:ind w:firstLine="708"/>
        <w:rPr>
          <w:rFonts w:ascii="Times New Roman" w:hAnsi="Times New Roman" w:cs="Times New Roman"/>
          <w:sz w:val="28"/>
          <w:szCs w:val="28"/>
        </w:rPr>
      </w:pPr>
      <w:r>
        <w:rPr>
          <w:rFonts w:ascii="Times New Roman" w:hAnsi="Times New Roman" w:cs="Times New Roman"/>
          <w:sz w:val="28"/>
          <w:szCs w:val="28"/>
        </w:rPr>
        <w:t>Реализация воспитательного потенциала добровольческой деятельности в учреждении:</w:t>
      </w:r>
    </w:p>
    <w:p w:rsidR="00104637" w:rsidRDefault="00104637" w:rsidP="009D0BE5">
      <w:pPr>
        <w:pStyle w:val="a3"/>
        <w:numPr>
          <w:ilvl w:val="0"/>
          <w:numId w:val="59"/>
        </w:numPr>
        <w:spacing w:after="0" w:line="360" w:lineRule="auto"/>
        <w:rPr>
          <w:rFonts w:ascii="Times New Roman" w:hAnsi="Times New Roman" w:cs="Times New Roman"/>
          <w:sz w:val="28"/>
          <w:szCs w:val="28"/>
        </w:rPr>
      </w:pPr>
      <w:r>
        <w:rPr>
          <w:rFonts w:ascii="Times New Roman" w:hAnsi="Times New Roman" w:cs="Times New Roman"/>
          <w:sz w:val="28"/>
          <w:szCs w:val="28"/>
        </w:rPr>
        <w:t>с</w:t>
      </w:r>
      <w:r w:rsidRPr="00104637">
        <w:rPr>
          <w:rFonts w:ascii="Times New Roman" w:hAnsi="Times New Roman" w:cs="Times New Roman"/>
          <w:sz w:val="28"/>
          <w:szCs w:val="28"/>
        </w:rPr>
        <w:t>формирован и зарегистрирован добровольческий отряд Санкт-Петербургского СУВУ «Шаг навстречу»;</w:t>
      </w:r>
    </w:p>
    <w:p w:rsidR="00104637" w:rsidRDefault="00104637" w:rsidP="009D0BE5">
      <w:pPr>
        <w:pStyle w:val="a3"/>
        <w:numPr>
          <w:ilvl w:val="0"/>
          <w:numId w:val="59"/>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создан логотип </w:t>
      </w:r>
      <w:r w:rsidR="00D5020F">
        <w:rPr>
          <w:rFonts w:ascii="Times New Roman" w:hAnsi="Times New Roman" w:cs="Times New Roman"/>
          <w:sz w:val="28"/>
          <w:szCs w:val="28"/>
        </w:rPr>
        <w:t xml:space="preserve">добровольческого </w:t>
      </w:r>
      <w:r>
        <w:rPr>
          <w:rFonts w:ascii="Times New Roman" w:hAnsi="Times New Roman" w:cs="Times New Roman"/>
          <w:sz w:val="28"/>
          <w:szCs w:val="28"/>
        </w:rPr>
        <w:t>отряда;</w:t>
      </w:r>
    </w:p>
    <w:p w:rsidR="00104637" w:rsidRDefault="00104637" w:rsidP="009D0BE5">
      <w:pPr>
        <w:pStyle w:val="a3"/>
        <w:numPr>
          <w:ilvl w:val="0"/>
          <w:numId w:val="59"/>
        </w:numPr>
        <w:spacing w:after="0" w:line="360" w:lineRule="auto"/>
        <w:rPr>
          <w:rFonts w:ascii="Times New Roman" w:hAnsi="Times New Roman" w:cs="Times New Roman"/>
          <w:sz w:val="28"/>
          <w:szCs w:val="28"/>
        </w:rPr>
      </w:pPr>
      <w:r>
        <w:rPr>
          <w:rFonts w:ascii="Times New Roman" w:hAnsi="Times New Roman" w:cs="Times New Roman"/>
          <w:sz w:val="28"/>
          <w:szCs w:val="28"/>
        </w:rPr>
        <w:t>налажен контакт с Советом ветеранов труда и войны г. Колпино;</w:t>
      </w:r>
    </w:p>
    <w:p w:rsidR="00104637" w:rsidRDefault="00104637" w:rsidP="009D0BE5">
      <w:pPr>
        <w:pStyle w:val="a3"/>
        <w:numPr>
          <w:ilvl w:val="0"/>
          <w:numId w:val="59"/>
        </w:numPr>
        <w:spacing w:after="0" w:line="360" w:lineRule="auto"/>
        <w:rPr>
          <w:rFonts w:ascii="Times New Roman" w:hAnsi="Times New Roman" w:cs="Times New Roman"/>
          <w:sz w:val="28"/>
          <w:szCs w:val="28"/>
        </w:rPr>
      </w:pPr>
      <w:r>
        <w:rPr>
          <w:rFonts w:ascii="Times New Roman" w:hAnsi="Times New Roman" w:cs="Times New Roman"/>
          <w:sz w:val="28"/>
          <w:szCs w:val="28"/>
        </w:rPr>
        <w:t>осуществляется уход за памятниками и местами захоронения;</w:t>
      </w:r>
    </w:p>
    <w:p w:rsidR="00104637" w:rsidRDefault="00F63864" w:rsidP="009D0BE5">
      <w:pPr>
        <w:pStyle w:val="a3"/>
        <w:numPr>
          <w:ilvl w:val="0"/>
          <w:numId w:val="59"/>
        </w:numPr>
        <w:spacing w:after="0" w:line="360" w:lineRule="auto"/>
        <w:rPr>
          <w:rFonts w:ascii="Times New Roman" w:hAnsi="Times New Roman" w:cs="Times New Roman"/>
          <w:sz w:val="28"/>
          <w:szCs w:val="28"/>
        </w:rPr>
      </w:pPr>
      <w:r>
        <w:rPr>
          <w:rFonts w:ascii="Times New Roman" w:hAnsi="Times New Roman" w:cs="Times New Roman"/>
          <w:sz w:val="28"/>
          <w:szCs w:val="28"/>
        </w:rPr>
        <w:t>принимают участие</w:t>
      </w:r>
      <w:r w:rsidR="00104637">
        <w:rPr>
          <w:rFonts w:ascii="Times New Roman" w:hAnsi="Times New Roman" w:cs="Times New Roman"/>
          <w:sz w:val="28"/>
          <w:szCs w:val="28"/>
        </w:rPr>
        <w:t xml:space="preserve"> во Всероссийских акциях и конкурсах РДШ и </w:t>
      </w:r>
      <w:r>
        <w:rPr>
          <w:rFonts w:ascii="Times New Roman" w:hAnsi="Times New Roman" w:cs="Times New Roman"/>
          <w:sz w:val="28"/>
          <w:szCs w:val="28"/>
        </w:rPr>
        <w:t>«</w:t>
      </w:r>
      <w:r w:rsidR="00104637">
        <w:rPr>
          <w:rFonts w:ascii="Times New Roman" w:hAnsi="Times New Roman" w:cs="Times New Roman"/>
          <w:sz w:val="28"/>
          <w:szCs w:val="28"/>
        </w:rPr>
        <w:t>Движени</w:t>
      </w:r>
      <w:r>
        <w:rPr>
          <w:rFonts w:ascii="Times New Roman" w:hAnsi="Times New Roman" w:cs="Times New Roman"/>
          <w:sz w:val="28"/>
          <w:szCs w:val="28"/>
        </w:rPr>
        <w:t>е</w:t>
      </w:r>
      <w:r w:rsidR="00104637">
        <w:rPr>
          <w:rFonts w:ascii="Times New Roman" w:hAnsi="Times New Roman" w:cs="Times New Roman"/>
          <w:sz w:val="28"/>
          <w:szCs w:val="28"/>
        </w:rPr>
        <w:t xml:space="preserve"> Первых</w:t>
      </w:r>
      <w:r>
        <w:rPr>
          <w:rFonts w:ascii="Times New Roman" w:hAnsi="Times New Roman" w:cs="Times New Roman"/>
          <w:sz w:val="28"/>
          <w:szCs w:val="28"/>
        </w:rPr>
        <w:t>».</w:t>
      </w:r>
    </w:p>
    <w:p w:rsidR="00D5020F" w:rsidRDefault="00D5020F" w:rsidP="00D5020F">
      <w:pPr>
        <w:pStyle w:val="a3"/>
        <w:spacing w:after="0" w:line="360" w:lineRule="auto"/>
        <w:ind w:left="1428"/>
        <w:rPr>
          <w:rFonts w:ascii="Times New Roman" w:hAnsi="Times New Roman" w:cs="Times New Roman"/>
          <w:sz w:val="28"/>
          <w:szCs w:val="28"/>
        </w:rPr>
      </w:pPr>
    </w:p>
    <w:p w:rsidR="00104637" w:rsidRDefault="00104637" w:rsidP="00104637">
      <w:pPr>
        <w:pStyle w:val="a3"/>
        <w:spacing w:after="0" w:line="360" w:lineRule="auto"/>
        <w:ind w:left="1428"/>
        <w:jc w:val="center"/>
        <w:rPr>
          <w:rFonts w:ascii="Times New Roman" w:hAnsi="Times New Roman" w:cs="Times New Roman"/>
          <w:b/>
          <w:sz w:val="28"/>
          <w:szCs w:val="28"/>
        </w:rPr>
      </w:pPr>
      <w:r w:rsidRPr="00104637">
        <w:rPr>
          <w:rFonts w:ascii="Times New Roman" w:hAnsi="Times New Roman" w:cs="Times New Roman"/>
          <w:b/>
          <w:sz w:val="28"/>
          <w:szCs w:val="28"/>
        </w:rPr>
        <w:t>Модуль «Цифровое образование. Медиа»</w:t>
      </w:r>
    </w:p>
    <w:p w:rsidR="00315D53" w:rsidRDefault="00315D53" w:rsidP="00D5020F">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Реализация воспитательного потенциала в цифровом образовании и медиа осуществляется по следующим направлениям:</w:t>
      </w:r>
    </w:p>
    <w:p w:rsidR="00315D53" w:rsidRDefault="00315D53" w:rsidP="009D0BE5">
      <w:pPr>
        <w:pStyle w:val="a3"/>
        <w:numPr>
          <w:ilvl w:val="0"/>
          <w:numId w:val="60"/>
        </w:numPr>
        <w:spacing w:after="0" w:line="360" w:lineRule="auto"/>
        <w:rPr>
          <w:rFonts w:ascii="Times New Roman" w:hAnsi="Times New Roman" w:cs="Times New Roman"/>
          <w:sz w:val="28"/>
          <w:szCs w:val="28"/>
        </w:rPr>
      </w:pPr>
      <w:r>
        <w:rPr>
          <w:rFonts w:ascii="Times New Roman" w:hAnsi="Times New Roman" w:cs="Times New Roman"/>
          <w:sz w:val="28"/>
          <w:szCs w:val="28"/>
        </w:rPr>
        <w:t>в каждом классе и аудитории установлены компьютеры, проекторы;</w:t>
      </w:r>
    </w:p>
    <w:p w:rsidR="00315D53" w:rsidRDefault="00315D53" w:rsidP="009D0BE5">
      <w:pPr>
        <w:pStyle w:val="a3"/>
        <w:numPr>
          <w:ilvl w:val="0"/>
          <w:numId w:val="60"/>
        </w:numPr>
        <w:spacing w:after="0" w:line="360" w:lineRule="auto"/>
        <w:rPr>
          <w:rFonts w:ascii="Times New Roman" w:hAnsi="Times New Roman" w:cs="Times New Roman"/>
          <w:sz w:val="28"/>
          <w:szCs w:val="28"/>
        </w:rPr>
      </w:pPr>
      <w:r>
        <w:rPr>
          <w:rFonts w:ascii="Times New Roman" w:hAnsi="Times New Roman" w:cs="Times New Roman"/>
          <w:sz w:val="28"/>
          <w:szCs w:val="28"/>
        </w:rPr>
        <w:t>в нескольких кабинетах установлены и используются интерактивные доски;</w:t>
      </w:r>
    </w:p>
    <w:p w:rsidR="00315D53" w:rsidRDefault="008F5079" w:rsidP="009D0BE5">
      <w:pPr>
        <w:pStyle w:val="a3"/>
        <w:numPr>
          <w:ilvl w:val="0"/>
          <w:numId w:val="60"/>
        </w:numPr>
        <w:spacing w:after="0" w:line="360" w:lineRule="auto"/>
        <w:rPr>
          <w:rFonts w:ascii="Times New Roman" w:hAnsi="Times New Roman" w:cs="Times New Roman"/>
          <w:sz w:val="28"/>
          <w:szCs w:val="28"/>
        </w:rPr>
      </w:pPr>
      <w:r>
        <w:rPr>
          <w:rFonts w:ascii="Times New Roman" w:hAnsi="Times New Roman" w:cs="Times New Roman"/>
          <w:sz w:val="28"/>
          <w:szCs w:val="28"/>
        </w:rPr>
        <w:t>в школе организован класс информатики и ИКТ, который оснащен компьютерами для обучающихся;</w:t>
      </w:r>
    </w:p>
    <w:p w:rsidR="008F5079" w:rsidRDefault="008F5079" w:rsidP="009D0BE5">
      <w:pPr>
        <w:pStyle w:val="a3"/>
        <w:numPr>
          <w:ilvl w:val="0"/>
          <w:numId w:val="60"/>
        </w:numPr>
        <w:spacing w:after="0" w:line="360" w:lineRule="auto"/>
        <w:rPr>
          <w:rFonts w:ascii="Times New Roman" w:hAnsi="Times New Roman" w:cs="Times New Roman"/>
          <w:sz w:val="28"/>
          <w:szCs w:val="28"/>
        </w:rPr>
      </w:pPr>
      <w:r>
        <w:rPr>
          <w:rFonts w:ascii="Times New Roman" w:hAnsi="Times New Roman" w:cs="Times New Roman"/>
          <w:sz w:val="28"/>
          <w:szCs w:val="28"/>
        </w:rPr>
        <w:t>учителя, педагоги, мастера используют современные технические средства при проведении занятий;</w:t>
      </w:r>
    </w:p>
    <w:p w:rsidR="008F5079" w:rsidRDefault="008F5079" w:rsidP="009D0BE5">
      <w:pPr>
        <w:pStyle w:val="a3"/>
        <w:numPr>
          <w:ilvl w:val="0"/>
          <w:numId w:val="60"/>
        </w:numPr>
        <w:spacing w:after="0" w:line="360" w:lineRule="auto"/>
        <w:rPr>
          <w:rFonts w:ascii="Times New Roman" w:hAnsi="Times New Roman" w:cs="Times New Roman"/>
          <w:sz w:val="28"/>
          <w:szCs w:val="28"/>
        </w:rPr>
      </w:pPr>
      <w:r>
        <w:rPr>
          <w:rFonts w:ascii="Times New Roman" w:hAnsi="Times New Roman" w:cs="Times New Roman"/>
          <w:sz w:val="28"/>
          <w:szCs w:val="28"/>
        </w:rPr>
        <w:t>в школе внедрен электронный журнал, в который предоставлен допуск родителям (законным представителям);</w:t>
      </w:r>
    </w:p>
    <w:p w:rsidR="008F5079" w:rsidRDefault="008F5079" w:rsidP="009D0BE5">
      <w:pPr>
        <w:pStyle w:val="a3"/>
        <w:numPr>
          <w:ilvl w:val="0"/>
          <w:numId w:val="60"/>
        </w:num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педагогический состав прошел обучение по использованию ИКТ;</w:t>
      </w:r>
    </w:p>
    <w:p w:rsidR="008F5079" w:rsidRDefault="008F5079" w:rsidP="009D0BE5">
      <w:pPr>
        <w:pStyle w:val="a3"/>
        <w:numPr>
          <w:ilvl w:val="0"/>
          <w:numId w:val="60"/>
        </w:numPr>
        <w:spacing w:after="0" w:line="360" w:lineRule="auto"/>
        <w:rPr>
          <w:rFonts w:ascii="Times New Roman" w:hAnsi="Times New Roman" w:cs="Times New Roman"/>
          <w:sz w:val="28"/>
          <w:szCs w:val="28"/>
        </w:rPr>
      </w:pPr>
      <w:r>
        <w:rPr>
          <w:rFonts w:ascii="Times New Roman" w:hAnsi="Times New Roman" w:cs="Times New Roman"/>
          <w:sz w:val="28"/>
          <w:szCs w:val="28"/>
        </w:rPr>
        <w:t>обучающиеся принимают участие в квиз-турнирах;</w:t>
      </w:r>
    </w:p>
    <w:p w:rsidR="00104637" w:rsidRDefault="008F5079" w:rsidP="009D0BE5">
      <w:pPr>
        <w:pStyle w:val="a3"/>
        <w:numPr>
          <w:ilvl w:val="0"/>
          <w:numId w:val="60"/>
        </w:numPr>
        <w:spacing w:after="0" w:line="360" w:lineRule="auto"/>
        <w:rPr>
          <w:rFonts w:ascii="Times New Roman" w:hAnsi="Times New Roman" w:cs="Times New Roman"/>
          <w:sz w:val="28"/>
          <w:szCs w:val="28"/>
        </w:rPr>
      </w:pPr>
      <w:r w:rsidRPr="008F5079">
        <w:rPr>
          <w:rFonts w:ascii="Times New Roman" w:hAnsi="Times New Roman" w:cs="Times New Roman"/>
          <w:sz w:val="28"/>
          <w:szCs w:val="28"/>
        </w:rPr>
        <w:t>обучающиеся проходят курс «слепой» печати;</w:t>
      </w:r>
    </w:p>
    <w:p w:rsidR="008F5079" w:rsidRDefault="008F5079" w:rsidP="009D0BE5">
      <w:pPr>
        <w:pStyle w:val="a3"/>
        <w:numPr>
          <w:ilvl w:val="0"/>
          <w:numId w:val="60"/>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педагогический коллектив участвует в </w:t>
      </w:r>
      <w:r w:rsidR="00D50EA5">
        <w:rPr>
          <w:rFonts w:ascii="Times New Roman" w:hAnsi="Times New Roman" w:cs="Times New Roman"/>
          <w:sz w:val="28"/>
          <w:szCs w:val="28"/>
        </w:rPr>
        <w:t xml:space="preserve">образовательных </w:t>
      </w:r>
      <w:r>
        <w:rPr>
          <w:rFonts w:ascii="Times New Roman" w:hAnsi="Times New Roman" w:cs="Times New Roman"/>
          <w:sz w:val="28"/>
          <w:szCs w:val="28"/>
        </w:rPr>
        <w:t>онлайн вебинарах</w:t>
      </w:r>
      <w:r w:rsidR="00F63864">
        <w:rPr>
          <w:rFonts w:ascii="Times New Roman" w:hAnsi="Times New Roman" w:cs="Times New Roman"/>
          <w:sz w:val="28"/>
          <w:szCs w:val="28"/>
        </w:rPr>
        <w:t>.</w:t>
      </w:r>
    </w:p>
    <w:p w:rsidR="00D5020F" w:rsidRPr="008F5079" w:rsidRDefault="00D5020F" w:rsidP="00D5020F">
      <w:pPr>
        <w:pStyle w:val="a3"/>
        <w:spacing w:after="0" w:line="360" w:lineRule="auto"/>
        <w:rPr>
          <w:rFonts w:ascii="Times New Roman" w:hAnsi="Times New Roman" w:cs="Times New Roman"/>
          <w:sz w:val="28"/>
          <w:szCs w:val="28"/>
        </w:rPr>
      </w:pPr>
    </w:p>
    <w:p w:rsidR="00136BA7" w:rsidRPr="00136BA7" w:rsidRDefault="00F3214C" w:rsidP="00136BA7">
      <w:pPr>
        <w:spacing w:after="0" w:line="360" w:lineRule="auto"/>
        <w:jc w:val="center"/>
        <w:rPr>
          <w:rFonts w:ascii="Times New Roman" w:hAnsi="Times New Roman" w:cs="Times New Roman"/>
          <w:b/>
          <w:sz w:val="28"/>
          <w:szCs w:val="28"/>
        </w:rPr>
      </w:pPr>
      <w:r w:rsidRPr="00B8503A">
        <w:rPr>
          <w:rFonts w:ascii="Times New Roman" w:hAnsi="Times New Roman" w:cs="Times New Roman"/>
          <w:b/>
          <w:sz w:val="28"/>
          <w:szCs w:val="28"/>
        </w:rPr>
        <w:t>Модуль «</w:t>
      </w:r>
      <w:r w:rsidR="00136BA7" w:rsidRPr="00B8503A">
        <w:rPr>
          <w:rFonts w:ascii="Times New Roman" w:hAnsi="Times New Roman" w:cs="Times New Roman"/>
          <w:b/>
          <w:sz w:val="28"/>
          <w:szCs w:val="28"/>
        </w:rPr>
        <w:t>Развитие детского коллектива</w:t>
      </w:r>
      <w:r w:rsidR="008F6CEE" w:rsidRPr="00B8503A">
        <w:rPr>
          <w:rFonts w:ascii="Times New Roman" w:hAnsi="Times New Roman" w:cs="Times New Roman"/>
          <w:b/>
          <w:sz w:val="28"/>
          <w:szCs w:val="28"/>
        </w:rPr>
        <w:t>»</w:t>
      </w:r>
    </w:p>
    <w:p w:rsidR="00D85A3A" w:rsidRDefault="00B8503A" w:rsidP="00D85A3A">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В связи с особенностями специальных учебно-воспитательных учреждений разрабатывается Модуль «Развитие детского коллектива». Реализация воспитательного потенциала </w:t>
      </w:r>
      <w:r w:rsidR="005C446E">
        <w:rPr>
          <w:rFonts w:ascii="Times New Roman" w:hAnsi="Times New Roman" w:cs="Times New Roman"/>
          <w:sz w:val="28"/>
          <w:szCs w:val="28"/>
        </w:rPr>
        <w:t>развития детского коллектива</w:t>
      </w:r>
      <w:r w:rsidR="00136BA7" w:rsidRPr="00136BA7">
        <w:rPr>
          <w:rFonts w:ascii="Times New Roman" w:hAnsi="Times New Roman" w:cs="Times New Roman"/>
          <w:sz w:val="28"/>
          <w:szCs w:val="28"/>
        </w:rPr>
        <w:t xml:space="preserve"> </w:t>
      </w:r>
      <w:r w:rsidR="00D85A3A">
        <w:rPr>
          <w:rFonts w:ascii="Times New Roman" w:hAnsi="Times New Roman" w:cs="Times New Roman"/>
          <w:sz w:val="28"/>
          <w:szCs w:val="28"/>
        </w:rPr>
        <w:t>предусматривает:</w:t>
      </w:r>
    </w:p>
    <w:p w:rsidR="00136BA7" w:rsidRPr="00136BA7" w:rsidRDefault="00D85A3A" w:rsidP="009D0BE5">
      <w:pPr>
        <w:numPr>
          <w:ilvl w:val="0"/>
          <w:numId w:val="4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адаптация и социальная автономизация личности ребенка в детском коллективе</w:t>
      </w:r>
      <w:r w:rsidR="00136BA7" w:rsidRPr="00136BA7">
        <w:rPr>
          <w:rFonts w:ascii="Times New Roman" w:hAnsi="Times New Roman" w:cs="Times New Roman"/>
          <w:sz w:val="28"/>
          <w:szCs w:val="28"/>
        </w:rPr>
        <w:t>;</w:t>
      </w:r>
    </w:p>
    <w:p w:rsidR="00136BA7" w:rsidRPr="00136BA7" w:rsidRDefault="00D85A3A" w:rsidP="009D0BE5">
      <w:pPr>
        <w:numPr>
          <w:ilvl w:val="0"/>
          <w:numId w:val="4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создание образовательной среды для развития личности воспитанника, способного реализовать свой творческий потенциал в детском коллективе;</w:t>
      </w:r>
    </w:p>
    <w:p w:rsidR="00A14FB1" w:rsidRDefault="00D85A3A" w:rsidP="009D0BE5">
      <w:pPr>
        <w:numPr>
          <w:ilvl w:val="0"/>
          <w:numId w:val="4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формирование коммуникабельности, толерантности, отзывчивости, социальной мобильности в процессе развития детского коллектива;</w:t>
      </w:r>
    </w:p>
    <w:p w:rsidR="005C446E" w:rsidRPr="005C446E" w:rsidRDefault="005C446E" w:rsidP="005C446E">
      <w:pPr>
        <w:numPr>
          <w:ilvl w:val="0"/>
          <w:numId w:val="4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совместная </w:t>
      </w:r>
      <w:r w:rsidR="00D85A3A">
        <w:rPr>
          <w:rFonts w:ascii="Times New Roman" w:hAnsi="Times New Roman" w:cs="Times New Roman"/>
          <w:sz w:val="28"/>
          <w:szCs w:val="28"/>
        </w:rPr>
        <w:t>деятельност</w:t>
      </w:r>
      <w:r>
        <w:rPr>
          <w:rFonts w:ascii="Times New Roman" w:hAnsi="Times New Roman" w:cs="Times New Roman"/>
          <w:sz w:val="28"/>
          <w:szCs w:val="28"/>
        </w:rPr>
        <w:t>ь</w:t>
      </w:r>
      <w:r w:rsidR="00D85A3A">
        <w:rPr>
          <w:rFonts w:ascii="Times New Roman" w:hAnsi="Times New Roman" w:cs="Times New Roman"/>
          <w:sz w:val="28"/>
          <w:szCs w:val="28"/>
        </w:rPr>
        <w:t xml:space="preserve"> воспитанников и педагогических работников</w:t>
      </w:r>
      <w:r>
        <w:rPr>
          <w:rFonts w:ascii="Times New Roman" w:hAnsi="Times New Roman" w:cs="Times New Roman"/>
          <w:sz w:val="28"/>
          <w:szCs w:val="28"/>
        </w:rPr>
        <w:t xml:space="preserve"> по организации разнообразной коллективной работы  для объединения обучающихся с целью воспитания как самостоятельной общественной, так и  личностно-значимой активности в детском коллективе.</w:t>
      </w:r>
    </w:p>
    <w:p w:rsidR="0040258B" w:rsidRPr="0040258B" w:rsidRDefault="0040258B" w:rsidP="0040258B">
      <w:pPr>
        <w:spacing w:after="0" w:line="360" w:lineRule="auto"/>
        <w:ind w:left="720"/>
        <w:jc w:val="both"/>
        <w:rPr>
          <w:rFonts w:ascii="Times New Roman" w:hAnsi="Times New Roman" w:cs="Times New Roman"/>
          <w:sz w:val="28"/>
          <w:szCs w:val="28"/>
        </w:rPr>
      </w:pPr>
    </w:p>
    <w:p w:rsidR="006335DB" w:rsidRDefault="00874898" w:rsidP="009A18B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Pr>
          <w:rFonts w:ascii="Times New Roman" w:hAnsi="Times New Roman" w:cs="Times New Roman"/>
          <w:b/>
          <w:sz w:val="28"/>
          <w:szCs w:val="28"/>
          <w:lang w:val="en-US"/>
        </w:rPr>
        <w:t>III</w:t>
      </w:r>
      <w:r w:rsidRPr="00874898">
        <w:rPr>
          <w:rFonts w:ascii="Times New Roman" w:hAnsi="Times New Roman" w:cs="Times New Roman"/>
          <w:b/>
          <w:sz w:val="28"/>
          <w:szCs w:val="28"/>
        </w:rPr>
        <w:t>.</w:t>
      </w:r>
      <w:r>
        <w:rPr>
          <w:rFonts w:ascii="Times New Roman" w:hAnsi="Times New Roman" w:cs="Times New Roman"/>
          <w:b/>
          <w:sz w:val="28"/>
          <w:szCs w:val="28"/>
        </w:rPr>
        <w:t xml:space="preserve"> </w:t>
      </w:r>
      <w:r w:rsidR="006335DB" w:rsidRPr="009A18B7">
        <w:rPr>
          <w:rFonts w:ascii="Times New Roman" w:hAnsi="Times New Roman" w:cs="Times New Roman"/>
          <w:b/>
          <w:sz w:val="28"/>
          <w:szCs w:val="28"/>
        </w:rPr>
        <w:t>О</w:t>
      </w:r>
      <w:r w:rsidR="00392FE4">
        <w:rPr>
          <w:rFonts w:ascii="Times New Roman" w:hAnsi="Times New Roman" w:cs="Times New Roman"/>
          <w:b/>
          <w:sz w:val="28"/>
          <w:szCs w:val="28"/>
        </w:rPr>
        <w:t>РГАНИЗАЦИОННЫЙ</w:t>
      </w:r>
    </w:p>
    <w:p w:rsidR="00D5020F" w:rsidRPr="009A18B7" w:rsidRDefault="00D5020F" w:rsidP="009A18B7">
      <w:pPr>
        <w:spacing w:after="0" w:line="360" w:lineRule="auto"/>
        <w:jc w:val="center"/>
        <w:rPr>
          <w:rFonts w:ascii="Times New Roman" w:hAnsi="Times New Roman" w:cs="Times New Roman"/>
          <w:b/>
          <w:sz w:val="28"/>
          <w:szCs w:val="28"/>
        </w:rPr>
      </w:pPr>
    </w:p>
    <w:p w:rsidR="00A14FB1" w:rsidRPr="005E0363" w:rsidRDefault="00874898" w:rsidP="00D5020F">
      <w:pPr>
        <w:spacing w:after="0" w:line="360" w:lineRule="auto"/>
        <w:jc w:val="center"/>
        <w:rPr>
          <w:rFonts w:ascii="Times New Roman" w:hAnsi="Times New Roman" w:cs="Times New Roman"/>
          <w:b/>
          <w:sz w:val="28"/>
          <w:szCs w:val="28"/>
        </w:rPr>
      </w:pPr>
      <w:r w:rsidRPr="0040258B">
        <w:rPr>
          <w:rFonts w:ascii="Times New Roman" w:hAnsi="Times New Roman" w:cs="Times New Roman"/>
          <w:b/>
          <w:sz w:val="28"/>
          <w:szCs w:val="28"/>
        </w:rPr>
        <w:t xml:space="preserve">3.1. </w:t>
      </w:r>
      <w:r w:rsidR="006335DB" w:rsidRPr="0040258B">
        <w:rPr>
          <w:rFonts w:ascii="Times New Roman" w:hAnsi="Times New Roman" w:cs="Times New Roman"/>
          <w:b/>
          <w:sz w:val="28"/>
          <w:szCs w:val="28"/>
        </w:rPr>
        <w:t>Кадровое обеспечение</w:t>
      </w:r>
    </w:p>
    <w:p w:rsidR="005E0363" w:rsidRPr="005E0363" w:rsidRDefault="005E0363" w:rsidP="005E0363">
      <w:pPr>
        <w:spacing w:after="0" w:line="360" w:lineRule="auto"/>
        <w:ind w:firstLine="708"/>
        <w:jc w:val="both"/>
        <w:rPr>
          <w:rFonts w:ascii="Times New Roman" w:hAnsi="Times New Roman" w:cs="Times New Roman"/>
          <w:sz w:val="28"/>
          <w:szCs w:val="28"/>
        </w:rPr>
      </w:pPr>
      <w:r w:rsidRPr="005E0363">
        <w:rPr>
          <w:rFonts w:ascii="Times New Roman" w:hAnsi="Times New Roman" w:cs="Times New Roman"/>
          <w:sz w:val="28"/>
          <w:szCs w:val="28"/>
        </w:rPr>
        <w:t>В целях успешного осуществления реабилитации воспитанников Санкт-Петербургского СУВУ разработана кадровая политика учреждения и структура.</w:t>
      </w:r>
    </w:p>
    <w:p w:rsidR="005E0363" w:rsidRPr="005E0363" w:rsidRDefault="005E0363" w:rsidP="005E03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Состав а</w:t>
      </w:r>
      <w:r w:rsidRPr="005E0363">
        <w:rPr>
          <w:rFonts w:ascii="Times New Roman" w:hAnsi="Times New Roman" w:cs="Times New Roman"/>
          <w:sz w:val="28"/>
          <w:szCs w:val="28"/>
        </w:rPr>
        <w:t>дминистративно-управленческ</w:t>
      </w:r>
      <w:r>
        <w:rPr>
          <w:rFonts w:ascii="Times New Roman" w:hAnsi="Times New Roman" w:cs="Times New Roman"/>
          <w:sz w:val="28"/>
          <w:szCs w:val="28"/>
        </w:rPr>
        <w:t>ого</w:t>
      </w:r>
      <w:r w:rsidRPr="005E0363">
        <w:rPr>
          <w:rFonts w:ascii="Times New Roman" w:hAnsi="Times New Roman" w:cs="Times New Roman"/>
          <w:sz w:val="28"/>
          <w:szCs w:val="28"/>
        </w:rPr>
        <w:t xml:space="preserve"> аппарат</w:t>
      </w:r>
      <w:r>
        <w:rPr>
          <w:rFonts w:ascii="Times New Roman" w:hAnsi="Times New Roman" w:cs="Times New Roman"/>
          <w:sz w:val="28"/>
          <w:szCs w:val="28"/>
        </w:rPr>
        <w:t>а</w:t>
      </w:r>
      <w:r w:rsidRPr="005E0363">
        <w:rPr>
          <w:rFonts w:ascii="Times New Roman" w:hAnsi="Times New Roman" w:cs="Times New Roman"/>
          <w:sz w:val="28"/>
          <w:szCs w:val="28"/>
        </w:rPr>
        <w:t>:</w:t>
      </w:r>
    </w:p>
    <w:p w:rsidR="005E0363" w:rsidRPr="005E0363" w:rsidRDefault="005E0363" w:rsidP="005E0363">
      <w:pPr>
        <w:spacing w:after="0" w:line="360" w:lineRule="auto"/>
        <w:jc w:val="both"/>
        <w:rPr>
          <w:rFonts w:ascii="Times New Roman" w:hAnsi="Times New Roman" w:cs="Times New Roman"/>
          <w:sz w:val="28"/>
          <w:szCs w:val="28"/>
        </w:rPr>
      </w:pPr>
      <w:r w:rsidRPr="005E0363">
        <w:rPr>
          <w:rFonts w:ascii="Times New Roman" w:hAnsi="Times New Roman" w:cs="Times New Roman"/>
          <w:sz w:val="28"/>
          <w:szCs w:val="28"/>
        </w:rPr>
        <w:t>- директор;</w:t>
      </w:r>
    </w:p>
    <w:p w:rsidR="005E0363" w:rsidRPr="005E0363" w:rsidRDefault="005E0363" w:rsidP="005E0363">
      <w:pPr>
        <w:spacing w:after="0" w:line="360" w:lineRule="auto"/>
        <w:jc w:val="both"/>
        <w:rPr>
          <w:rFonts w:ascii="Times New Roman" w:hAnsi="Times New Roman" w:cs="Times New Roman"/>
          <w:sz w:val="28"/>
          <w:szCs w:val="28"/>
        </w:rPr>
      </w:pPr>
      <w:r w:rsidRPr="005E0363">
        <w:rPr>
          <w:rFonts w:ascii="Times New Roman" w:hAnsi="Times New Roman" w:cs="Times New Roman"/>
          <w:sz w:val="28"/>
          <w:szCs w:val="28"/>
        </w:rPr>
        <w:t>- главный бухгалтер;</w:t>
      </w:r>
    </w:p>
    <w:p w:rsidR="005E0363" w:rsidRPr="005E0363" w:rsidRDefault="005E0363" w:rsidP="005E0363">
      <w:pPr>
        <w:spacing w:after="0" w:line="360" w:lineRule="auto"/>
        <w:jc w:val="both"/>
        <w:rPr>
          <w:rFonts w:ascii="Times New Roman" w:hAnsi="Times New Roman" w:cs="Times New Roman"/>
          <w:sz w:val="28"/>
          <w:szCs w:val="28"/>
        </w:rPr>
      </w:pPr>
      <w:r w:rsidRPr="005E0363">
        <w:rPr>
          <w:rFonts w:ascii="Times New Roman" w:hAnsi="Times New Roman" w:cs="Times New Roman"/>
          <w:sz w:val="28"/>
          <w:szCs w:val="28"/>
        </w:rPr>
        <w:t>- заместитель директора по воспитательно-реабилитационной работе;</w:t>
      </w:r>
    </w:p>
    <w:p w:rsidR="005E0363" w:rsidRPr="005E0363" w:rsidRDefault="005E0363" w:rsidP="005E0363">
      <w:pPr>
        <w:spacing w:after="0" w:line="360" w:lineRule="auto"/>
        <w:jc w:val="both"/>
        <w:rPr>
          <w:rFonts w:ascii="Times New Roman" w:hAnsi="Times New Roman" w:cs="Times New Roman"/>
          <w:sz w:val="28"/>
          <w:szCs w:val="28"/>
        </w:rPr>
      </w:pPr>
      <w:r w:rsidRPr="005E0363">
        <w:rPr>
          <w:rFonts w:ascii="Times New Roman" w:hAnsi="Times New Roman" w:cs="Times New Roman"/>
          <w:sz w:val="28"/>
          <w:szCs w:val="28"/>
        </w:rPr>
        <w:t>- начальник по учебно-производственной работе;</w:t>
      </w:r>
    </w:p>
    <w:p w:rsidR="005E0363" w:rsidRPr="005E0363" w:rsidRDefault="005E0363" w:rsidP="005E0363">
      <w:pPr>
        <w:spacing w:after="0" w:line="360" w:lineRule="auto"/>
        <w:jc w:val="both"/>
        <w:rPr>
          <w:rFonts w:ascii="Times New Roman" w:hAnsi="Times New Roman" w:cs="Times New Roman"/>
          <w:sz w:val="28"/>
          <w:szCs w:val="28"/>
        </w:rPr>
      </w:pPr>
      <w:r w:rsidRPr="005E0363">
        <w:rPr>
          <w:rFonts w:ascii="Times New Roman" w:hAnsi="Times New Roman" w:cs="Times New Roman"/>
          <w:sz w:val="28"/>
          <w:szCs w:val="28"/>
        </w:rPr>
        <w:lastRenderedPageBreak/>
        <w:t xml:space="preserve">- заведующий по </w:t>
      </w:r>
      <w:r>
        <w:rPr>
          <w:rFonts w:ascii="Times New Roman" w:hAnsi="Times New Roman" w:cs="Times New Roman"/>
          <w:sz w:val="28"/>
          <w:szCs w:val="28"/>
        </w:rPr>
        <w:t>учебной работе</w:t>
      </w:r>
      <w:r w:rsidRPr="005E0363">
        <w:rPr>
          <w:rFonts w:ascii="Times New Roman" w:hAnsi="Times New Roman" w:cs="Times New Roman"/>
          <w:sz w:val="28"/>
          <w:szCs w:val="28"/>
        </w:rPr>
        <w:t>;</w:t>
      </w:r>
    </w:p>
    <w:p w:rsidR="005E0363" w:rsidRPr="005E0363" w:rsidRDefault="005E0363" w:rsidP="005E0363">
      <w:pPr>
        <w:spacing w:after="0" w:line="360" w:lineRule="auto"/>
        <w:jc w:val="both"/>
        <w:rPr>
          <w:rFonts w:ascii="Times New Roman" w:hAnsi="Times New Roman" w:cs="Times New Roman"/>
          <w:sz w:val="28"/>
          <w:szCs w:val="28"/>
        </w:rPr>
      </w:pPr>
      <w:r w:rsidRPr="005E0363">
        <w:rPr>
          <w:rFonts w:ascii="Times New Roman" w:hAnsi="Times New Roman" w:cs="Times New Roman"/>
          <w:sz w:val="28"/>
          <w:szCs w:val="28"/>
        </w:rPr>
        <w:t>- начальник по режимно-социальной работе;</w:t>
      </w:r>
    </w:p>
    <w:p w:rsidR="005E0363" w:rsidRPr="005E0363" w:rsidRDefault="005E0363" w:rsidP="005E0363">
      <w:pPr>
        <w:spacing w:after="0" w:line="360" w:lineRule="auto"/>
        <w:jc w:val="both"/>
        <w:rPr>
          <w:rFonts w:ascii="Times New Roman" w:hAnsi="Times New Roman" w:cs="Times New Roman"/>
          <w:sz w:val="28"/>
          <w:szCs w:val="28"/>
        </w:rPr>
      </w:pPr>
      <w:r w:rsidRPr="005E0363">
        <w:rPr>
          <w:rFonts w:ascii="Times New Roman" w:hAnsi="Times New Roman" w:cs="Times New Roman"/>
          <w:sz w:val="28"/>
          <w:szCs w:val="28"/>
        </w:rPr>
        <w:t>- заведующий медицинской частью;</w:t>
      </w:r>
    </w:p>
    <w:p w:rsidR="005E0363" w:rsidRPr="005E0363" w:rsidRDefault="005E0363" w:rsidP="005E0363">
      <w:pPr>
        <w:spacing w:after="0" w:line="360" w:lineRule="auto"/>
        <w:jc w:val="both"/>
        <w:rPr>
          <w:rFonts w:ascii="Times New Roman" w:hAnsi="Times New Roman" w:cs="Times New Roman"/>
          <w:sz w:val="28"/>
          <w:szCs w:val="28"/>
        </w:rPr>
      </w:pPr>
      <w:r w:rsidRPr="005E0363">
        <w:rPr>
          <w:rFonts w:ascii="Times New Roman" w:hAnsi="Times New Roman" w:cs="Times New Roman"/>
          <w:sz w:val="28"/>
          <w:szCs w:val="28"/>
        </w:rPr>
        <w:t>- заведующий частью (административно-хозяйственной);</w:t>
      </w:r>
    </w:p>
    <w:p w:rsidR="005E0363" w:rsidRPr="005E0363" w:rsidRDefault="005E0363" w:rsidP="005E0363">
      <w:pPr>
        <w:spacing w:after="0" w:line="360" w:lineRule="auto"/>
        <w:jc w:val="both"/>
        <w:rPr>
          <w:rFonts w:ascii="Times New Roman" w:hAnsi="Times New Roman" w:cs="Times New Roman"/>
          <w:sz w:val="28"/>
          <w:szCs w:val="28"/>
        </w:rPr>
      </w:pPr>
      <w:r w:rsidRPr="005E0363">
        <w:rPr>
          <w:rFonts w:ascii="Times New Roman" w:hAnsi="Times New Roman" w:cs="Times New Roman"/>
          <w:sz w:val="28"/>
          <w:szCs w:val="28"/>
        </w:rPr>
        <w:t>- старший мастер;</w:t>
      </w:r>
    </w:p>
    <w:p w:rsidR="005E0363" w:rsidRPr="005E0363" w:rsidRDefault="005E0363" w:rsidP="005E0363">
      <w:pPr>
        <w:spacing w:after="0" w:line="360" w:lineRule="auto"/>
        <w:jc w:val="both"/>
        <w:rPr>
          <w:rFonts w:ascii="Times New Roman" w:hAnsi="Times New Roman" w:cs="Times New Roman"/>
          <w:sz w:val="28"/>
          <w:szCs w:val="28"/>
        </w:rPr>
      </w:pPr>
      <w:r w:rsidRPr="005E0363">
        <w:rPr>
          <w:rFonts w:ascii="Times New Roman" w:hAnsi="Times New Roman" w:cs="Times New Roman"/>
          <w:sz w:val="28"/>
          <w:szCs w:val="28"/>
        </w:rPr>
        <w:t>- старший методист.</w:t>
      </w:r>
    </w:p>
    <w:p w:rsidR="005E0363" w:rsidRPr="005E0363" w:rsidRDefault="005E0363" w:rsidP="00FE5C06">
      <w:pPr>
        <w:spacing w:after="0" w:line="360" w:lineRule="auto"/>
        <w:ind w:firstLine="708"/>
        <w:jc w:val="both"/>
        <w:rPr>
          <w:rFonts w:ascii="Times New Roman" w:hAnsi="Times New Roman" w:cs="Times New Roman"/>
          <w:iCs/>
          <w:sz w:val="28"/>
          <w:szCs w:val="28"/>
        </w:rPr>
      </w:pPr>
      <w:r w:rsidRPr="005E0363">
        <w:rPr>
          <w:rFonts w:ascii="Times New Roman" w:hAnsi="Times New Roman" w:cs="Times New Roman"/>
          <w:iCs/>
          <w:sz w:val="28"/>
          <w:szCs w:val="28"/>
        </w:rPr>
        <w:t>Состав педагогических работников, осуществляющих педагогическую деятельность в Санкт-Петербургском на 01.09.2023 г</w:t>
      </w:r>
      <w:r w:rsidR="00FE5C06">
        <w:rPr>
          <w:rFonts w:ascii="Times New Roman" w:hAnsi="Times New Roman" w:cs="Times New Roman"/>
          <w:iCs/>
          <w:sz w:val="28"/>
          <w:szCs w:val="28"/>
        </w:rPr>
        <w:t xml:space="preserve">ода, </w:t>
      </w:r>
      <w:r w:rsidRPr="005E0363">
        <w:rPr>
          <w:rFonts w:ascii="Times New Roman" w:hAnsi="Times New Roman" w:cs="Times New Roman"/>
          <w:iCs/>
          <w:sz w:val="28"/>
          <w:szCs w:val="28"/>
        </w:rPr>
        <w:t>вкл</w:t>
      </w:r>
      <w:r w:rsidR="00FE5C06">
        <w:rPr>
          <w:rFonts w:ascii="Times New Roman" w:hAnsi="Times New Roman" w:cs="Times New Roman"/>
          <w:iCs/>
          <w:sz w:val="28"/>
          <w:szCs w:val="28"/>
        </w:rPr>
        <w:t>ючая</w:t>
      </w:r>
      <w:r w:rsidRPr="005E0363">
        <w:rPr>
          <w:rFonts w:ascii="Times New Roman" w:hAnsi="Times New Roman" w:cs="Times New Roman"/>
          <w:iCs/>
          <w:sz w:val="28"/>
          <w:szCs w:val="28"/>
        </w:rPr>
        <w:t xml:space="preserve"> совместителей</w:t>
      </w:r>
    </w:p>
    <w:tbl>
      <w:tblPr>
        <w:tblStyle w:val="a4"/>
        <w:tblW w:w="0" w:type="auto"/>
        <w:tblLook w:val="04A0" w:firstRow="1" w:lastRow="0" w:firstColumn="1" w:lastColumn="0" w:noHBand="0" w:noVBand="1"/>
      </w:tblPr>
      <w:tblGrid>
        <w:gridCol w:w="2405"/>
        <w:gridCol w:w="1074"/>
        <w:gridCol w:w="1125"/>
        <w:gridCol w:w="1146"/>
        <w:gridCol w:w="1130"/>
        <w:gridCol w:w="1052"/>
        <w:gridCol w:w="1192"/>
        <w:gridCol w:w="1006"/>
      </w:tblGrid>
      <w:tr w:rsidR="005E0363" w:rsidRPr="005E0363" w:rsidTr="005C446E">
        <w:tc>
          <w:tcPr>
            <w:tcW w:w="2405" w:type="dxa"/>
            <w:vMerge w:val="restart"/>
          </w:tcPr>
          <w:p w:rsidR="005E0363" w:rsidRPr="005E0363" w:rsidRDefault="005E0363" w:rsidP="00FE5C06">
            <w:pPr>
              <w:spacing w:line="360" w:lineRule="auto"/>
              <w:jc w:val="center"/>
              <w:rPr>
                <w:iCs/>
                <w:sz w:val="28"/>
                <w:szCs w:val="28"/>
              </w:rPr>
            </w:pPr>
            <w:r w:rsidRPr="005E0363">
              <w:rPr>
                <w:iCs/>
                <w:sz w:val="28"/>
                <w:szCs w:val="28"/>
              </w:rPr>
              <w:t>Наименование должности</w:t>
            </w:r>
          </w:p>
        </w:tc>
        <w:tc>
          <w:tcPr>
            <w:tcW w:w="1074" w:type="dxa"/>
            <w:vMerge w:val="restart"/>
          </w:tcPr>
          <w:p w:rsidR="005E0363" w:rsidRPr="005E0363" w:rsidRDefault="005E0363" w:rsidP="00FE5C06">
            <w:pPr>
              <w:spacing w:line="360" w:lineRule="auto"/>
              <w:jc w:val="center"/>
              <w:rPr>
                <w:iCs/>
                <w:sz w:val="28"/>
                <w:szCs w:val="28"/>
              </w:rPr>
            </w:pPr>
            <w:r w:rsidRPr="005E0363">
              <w:rPr>
                <w:iCs/>
                <w:sz w:val="28"/>
                <w:szCs w:val="28"/>
              </w:rPr>
              <w:t>Кол-во</w:t>
            </w:r>
          </w:p>
        </w:tc>
        <w:tc>
          <w:tcPr>
            <w:tcW w:w="2271" w:type="dxa"/>
            <w:gridSpan w:val="2"/>
          </w:tcPr>
          <w:p w:rsidR="005E0363" w:rsidRPr="005E0363" w:rsidRDefault="005E0363" w:rsidP="00FE5C06">
            <w:pPr>
              <w:spacing w:line="360" w:lineRule="auto"/>
              <w:jc w:val="center"/>
              <w:rPr>
                <w:iCs/>
                <w:sz w:val="28"/>
                <w:szCs w:val="28"/>
              </w:rPr>
            </w:pPr>
            <w:r w:rsidRPr="005E0363">
              <w:rPr>
                <w:iCs/>
                <w:sz w:val="28"/>
                <w:szCs w:val="28"/>
              </w:rPr>
              <w:t>Образование</w:t>
            </w:r>
          </w:p>
          <w:p w:rsidR="005E0363" w:rsidRPr="005E0363" w:rsidRDefault="005E0363" w:rsidP="00FE5C06">
            <w:pPr>
              <w:spacing w:line="360" w:lineRule="auto"/>
              <w:jc w:val="center"/>
              <w:rPr>
                <w:iCs/>
                <w:sz w:val="28"/>
                <w:szCs w:val="28"/>
              </w:rPr>
            </w:pPr>
            <w:r w:rsidRPr="005E0363">
              <w:rPr>
                <w:iCs/>
                <w:sz w:val="28"/>
                <w:szCs w:val="28"/>
              </w:rPr>
              <w:t>(педагогическое)</w:t>
            </w:r>
          </w:p>
        </w:tc>
        <w:tc>
          <w:tcPr>
            <w:tcW w:w="4380" w:type="dxa"/>
            <w:gridSpan w:val="4"/>
          </w:tcPr>
          <w:p w:rsidR="005E0363" w:rsidRPr="005E0363" w:rsidRDefault="005E0363" w:rsidP="00FE5C06">
            <w:pPr>
              <w:spacing w:line="360" w:lineRule="auto"/>
              <w:jc w:val="center"/>
              <w:rPr>
                <w:iCs/>
                <w:sz w:val="28"/>
                <w:szCs w:val="28"/>
              </w:rPr>
            </w:pPr>
            <w:r w:rsidRPr="005E0363">
              <w:rPr>
                <w:iCs/>
                <w:sz w:val="28"/>
                <w:szCs w:val="28"/>
              </w:rPr>
              <w:t>Квалификационная категория</w:t>
            </w:r>
          </w:p>
        </w:tc>
      </w:tr>
      <w:tr w:rsidR="005E0363" w:rsidRPr="005E0363" w:rsidTr="005C446E">
        <w:tc>
          <w:tcPr>
            <w:tcW w:w="2405" w:type="dxa"/>
            <w:vMerge/>
          </w:tcPr>
          <w:p w:rsidR="005E0363" w:rsidRPr="005E0363" w:rsidRDefault="005E0363" w:rsidP="005E0363">
            <w:pPr>
              <w:spacing w:line="360" w:lineRule="auto"/>
              <w:jc w:val="both"/>
              <w:rPr>
                <w:iCs/>
                <w:sz w:val="28"/>
                <w:szCs w:val="28"/>
              </w:rPr>
            </w:pPr>
          </w:p>
        </w:tc>
        <w:tc>
          <w:tcPr>
            <w:tcW w:w="1074" w:type="dxa"/>
            <w:vMerge/>
          </w:tcPr>
          <w:p w:rsidR="005E0363" w:rsidRPr="005E0363" w:rsidRDefault="005E0363" w:rsidP="00FE5C06">
            <w:pPr>
              <w:spacing w:line="360" w:lineRule="auto"/>
              <w:jc w:val="center"/>
              <w:rPr>
                <w:iCs/>
                <w:sz w:val="28"/>
                <w:szCs w:val="28"/>
              </w:rPr>
            </w:pPr>
          </w:p>
        </w:tc>
        <w:tc>
          <w:tcPr>
            <w:tcW w:w="1125" w:type="dxa"/>
          </w:tcPr>
          <w:p w:rsidR="005E0363" w:rsidRPr="005E0363" w:rsidRDefault="005E0363" w:rsidP="00FE5C06">
            <w:pPr>
              <w:spacing w:line="360" w:lineRule="auto"/>
              <w:jc w:val="center"/>
              <w:rPr>
                <w:iCs/>
                <w:sz w:val="28"/>
                <w:szCs w:val="28"/>
              </w:rPr>
            </w:pPr>
            <w:r w:rsidRPr="005E0363">
              <w:rPr>
                <w:iCs/>
                <w:sz w:val="28"/>
                <w:szCs w:val="28"/>
              </w:rPr>
              <w:t>высшее</w:t>
            </w:r>
          </w:p>
        </w:tc>
        <w:tc>
          <w:tcPr>
            <w:tcW w:w="1146" w:type="dxa"/>
          </w:tcPr>
          <w:p w:rsidR="005E0363" w:rsidRPr="005E0363" w:rsidRDefault="005E0363" w:rsidP="00FE5C06">
            <w:pPr>
              <w:spacing w:line="360" w:lineRule="auto"/>
              <w:jc w:val="center"/>
              <w:rPr>
                <w:iCs/>
                <w:sz w:val="28"/>
                <w:szCs w:val="28"/>
              </w:rPr>
            </w:pPr>
            <w:r w:rsidRPr="005E0363">
              <w:rPr>
                <w:iCs/>
                <w:sz w:val="28"/>
                <w:szCs w:val="28"/>
              </w:rPr>
              <w:t>среднее</w:t>
            </w:r>
          </w:p>
        </w:tc>
        <w:tc>
          <w:tcPr>
            <w:tcW w:w="1130" w:type="dxa"/>
          </w:tcPr>
          <w:p w:rsidR="005E0363" w:rsidRPr="005E0363" w:rsidRDefault="005E0363" w:rsidP="005E0363">
            <w:pPr>
              <w:spacing w:line="360" w:lineRule="auto"/>
              <w:jc w:val="both"/>
              <w:rPr>
                <w:iCs/>
                <w:sz w:val="28"/>
                <w:szCs w:val="28"/>
              </w:rPr>
            </w:pPr>
            <w:r w:rsidRPr="005E0363">
              <w:rPr>
                <w:iCs/>
                <w:sz w:val="28"/>
                <w:szCs w:val="28"/>
              </w:rPr>
              <w:t>высшая</w:t>
            </w:r>
          </w:p>
        </w:tc>
        <w:tc>
          <w:tcPr>
            <w:tcW w:w="1052" w:type="dxa"/>
          </w:tcPr>
          <w:p w:rsidR="005E0363" w:rsidRPr="005E0363" w:rsidRDefault="005E0363" w:rsidP="005E0363">
            <w:pPr>
              <w:spacing w:line="360" w:lineRule="auto"/>
              <w:jc w:val="both"/>
              <w:rPr>
                <w:iCs/>
                <w:sz w:val="28"/>
                <w:szCs w:val="28"/>
              </w:rPr>
            </w:pPr>
            <w:r w:rsidRPr="005E0363">
              <w:rPr>
                <w:iCs/>
                <w:sz w:val="28"/>
                <w:szCs w:val="28"/>
              </w:rPr>
              <w:t>первая</w:t>
            </w:r>
          </w:p>
        </w:tc>
        <w:tc>
          <w:tcPr>
            <w:tcW w:w="1192" w:type="dxa"/>
          </w:tcPr>
          <w:p w:rsidR="005E0363" w:rsidRPr="005E0363" w:rsidRDefault="005E0363" w:rsidP="005E0363">
            <w:pPr>
              <w:spacing w:line="360" w:lineRule="auto"/>
              <w:jc w:val="both"/>
              <w:rPr>
                <w:iCs/>
                <w:sz w:val="28"/>
                <w:szCs w:val="28"/>
              </w:rPr>
            </w:pPr>
            <w:r w:rsidRPr="005E0363">
              <w:rPr>
                <w:iCs/>
                <w:sz w:val="28"/>
                <w:szCs w:val="28"/>
              </w:rPr>
              <w:t>соответ.</w:t>
            </w:r>
          </w:p>
        </w:tc>
        <w:tc>
          <w:tcPr>
            <w:tcW w:w="1006" w:type="dxa"/>
          </w:tcPr>
          <w:p w:rsidR="005E0363" w:rsidRPr="005E0363" w:rsidRDefault="005E0363" w:rsidP="005E0363">
            <w:pPr>
              <w:spacing w:line="360" w:lineRule="auto"/>
              <w:jc w:val="both"/>
              <w:rPr>
                <w:iCs/>
                <w:sz w:val="28"/>
                <w:szCs w:val="28"/>
              </w:rPr>
            </w:pPr>
            <w:r w:rsidRPr="005E0363">
              <w:rPr>
                <w:iCs/>
                <w:sz w:val="28"/>
                <w:szCs w:val="28"/>
              </w:rPr>
              <w:t>без к/к</w:t>
            </w:r>
          </w:p>
        </w:tc>
      </w:tr>
      <w:tr w:rsidR="005E0363" w:rsidRPr="005E0363" w:rsidTr="005C446E">
        <w:tc>
          <w:tcPr>
            <w:tcW w:w="2405" w:type="dxa"/>
          </w:tcPr>
          <w:p w:rsidR="005E0363" w:rsidRPr="005E0363" w:rsidRDefault="005E0363" w:rsidP="005E0363">
            <w:pPr>
              <w:spacing w:line="360" w:lineRule="auto"/>
              <w:jc w:val="both"/>
              <w:rPr>
                <w:iCs/>
                <w:sz w:val="28"/>
                <w:szCs w:val="28"/>
              </w:rPr>
            </w:pPr>
            <w:r w:rsidRPr="005E0363">
              <w:rPr>
                <w:iCs/>
                <w:sz w:val="28"/>
                <w:szCs w:val="28"/>
              </w:rPr>
              <w:t>Учитель</w:t>
            </w:r>
          </w:p>
        </w:tc>
        <w:tc>
          <w:tcPr>
            <w:tcW w:w="1074" w:type="dxa"/>
          </w:tcPr>
          <w:p w:rsidR="005E0363" w:rsidRPr="005E0363" w:rsidRDefault="005E0363" w:rsidP="00FE5C06">
            <w:pPr>
              <w:spacing w:line="360" w:lineRule="auto"/>
              <w:jc w:val="center"/>
              <w:rPr>
                <w:iCs/>
                <w:sz w:val="28"/>
                <w:szCs w:val="28"/>
              </w:rPr>
            </w:pPr>
            <w:r w:rsidRPr="005E0363">
              <w:rPr>
                <w:iCs/>
                <w:sz w:val="28"/>
                <w:szCs w:val="28"/>
              </w:rPr>
              <w:t>10</w:t>
            </w:r>
          </w:p>
        </w:tc>
        <w:tc>
          <w:tcPr>
            <w:tcW w:w="1125" w:type="dxa"/>
          </w:tcPr>
          <w:p w:rsidR="005E0363" w:rsidRPr="005E0363" w:rsidRDefault="005E0363" w:rsidP="00FE5C06">
            <w:pPr>
              <w:spacing w:line="360" w:lineRule="auto"/>
              <w:jc w:val="center"/>
              <w:rPr>
                <w:iCs/>
                <w:sz w:val="28"/>
                <w:szCs w:val="28"/>
              </w:rPr>
            </w:pPr>
            <w:r w:rsidRPr="005E0363">
              <w:rPr>
                <w:iCs/>
                <w:sz w:val="28"/>
                <w:szCs w:val="28"/>
              </w:rPr>
              <w:t>10</w:t>
            </w:r>
          </w:p>
        </w:tc>
        <w:tc>
          <w:tcPr>
            <w:tcW w:w="1146" w:type="dxa"/>
          </w:tcPr>
          <w:p w:rsidR="005E0363" w:rsidRPr="005E0363" w:rsidRDefault="005E0363" w:rsidP="00FE5C06">
            <w:pPr>
              <w:spacing w:line="360" w:lineRule="auto"/>
              <w:jc w:val="center"/>
              <w:rPr>
                <w:iCs/>
                <w:sz w:val="28"/>
                <w:szCs w:val="28"/>
              </w:rPr>
            </w:pPr>
            <w:r w:rsidRPr="005E0363">
              <w:rPr>
                <w:iCs/>
                <w:sz w:val="28"/>
                <w:szCs w:val="28"/>
              </w:rPr>
              <w:t>0</w:t>
            </w:r>
          </w:p>
        </w:tc>
        <w:tc>
          <w:tcPr>
            <w:tcW w:w="1130" w:type="dxa"/>
          </w:tcPr>
          <w:p w:rsidR="005E0363" w:rsidRPr="005E0363" w:rsidRDefault="005E0363" w:rsidP="00FE5C06">
            <w:pPr>
              <w:spacing w:line="360" w:lineRule="auto"/>
              <w:jc w:val="center"/>
              <w:rPr>
                <w:iCs/>
                <w:sz w:val="28"/>
                <w:szCs w:val="28"/>
              </w:rPr>
            </w:pPr>
            <w:r w:rsidRPr="005E0363">
              <w:rPr>
                <w:iCs/>
                <w:sz w:val="28"/>
                <w:szCs w:val="28"/>
              </w:rPr>
              <w:t>6</w:t>
            </w:r>
          </w:p>
        </w:tc>
        <w:tc>
          <w:tcPr>
            <w:tcW w:w="1052" w:type="dxa"/>
          </w:tcPr>
          <w:p w:rsidR="005E0363" w:rsidRPr="005E0363" w:rsidRDefault="005E0363" w:rsidP="00FE5C06">
            <w:pPr>
              <w:spacing w:line="360" w:lineRule="auto"/>
              <w:jc w:val="center"/>
              <w:rPr>
                <w:iCs/>
                <w:sz w:val="28"/>
                <w:szCs w:val="28"/>
              </w:rPr>
            </w:pPr>
            <w:r w:rsidRPr="005E0363">
              <w:rPr>
                <w:iCs/>
                <w:sz w:val="28"/>
                <w:szCs w:val="28"/>
              </w:rPr>
              <w:t>4</w:t>
            </w:r>
          </w:p>
        </w:tc>
        <w:tc>
          <w:tcPr>
            <w:tcW w:w="1192" w:type="dxa"/>
          </w:tcPr>
          <w:p w:rsidR="005E0363" w:rsidRPr="005E0363" w:rsidRDefault="005E0363" w:rsidP="00FE5C06">
            <w:pPr>
              <w:spacing w:line="360" w:lineRule="auto"/>
              <w:jc w:val="center"/>
              <w:rPr>
                <w:iCs/>
                <w:sz w:val="28"/>
                <w:szCs w:val="28"/>
              </w:rPr>
            </w:pPr>
            <w:r w:rsidRPr="005E0363">
              <w:rPr>
                <w:iCs/>
                <w:sz w:val="28"/>
                <w:szCs w:val="28"/>
              </w:rPr>
              <w:t>0</w:t>
            </w:r>
          </w:p>
        </w:tc>
        <w:tc>
          <w:tcPr>
            <w:tcW w:w="1006" w:type="dxa"/>
          </w:tcPr>
          <w:p w:rsidR="005E0363" w:rsidRPr="005E0363" w:rsidRDefault="005E0363" w:rsidP="00FE5C06">
            <w:pPr>
              <w:spacing w:line="360" w:lineRule="auto"/>
              <w:jc w:val="center"/>
              <w:rPr>
                <w:iCs/>
                <w:sz w:val="28"/>
                <w:szCs w:val="28"/>
              </w:rPr>
            </w:pPr>
            <w:r w:rsidRPr="005E0363">
              <w:rPr>
                <w:iCs/>
                <w:sz w:val="28"/>
                <w:szCs w:val="28"/>
              </w:rPr>
              <w:t>0</w:t>
            </w:r>
          </w:p>
        </w:tc>
      </w:tr>
      <w:tr w:rsidR="005E0363" w:rsidRPr="005E0363" w:rsidTr="005C446E">
        <w:tc>
          <w:tcPr>
            <w:tcW w:w="2405" w:type="dxa"/>
          </w:tcPr>
          <w:p w:rsidR="005E0363" w:rsidRPr="005E0363" w:rsidRDefault="005E0363" w:rsidP="005E0363">
            <w:pPr>
              <w:spacing w:line="360" w:lineRule="auto"/>
              <w:jc w:val="both"/>
              <w:rPr>
                <w:iCs/>
                <w:sz w:val="28"/>
                <w:szCs w:val="28"/>
              </w:rPr>
            </w:pPr>
            <w:r w:rsidRPr="005E0363">
              <w:rPr>
                <w:iCs/>
                <w:sz w:val="28"/>
                <w:szCs w:val="28"/>
              </w:rPr>
              <w:t>Преподаватель</w:t>
            </w:r>
          </w:p>
        </w:tc>
        <w:tc>
          <w:tcPr>
            <w:tcW w:w="1074" w:type="dxa"/>
          </w:tcPr>
          <w:p w:rsidR="005E0363" w:rsidRPr="005E0363" w:rsidRDefault="005E0363" w:rsidP="00FE5C06">
            <w:pPr>
              <w:spacing w:line="360" w:lineRule="auto"/>
              <w:jc w:val="center"/>
              <w:rPr>
                <w:iCs/>
                <w:sz w:val="28"/>
                <w:szCs w:val="28"/>
              </w:rPr>
            </w:pPr>
            <w:r w:rsidRPr="005E0363">
              <w:rPr>
                <w:iCs/>
                <w:sz w:val="28"/>
                <w:szCs w:val="28"/>
              </w:rPr>
              <w:t>6</w:t>
            </w:r>
          </w:p>
        </w:tc>
        <w:tc>
          <w:tcPr>
            <w:tcW w:w="1125" w:type="dxa"/>
          </w:tcPr>
          <w:p w:rsidR="005E0363" w:rsidRPr="005E0363" w:rsidRDefault="005E0363" w:rsidP="00FE5C06">
            <w:pPr>
              <w:spacing w:line="360" w:lineRule="auto"/>
              <w:jc w:val="center"/>
              <w:rPr>
                <w:iCs/>
                <w:sz w:val="28"/>
                <w:szCs w:val="28"/>
              </w:rPr>
            </w:pPr>
            <w:r w:rsidRPr="005E0363">
              <w:rPr>
                <w:iCs/>
                <w:sz w:val="28"/>
                <w:szCs w:val="28"/>
              </w:rPr>
              <w:t>3</w:t>
            </w:r>
          </w:p>
        </w:tc>
        <w:tc>
          <w:tcPr>
            <w:tcW w:w="1146" w:type="dxa"/>
          </w:tcPr>
          <w:p w:rsidR="005E0363" w:rsidRPr="005E0363" w:rsidRDefault="005E0363" w:rsidP="00FE5C06">
            <w:pPr>
              <w:spacing w:line="360" w:lineRule="auto"/>
              <w:jc w:val="center"/>
              <w:rPr>
                <w:iCs/>
                <w:sz w:val="28"/>
                <w:szCs w:val="28"/>
              </w:rPr>
            </w:pPr>
            <w:r w:rsidRPr="005E0363">
              <w:rPr>
                <w:iCs/>
                <w:sz w:val="28"/>
                <w:szCs w:val="28"/>
              </w:rPr>
              <w:t>3</w:t>
            </w:r>
          </w:p>
        </w:tc>
        <w:tc>
          <w:tcPr>
            <w:tcW w:w="1130" w:type="dxa"/>
          </w:tcPr>
          <w:p w:rsidR="005E0363" w:rsidRPr="005E0363" w:rsidRDefault="005E0363" w:rsidP="00FE5C06">
            <w:pPr>
              <w:spacing w:line="360" w:lineRule="auto"/>
              <w:jc w:val="center"/>
              <w:rPr>
                <w:iCs/>
                <w:sz w:val="28"/>
                <w:szCs w:val="28"/>
              </w:rPr>
            </w:pPr>
            <w:r w:rsidRPr="005E0363">
              <w:rPr>
                <w:iCs/>
                <w:sz w:val="28"/>
                <w:szCs w:val="28"/>
              </w:rPr>
              <w:t>4</w:t>
            </w:r>
          </w:p>
        </w:tc>
        <w:tc>
          <w:tcPr>
            <w:tcW w:w="1052" w:type="dxa"/>
          </w:tcPr>
          <w:p w:rsidR="005E0363" w:rsidRPr="005E0363" w:rsidRDefault="005E0363" w:rsidP="00FE5C06">
            <w:pPr>
              <w:spacing w:line="360" w:lineRule="auto"/>
              <w:jc w:val="center"/>
              <w:rPr>
                <w:iCs/>
                <w:sz w:val="28"/>
                <w:szCs w:val="28"/>
              </w:rPr>
            </w:pPr>
            <w:r w:rsidRPr="005E0363">
              <w:rPr>
                <w:iCs/>
                <w:sz w:val="28"/>
                <w:szCs w:val="28"/>
              </w:rPr>
              <w:t>1</w:t>
            </w:r>
          </w:p>
        </w:tc>
        <w:tc>
          <w:tcPr>
            <w:tcW w:w="1192" w:type="dxa"/>
          </w:tcPr>
          <w:p w:rsidR="005E0363" w:rsidRPr="005E0363" w:rsidRDefault="005E0363" w:rsidP="00FE5C06">
            <w:pPr>
              <w:spacing w:line="360" w:lineRule="auto"/>
              <w:jc w:val="center"/>
              <w:rPr>
                <w:iCs/>
                <w:sz w:val="28"/>
                <w:szCs w:val="28"/>
              </w:rPr>
            </w:pPr>
            <w:r w:rsidRPr="005E0363">
              <w:rPr>
                <w:iCs/>
                <w:sz w:val="28"/>
                <w:szCs w:val="28"/>
              </w:rPr>
              <w:t>0</w:t>
            </w:r>
          </w:p>
        </w:tc>
        <w:tc>
          <w:tcPr>
            <w:tcW w:w="1006" w:type="dxa"/>
          </w:tcPr>
          <w:p w:rsidR="005E0363" w:rsidRPr="005E0363" w:rsidRDefault="005E0363" w:rsidP="00FE5C06">
            <w:pPr>
              <w:spacing w:line="360" w:lineRule="auto"/>
              <w:jc w:val="center"/>
              <w:rPr>
                <w:iCs/>
                <w:sz w:val="28"/>
                <w:szCs w:val="28"/>
              </w:rPr>
            </w:pPr>
            <w:r w:rsidRPr="005E0363">
              <w:rPr>
                <w:iCs/>
                <w:sz w:val="28"/>
                <w:szCs w:val="28"/>
              </w:rPr>
              <w:t>1</w:t>
            </w:r>
          </w:p>
        </w:tc>
      </w:tr>
      <w:tr w:rsidR="005E0363" w:rsidRPr="005E0363" w:rsidTr="005C446E">
        <w:tc>
          <w:tcPr>
            <w:tcW w:w="2405" w:type="dxa"/>
          </w:tcPr>
          <w:p w:rsidR="005E0363" w:rsidRPr="005E0363" w:rsidRDefault="005E0363" w:rsidP="005E0363">
            <w:pPr>
              <w:spacing w:line="360" w:lineRule="auto"/>
              <w:jc w:val="both"/>
              <w:rPr>
                <w:iCs/>
                <w:sz w:val="28"/>
                <w:szCs w:val="28"/>
              </w:rPr>
            </w:pPr>
            <w:r w:rsidRPr="005E0363">
              <w:rPr>
                <w:iCs/>
                <w:sz w:val="28"/>
                <w:szCs w:val="28"/>
              </w:rPr>
              <w:t>Мастер п/о</w:t>
            </w:r>
          </w:p>
        </w:tc>
        <w:tc>
          <w:tcPr>
            <w:tcW w:w="1074" w:type="dxa"/>
          </w:tcPr>
          <w:p w:rsidR="005E0363" w:rsidRPr="005E0363" w:rsidRDefault="005E0363" w:rsidP="00FE5C06">
            <w:pPr>
              <w:spacing w:line="360" w:lineRule="auto"/>
              <w:jc w:val="center"/>
              <w:rPr>
                <w:iCs/>
                <w:sz w:val="28"/>
                <w:szCs w:val="28"/>
              </w:rPr>
            </w:pPr>
            <w:r w:rsidRPr="005E0363">
              <w:rPr>
                <w:iCs/>
                <w:sz w:val="28"/>
                <w:szCs w:val="28"/>
              </w:rPr>
              <w:t>7</w:t>
            </w:r>
          </w:p>
        </w:tc>
        <w:tc>
          <w:tcPr>
            <w:tcW w:w="1125" w:type="dxa"/>
          </w:tcPr>
          <w:p w:rsidR="005E0363" w:rsidRPr="005E0363" w:rsidRDefault="005E0363" w:rsidP="00FE5C06">
            <w:pPr>
              <w:spacing w:line="360" w:lineRule="auto"/>
              <w:jc w:val="center"/>
              <w:rPr>
                <w:iCs/>
                <w:sz w:val="28"/>
                <w:szCs w:val="28"/>
              </w:rPr>
            </w:pPr>
            <w:r w:rsidRPr="005E0363">
              <w:rPr>
                <w:iCs/>
                <w:sz w:val="28"/>
                <w:szCs w:val="28"/>
              </w:rPr>
              <w:t>2</w:t>
            </w:r>
          </w:p>
        </w:tc>
        <w:tc>
          <w:tcPr>
            <w:tcW w:w="1146" w:type="dxa"/>
          </w:tcPr>
          <w:p w:rsidR="005E0363" w:rsidRPr="005E0363" w:rsidRDefault="005E0363" w:rsidP="00FE5C06">
            <w:pPr>
              <w:spacing w:line="360" w:lineRule="auto"/>
              <w:jc w:val="center"/>
              <w:rPr>
                <w:iCs/>
                <w:sz w:val="28"/>
                <w:szCs w:val="28"/>
              </w:rPr>
            </w:pPr>
            <w:r w:rsidRPr="005E0363">
              <w:rPr>
                <w:iCs/>
                <w:sz w:val="28"/>
                <w:szCs w:val="28"/>
              </w:rPr>
              <w:t>5</w:t>
            </w:r>
          </w:p>
        </w:tc>
        <w:tc>
          <w:tcPr>
            <w:tcW w:w="1130" w:type="dxa"/>
          </w:tcPr>
          <w:p w:rsidR="005E0363" w:rsidRPr="005E0363" w:rsidRDefault="005E0363" w:rsidP="00FE5C06">
            <w:pPr>
              <w:spacing w:line="360" w:lineRule="auto"/>
              <w:jc w:val="center"/>
              <w:rPr>
                <w:iCs/>
                <w:sz w:val="28"/>
                <w:szCs w:val="28"/>
              </w:rPr>
            </w:pPr>
            <w:r w:rsidRPr="005E0363">
              <w:rPr>
                <w:iCs/>
                <w:sz w:val="28"/>
                <w:szCs w:val="28"/>
              </w:rPr>
              <w:t>3</w:t>
            </w:r>
          </w:p>
        </w:tc>
        <w:tc>
          <w:tcPr>
            <w:tcW w:w="1052" w:type="dxa"/>
          </w:tcPr>
          <w:p w:rsidR="005E0363" w:rsidRPr="005E0363" w:rsidRDefault="005E0363" w:rsidP="00FE5C06">
            <w:pPr>
              <w:spacing w:line="360" w:lineRule="auto"/>
              <w:jc w:val="center"/>
              <w:rPr>
                <w:iCs/>
                <w:sz w:val="28"/>
                <w:szCs w:val="28"/>
              </w:rPr>
            </w:pPr>
            <w:r w:rsidRPr="005E0363">
              <w:rPr>
                <w:iCs/>
                <w:sz w:val="28"/>
                <w:szCs w:val="28"/>
              </w:rPr>
              <w:t>4</w:t>
            </w:r>
          </w:p>
        </w:tc>
        <w:tc>
          <w:tcPr>
            <w:tcW w:w="1192" w:type="dxa"/>
          </w:tcPr>
          <w:p w:rsidR="005E0363" w:rsidRPr="005E0363" w:rsidRDefault="005E0363" w:rsidP="00FE5C06">
            <w:pPr>
              <w:spacing w:line="360" w:lineRule="auto"/>
              <w:jc w:val="center"/>
              <w:rPr>
                <w:iCs/>
                <w:sz w:val="28"/>
                <w:szCs w:val="28"/>
              </w:rPr>
            </w:pPr>
            <w:r w:rsidRPr="005E0363">
              <w:rPr>
                <w:iCs/>
                <w:sz w:val="28"/>
                <w:szCs w:val="28"/>
              </w:rPr>
              <w:t>0</w:t>
            </w:r>
          </w:p>
        </w:tc>
        <w:tc>
          <w:tcPr>
            <w:tcW w:w="1006" w:type="dxa"/>
          </w:tcPr>
          <w:p w:rsidR="005E0363" w:rsidRPr="005E0363" w:rsidRDefault="005E0363" w:rsidP="00FE5C06">
            <w:pPr>
              <w:spacing w:line="360" w:lineRule="auto"/>
              <w:jc w:val="center"/>
              <w:rPr>
                <w:iCs/>
                <w:sz w:val="28"/>
                <w:szCs w:val="28"/>
              </w:rPr>
            </w:pPr>
            <w:r w:rsidRPr="005E0363">
              <w:rPr>
                <w:iCs/>
                <w:sz w:val="28"/>
                <w:szCs w:val="28"/>
              </w:rPr>
              <w:t>0</w:t>
            </w:r>
          </w:p>
        </w:tc>
      </w:tr>
      <w:tr w:rsidR="005E0363" w:rsidRPr="005E0363" w:rsidTr="005C446E">
        <w:tc>
          <w:tcPr>
            <w:tcW w:w="2405" w:type="dxa"/>
          </w:tcPr>
          <w:p w:rsidR="005E0363" w:rsidRPr="005E0363" w:rsidRDefault="005E0363" w:rsidP="005E0363">
            <w:pPr>
              <w:spacing w:line="360" w:lineRule="auto"/>
              <w:jc w:val="both"/>
              <w:rPr>
                <w:iCs/>
                <w:sz w:val="28"/>
                <w:szCs w:val="28"/>
              </w:rPr>
            </w:pPr>
            <w:r w:rsidRPr="005E0363">
              <w:rPr>
                <w:iCs/>
                <w:sz w:val="28"/>
                <w:szCs w:val="28"/>
              </w:rPr>
              <w:t>Старший воспитатель</w:t>
            </w:r>
          </w:p>
        </w:tc>
        <w:tc>
          <w:tcPr>
            <w:tcW w:w="1074" w:type="dxa"/>
          </w:tcPr>
          <w:p w:rsidR="005E0363" w:rsidRPr="005E0363" w:rsidRDefault="005E0363" w:rsidP="00FE5C06">
            <w:pPr>
              <w:spacing w:line="360" w:lineRule="auto"/>
              <w:jc w:val="center"/>
              <w:rPr>
                <w:iCs/>
                <w:sz w:val="28"/>
                <w:szCs w:val="28"/>
              </w:rPr>
            </w:pPr>
            <w:r w:rsidRPr="005E0363">
              <w:rPr>
                <w:iCs/>
                <w:sz w:val="28"/>
                <w:szCs w:val="28"/>
              </w:rPr>
              <w:t>4</w:t>
            </w:r>
          </w:p>
        </w:tc>
        <w:tc>
          <w:tcPr>
            <w:tcW w:w="1125" w:type="dxa"/>
          </w:tcPr>
          <w:p w:rsidR="005E0363" w:rsidRPr="005E0363" w:rsidRDefault="005E0363" w:rsidP="00FE5C06">
            <w:pPr>
              <w:spacing w:line="360" w:lineRule="auto"/>
              <w:jc w:val="center"/>
              <w:rPr>
                <w:iCs/>
                <w:sz w:val="28"/>
                <w:szCs w:val="28"/>
              </w:rPr>
            </w:pPr>
            <w:r w:rsidRPr="005E0363">
              <w:rPr>
                <w:iCs/>
                <w:sz w:val="28"/>
                <w:szCs w:val="28"/>
              </w:rPr>
              <w:t>3</w:t>
            </w:r>
          </w:p>
        </w:tc>
        <w:tc>
          <w:tcPr>
            <w:tcW w:w="1146" w:type="dxa"/>
          </w:tcPr>
          <w:p w:rsidR="005E0363" w:rsidRPr="005E0363" w:rsidRDefault="005E0363" w:rsidP="00FE5C06">
            <w:pPr>
              <w:spacing w:line="360" w:lineRule="auto"/>
              <w:jc w:val="center"/>
              <w:rPr>
                <w:iCs/>
                <w:sz w:val="28"/>
                <w:szCs w:val="28"/>
              </w:rPr>
            </w:pPr>
            <w:r w:rsidRPr="005E0363">
              <w:rPr>
                <w:iCs/>
                <w:sz w:val="28"/>
                <w:szCs w:val="28"/>
              </w:rPr>
              <w:t>1</w:t>
            </w:r>
          </w:p>
        </w:tc>
        <w:tc>
          <w:tcPr>
            <w:tcW w:w="1130" w:type="dxa"/>
          </w:tcPr>
          <w:p w:rsidR="005E0363" w:rsidRPr="005E0363" w:rsidRDefault="005E0363" w:rsidP="00FE5C06">
            <w:pPr>
              <w:spacing w:line="360" w:lineRule="auto"/>
              <w:jc w:val="center"/>
              <w:rPr>
                <w:iCs/>
                <w:sz w:val="28"/>
                <w:szCs w:val="28"/>
              </w:rPr>
            </w:pPr>
            <w:r w:rsidRPr="005E0363">
              <w:rPr>
                <w:iCs/>
                <w:sz w:val="28"/>
                <w:szCs w:val="28"/>
              </w:rPr>
              <w:t>3</w:t>
            </w:r>
          </w:p>
        </w:tc>
        <w:tc>
          <w:tcPr>
            <w:tcW w:w="1052" w:type="dxa"/>
          </w:tcPr>
          <w:p w:rsidR="005E0363" w:rsidRPr="005E0363" w:rsidRDefault="005E0363" w:rsidP="00FE5C06">
            <w:pPr>
              <w:spacing w:line="360" w:lineRule="auto"/>
              <w:jc w:val="center"/>
              <w:rPr>
                <w:iCs/>
                <w:sz w:val="28"/>
                <w:szCs w:val="28"/>
              </w:rPr>
            </w:pPr>
            <w:r w:rsidRPr="005E0363">
              <w:rPr>
                <w:iCs/>
                <w:sz w:val="28"/>
                <w:szCs w:val="28"/>
              </w:rPr>
              <w:t>1</w:t>
            </w:r>
          </w:p>
        </w:tc>
        <w:tc>
          <w:tcPr>
            <w:tcW w:w="1192" w:type="dxa"/>
          </w:tcPr>
          <w:p w:rsidR="005E0363" w:rsidRPr="005E0363" w:rsidRDefault="005E0363" w:rsidP="00FE5C06">
            <w:pPr>
              <w:spacing w:line="360" w:lineRule="auto"/>
              <w:jc w:val="center"/>
              <w:rPr>
                <w:iCs/>
                <w:sz w:val="28"/>
                <w:szCs w:val="28"/>
              </w:rPr>
            </w:pPr>
            <w:r w:rsidRPr="005E0363">
              <w:rPr>
                <w:iCs/>
                <w:sz w:val="28"/>
                <w:szCs w:val="28"/>
              </w:rPr>
              <w:t>0</w:t>
            </w:r>
          </w:p>
        </w:tc>
        <w:tc>
          <w:tcPr>
            <w:tcW w:w="1006" w:type="dxa"/>
          </w:tcPr>
          <w:p w:rsidR="005E0363" w:rsidRPr="005E0363" w:rsidRDefault="005E0363" w:rsidP="00FE5C06">
            <w:pPr>
              <w:spacing w:line="360" w:lineRule="auto"/>
              <w:jc w:val="center"/>
              <w:rPr>
                <w:iCs/>
                <w:sz w:val="28"/>
                <w:szCs w:val="28"/>
              </w:rPr>
            </w:pPr>
            <w:r w:rsidRPr="005E0363">
              <w:rPr>
                <w:iCs/>
                <w:sz w:val="28"/>
                <w:szCs w:val="28"/>
              </w:rPr>
              <w:t>0</w:t>
            </w:r>
          </w:p>
        </w:tc>
      </w:tr>
      <w:tr w:rsidR="005E0363" w:rsidRPr="005E0363" w:rsidTr="005C446E">
        <w:tc>
          <w:tcPr>
            <w:tcW w:w="2405" w:type="dxa"/>
          </w:tcPr>
          <w:p w:rsidR="005E0363" w:rsidRPr="005E0363" w:rsidRDefault="005E0363" w:rsidP="005E0363">
            <w:pPr>
              <w:spacing w:line="360" w:lineRule="auto"/>
              <w:jc w:val="both"/>
              <w:rPr>
                <w:iCs/>
                <w:sz w:val="28"/>
                <w:szCs w:val="28"/>
              </w:rPr>
            </w:pPr>
            <w:r w:rsidRPr="005E0363">
              <w:rPr>
                <w:iCs/>
                <w:sz w:val="28"/>
                <w:szCs w:val="28"/>
              </w:rPr>
              <w:t>Воспитатель</w:t>
            </w:r>
          </w:p>
        </w:tc>
        <w:tc>
          <w:tcPr>
            <w:tcW w:w="1074" w:type="dxa"/>
          </w:tcPr>
          <w:p w:rsidR="005E0363" w:rsidRPr="005E0363" w:rsidRDefault="005E0363" w:rsidP="00FE5C06">
            <w:pPr>
              <w:spacing w:line="360" w:lineRule="auto"/>
              <w:jc w:val="center"/>
              <w:rPr>
                <w:iCs/>
                <w:sz w:val="28"/>
                <w:szCs w:val="28"/>
              </w:rPr>
            </w:pPr>
            <w:r w:rsidRPr="005E0363">
              <w:rPr>
                <w:iCs/>
                <w:sz w:val="28"/>
                <w:szCs w:val="28"/>
              </w:rPr>
              <w:t>6</w:t>
            </w:r>
          </w:p>
        </w:tc>
        <w:tc>
          <w:tcPr>
            <w:tcW w:w="1125" w:type="dxa"/>
          </w:tcPr>
          <w:p w:rsidR="005E0363" w:rsidRPr="005E0363" w:rsidRDefault="005E0363" w:rsidP="00FE5C06">
            <w:pPr>
              <w:spacing w:line="360" w:lineRule="auto"/>
              <w:jc w:val="center"/>
              <w:rPr>
                <w:iCs/>
                <w:sz w:val="28"/>
                <w:szCs w:val="28"/>
              </w:rPr>
            </w:pPr>
            <w:r w:rsidRPr="005E0363">
              <w:rPr>
                <w:iCs/>
                <w:sz w:val="28"/>
                <w:szCs w:val="28"/>
              </w:rPr>
              <w:t>3</w:t>
            </w:r>
          </w:p>
        </w:tc>
        <w:tc>
          <w:tcPr>
            <w:tcW w:w="1146" w:type="dxa"/>
          </w:tcPr>
          <w:p w:rsidR="005E0363" w:rsidRPr="005E0363" w:rsidRDefault="005E0363" w:rsidP="00FE5C06">
            <w:pPr>
              <w:spacing w:line="360" w:lineRule="auto"/>
              <w:jc w:val="center"/>
              <w:rPr>
                <w:iCs/>
                <w:sz w:val="28"/>
                <w:szCs w:val="28"/>
              </w:rPr>
            </w:pPr>
            <w:r w:rsidRPr="005E0363">
              <w:rPr>
                <w:iCs/>
                <w:sz w:val="28"/>
                <w:szCs w:val="28"/>
              </w:rPr>
              <w:t>3</w:t>
            </w:r>
          </w:p>
        </w:tc>
        <w:tc>
          <w:tcPr>
            <w:tcW w:w="1130" w:type="dxa"/>
          </w:tcPr>
          <w:p w:rsidR="005E0363" w:rsidRPr="005E0363" w:rsidRDefault="005E0363" w:rsidP="00FE5C06">
            <w:pPr>
              <w:spacing w:line="360" w:lineRule="auto"/>
              <w:jc w:val="center"/>
              <w:rPr>
                <w:iCs/>
                <w:sz w:val="28"/>
                <w:szCs w:val="28"/>
              </w:rPr>
            </w:pPr>
            <w:r w:rsidRPr="005E0363">
              <w:rPr>
                <w:iCs/>
                <w:sz w:val="28"/>
                <w:szCs w:val="28"/>
              </w:rPr>
              <w:t>0</w:t>
            </w:r>
          </w:p>
        </w:tc>
        <w:tc>
          <w:tcPr>
            <w:tcW w:w="1052" w:type="dxa"/>
          </w:tcPr>
          <w:p w:rsidR="005E0363" w:rsidRPr="005E0363" w:rsidRDefault="005E0363" w:rsidP="00FE5C06">
            <w:pPr>
              <w:spacing w:line="360" w:lineRule="auto"/>
              <w:jc w:val="center"/>
              <w:rPr>
                <w:iCs/>
                <w:sz w:val="28"/>
                <w:szCs w:val="28"/>
              </w:rPr>
            </w:pPr>
            <w:r w:rsidRPr="005E0363">
              <w:rPr>
                <w:iCs/>
                <w:sz w:val="28"/>
                <w:szCs w:val="28"/>
              </w:rPr>
              <w:t>2</w:t>
            </w:r>
          </w:p>
        </w:tc>
        <w:tc>
          <w:tcPr>
            <w:tcW w:w="1192" w:type="dxa"/>
          </w:tcPr>
          <w:p w:rsidR="005E0363" w:rsidRPr="005E0363" w:rsidRDefault="005E0363" w:rsidP="00FE5C06">
            <w:pPr>
              <w:spacing w:line="360" w:lineRule="auto"/>
              <w:jc w:val="center"/>
              <w:rPr>
                <w:iCs/>
                <w:sz w:val="28"/>
                <w:szCs w:val="28"/>
              </w:rPr>
            </w:pPr>
            <w:r w:rsidRPr="005E0363">
              <w:rPr>
                <w:iCs/>
                <w:sz w:val="28"/>
                <w:szCs w:val="28"/>
              </w:rPr>
              <w:t>0</w:t>
            </w:r>
          </w:p>
        </w:tc>
        <w:tc>
          <w:tcPr>
            <w:tcW w:w="1006" w:type="dxa"/>
          </w:tcPr>
          <w:p w:rsidR="005E0363" w:rsidRPr="005E0363" w:rsidRDefault="005E0363" w:rsidP="00FE5C06">
            <w:pPr>
              <w:spacing w:line="360" w:lineRule="auto"/>
              <w:jc w:val="center"/>
              <w:rPr>
                <w:iCs/>
                <w:sz w:val="28"/>
                <w:szCs w:val="28"/>
              </w:rPr>
            </w:pPr>
            <w:r w:rsidRPr="005E0363">
              <w:rPr>
                <w:iCs/>
                <w:sz w:val="28"/>
                <w:szCs w:val="28"/>
              </w:rPr>
              <w:t>4</w:t>
            </w:r>
          </w:p>
        </w:tc>
      </w:tr>
      <w:tr w:rsidR="005E0363" w:rsidRPr="005E0363" w:rsidTr="005C446E">
        <w:tc>
          <w:tcPr>
            <w:tcW w:w="2405" w:type="dxa"/>
          </w:tcPr>
          <w:p w:rsidR="005E0363" w:rsidRPr="005E0363" w:rsidRDefault="005E0363" w:rsidP="005E0363">
            <w:pPr>
              <w:spacing w:line="360" w:lineRule="auto"/>
              <w:jc w:val="both"/>
              <w:rPr>
                <w:iCs/>
                <w:sz w:val="28"/>
                <w:szCs w:val="28"/>
              </w:rPr>
            </w:pPr>
            <w:r w:rsidRPr="005E0363">
              <w:rPr>
                <w:iCs/>
                <w:sz w:val="28"/>
                <w:szCs w:val="28"/>
              </w:rPr>
              <w:t>Педагоги-психологи</w:t>
            </w:r>
          </w:p>
        </w:tc>
        <w:tc>
          <w:tcPr>
            <w:tcW w:w="1074" w:type="dxa"/>
          </w:tcPr>
          <w:p w:rsidR="005E0363" w:rsidRPr="005E0363" w:rsidRDefault="005E0363" w:rsidP="00FE5C06">
            <w:pPr>
              <w:spacing w:line="360" w:lineRule="auto"/>
              <w:jc w:val="center"/>
              <w:rPr>
                <w:iCs/>
                <w:sz w:val="28"/>
                <w:szCs w:val="28"/>
              </w:rPr>
            </w:pPr>
            <w:r w:rsidRPr="005E0363">
              <w:rPr>
                <w:iCs/>
                <w:sz w:val="28"/>
                <w:szCs w:val="28"/>
              </w:rPr>
              <w:t>3</w:t>
            </w:r>
          </w:p>
        </w:tc>
        <w:tc>
          <w:tcPr>
            <w:tcW w:w="1125" w:type="dxa"/>
          </w:tcPr>
          <w:p w:rsidR="005E0363" w:rsidRPr="005E0363" w:rsidRDefault="005E0363" w:rsidP="00FE5C06">
            <w:pPr>
              <w:spacing w:line="360" w:lineRule="auto"/>
              <w:jc w:val="center"/>
              <w:rPr>
                <w:iCs/>
                <w:sz w:val="28"/>
                <w:szCs w:val="28"/>
              </w:rPr>
            </w:pPr>
            <w:r w:rsidRPr="005E0363">
              <w:rPr>
                <w:iCs/>
                <w:sz w:val="28"/>
                <w:szCs w:val="28"/>
              </w:rPr>
              <w:t>3</w:t>
            </w:r>
          </w:p>
        </w:tc>
        <w:tc>
          <w:tcPr>
            <w:tcW w:w="1146" w:type="dxa"/>
          </w:tcPr>
          <w:p w:rsidR="005E0363" w:rsidRPr="005E0363" w:rsidRDefault="005E0363" w:rsidP="00FE5C06">
            <w:pPr>
              <w:spacing w:line="360" w:lineRule="auto"/>
              <w:jc w:val="center"/>
              <w:rPr>
                <w:iCs/>
                <w:sz w:val="28"/>
                <w:szCs w:val="28"/>
              </w:rPr>
            </w:pPr>
            <w:r w:rsidRPr="005E0363">
              <w:rPr>
                <w:iCs/>
                <w:sz w:val="28"/>
                <w:szCs w:val="28"/>
              </w:rPr>
              <w:t>0</w:t>
            </w:r>
          </w:p>
        </w:tc>
        <w:tc>
          <w:tcPr>
            <w:tcW w:w="1130" w:type="dxa"/>
          </w:tcPr>
          <w:p w:rsidR="005E0363" w:rsidRPr="005E0363" w:rsidRDefault="005E0363" w:rsidP="00FE5C06">
            <w:pPr>
              <w:spacing w:line="360" w:lineRule="auto"/>
              <w:jc w:val="center"/>
              <w:rPr>
                <w:iCs/>
                <w:sz w:val="28"/>
                <w:szCs w:val="28"/>
              </w:rPr>
            </w:pPr>
            <w:r w:rsidRPr="005E0363">
              <w:rPr>
                <w:iCs/>
                <w:sz w:val="28"/>
                <w:szCs w:val="28"/>
              </w:rPr>
              <w:t>3</w:t>
            </w:r>
          </w:p>
        </w:tc>
        <w:tc>
          <w:tcPr>
            <w:tcW w:w="1052" w:type="dxa"/>
          </w:tcPr>
          <w:p w:rsidR="005E0363" w:rsidRPr="005E0363" w:rsidRDefault="005E0363" w:rsidP="00FE5C06">
            <w:pPr>
              <w:spacing w:line="360" w:lineRule="auto"/>
              <w:jc w:val="center"/>
              <w:rPr>
                <w:iCs/>
                <w:sz w:val="28"/>
                <w:szCs w:val="28"/>
              </w:rPr>
            </w:pPr>
            <w:r w:rsidRPr="005E0363">
              <w:rPr>
                <w:iCs/>
                <w:sz w:val="28"/>
                <w:szCs w:val="28"/>
              </w:rPr>
              <w:t>0</w:t>
            </w:r>
          </w:p>
        </w:tc>
        <w:tc>
          <w:tcPr>
            <w:tcW w:w="1192" w:type="dxa"/>
          </w:tcPr>
          <w:p w:rsidR="005E0363" w:rsidRPr="005E0363" w:rsidRDefault="005E0363" w:rsidP="00FE5C06">
            <w:pPr>
              <w:spacing w:line="360" w:lineRule="auto"/>
              <w:jc w:val="center"/>
              <w:rPr>
                <w:iCs/>
                <w:sz w:val="28"/>
                <w:szCs w:val="28"/>
              </w:rPr>
            </w:pPr>
            <w:r w:rsidRPr="005E0363">
              <w:rPr>
                <w:iCs/>
                <w:sz w:val="28"/>
                <w:szCs w:val="28"/>
              </w:rPr>
              <w:t>0</w:t>
            </w:r>
          </w:p>
        </w:tc>
        <w:tc>
          <w:tcPr>
            <w:tcW w:w="1006" w:type="dxa"/>
          </w:tcPr>
          <w:p w:rsidR="005E0363" w:rsidRPr="005E0363" w:rsidRDefault="005E0363" w:rsidP="00FE5C06">
            <w:pPr>
              <w:spacing w:line="360" w:lineRule="auto"/>
              <w:jc w:val="center"/>
              <w:rPr>
                <w:iCs/>
                <w:sz w:val="28"/>
                <w:szCs w:val="28"/>
              </w:rPr>
            </w:pPr>
            <w:r w:rsidRPr="005E0363">
              <w:rPr>
                <w:iCs/>
                <w:sz w:val="28"/>
                <w:szCs w:val="28"/>
              </w:rPr>
              <w:t>0</w:t>
            </w:r>
          </w:p>
        </w:tc>
      </w:tr>
      <w:tr w:rsidR="005E0363" w:rsidRPr="005E0363" w:rsidTr="005C446E">
        <w:tc>
          <w:tcPr>
            <w:tcW w:w="2405" w:type="dxa"/>
          </w:tcPr>
          <w:p w:rsidR="005E0363" w:rsidRPr="005E0363" w:rsidRDefault="005E0363" w:rsidP="005E0363">
            <w:pPr>
              <w:spacing w:line="360" w:lineRule="auto"/>
              <w:jc w:val="both"/>
              <w:rPr>
                <w:iCs/>
                <w:sz w:val="28"/>
                <w:szCs w:val="28"/>
              </w:rPr>
            </w:pPr>
            <w:r w:rsidRPr="005E0363">
              <w:rPr>
                <w:iCs/>
                <w:sz w:val="28"/>
                <w:szCs w:val="28"/>
              </w:rPr>
              <w:t>Социальные педагоги</w:t>
            </w:r>
          </w:p>
        </w:tc>
        <w:tc>
          <w:tcPr>
            <w:tcW w:w="1074" w:type="dxa"/>
          </w:tcPr>
          <w:p w:rsidR="005E0363" w:rsidRPr="005E0363" w:rsidRDefault="005E0363" w:rsidP="00FE5C06">
            <w:pPr>
              <w:spacing w:line="360" w:lineRule="auto"/>
              <w:jc w:val="center"/>
              <w:rPr>
                <w:iCs/>
                <w:sz w:val="28"/>
                <w:szCs w:val="28"/>
              </w:rPr>
            </w:pPr>
            <w:r w:rsidRPr="005E0363">
              <w:rPr>
                <w:iCs/>
                <w:sz w:val="28"/>
                <w:szCs w:val="28"/>
              </w:rPr>
              <w:t>2</w:t>
            </w:r>
          </w:p>
        </w:tc>
        <w:tc>
          <w:tcPr>
            <w:tcW w:w="1125" w:type="dxa"/>
          </w:tcPr>
          <w:p w:rsidR="005E0363" w:rsidRPr="005E0363" w:rsidRDefault="005E0363" w:rsidP="00FE5C06">
            <w:pPr>
              <w:spacing w:line="360" w:lineRule="auto"/>
              <w:jc w:val="center"/>
              <w:rPr>
                <w:iCs/>
                <w:sz w:val="28"/>
                <w:szCs w:val="28"/>
              </w:rPr>
            </w:pPr>
            <w:r w:rsidRPr="005E0363">
              <w:rPr>
                <w:iCs/>
                <w:sz w:val="28"/>
                <w:szCs w:val="28"/>
              </w:rPr>
              <w:t>2</w:t>
            </w:r>
          </w:p>
        </w:tc>
        <w:tc>
          <w:tcPr>
            <w:tcW w:w="1146" w:type="dxa"/>
          </w:tcPr>
          <w:p w:rsidR="005E0363" w:rsidRPr="005E0363" w:rsidRDefault="005E0363" w:rsidP="00FE5C06">
            <w:pPr>
              <w:spacing w:line="360" w:lineRule="auto"/>
              <w:jc w:val="center"/>
              <w:rPr>
                <w:iCs/>
                <w:sz w:val="28"/>
                <w:szCs w:val="28"/>
              </w:rPr>
            </w:pPr>
            <w:r w:rsidRPr="005E0363">
              <w:rPr>
                <w:iCs/>
                <w:sz w:val="28"/>
                <w:szCs w:val="28"/>
              </w:rPr>
              <w:t>0</w:t>
            </w:r>
          </w:p>
        </w:tc>
        <w:tc>
          <w:tcPr>
            <w:tcW w:w="1130" w:type="dxa"/>
          </w:tcPr>
          <w:p w:rsidR="005E0363" w:rsidRPr="005E0363" w:rsidRDefault="005E0363" w:rsidP="005664E6">
            <w:pPr>
              <w:spacing w:line="360" w:lineRule="auto"/>
              <w:jc w:val="center"/>
              <w:rPr>
                <w:iCs/>
                <w:sz w:val="28"/>
                <w:szCs w:val="28"/>
              </w:rPr>
            </w:pPr>
            <w:r w:rsidRPr="005E0363">
              <w:rPr>
                <w:iCs/>
                <w:sz w:val="28"/>
                <w:szCs w:val="28"/>
              </w:rPr>
              <w:t>1</w:t>
            </w:r>
          </w:p>
        </w:tc>
        <w:tc>
          <w:tcPr>
            <w:tcW w:w="1052" w:type="dxa"/>
          </w:tcPr>
          <w:p w:rsidR="005E0363" w:rsidRPr="005E0363" w:rsidRDefault="005E0363" w:rsidP="005664E6">
            <w:pPr>
              <w:spacing w:line="360" w:lineRule="auto"/>
              <w:jc w:val="center"/>
              <w:rPr>
                <w:iCs/>
                <w:sz w:val="28"/>
                <w:szCs w:val="28"/>
              </w:rPr>
            </w:pPr>
            <w:r w:rsidRPr="005E0363">
              <w:rPr>
                <w:iCs/>
                <w:sz w:val="28"/>
                <w:szCs w:val="28"/>
              </w:rPr>
              <w:t>1</w:t>
            </w:r>
          </w:p>
        </w:tc>
        <w:tc>
          <w:tcPr>
            <w:tcW w:w="1192" w:type="dxa"/>
          </w:tcPr>
          <w:p w:rsidR="005E0363" w:rsidRPr="005E0363" w:rsidRDefault="005E0363" w:rsidP="005664E6">
            <w:pPr>
              <w:spacing w:line="360" w:lineRule="auto"/>
              <w:jc w:val="center"/>
              <w:rPr>
                <w:iCs/>
                <w:sz w:val="28"/>
                <w:szCs w:val="28"/>
              </w:rPr>
            </w:pPr>
            <w:r w:rsidRPr="005E0363">
              <w:rPr>
                <w:iCs/>
                <w:sz w:val="28"/>
                <w:szCs w:val="28"/>
              </w:rPr>
              <w:t>0</w:t>
            </w:r>
          </w:p>
        </w:tc>
        <w:tc>
          <w:tcPr>
            <w:tcW w:w="1006" w:type="dxa"/>
          </w:tcPr>
          <w:p w:rsidR="005E0363" w:rsidRPr="005E0363" w:rsidRDefault="005E0363" w:rsidP="005664E6">
            <w:pPr>
              <w:spacing w:line="360" w:lineRule="auto"/>
              <w:jc w:val="center"/>
              <w:rPr>
                <w:iCs/>
                <w:sz w:val="28"/>
                <w:szCs w:val="28"/>
              </w:rPr>
            </w:pPr>
            <w:r w:rsidRPr="005E0363">
              <w:rPr>
                <w:iCs/>
                <w:sz w:val="28"/>
                <w:szCs w:val="28"/>
              </w:rPr>
              <w:t>0</w:t>
            </w:r>
          </w:p>
        </w:tc>
      </w:tr>
      <w:tr w:rsidR="005E0363" w:rsidRPr="005E0363" w:rsidTr="005C446E">
        <w:tc>
          <w:tcPr>
            <w:tcW w:w="2405" w:type="dxa"/>
          </w:tcPr>
          <w:p w:rsidR="005E0363" w:rsidRPr="005E0363" w:rsidRDefault="005E0363" w:rsidP="005E0363">
            <w:pPr>
              <w:spacing w:line="360" w:lineRule="auto"/>
              <w:jc w:val="both"/>
              <w:rPr>
                <w:iCs/>
                <w:sz w:val="28"/>
                <w:szCs w:val="28"/>
              </w:rPr>
            </w:pPr>
            <w:r w:rsidRPr="005E0363">
              <w:rPr>
                <w:iCs/>
                <w:sz w:val="28"/>
                <w:szCs w:val="28"/>
              </w:rPr>
              <w:t>учитель-дефектолог</w:t>
            </w:r>
          </w:p>
        </w:tc>
        <w:tc>
          <w:tcPr>
            <w:tcW w:w="1074" w:type="dxa"/>
          </w:tcPr>
          <w:p w:rsidR="005E0363" w:rsidRPr="005E0363" w:rsidRDefault="005E0363" w:rsidP="00FE5C06">
            <w:pPr>
              <w:spacing w:line="360" w:lineRule="auto"/>
              <w:jc w:val="center"/>
              <w:rPr>
                <w:iCs/>
                <w:sz w:val="28"/>
                <w:szCs w:val="28"/>
              </w:rPr>
            </w:pPr>
            <w:r w:rsidRPr="005E0363">
              <w:rPr>
                <w:iCs/>
                <w:sz w:val="28"/>
                <w:szCs w:val="28"/>
              </w:rPr>
              <w:t>1</w:t>
            </w:r>
          </w:p>
        </w:tc>
        <w:tc>
          <w:tcPr>
            <w:tcW w:w="1125" w:type="dxa"/>
          </w:tcPr>
          <w:p w:rsidR="005E0363" w:rsidRPr="005E0363" w:rsidRDefault="005E0363" w:rsidP="00FE5C06">
            <w:pPr>
              <w:spacing w:line="360" w:lineRule="auto"/>
              <w:jc w:val="center"/>
              <w:rPr>
                <w:iCs/>
                <w:sz w:val="28"/>
                <w:szCs w:val="28"/>
              </w:rPr>
            </w:pPr>
            <w:r w:rsidRPr="005E0363">
              <w:rPr>
                <w:iCs/>
                <w:sz w:val="28"/>
                <w:szCs w:val="28"/>
              </w:rPr>
              <w:t>1</w:t>
            </w:r>
          </w:p>
        </w:tc>
        <w:tc>
          <w:tcPr>
            <w:tcW w:w="1146" w:type="dxa"/>
          </w:tcPr>
          <w:p w:rsidR="005E0363" w:rsidRPr="005E0363" w:rsidRDefault="005E0363" w:rsidP="00FE5C06">
            <w:pPr>
              <w:spacing w:line="360" w:lineRule="auto"/>
              <w:jc w:val="center"/>
              <w:rPr>
                <w:iCs/>
                <w:sz w:val="28"/>
                <w:szCs w:val="28"/>
              </w:rPr>
            </w:pPr>
            <w:r w:rsidRPr="005E0363">
              <w:rPr>
                <w:iCs/>
                <w:sz w:val="28"/>
                <w:szCs w:val="28"/>
              </w:rPr>
              <w:t>0</w:t>
            </w:r>
          </w:p>
        </w:tc>
        <w:tc>
          <w:tcPr>
            <w:tcW w:w="1130" w:type="dxa"/>
          </w:tcPr>
          <w:p w:rsidR="005E0363" w:rsidRPr="005E0363" w:rsidRDefault="005E0363" w:rsidP="005664E6">
            <w:pPr>
              <w:spacing w:line="360" w:lineRule="auto"/>
              <w:jc w:val="center"/>
              <w:rPr>
                <w:iCs/>
                <w:sz w:val="28"/>
                <w:szCs w:val="28"/>
              </w:rPr>
            </w:pPr>
            <w:r w:rsidRPr="005E0363">
              <w:rPr>
                <w:iCs/>
                <w:sz w:val="28"/>
                <w:szCs w:val="28"/>
              </w:rPr>
              <w:t>1</w:t>
            </w:r>
          </w:p>
        </w:tc>
        <w:tc>
          <w:tcPr>
            <w:tcW w:w="1052" w:type="dxa"/>
          </w:tcPr>
          <w:p w:rsidR="005E0363" w:rsidRPr="005E0363" w:rsidRDefault="005E0363" w:rsidP="005664E6">
            <w:pPr>
              <w:spacing w:line="360" w:lineRule="auto"/>
              <w:jc w:val="center"/>
              <w:rPr>
                <w:iCs/>
                <w:sz w:val="28"/>
                <w:szCs w:val="28"/>
              </w:rPr>
            </w:pPr>
            <w:r w:rsidRPr="005E0363">
              <w:rPr>
                <w:iCs/>
                <w:sz w:val="28"/>
                <w:szCs w:val="28"/>
              </w:rPr>
              <w:t>0</w:t>
            </w:r>
          </w:p>
        </w:tc>
        <w:tc>
          <w:tcPr>
            <w:tcW w:w="1192" w:type="dxa"/>
          </w:tcPr>
          <w:p w:rsidR="005E0363" w:rsidRPr="005E0363" w:rsidRDefault="005E0363" w:rsidP="005664E6">
            <w:pPr>
              <w:spacing w:line="360" w:lineRule="auto"/>
              <w:jc w:val="center"/>
              <w:rPr>
                <w:iCs/>
                <w:sz w:val="28"/>
                <w:szCs w:val="28"/>
              </w:rPr>
            </w:pPr>
            <w:r w:rsidRPr="005E0363">
              <w:rPr>
                <w:iCs/>
                <w:sz w:val="28"/>
                <w:szCs w:val="28"/>
              </w:rPr>
              <w:t>0</w:t>
            </w:r>
          </w:p>
        </w:tc>
        <w:tc>
          <w:tcPr>
            <w:tcW w:w="1006" w:type="dxa"/>
          </w:tcPr>
          <w:p w:rsidR="005E0363" w:rsidRPr="005E0363" w:rsidRDefault="005E0363" w:rsidP="005664E6">
            <w:pPr>
              <w:spacing w:line="360" w:lineRule="auto"/>
              <w:jc w:val="center"/>
              <w:rPr>
                <w:iCs/>
                <w:sz w:val="28"/>
                <w:szCs w:val="28"/>
              </w:rPr>
            </w:pPr>
            <w:r w:rsidRPr="005E0363">
              <w:rPr>
                <w:iCs/>
                <w:sz w:val="28"/>
                <w:szCs w:val="28"/>
              </w:rPr>
              <w:t>0</w:t>
            </w:r>
          </w:p>
        </w:tc>
      </w:tr>
      <w:tr w:rsidR="005E0363" w:rsidRPr="005E0363" w:rsidTr="005C446E">
        <w:tc>
          <w:tcPr>
            <w:tcW w:w="2405" w:type="dxa"/>
          </w:tcPr>
          <w:p w:rsidR="005E0363" w:rsidRPr="005E0363" w:rsidRDefault="005E0363" w:rsidP="005E0363">
            <w:pPr>
              <w:spacing w:line="360" w:lineRule="auto"/>
              <w:jc w:val="both"/>
              <w:rPr>
                <w:iCs/>
                <w:sz w:val="28"/>
                <w:szCs w:val="28"/>
              </w:rPr>
            </w:pPr>
            <w:r w:rsidRPr="005E0363">
              <w:rPr>
                <w:iCs/>
                <w:sz w:val="28"/>
                <w:szCs w:val="28"/>
              </w:rPr>
              <w:t>Учитель-логопед</w:t>
            </w:r>
          </w:p>
        </w:tc>
        <w:tc>
          <w:tcPr>
            <w:tcW w:w="1074" w:type="dxa"/>
          </w:tcPr>
          <w:p w:rsidR="005E0363" w:rsidRPr="005E0363" w:rsidRDefault="005E0363" w:rsidP="00FE5C06">
            <w:pPr>
              <w:spacing w:line="360" w:lineRule="auto"/>
              <w:jc w:val="center"/>
              <w:rPr>
                <w:iCs/>
                <w:sz w:val="28"/>
                <w:szCs w:val="28"/>
              </w:rPr>
            </w:pPr>
            <w:r w:rsidRPr="005E0363">
              <w:rPr>
                <w:iCs/>
                <w:sz w:val="28"/>
                <w:szCs w:val="28"/>
              </w:rPr>
              <w:t>1</w:t>
            </w:r>
          </w:p>
        </w:tc>
        <w:tc>
          <w:tcPr>
            <w:tcW w:w="1125" w:type="dxa"/>
          </w:tcPr>
          <w:p w:rsidR="005E0363" w:rsidRPr="005E0363" w:rsidRDefault="005E0363" w:rsidP="00FE5C06">
            <w:pPr>
              <w:spacing w:line="360" w:lineRule="auto"/>
              <w:jc w:val="center"/>
              <w:rPr>
                <w:iCs/>
                <w:sz w:val="28"/>
                <w:szCs w:val="28"/>
              </w:rPr>
            </w:pPr>
            <w:r w:rsidRPr="005E0363">
              <w:rPr>
                <w:iCs/>
                <w:sz w:val="28"/>
                <w:szCs w:val="28"/>
              </w:rPr>
              <w:t>1</w:t>
            </w:r>
          </w:p>
        </w:tc>
        <w:tc>
          <w:tcPr>
            <w:tcW w:w="1146" w:type="dxa"/>
          </w:tcPr>
          <w:p w:rsidR="005E0363" w:rsidRPr="005E0363" w:rsidRDefault="005E0363" w:rsidP="00FE5C06">
            <w:pPr>
              <w:spacing w:line="360" w:lineRule="auto"/>
              <w:jc w:val="center"/>
              <w:rPr>
                <w:iCs/>
                <w:sz w:val="28"/>
                <w:szCs w:val="28"/>
              </w:rPr>
            </w:pPr>
            <w:r w:rsidRPr="005E0363">
              <w:rPr>
                <w:iCs/>
                <w:sz w:val="28"/>
                <w:szCs w:val="28"/>
              </w:rPr>
              <w:t>0</w:t>
            </w:r>
          </w:p>
        </w:tc>
        <w:tc>
          <w:tcPr>
            <w:tcW w:w="1130" w:type="dxa"/>
          </w:tcPr>
          <w:p w:rsidR="005E0363" w:rsidRPr="005E0363" w:rsidRDefault="005E0363" w:rsidP="005664E6">
            <w:pPr>
              <w:spacing w:line="360" w:lineRule="auto"/>
              <w:jc w:val="center"/>
              <w:rPr>
                <w:iCs/>
                <w:sz w:val="28"/>
                <w:szCs w:val="28"/>
              </w:rPr>
            </w:pPr>
            <w:r w:rsidRPr="005E0363">
              <w:rPr>
                <w:iCs/>
                <w:sz w:val="28"/>
                <w:szCs w:val="28"/>
              </w:rPr>
              <w:t>1</w:t>
            </w:r>
          </w:p>
        </w:tc>
        <w:tc>
          <w:tcPr>
            <w:tcW w:w="1052" w:type="dxa"/>
          </w:tcPr>
          <w:p w:rsidR="005E0363" w:rsidRPr="005E0363" w:rsidRDefault="005E0363" w:rsidP="005664E6">
            <w:pPr>
              <w:spacing w:line="360" w:lineRule="auto"/>
              <w:jc w:val="center"/>
              <w:rPr>
                <w:iCs/>
                <w:sz w:val="28"/>
                <w:szCs w:val="28"/>
              </w:rPr>
            </w:pPr>
            <w:r w:rsidRPr="005E0363">
              <w:rPr>
                <w:iCs/>
                <w:sz w:val="28"/>
                <w:szCs w:val="28"/>
              </w:rPr>
              <w:t>0</w:t>
            </w:r>
          </w:p>
        </w:tc>
        <w:tc>
          <w:tcPr>
            <w:tcW w:w="1192" w:type="dxa"/>
          </w:tcPr>
          <w:p w:rsidR="005E0363" w:rsidRPr="005E0363" w:rsidRDefault="005E0363" w:rsidP="005664E6">
            <w:pPr>
              <w:spacing w:line="360" w:lineRule="auto"/>
              <w:jc w:val="center"/>
              <w:rPr>
                <w:iCs/>
                <w:sz w:val="28"/>
                <w:szCs w:val="28"/>
              </w:rPr>
            </w:pPr>
            <w:r w:rsidRPr="005E0363">
              <w:rPr>
                <w:iCs/>
                <w:sz w:val="28"/>
                <w:szCs w:val="28"/>
              </w:rPr>
              <w:t>0</w:t>
            </w:r>
          </w:p>
        </w:tc>
        <w:tc>
          <w:tcPr>
            <w:tcW w:w="1006" w:type="dxa"/>
          </w:tcPr>
          <w:p w:rsidR="005E0363" w:rsidRPr="005E0363" w:rsidRDefault="005E0363" w:rsidP="005664E6">
            <w:pPr>
              <w:spacing w:line="360" w:lineRule="auto"/>
              <w:jc w:val="center"/>
              <w:rPr>
                <w:iCs/>
                <w:sz w:val="28"/>
                <w:szCs w:val="28"/>
              </w:rPr>
            </w:pPr>
            <w:r w:rsidRPr="005E0363">
              <w:rPr>
                <w:iCs/>
                <w:sz w:val="28"/>
                <w:szCs w:val="28"/>
              </w:rPr>
              <w:t>0</w:t>
            </w:r>
          </w:p>
        </w:tc>
      </w:tr>
      <w:tr w:rsidR="005E0363" w:rsidRPr="005E0363" w:rsidTr="005C446E">
        <w:tc>
          <w:tcPr>
            <w:tcW w:w="2405" w:type="dxa"/>
          </w:tcPr>
          <w:p w:rsidR="005E0363" w:rsidRPr="005E0363" w:rsidRDefault="005E0363" w:rsidP="005E0363">
            <w:pPr>
              <w:spacing w:line="360" w:lineRule="auto"/>
              <w:jc w:val="both"/>
              <w:rPr>
                <w:iCs/>
                <w:sz w:val="28"/>
                <w:szCs w:val="28"/>
              </w:rPr>
            </w:pPr>
            <w:r w:rsidRPr="005E0363">
              <w:rPr>
                <w:iCs/>
                <w:sz w:val="28"/>
                <w:szCs w:val="28"/>
              </w:rPr>
              <w:t>Педагоги ДО</w:t>
            </w:r>
          </w:p>
        </w:tc>
        <w:tc>
          <w:tcPr>
            <w:tcW w:w="1074" w:type="dxa"/>
          </w:tcPr>
          <w:p w:rsidR="005E0363" w:rsidRPr="005E0363" w:rsidRDefault="005E0363" w:rsidP="00FE5C06">
            <w:pPr>
              <w:spacing w:line="360" w:lineRule="auto"/>
              <w:jc w:val="center"/>
              <w:rPr>
                <w:iCs/>
                <w:sz w:val="28"/>
                <w:szCs w:val="28"/>
              </w:rPr>
            </w:pPr>
            <w:r w:rsidRPr="005E0363">
              <w:rPr>
                <w:iCs/>
                <w:sz w:val="28"/>
                <w:szCs w:val="28"/>
              </w:rPr>
              <w:t>10</w:t>
            </w:r>
          </w:p>
        </w:tc>
        <w:tc>
          <w:tcPr>
            <w:tcW w:w="1125" w:type="dxa"/>
          </w:tcPr>
          <w:p w:rsidR="005E0363" w:rsidRPr="005E0363" w:rsidRDefault="005E0363" w:rsidP="00FE5C06">
            <w:pPr>
              <w:spacing w:line="360" w:lineRule="auto"/>
              <w:jc w:val="center"/>
              <w:rPr>
                <w:iCs/>
                <w:sz w:val="28"/>
                <w:szCs w:val="28"/>
              </w:rPr>
            </w:pPr>
            <w:r w:rsidRPr="005E0363">
              <w:rPr>
                <w:iCs/>
                <w:sz w:val="28"/>
                <w:szCs w:val="28"/>
              </w:rPr>
              <w:t>6</w:t>
            </w:r>
          </w:p>
        </w:tc>
        <w:tc>
          <w:tcPr>
            <w:tcW w:w="1146" w:type="dxa"/>
          </w:tcPr>
          <w:p w:rsidR="005E0363" w:rsidRPr="005E0363" w:rsidRDefault="005E0363" w:rsidP="00FE5C06">
            <w:pPr>
              <w:spacing w:line="360" w:lineRule="auto"/>
              <w:jc w:val="center"/>
              <w:rPr>
                <w:iCs/>
                <w:sz w:val="28"/>
                <w:szCs w:val="28"/>
              </w:rPr>
            </w:pPr>
            <w:r w:rsidRPr="005E0363">
              <w:rPr>
                <w:iCs/>
                <w:sz w:val="28"/>
                <w:szCs w:val="28"/>
              </w:rPr>
              <w:t>4</w:t>
            </w:r>
          </w:p>
        </w:tc>
        <w:tc>
          <w:tcPr>
            <w:tcW w:w="1130" w:type="dxa"/>
          </w:tcPr>
          <w:p w:rsidR="005E0363" w:rsidRPr="005E0363" w:rsidRDefault="005E0363" w:rsidP="005664E6">
            <w:pPr>
              <w:spacing w:line="360" w:lineRule="auto"/>
              <w:jc w:val="center"/>
              <w:rPr>
                <w:iCs/>
                <w:sz w:val="28"/>
                <w:szCs w:val="28"/>
              </w:rPr>
            </w:pPr>
            <w:r w:rsidRPr="005E0363">
              <w:rPr>
                <w:iCs/>
                <w:sz w:val="28"/>
                <w:szCs w:val="28"/>
              </w:rPr>
              <w:t>3</w:t>
            </w:r>
          </w:p>
        </w:tc>
        <w:tc>
          <w:tcPr>
            <w:tcW w:w="1052" w:type="dxa"/>
          </w:tcPr>
          <w:p w:rsidR="005E0363" w:rsidRPr="005E0363" w:rsidRDefault="005E0363" w:rsidP="005664E6">
            <w:pPr>
              <w:spacing w:line="360" w:lineRule="auto"/>
              <w:jc w:val="center"/>
              <w:rPr>
                <w:iCs/>
                <w:sz w:val="28"/>
                <w:szCs w:val="28"/>
              </w:rPr>
            </w:pPr>
            <w:r w:rsidRPr="005E0363">
              <w:rPr>
                <w:iCs/>
                <w:sz w:val="28"/>
                <w:szCs w:val="28"/>
              </w:rPr>
              <w:t>5</w:t>
            </w:r>
          </w:p>
        </w:tc>
        <w:tc>
          <w:tcPr>
            <w:tcW w:w="1192" w:type="dxa"/>
          </w:tcPr>
          <w:p w:rsidR="005E0363" w:rsidRPr="005E0363" w:rsidRDefault="005E0363" w:rsidP="005664E6">
            <w:pPr>
              <w:spacing w:line="360" w:lineRule="auto"/>
              <w:jc w:val="center"/>
              <w:rPr>
                <w:iCs/>
                <w:sz w:val="28"/>
                <w:szCs w:val="28"/>
              </w:rPr>
            </w:pPr>
            <w:r w:rsidRPr="005E0363">
              <w:rPr>
                <w:iCs/>
                <w:sz w:val="28"/>
                <w:szCs w:val="28"/>
              </w:rPr>
              <w:t>0</w:t>
            </w:r>
          </w:p>
        </w:tc>
        <w:tc>
          <w:tcPr>
            <w:tcW w:w="1006" w:type="dxa"/>
          </w:tcPr>
          <w:p w:rsidR="005E0363" w:rsidRPr="005E0363" w:rsidRDefault="005E0363" w:rsidP="005664E6">
            <w:pPr>
              <w:spacing w:line="360" w:lineRule="auto"/>
              <w:jc w:val="center"/>
              <w:rPr>
                <w:iCs/>
                <w:sz w:val="28"/>
                <w:szCs w:val="28"/>
              </w:rPr>
            </w:pPr>
            <w:r w:rsidRPr="005E0363">
              <w:rPr>
                <w:iCs/>
                <w:sz w:val="28"/>
                <w:szCs w:val="28"/>
              </w:rPr>
              <w:t>2</w:t>
            </w:r>
          </w:p>
        </w:tc>
      </w:tr>
    </w:tbl>
    <w:p w:rsidR="005E0363" w:rsidRPr="005E0363" w:rsidRDefault="005E0363" w:rsidP="00FE5C06">
      <w:pPr>
        <w:spacing w:after="0" w:line="360" w:lineRule="auto"/>
        <w:ind w:firstLine="708"/>
        <w:jc w:val="both"/>
        <w:rPr>
          <w:rFonts w:ascii="Times New Roman" w:hAnsi="Times New Roman" w:cs="Times New Roman"/>
          <w:sz w:val="28"/>
          <w:szCs w:val="28"/>
        </w:rPr>
      </w:pPr>
      <w:r w:rsidRPr="005E0363">
        <w:rPr>
          <w:rFonts w:ascii="Times New Roman" w:hAnsi="Times New Roman" w:cs="Times New Roman"/>
          <w:sz w:val="28"/>
          <w:szCs w:val="28"/>
        </w:rPr>
        <w:t>Охрану территории и обеспечение безопасных условий содержани</w:t>
      </w:r>
      <w:r w:rsidR="00FE5C06">
        <w:rPr>
          <w:rFonts w:ascii="Times New Roman" w:hAnsi="Times New Roman" w:cs="Times New Roman"/>
          <w:sz w:val="28"/>
          <w:szCs w:val="28"/>
        </w:rPr>
        <w:t>я</w:t>
      </w:r>
      <w:r w:rsidRPr="005E0363">
        <w:rPr>
          <w:rFonts w:ascii="Times New Roman" w:hAnsi="Times New Roman" w:cs="Times New Roman"/>
          <w:sz w:val="28"/>
          <w:szCs w:val="28"/>
        </w:rPr>
        <w:t xml:space="preserve"> обучающихся осуществляют сотрудники режимной службы и работники охранного предприятия.</w:t>
      </w:r>
    </w:p>
    <w:p w:rsidR="00A14FB1" w:rsidRDefault="005E0363" w:rsidP="00FE5C06">
      <w:pPr>
        <w:spacing w:after="0" w:line="360" w:lineRule="auto"/>
        <w:ind w:firstLine="708"/>
        <w:jc w:val="both"/>
        <w:rPr>
          <w:rFonts w:ascii="Times New Roman" w:hAnsi="Times New Roman" w:cs="Times New Roman"/>
          <w:sz w:val="28"/>
          <w:szCs w:val="28"/>
        </w:rPr>
      </w:pPr>
      <w:r w:rsidRPr="005E0363">
        <w:rPr>
          <w:rFonts w:ascii="Times New Roman" w:hAnsi="Times New Roman" w:cs="Times New Roman"/>
          <w:sz w:val="28"/>
          <w:szCs w:val="28"/>
        </w:rPr>
        <w:t>Медицинская часть осуществляет медицинское сопровождение воспитанников, находящихся в учреждении, участ</w:t>
      </w:r>
      <w:r w:rsidR="00FE5C06">
        <w:rPr>
          <w:rFonts w:ascii="Times New Roman" w:hAnsi="Times New Roman" w:cs="Times New Roman"/>
          <w:sz w:val="28"/>
          <w:szCs w:val="28"/>
        </w:rPr>
        <w:t>вует</w:t>
      </w:r>
      <w:r w:rsidRPr="005E0363">
        <w:rPr>
          <w:rFonts w:ascii="Times New Roman" w:hAnsi="Times New Roman" w:cs="Times New Roman"/>
          <w:sz w:val="28"/>
          <w:szCs w:val="28"/>
        </w:rPr>
        <w:t xml:space="preserve"> в создании здоровьесберегающей среды.</w:t>
      </w:r>
    </w:p>
    <w:p w:rsidR="006335DB" w:rsidRPr="0040258B" w:rsidRDefault="00874898" w:rsidP="00606A53">
      <w:pPr>
        <w:spacing w:after="0" w:line="360" w:lineRule="auto"/>
        <w:jc w:val="center"/>
        <w:rPr>
          <w:rFonts w:ascii="Times New Roman" w:hAnsi="Times New Roman" w:cs="Times New Roman"/>
          <w:b/>
          <w:sz w:val="28"/>
          <w:szCs w:val="28"/>
        </w:rPr>
      </w:pPr>
      <w:r w:rsidRPr="0040258B">
        <w:rPr>
          <w:rFonts w:ascii="Times New Roman" w:hAnsi="Times New Roman" w:cs="Times New Roman"/>
          <w:b/>
          <w:sz w:val="28"/>
          <w:szCs w:val="28"/>
        </w:rPr>
        <w:lastRenderedPageBreak/>
        <w:t xml:space="preserve">3.2. </w:t>
      </w:r>
      <w:r w:rsidR="006335DB" w:rsidRPr="0040258B">
        <w:rPr>
          <w:rFonts w:ascii="Times New Roman" w:hAnsi="Times New Roman" w:cs="Times New Roman"/>
          <w:b/>
          <w:sz w:val="28"/>
          <w:szCs w:val="28"/>
        </w:rPr>
        <w:t>Нормативно</w:t>
      </w:r>
      <w:r w:rsidR="009A18B7" w:rsidRPr="0040258B">
        <w:rPr>
          <w:rFonts w:ascii="Times New Roman" w:hAnsi="Times New Roman" w:cs="Times New Roman"/>
          <w:b/>
          <w:sz w:val="28"/>
          <w:szCs w:val="28"/>
        </w:rPr>
        <w:t>-</w:t>
      </w:r>
      <w:r w:rsidR="006335DB" w:rsidRPr="0040258B">
        <w:rPr>
          <w:rFonts w:ascii="Times New Roman" w:hAnsi="Times New Roman" w:cs="Times New Roman"/>
          <w:b/>
          <w:sz w:val="28"/>
          <w:szCs w:val="28"/>
        </w:rPr>
        <w:t>методическое обеспечение</w:t>
      </w:r>
    </w:p>
    <w:p w:rsidR="00CE2567" w:rsidRDefault="00CE2567" w:rsidP="00874898">
      <w:pPr>
        <w:spacing w:after="0" w:line="360" w:lineRule="auto"/>
        <w:jc w:val="both"/>
        <w:rPr>
          <w:rStyle w:val="a5"/>
          <w:rFonts w:ascii="Times New Roman" w:hAnsi="Times New Roman" w:cs="Times New Roman"/>
          <w:sz w:val="28"/>
          <w:szCs w:val="28"/>
        </w:rPr>
      </w:pPr>
      <w:r>
        <w:rPr>
          <w:rFonts w:ascii="Times New Roman" w:hAnsi="Times New Roman" w:cs="Times New Roman"/>
          <w:sz w:val="28"/>
          <w:szCs w:val="28"/>
        </w:rPr>
        <w:tab/>
      </w:r>
      <w:r w:rsidR="002C776D">
        <w:rPr>
          <w:rFonts w:ascii="Times New Roman" w:hAnsi="Times New Roman" w:cs="Times New Roman"/>
          <w:sz w:val="28"/>
          <w:szCs w:val="28"/>
        </w:rPr>
        <w:t xml:space="preserve">Деятельность учреждения осуществляется в соответствии с требованиями Федерального закона от 29.12.2012 года № 273-ФЗ «Об образовании в РФ», Федерального закона от 24.06.1999 года № 120-ФЗ «Об основах системы профилактики безнадзорности и правонарушений несовершеннолетних», </w:t>
      </w:r>
      <w:r w:rsidR="001F5780">
        <w:rPr>
          <w:rFonts w:ascii="Times New Roman" w:hAnsi="Times New Roman" w:cs="Times New Roman"/>
          <w:sz w:val="28"/>
          <w:szCs w:val="28"/>
        </w:rPr>
        <w:t>«Порядка организации и осуществления деятельности специальных учебно-воспитательных учреждений открытого и закрытого типов», Устава ФГБПОУ «Санкт-Петербургское СУВУ», нормативными</w:t>
      </w:r>
      <w:r>
        <w:rPr>
          <w:rFonts w:ascii="Times New Roman" w:hAnsi="Times New Roman" w:cs="Times New Roman"/>
          <w:sz w:val="28"/>
          <w:szCs w:val="28"/>
        </w:rPr>
        <w:t xml:space="preserve"> локальны</w:t>
      </w:r>
      <w:r w:rsidR="00F63864">
        <w:rPr>
          <w:rFonts w:ascii="Times New Roman" w:hAnsi="Times New Roman" w:cs="Times New Roman"/>
          <w:sz w:val="28"/>
          <w:szCs w:val="28"/>
        </w:rPr>
        <w:t>ми</w:t>
      </w:r>
      <w:r w:rsidR="001F5780">
        <w:rPr>
          <w:rFonts w:ascii="Times New Roman" w:hAnsi="Times New Roman" w:cs="Times New Roman"/>
          <w:sz w:val="28"/>
          <w:szCs w:val="28"/>
        </w:rPr>
        <w:t xml:space="preserve"> </w:t>
      </w:r>
      <w:r>
        <w:rPr>
          <w:rFonts w:ascii="Times New Roman" w:hAnsi="Times New Roman" w:cs="Times New Roman"/>
          <w:sz w:val="28"/>
          <w:szCs w:val="28"/>
        </w:rPr>
        <w:t>акт</w:t>
      </w:r>
      <w:r w:rsidR="00F63864">
        <w:rPr>
          <w:rFonts w:ascii="Times New Roman" w:hAnsi="Times New Roman" w:cs="Times New Roman"/>
          <w:sz w:val="28"/>
          <w:szCs w:val="28"/>
        </w:rPr>
        <w:t>ами</w:t>
      </w:r>
      <w:r>
        <w:rPr>
          <w:rFonts w:ascii="Times New Roman" w:hAnsi="Times New Roman" w:cs="Times New Roman"/>
          <w:sz w:val="28"/>
          <w:szCs w:val="28"/>
        </w:rPr>
        <w:t xml:space="preserve"> (</w:t>
      </w:r>
      <w:r w:rsidR="00F63864">
        <w:rPr>
          <w:rFonts w:ascii="Times New Roman" w:hAnsi="Times New Roman" w:cs="Times New Roman"/>
          <w:sz w:val="28"/>
          <w:szCs w:val="28"/>
        </w:rPr>
        <w:t>П</w:t>
      </w:r>
      <w:r>
        <w:rPr>
          <w:rFonts w:ascii="Times New Roman" w:hAnsi="Times New Roman" w:cs="Times New Roman"/>
          <w:sz w:val="28"/>
          <w:szCs w:val="28"/>
        </w:rPr>
        <w:t>оложения</w:t>
      </w:r>
      <w:r w:rsidR="00F63864">
        <w:rPr>
          <w:rFonts w:ascii="Times New Roman" w:hAnsi="Times New Roman" w:cs="Times New Roman"/>
          <w:sz w:val="28"/>
          <w:szCs w:val="28"/>
        </w:rPr>
        <w:t>ми</w:t>
      </w:r>
      <w:r>
        <w:rPr>
          <w:rFonts w:ascii="Times New Roman" w:hAnsi="Times New Roman" w:cs="Times New Roman"/>
          <w:sz w:val="28"/>
          <w:szCs w:val="28"/>
        </w:rPr>
        <w:t xml:space="preserve">, </w:t>
      </w:r>
      <w:r w:rsidR="00F63864">
        <w:rPr>
          <w:rFonts w:ascii="Times New Roman" w:hAnsi="Times New Roman" w:cs="Times New Roman"/>
          <w:sz w:val="28"/>
          <w:szCs w:val="28"/>
        </w:rPr>
        <w:t>П</w:t>
      </w:r>
      <w:r>
        <w:rPr>
          <w:rFonts w:ascii="Times New Roman" w:hAnsi="Times New Roman" w:cs="Times New Roman"/>
          <w:sz w:val="28"/>
          <w:szCs w:val="28"/>
        </w:rPr>
        <w:t>равил</w:t>
      </w:r>
      <w:r w:rsidR="00F63864">
        <w:rPr>
          <w:rFonts w:ascii="Times New Roman" w:hAnsi="Times New Roman" w:cs="Times New Roman"/>
          <w:sz w:val="28"/>
          <w:szCs w:val="28"/>
        </w:rPr>
        <w:t>ами</w:t>
      </w:r>
      <w:r>
        <w:rPr>
          <w:rFonts w:ascii="Times New Roman" w:hAnsi="Times New Roman" w:cs="Times New Roman"/>
          <w:sz w:val="28"/>
          <w:szCs w:val="28"/>
        </w:rPr>
        <w:t xml:space="preserve">, </w:t>
      </w:r>
      <w:r w:rsidR="00F63864">
        <w:rPr>
          <w:rFonts w:ascii="Times New Roman" w:hAnsi="Times New Roman" w:cs="Times New Roman"/>
          <w:sz w:val="28"/>
          <w:szCs w:val="28"/>
        </w:rPr>
        <w:t>П</w:t>
      </w:r>
      <w:r>
        <w:rPr>
          <w:rFonts w:ascii="Times New Roman" w:hAnsi="Times New Roman" w:cs="Times New Roman"/>
          <w:sz w:val="28"/>
          <w:szCs w:val="28"/>
        </w:rPr>
        <w:t>орядк</w:t>
      </w:r>
      <w:r w:rsidR="00F63864">
        <w:rPr>
          <w:rFonts w:ascii="Times New Roman" w:hAnsi="Times New Roman" w:cs="Times New Roman"/>
          <w:sz w:val="28"/>
          <w:szCs w:val="28"/>
        </w:rPr>
        <w:t>ами</w:t>
      </w:r>
      <w:r>
        <w:rPr>
          <w:rFonts w:ascii="Times New Roman" w:hAnsi="Times New Roman" w:cs="Times New Roman"/>
          <w:sz w:val="28"/>
          <w:szCs w:val="28"/>
        </w:rPr>
        <w:t xml:space="preserve">, </w:t>
      </w:r>
      <w:r w:rsidR="00F63864">
        <w:rPr>
          <w:rFonts w:ascii="Times New Roman" w:hAnsi="Times New Roman" w:cs="Times New Roman"/>
          <w:sz w:val="28"/>
          <w:szCs w:val="28"/>
        </w:rPr>
        <w:t>И</w:t>
      </w:r>
      <w:r>
        <w:rPr>
          <w:rFonts w:ascii="Times New Roman" w:hAnsi="Times New Roman" w:cs="Times New Roman"/>
          <w:sz w:val="28"/>
          <w:szCs w:val="28"/>
        </w:rPr>
        <w:t>нструкци</w:t>
      </w:r>
      <w:r w:rsidR="00F63864">
        <w:rPr>
          <w:rFonts w:ascii="Times New Roman" w:hAnsi="Times New Roman" w:cs="Times New Roman"/>
          <w:sz w:val="28"/>
          <w:szCs w:val="28"/>
        </w:rPr>
        <w:t>ями</w:t>
      </w:r>
      <w:r>
        <w:rPr>
          <w:rFonts w:ascii="Times New Roman" w:hAnsi="Times New Roman" w:cs="Times New Roman"/>
          <w:sz w:val="28"/>
          <w:szCs w:val="28"/>
        </w:rPr>
        <w:t xml:space="preserve">, </w:t>
      </w:r>
      <w:r w:rsidR="00F63864">
        <w:rPr>
          <w:rFonts w:ascii="Times New Roman" w:hAnsi="Times New Roman" w:cs="Times New Roman"/>
          <w:sz w:val="28"/>
          <w:szCs w:val="28"/>
        </w:rPr>
        <w:t>Д</w:t>
      </w:r>
      <w:r>
        <w:rPr>
          <w:rFonts w:ascii="Times New Roman" w:hAnsi="Times New Roman" w:cs="Times New Roman"/>
          <w:sz w:val="28"/>
          <w:szCs w:val="28"/>
        </w:rPr>
        <w:t>оговор</w:t>
      </w:r>
      <w:r w:rsidR="00F63864">
        <w:rPr>
          <w:rFonts w:ascii="Times New Roman" w:hAnsi="Times New Roman" w:cs="Times New Roman"/>
          <w:sz w:val="28"/>
          <w:szCs w:val="28"/>
        </w:rPr>
        <w:t>ами</w:t>
      </w:r>
      <w:r>
        <w:rPr>
          <w:rFonts w:ascii="Times New Roman" w:hAnsi="Times New Roman" w:cs="Times New Roman"/>
          <w:sz w:val="28"/>
          <w:szCs w:val="28"/>
        </w:rPr>
        <w:t>)</w:t>
      </w:r>
      <w:r w:rsidR="00F63864">
        <w:rPr>
          <w:rFonts w:ascii="Times New Roman" w:hAnsi="Times New Roman" w:cs="Times New Roman"/>
          <w:sz w:val="28"/>
          <w:szCs w:val="28"/>
        </w:rPr>
        <w:t>,</w:t>
      </w:r>
      <w:r>
        <w:rPr>
          <w:rFonts w:ascii="Times New Roman" w:hAnsi="Times New Roman" w:cs="Times New Roman"/>
          <w:sz w:val="28"/>
          <w:szCs w:val="28"/>
        </w:rPr>
        <w:t xml:space="preserve"> размещенны</w:t>
      </w:r>
      <w:r w:rsidR="00F63864">
        <w:rPr>
          <w:rFonts w:ascii="Times New Roman" w:hAnsi="Times New Roman" w:cs="Times New Roman"/>
          <w:sz w:val="28"/>
          <w:szCs w:val="28"/>
        </w:rPr>
        <w:t>ми</w:t>
      </w:r>
      <w:r w:rsidR="002C776D">
        <w:rPr>
          <w:rFonts w:ascii="Times New Roman" w:hAnsi="Times New Roman" w:cs="Times New Roman"/>
          <w:sz w:val="28"/>
          <w:szCs w:val="28"/>
        </w:rPr>
        <w:t xml:space="preserve"> </w:t>
      </w:r>
      <w:r>
        <w:rPr>
          <w:rFonts w:ascii="Times New Roman" w:hAnsi="Times New Roman" w:cs="Times New Roman"/>
          <w:sz w:val="28"/>
          <w:szCs w:val="28"/>
        </w:rPr>
        <w:t xml:space="preserve">в открытом доступе на официальном сайте Санкт-Петербургского СУВУ по ссылке: </w:t>
      </w:r>
      <w:hyperlink r:id="rId8" w:history="1">
        <w:r w:rsidRPr="00C46C08">
          <w:rPr>
            <w:rStyle w:val="a5"/>
            <w:rFonts w:ascii="Times New Roman" w:hAnsi="Times New Roman" w:cs="Times New Roman"/>
            <w:sz w:val="28"/>
            <w:szCs w:val="28"/>
          </w:rPr>
          <w:t>http://spb-specpu.ru/svedeniya-ob-obrazovatelnoy-organizatsii-v-sootvetstvii-s-prikazom-federalnoy-sluzhbi-po-nadzoru-v/dokumenti/</w:t>
        </w:r>
      </w:hyperlink>
    </w:p>
    <w:p w:rsidR="00606A53" w:rsidRPr="00C20DF2" w:rsidRDefault="00606A53" w:rsidP="00874898">
      <w:pPr>
        <w:spacing w:after="0" w:line="360" w:lineRule="auto"/>
        <w:jc w:val="both"/>
        <w:rPr>
          <w:rFonts w:ascii="Times New Roman" w:hAnsi="Times New Roman" w:cs="Times New Roman"/>
          <w:sz w:val="28"/>
          <w:szCs w:val="28"/>
        </w:rPr>
      </w:pPr>
    </w:p>
    <w:p w:rsidR="006335DB" w:rsidRPr="0040258B" w:rsidRDefault="00874898" w:rsidP="00606A53">
      <w:pPr>
        <w:spacing w:after="0" w:line="360" w:lineRule="auto"/>
        <w:jc w:val="center"/>
        <w:rPr>
          <w:rFonts w:ascii="Times New Roman" w:hAnsi="Times New Roman" w:cs="Times New Roman"/>
          <w:b/>
          <w:sz w:val="28"/>
          <w:szCs w:val="28"/>
        </w:rPr>
      </w:pPr>
      <w:r w:rsidRPr="0040258B">
        <w:rPr>
          <w:rFonts w:ascii="Times New Roman" w:hAnsi="Times New Roman" w:cs="Times New Roman"/>
          <w:b/>
          <w:sz w:val="28"/>
          <w:szCs w:val="28"/>
        </w:rPr>
        <w:t xml:space="preserve">3.3. </w:t>
      </w:r>
      <w:r w:rsidR="006335DB" w:rsidRPr="0040258B">
        <w:rPr>
          <w:rFonts w:ascii="Times New Roman" w:hAnsi="Times New Roman" w:cs="Times New Roman"/>
          <w:b/>
          <w:sz w:val="28"/>
          <w:szCs w:val="28"/>
        </w:rPr>
        <w:t>Требования к условия</w:t>
      </w:r>
      <w:r w:rsidR="00993776" w:rsidRPr="0040258B">
        <w:rPr>
          <w:rFonts w:ascii="Times New Roman" w:hAnsi="Times New Roman" w:cs="Times New Roman"/>
          <w:b/>
          <w:sz w:val="28"/>
          <w:szCs w:val="28"/>
        </w:rPr>
        <w:t>м работы с обучающимися с особы</w:t>
      </w:r>
      <w:r w:rsidR="006335DB" w:rsidRPr="0040258B">
        <w:rPr>
          <w:rFonts w:ascii="Times New Roman" w:hAnsi="Times New Roman" w:cs="Times New Roman"/>
          <w:b/>
          <w:sz w:val="28"/>
          <w:szCs w:val="28"/>
        </w:rPr>
        <w:t>ми образовательными потребностями</w:t>
      </w:r>
    </w:p>
    <w:p w:rsidR="00EC7F8D" w:rsidRDefault="00DA40A0" w:rsidP="0099377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Обучающиеся с </w:t>
      </w:r>
      <w:r w:rsidRPr="00DA40A0">
        <w:rPr>
          <w:rFonts w:ascii="Times New Roman" w:hAnsi="Times New Roman" w:cs="Times New Roman"/>
          <w:sz w:val="28"/>
          <w:szCs w:val="28"/>
        </w:rPr>
        <w:t xml:space="preserve">ОВЗ и дети-инвалиды </w:t>
      </w:r>
      <w:r w:rsidR="001F5780">
        <w:rPr>
          <w:rFonts w:ascii="Times New Roman" w:hAnsi="Times New Roman" w:cs="Times New Roman"/>
          <w:sz w:val="28"/>
          <w:szCs w:val="28"/>
        </w:rPr>
        <w:t>включены в общую систему образования с учетом их индивидуальных особенностей развития.</w:t>
      </w:r>
      <w:r w:rsidRPr="00DA40A0">
        <w:rPr>
          <w:rFonts w:ascii="Times New Roman" w:hAnsi="Times New Roman" w:cs="Times New Roman"/>
          <w:sz w:val="28"/>
          <w:szCs w:val="28"/>
        </w:rPr>
        <w:t xml:space="preserve"> </w:t>
      </w:r>
      <w:r>
        <w:rPr>
          <w:rFonts w:ascii="Times New Roman" w:hAnsi="Times New Roman" w:cs="Times New Roman"/>
          <w:sz w:val="28"/>
          <w:szCs w:val="28"/>
        </w:rPr>
        <w:t xml:space="preserve">Количество обучающихся </w:t>
      </w:r>
      <w:r w:rsidR="001F5780">
        <w:rPr>
          <w:rFonts w:ascii="Times New Roman" w:hAnsi="Times New Roman" w:cs="Times New Roman"/>
          <w:sz w:val="28"/>
          <w:szCs w:val="28"/>
        </w:rPr>
        <w:t xml:space="preserve">данной </w:t>
      </w:r>
      <w:r w:rsidR="00F63864">
        <w:rPr>
          <w:rFonts w:ascii="Times New Roman" w:hAnsi="Times New Roman" w:cs="Times New Roman"/>
          <w:sz w:val="28"/>
          <w:szCs w:val="28"/>
        </w:rPr>
        <w:t xml:space="preserve">категории </w:t>
      </w:r>
      <w:r>
        <w:rPr>
          <w:rFonts w:ascii="Times New Roman" w:hAnsi="Times New Roman" w:cs="Times New Roman"/>
          <w:sz w:val="28"/>
          <w:szCs w:val="28"/>
        </w:rPr>
        <w:t xml:space="preserve">составляет </w:t>
      </w:r>
      <w:r w:rsidR="002C776D">
        <w:rPr>
          <w:rFonts w:ascii="Times New Roman" w:hAnsi="Times New Roman" w:cs="Times New Roman"/>
          <w:sz w:val="28"/>
          <w:szCs w:val="28"/>
        </w:rPr>
        <w:t xml:space="preserve">50% от общего контингента. </w:t>
      </w:r>
      <w:r w:rsidRPr="00DA40A0">
        <w:rPr>
          <w:rFonts w:ascii="Times New Roman" w:hAnsi="Times New Roman" w:cs="Times New Roman"/>
          <w:sz w:val="28"/>
          <w:szCs w:val="28"/>
        </w:rPr>
        <w:t xml:space="preserve">Эти дети находятся под </w:t>
      </w:r>
      <w:r w:rsidR="001F5780">
        <w:rPr>
          <w:rFonts w:ascii="Times New Roman" w:hAnsi="Times New Roman" w:cs="Times New Roman"/>
          <w:sz w:val="28"/>
          <w:szCs w:val="28"/>
        </w:rPr>
        <w:t>особым</w:t>
      </w:r>
      <w:r w:rsidRPr="00DA40A0">
        <w:rPr>
          <w:rFonts w:ascii="Times New Roman" w:hAnsi="Times New Roman" w:cs="Times New Roman"/>
          <w:sz w:val="28"/>
          <w:szCs w:val="28"/>
        </w:rPr>
        <w:t xml:space="preserve"> контролем </w:t>
      </w:r>
      <w:r>
        <w:rPr>
          <w:rFonts w:ascii="Times New Roman" w:hAnsi="Times New Roman" w:cs="Times New Roman"/>
          <w:sz w:val="28"/>
          <w:szCs w:val="28"/>
        </w:rPr>
        <w:t>руководства СУВУ, педагогов,</w:t>
      </w:r>
      <w:r w:rsidRPr="00DA40A0">
        <w:rPr>
          <w:rFonts w:ascii="Times New Roman" w:hAnsi="Times New Roman" w:cs="Times New Roman"/>
          <w:sz w:val="28"/>
          <w:szCs w:val="28"/>
        </w:rPr>
        <w:t xml:space="preserve"> </w:t>
      </w:r>
      <w:r>
        <w:rPr>
          <w:rFonts w:ascii="Times New Roman" w:hAnsi="Times New Roman" w:cs="Times New Roman"/>
          <w:sz w:val="28"/>
          <w:szCs w:val="28"/>
        </w:rPr>
        <w:t>психолого-педагогической службы</w:t>
      </w:r>
      <w:r w:rsidRPr="00DA40A0">
        <w:rPr>
          <w:rFonts w:ascii="Times New Roman" w:hAnsi="Times New Roman" w:cs="Times New Roman"/>
          <w:sz w:val="28"/>
          <w:szCs w:val="28"/>
        </w:rPr>
        <w:t xml:space="preserve">. </w:t>
      </w:r>
      <w:r>
        <w:rPr>
          <w:rFonts w:ascii="Times New Roman" w:hAnsi="Times New Roman" w:cs="Times New Roman"/>
          <w:sz w:val="28"/>
          <w:szCs w:val="28"/>
        </w:rPr>
        <w:t>Для них создана благоприятная среда. В школе сформирован отдельный разновозрастной класс</w:t>
      </w:r>
      <w:r w:rsidR="003E4228">
        <w:rPr>
          <w:rFonts w:ascii="Times New Roman" w:hAnsi="Times New Roman" w:cs="Times New Roman"/>
          <w:sz w:val="28"/>
          <w:szCs w:val="28"/>
        </w:rPr>
        <w:t xml:space="preserve"> для обучающихся с ОВЗ ИН,</w:t>
      </w:r>
      <w:r>
        <w:rPr>
          <w:rFonts w:ascii="Times New Roman" w:hAnsi="Times New Roman" w:cs="Times New Roman"/>
          <w:sz w:val="28"/>
          <w:szCs w:val="28"/>
        </w:rPr>
        <w:t xml:space="preserve"> что позволяет в полной мере воплотить адаптированную </w:t>
      </w:r>
      <w:r w:rsidR="003E4228">
        <w:rPr>
          <w:rFonts w:ascii="Times New Roman" w:hAnsi="Times New Roman" w:cs="Times New Roman"/>
          <w:sz w:val="28"/>
          <w:szCs w:val="28"/>
        </w:rPr>
        <w:t xml:space="preserve">основную </w:t>
      </w:r>
      <w:r>
        <w:rPr>
          <w:rFonts w:ascii="Times New Roman" w:hAnsi="Times New Roman" w:cs="Times New Roman"/>
          <w:sz w:val="28"/>
          <w:szCs w:val="28"/>
        </w:rPr>
        <w:t xml:space="preserve">образовательную программу. </w:t>
      </w:r>
      <w:r w:rsidR="003E4228">
        <w:rPr>
          <w:rFonts w:ascii="Times New Roman" w:hAnsi="Times New Roman" w:cs="Times New Roman"/>
          <w:sz w:val="28"/>
          <w:szCs w:val="28"/>
        </w:rPr>
        <w:t>Для данного контингента разработано отдельное расписание, позволяющее учитывать их особенности. В одном из школьных кабинетов организован уголок релаксации для обучающихся с ОВЗ</w:t>
      </w:r>
      <w:r>
        <w:rPr>
          <w:rFonts w:ascii="Times New Roman" w:hAnsi="Times New Roman" w:cs="Times New Roman"/>
          <w:sz w:val="28"/>
          <w:szCs w:val="28"/>
        </w:rPr>
        <w:t xml:space="preserve"> </w:t>
      </w:r>
      <w:r w:rsidR="003E4228">
        <w:rPr>
          <w:rFonts w:ascii="Times New Roman" w:hAnsi="Times New Roman" w:cs="Times New Roman"/>
          <w:sz w:val="28"/>
          <w:szCs w:val="28"/>
        </w:rPr>
        <w:t xml:space="preserve">ИН. </w:t>
      </w:r>
      <w:r w:rsidRPr="00DA40A0">
        <w:rPr>
          <w:rFonts w:ascii="Times New Roman" w:hAnsi="Times New Roman" w:cs="Times New Roman"/>
          <w:sz w:val="28"/>
          <w:szCs w:val="28"/>
        </w:rPr>
        <w:t xml:space="preserve">Они имеют возможность участвовать в </w:t>
      </w:r>
      <w:r w:rsidR="003E4228">
        <w:rPr>
          <w:rFonts w:ascii="Times New Roman" w:hAnsi="Times New Roman" w:cs="Times New Roman"/>
          <w:sz w:val="28"/>
          <w:szCs w:val="28"/>
        </w:rPr>
        <w:t>всех</w:t>
      </w:r>
      <w:r w:rsidRPr="00DA40A0">
        <w:rPr>
          <w:rFonts w:ascii="Times New Roman" w:hAnsi="Times New Roman" w:cs="Times New Roman"/>
          <w:sz w:val="28"/>
          <w:szCs w:val="28"/>
        </w:rPr>
        <w:t xml:space="preserve"> формах жизни детского сообщества: </w:t>
      </w:r>
      <w:r w:rsidR="003E4228">
        <w:rPr>
          <w:rFonts w:ascii="Times New Roman" w:hAnsi="Times New Roman" w:cs="Times New Roman"/>
          <w:sz w:val="28"/>
          <w:szCs w:val="28"/>
        </w:rPr>
        <w:t xml:space="preserve">во всех школьных и объединенных мероприятиях учреждения, во всех спортивных состязаниях, </w:t>
      </w:r>
      <w:r w:rsidRPr="00DA40A0">
        <w:rPr>
          <w:rFonts w:ascii="Times New Roman" w:hAnsi="Times New Roman" w:cs="Times New Roman"/>
          <w:sz w:val="28"/>
          <w:szCs w:val="28"/>
        </w:rPr>
        <w:t>в</w:t>
      </w:r>
      <w:r w:rsidR="003E4228">
        <w:rPr>
          <w:rFonts w:ascii="Times New Roman" w:hAnsi="Times New Roman" w:cs="Times New Roman"/>
          <w:sz w:val="28"/>
          <w:szCs w:val="28"/>
        </w:rPr>
        <w:t xml:space="preserve"> работе </w:t>
      </w:r>
      <w:r w:rsidRPr="00DA40A0">
        <w:rPr>
          <w:rFonts w:ascii="Times New Roman" w:hAnsi="Times New Roman" w:cs="Times New Roman"/>
          <w:sz w:val="28"/>
          <w:szCs w:val="28"/>
        </w:rPr>
        <w:t>волонтерского отряда,</w:t>
      </w:r>
      <w:r w:rsidR="001F5780">
        <w:rPr>
          <w:rFonts w:ascii="Times New Roman" w:hAnsi="Times New Roman" w:cs="Times New Roman"/>
          <w:sz w:val="28"/>
          <w:szCs w:val="28"/>
        </w:rPr>
        <w:t xml:space="preserve"> </w:t>
      </w:r>
      <w:r w:rsidRPr="00DA40A0">
        <w:rPr>
          <w:rFonts w:ascii="Times New Roman" w:hAnsi="Times New Roman" w:cs="Times New Roman"/>
          <w:sz w:val="28"/>
          <w:szCs w:val="28"/>
        </w:rPr>
        <w:t>в конкурсных мероприятия</w:t>
      </w:r>
      <w:r w:rsidR="003E4228">
        <w:rPr>
          <w:rFonts w:ascii="Times New Roman" w:hAnsi="Times New Roman" w:cs="Times New Roman"/>
          <w:sz w:val="28"/>
          <w:szCs w:val="28"/>
        </w:rPr>
        <w:t>х онлайн и офлайн. Для обучающихся с ОВЗ ЗПР</w:t>
      </w:r>
      <w:r w:rsidR="001F5780">
        <w:rPr>
          <w:rFonts w:ascii="Times New Roman" w:hAnsi="Times New Roman" w:cs="Times New Roman"/>
          <w:sz w:val="28"/>
          <w:szCs w:val="28"/>
        </w:rPr>
        <w:t xml:space="preserve"> </w:t>
      </w:r>
      <w:r w:rsidR="003E4228">
        <w:rPr>
          <w:rFonts w:ascii="Times New Roman" w:hAnsi="Times New Roman" w:cs="Times New Roman"/>
          <w:sz w:val="28"/>
          <w:szCs w:val="28"/>
        </w:rPr>
        <w:t>разработаны адаптированные основные образовательные программы. Сформирован</w:t>
      </w:r>
      <w:r w:rsidR="00FF364A">
        <w:rPr>
          <w:rFonts w:ascii="Times New Roman" w:hAnsi="Times New Roman" w:cs="Times New Roman"/>
          <w:sz w:val="28"/>
          <w:szCs w:val="28"/>
        </w:rPr>
        <w:t>ы</w:t>
      </w:r>
      <w:r w:rsidR="003E4228">
        <w:rPr>
          <w:rFonts w:ascii="Times New Roman" w:hAnsi="Times New Roman" w:cs="Times New Roman"/>
          <w:sz w:val="28"/>
          <w:szCs w:val="28"/>
        </w:rPr>
        <w:t xml:space="preserve"> отдельный выпускной 9-й класс, так как подготовка к экзаменам</w:t>
      </w:r>
      <w:r w:rsidR="00EC7F8D">
        <w:rPr>
          <w:rFonts w:ascii="Times New Roman" w:hAnsi="Times New Roman" w:cs="Times New Roman"/>
          <w:sz w:val="28"/>
          <w:szCs w:val="28"/>
        </w:rPr>
        <w:t xml:space="preserve"> данных обучающихся требует </w:t>
      </w:r>
      <w:r w:rsidR="00EC7F8D">
        <w:rPr>
          <w:rFonts w:ascii="Times New Roman" w:hAnsi="Times New Roman" w:cs="Times New Roman"/>
          <w:sz w:val="28"/>
          <w:szCs w:val="28"/>
        </w:rPr>
        <w:lastRenderedPageBreak/>
        <w:t>особого подхода</w:t>
      </w:r>
      <w:r w:rsidR="00FF364A">
        <w:rPr>
          <w:rFonts w:ascii="Times New Roman" w:hAnsi="Times New Roman" w:cs="Times New Roman"/>
          <w:sz w:val="28"/>
          <w:szCs w:val="28"/>
        </w:rPr>
        <w:t>,</w:t>
      </w:r>
      <w:r w:rsidR="003E4228">
        <w:rPr>
          <w:rFonts w:ascii="Times New Roman" w:hAnsi="Times New Roman" w:cs="Times New Roman"/>
          <w:sz w:val="28"/>
          <w:szCs w:val="28"/>
        </w:rPr>
        <w:t xml:space="preserve"> 8-</w:t>
      </w:r>
      <w:r w:rsidR="00FF364A">
        <w:rPr>
          <w:rFonts w:ascii="Times New Roman" w:hAnsi="Times New Roman" w:cs="Times New Roman"/>
          <w:sz w:val="28"/>
          <w:szCs w:val="28"/>
        </w:rPr>
        <w:t>й</w:t>
      </w:r>
      <w:r w:rsidR="003E4228">
        <w:rPr>
          <w:rFonts w:ascii="Times New Roman" w:hAnsi="Times New Roman" w:cs="Times New Roman"/>
          <w:sz w:val="28"/>
          <w:szCs w:val="28"/>
        </w:rPr>
        <w:t xml:space="preserve"> класс</w:t>
      </w:r>
      <w:r w:rsidR="00FF364A">
        <w:rPr>
          <w:rFonts w:ascii="Times New Roman" w:hAnsi="Times New Roman" w:cs="Times New Roman"/>
          <w:sz w:val="28"/>
          <w:szCs w:val="28"/>
        </w:rPr>
        <w:t xml:space="preserve"> </w:t>
      </w:r>
      <w:r w:rsidR="003E4228">
        <w:rPr>
          <w:rFonts w:ascii="Times New Roman" w:hAnsi="Times New Roman" w:cs="Times New Roman"/>
          <w:sz w:val="28"/>
          <w:szCs w:val="28"/>
        </w:rPr>
        <w:t>инклюзии</w:t>
      </w:r>
      <w:r w:rsidR="00FF364A">
        <w:rPr>
          <w:rFonts w:ascii="Times New Roman" w:hAnsi="Times New Roman" w:cs="Times New Roman"/>
          <w:sz w:val="28"/>
          <w:szCs w:val="28"/>
        </w:rPr>
        <w:t xml:space="preserve"> (</w:t>
      </w:r>
      <w:r w:rsidR="00606A53">
        <w:rPr>
          <w:rFonts w:ascii="Times New Roman" w:hAnsi="Times New Roman" w:cs="Times New Roman"/>
          <w:sz w:val="28"/>
          <w:szCs w:val="28"/>
        </w:rPr>
        <w:t>в нем обучаются дети по адаптированной и основной образовательным программам</w:t>
      </w:r>
      <w:r w:rsidR="00FF364A">
        <w:rPr>
          <w:rFonts w:ascii="Times New Roman" w:hAnsi="Times New Roman" w:cs="Times New Roman"/>
          <w:sz w:val="28"/>
          <w:szCs w:val="28"/>
        </w:rPr>
        <w:t>)</w:t>
      </w:r>
      <w:r w:rsidR="003E4228">
        <w:rPr>
          <w:rFonts w:ascii="Times New Roman" w:hAnsi="Times New Roman" w:cs="Times New Roman"/>
          <w:sz w:val="28"/>
          <w:szCs w:val="28"/>
        </w:rPr>
        <w:t xml:space="preserve">. </w:t>
      </w:r>
    </w:p>
    <w:p w:rsidR="003E4228" w:rsidRDefault="00EC7F8D" w:rsidP="0099377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Созданные условия помогают обучающимся с ОВЗ с</w:t>
      </w:r>
      <w:r w:rsidR="00DA40A0" w:rsidRPr="00DA40A0">
        <w:rPr>
          <w:rFonts w:ascii="Times New Roman" w:hAnsi="Times New Roman" w:cs="Times New Roman"/>
          <w:sz w:val="28"/>
          <w:szCs w:val="28"/>
        </w:rPr>
        <w:t>формир</w:t>
      </w:r>
      <w:r>
        <w:rPr>
          <w:rFonts w:ascii="Times New Roman" w:hAnsi="Times New Roman" w:cs="Times New Roman"/>
          <w:sz w:val="28"/>
          <w:szCs w:val="28"/>
        </w:rPr>
        <w:t>овать</w:t>
      </w:r>
      <w:r w:rsidR="00DA40A0" w:rsidRPr="00DA40A0">
        <w:rPr>
          <w:rFonts w:ascii="Times New Roman" w:hAnsi="Times New Roman" w:cs="Times New Roman"/>
          <w:sz w:val="28"/>
          <w:szCs w:val="28"/>
        </w:rPr>
        <w:t xml:space="preserve"> их личностный опыт, развива</w:t>
      </w:r>
      <w:r>
        <w:rPr>
          <w:rFonts w:ascii="Times New Roman" w:hAnsi="Times New Roman" w:cs="Times New Roman"/>
          <w:sz w:val="28"/>
          <w:szCs w:val="28"/>
        </w:rPr>
        <w:t>ют</w:t>
      </w:r>
      <w:r w:rsidR="00DA40A0" w:rsidRPr="00DA40A0">
        <w:rPr>
          <w:rFonts w:ascii="Times New Roman" w:hAnsi="Times New Roman" w:cs="Times New Roman"/>
          <w:sz w:val="28"/>
          <w:szCs w:val="28"/>
        </w:rPr>
        <w:t xml:space="preserve"> самооценк</w:t>
      </w:r>
      <w:r>
        <w:rPr>
          <w:rFonts w:ascii="Times New Roman" w:hAnsi="Times New Roman" w:cs="Times New Roman"/>
          <w:sz w:val="28"/>
          <w:szCs w:val="28"/>
        </w:rPr>
        <w:t>у</w:t>
      </w:r>
      <w:r w:rsidR="00DA40A0" w:rsidRPr="00DA40A0">
        <w:rPr>
          <w:rFonts w:ascii="Times New Roman" w:hAnsi="Times New Roman" w:cs="Times New Roman"/>
          <w:sz w:val="28"/>
          <w:szCs w:val="28"/>
        </w:rPr>
        <w:t xml:space="preserve"> и уверенность в своих силах, </w:t>
      </w:r>
      <w:r>
        <w:rPr>
          <w:rFonts w:ascii="Times New Roman" w:hAnsi="Times New Roman" w:cs="Times New Roman"/>
          <w:sz w:val="28"/>
          <w:szCs w:val="28"/>
        </w:rPr>
        <w:t>дают возможность</w:t>
      </w:r>
      <w:r w:rsidR="00FF364A">
        <w:rPr>
          <w:rFonts w:ascii="Times New Roman" w:hAnsi="Times New Roman" w:cs="Times New Roman"/>
          <w:sz w:val="28"/>
          <w:szCs w:val="28"/>
        </w:rPr>
        <w:t xml:space="preserve"> </w:t>
      </w:r>
      <w:r w:rsidR="00DA40A0" w:rsidRPr="00DA40A0">
        <w:rPr>
          <w:rFonts w:ascii="Times New Roman" w:hAnsi="Times New Roman" w:cs="Times New Roman"/>
          <w:sz w:val="28"/>
          <w:szCs w:val="28"/>
        </w:rPr>
        <w:t xml:space="preserve">работы в команде, </w:t>
      </w:r>
      <w:r>
        <w:rPr>
          <w:rFonts w:ascii="Times New Roman" w:hAnsi="Times New Roman" w:cs="Times New Roman"/>
          <w:sz w:val="28"/>
          <w:szCs w:val="28"/>
        </w:rPr>
        <w:t xml:space="preserve">что, в свою очередь, </w:t>
      </w:r>
      <w:r w:rsidR="00DA40A0" w:rsidRPr="00DA40A0">
        <w:rPr>
          <w:rFonts w:ascii="Times New Roman" w:hAnsi="Times New Roman" w:cs="Times New Roman"/>
          <w:sz w:val="28"/>
          <w:szCs w:val="28"/>
        </w:rPr>
        <w:t>развивает активность и ответственность каждого обучающегося в социальной ситуации его развития.</w:t>
      </w:r>
      <w:r w:rsidR="00DA40A0">
        <w:rPr>
          <w:rFonts w:ascii="Times New Roman" w:hAnsi="Times New Roman" w:cs="Times New Roman"/>
          <w:sz w:val="28"/>
          <w:szCs w:val="28"/>
        </w:rPr>
        <w:t xml:space="preserve"> </w:t>
      </w:r>
    </w:p>
    <w:p w:rsidR="006335DB" w:rsidRPr="00EC7F8D" w:rsidRDefault="00EC7F8D" w:rsidP="00874898">
      <w:pPr>
        <w:spacing w:after="0" w:line="360" w:lineRule="auto"/>
        <w:ind w:firstLine="708"/>
        <w:jc w:val="both"/>
        <w:rPr>
          <w:rFonts w:ascii="Times New Roman" w:hAnsi="Times New Roman" w:cs="Times New Roman"/>
          <w:sz w:val="28"/>
          <w:szCs w:val="28"/>
        </w:rPr>
      </w:pPr>
      <w:r w:rsidRPr="00EC7F8D">
        <w:rPr>
          <w:rFonts w:ascii="Times New Roman" w:hAnsi="Times New Roman" w:cs="Times New Roman"/>
          <w:sz w:val="28"/>
          <w:szCs w:val="28"/>
        </w:rPr>
        <w:t>Комплексный подход к системе обучения и воспитания воспитанников с ОВЗ в Санкт-Петербургском СУВУ позволяет выполнять основные</w:t>
      </w:r>
      <w:r w:rsidR="006335DB" w:rsidRPr="00EC7F8D">
        <w:rPr>
          <w:rFonts w:ascii="Times New Roman" w:hAnsi="Times New Roman" w:cs="Times New Roman"/>
          <w:sz w:val="28"/>
          <w:szCs w:val="28"/>
        </w:rPr>
        <w:t xml:space="preserve"> задачи воспитания </w:t>
      </w:r>
      <w:r w:rsidRPr="00EC7F8D">
        <w:rPr>
          <w:rFonts w:ascii="Times New Roman" w:hAnsi="Times New Roman" w:cs="Times New Roman"/>
          <w:sz w:val="28"/>
          <w:szCs w:val="28"/>
        </w:rPr>
        <w:t>данной категории обучающихся</w:t>
      </w:r>
      <w:r w:rsidR="006335DB" w:rsidRPr="00EC7F8D">
        <w:rPr>
          <w:rFonts w:ascii="Times New Roman" w:hAnsi="Times New Roman" w:cs="Times New Roman"/>
          <w:sz w:val="28"/>
          <w:szCs w:val="28"/>
        </w:rPr>
        <w:t>:</w:t>
      </w:r>
    </w:p>
    <w:p w:rsidR="006335DB" w:rsidRPr="00EC7F8D" w:rsidRDefault="006335DB" w:rsidP="006335DB">
      <w:pPr>
        <w:spacing w:after="0" w:line="360" w:lineRule="auto"/>
        <w:jc w:val="both"/>
        <w:rPr>
          <w:rFonts w:ascii="Times New Roman" w:hAnsi="Times New Roman" w:cs="Times New Roman"/>
          <w:sz w:val="28"/>
          <w:szCs w:val="28"/>
        </w:rPr>
      </w:pPr>
      <w:r w:rsidRPr="00EC7F8D">
        <w:rPr>
          <w:rFonts w:ascii="Times New Roman" w:hAnsi="Times New Roman" w:cs="Times New Roman"/>
          <w:sz w:val="28"/>
          <w:szCs w:val="28"/>
        </w:rPr>
        <w:t>● налаживание эмоционально</w:t>
      </w:r>
      <w:r w:rsidR="00993776" w:rsidRPr="00EC7F8D">
        <w:rPr>
          <w:rFonts w:ascii="Times New Roman" w:hAnsi="Times New Roman" w:cs="Times New Roman"/>
          <w:sz w:val="28"/>
          <w:szCs w:val="28"/>
        </w:rPr>
        <w:t>-</w:t>
      </w:r>
      <w:r w:rsidRPr="00EC7F8D">
        <w:rPr>
          <w:rFonts w:ascii="Times New Roman" w:hAnsi="Times New Roman" w:cs="Times New Roman"/>
          <w:sz w:val="28"/>
          <w:szCs w:val="28"/>
        </w:rPr>
        <w:t>положительного взаимодейств</w:t>
      </w:r>
      <w:r w:rsidR="00993776" w:rsidRPr="00EC7F8D">
        <w:rPr>
          <w:rFonts w:ascii="Times New Roman" w:hAnsi="Times New Roman" w:cs="Times New Roman"/>
          <w:sz w:val="28"/>
          <w:szCs w:val="28"/>
        </w:rPr>
        <w:t xml:space="preserve">ия </w:t>
      </w:r>
      <w:r w:rsidRPr="00EC7F8D">
        <w:rPr>
          <w:rFonts w:ascii="Times New Roman" w:hAnsi="Times New Roman" w:cs="Times New Roman"/>
          <w:sz w:val="28"/>
          <w:szCs w:val="28"/>
        </w:rPr>
        <w:t>с окружающими для их успеш</w:t>
      </w:r>
      <w:r w:rsidR="00993776" w:rsidRPr="00EC7F8D">
        <w:rPr>
          <w:rFonts w:ascii="Times New Roman" w:hAnsi="Times New Roman" w:cs="Times New Roman"/>
          <w:sz w:val="28"/>
          <w:szCs w:val="28"/>
        </w:rPr>
        <w:t>ной социальной адаптации и инте</w:t>
      </w:r>
      <w:r w:rsidRPr="00EC7F8D">
        <w:rPr>
          <w:rFonts w:ascii="Times New Roman" w:hAnsi="Times New Roman" w:cs="Times New Roman"/>
          <w:sz w:val="28"/>
          <w:szCs w:val="28"/>
        </w:rPr>
        <w:t>грации в общеобразовательной организации;</w:t>
      </w:r>
    </w:p>
    <w:p w:rsidR="006335DB" w:rsidRPr="00EC7F8D" w:rsidRDefault="006335DB" w:rsidP="006335DB">
      <w:pPr>
        <w:spacing w:after="0" w:line="360" w:lineRule="auto"/>
        <w:jc w:val="both"/>
        <w:rPr>
          <w:rFonts w:ascii="Times New Roman" w:hAnsi="Times New Roman" w:cs="Times New Roman"/>
          <w:sz w:val="28"/>
          <w:szCs w:val="28"/>
        </w:rPr>
      </w:pPr>
      <w:r w:rsidRPr="00EC7F8D">
        <w:rPr>
          <w:rFonts w:ascii="Times New Roman" w:hAnsi="Times New Roman" w:cs="Times New Roman"/>
          <w:sz w:val="28"/>
          <w:szCs w:val="28"/>
        </w:rPr>
        <w:t>● формирование доброжелат</w:t>
      </w:r>
      <w:r w:rsidR="00993776" w:rsidRPr="00EC7F8D">
        <w:rPr>
          <w:rFonts w:ascii="Times New Roman" w:hAnsi="Times New Roman" w:cs="Times New Roman"/>
          <w:sz w:val="28"/>
          <w:szCs w:val="28"/>
        </w:rPr>
        <w:t xml:space="preserve">ельного отношения к обучающимся </w:t>
      </w:r>
      <w:r w:rsidRPr="00EC7F8D">
        <w:rPr>
          <w:rFonts w:ascii="Times New Roman" w:hAnsi="Times New Roman" w:cs="Times New Roman"/>
          <w:sz w:val="28"/>
          <w:szCs w:val="28"/>
        </w:rPr>
        <w:t>и их семьям со стороны всех участников образовательных отношений;</w:t>
      </w:r>
    </w:p>
    <w:p w:rsidR="006335DB" w:rsidRPr="00EC7F8D" w:rsidRDefault="006335DB" w:rsidP="006335DB">
      <w:pPr>
        <w:spacing w:after="0" w:line="360" w:lineRule="auto"/>
        <w:jc w:val="both"/>
        <w:rPr>
          <w:rFonts w:ascii="Times New Roman" w:hAnsi="Times New Roman" w:cs="Times New Roman"/>
          <w:sz w:val="28"/>
          <w:szCs w:val="28"/>
        </w:rPr>
      </w:pPr>
      <w:r w:rsidRPr="00EC7F8D">
        <w:rPr>
          <w:rFonts w:ascii="Times New Roman" w:hAnsi="Times New Roman" w:cs="Times New Roman"/>
          <w:sz w:val="28"/>
          <w:szCs w:val="28"/>
        </w:rPr>
        <w:t>● построение воспитательной де</w:t>
      </w:r>
      <w:r w:rsidR="00993776" w:rsidRPr="00EC7F8D">
        <w:rPr>
          <w:rFonts w:ascii="Times New Roman" w:hAnsi="Times New Roman" w:cs="Times New Roman"/>
          <w:sz w:val="28"/>
          <w:szCs w:val="28"/>
        </w:rPr>
        <w:t>ятельности с учётом индивидуаль</w:t>
      </w:r>
      <w:r w:rsidRPr="00EC7F8D">
        <w:rPr>
          <w:rFonts w:ascii="Times New Roman" w:hAnsi="Times New Roman" w:cs="Times New Roman"/>
          <w:sz w:val="28"/>
          <w:szCs w:val="28"/>
        </w:rPr>
        <w:t>ных особенностей и возможностей каждого обучающегося;</w:t>
      </w:r>
    </w:p>
    <w:p w:rsidR="006335DB" w:rsidRPr="00EC7F8D" w:rsidRDefault="006335DB" w:rsidP="006335DB">
      <w:pPr>
        <w:spacing w:after="0" w:line="360" w:lineRule="auto"/>
        <w:jc w:val="both"/>
        <w:rPr>
          <w:rFonts w:ascii="Times New Roman" w:hAnsi="Times New Roman" w:cs="Times New Roman"/>
          <w:sz w:val="28"/>
          <w:szCs w:val="28"/>
        </w:rPr>
      </w:pPr>
      <w:r w:rsidRPr="00EC7F8D">
        <w:rPr>
          <w:rFonts w:ascii="Times New Roman" w:hAnsi="Times New Roman" w:cs="Times New Roman"/>
          <w:sz w:val="28"/>
          <w:szCs w:val="28"/>
        </w:rPr>
        <w:t>● обеспечение психолого</w:t>
      </w:r>
      <w:r w:rsidR="00993776" w:rsidRPr="00EC7F8D">
        <w:rPr>
          <w:rFonts w:ascii="Times New Roman" w:hAnsi="Times New Roman" w:cs="Times New Roman"/>
          <w:sz w:val="28"/>
          <w:szCs w:val="28"/>
        </w:rPr>
        <w:t>-</w:t>
      </w:r>
      <w:r w:rsidRPr="00EC7F8D">
        <w:rPr>
          <w:rFonts w:ascii="Times New Roman" w:hAnsi="Times New Roman" w:cs="Times New Roman"/>
          <w:sz w:val="28"/>
          <w:szCs w:val="28"/>
        </w:rPr>
        <w:t>пе</w:t>
      </w:r>
      <w:r w:rsidR="00993776" w:rsidRPr="00EC7F8D">
        <w:rPr>
          <w:rFonts w:ascii="Times New Roman" w:hAnsi="Times New Roman" w:cs="Times New Roman"/>
          <w:sz w:val="28"/>
          <w:szCs w:val="28"/>
        </w:rPr>
        <w:t>дагогической поддержки семей об</w:t>
      </w:r>
      <w:r w:rsidRPr="00EC7F8D">
        <w:rPr>
          <w:rFonts w:ascii="Times New Roman" w:hAnsi="Times New Roman" w:cs="Times New Roman"/>
          <w:sz w:val="28"/>
          <w:szCs w:val="28"/>
        </w:rPr>
        <w:t>учающихся, содействие повы</w:t>
      </w:r>
      <w:r w:rsidR="00993776" w:rsidRPr="00EC7F8D">
        <w:rPr>
          <w:rFonts w:ascii="Times New Roman" w:hAnsi="Times New Roman" w:cs="Times New Roman"/>
          <w:sz w:val="28"/>
          <w:szCs w:val="28"/>
        </w:rPr>
        <w:t xml:space="preserve">шению уровня их педагогической, </w:t>
      </w:r>
      <w:r w:rsidRPr="00EC7F8D">
        <w:rPr>
          <w:rFonts w:ascii="Times New Roman" w:hAnsi="Times New Roman" w:cs="Times New Roman"/>
          <w:sz w:val="28"/>
          <w:szCs w:val="28"/>
        </w:rPr>
        <w:t>психологической, медико</w:t>
      </w:r>
      <w:r w:rsidR="00993776" w:rsidRPr="00EC7F8D">
        <w:rPr>
          <w:rFonts w:ascii="Times New Roman" w:hAnsi="Times New Roman" w:cs="Times New Roman"/>
          <w:sz w:val="28"/>
          <w:szCs w:val="28"/>
        </w:rPr>
        <w:t>-</w:t>
      </w:r>
      <w:r w:rsidRPr="00EC7F8D">
        <w:rPr>
          <w:rFonts w:ascii="Times New Roman" w:hAnsi="Times New Roman" w:cs="Times New Roman"/>
          <w:sz w:val="28"/>
          <w:szCs w:val="28"/>
        </w:rPr>
        <w:t>социальной компетентности.</w:t>
      </w:r>
    </w:p>
    <w:p w:rsidR="006335DB" w:rsidRPr="00EC7F8D" w:rsidRDefault="00EC7F8D" w:rsidP="00993776">
      <w:pPr>
        <w:spacing w:after="0" w:line="360" w:lineRule="auto"/>
        <w:ind w:firstLine="708"/>
        <w:jc w:val="both"/>
        <w:rPr>
          <w:rFonts w:ascii="Times New Roman" w:hAnsi="Times New Roman" w:cs="Times New Roman"/>
          <w:sz w:val="28"/>
          <w:szCs w:val="28"/>
        </w:rPr>
      </w:pPr>
      <w:r w:rsidRPr="00EC7F8D">
        <w:rPr>
          <w:rFonts w:ascii="Times New Roman" w:hAnsi="Times New Roman" w:cs="Times New Roman"/>
          <w:sz w:val="28"/>
          <w:szCs w:val="28"/>
        </w:rPr>
        <w:t>Воспитательная работа педагогического состава и структура Санкт</w:t>
      </w:r>
      <w:r w:rsidR="00FF364A">
        <w:rPr>
          <w:rFonts w:ascii="Times New Roman" w:hAnsi="Times New Roman" w:cs="Times New Roman"/>
          <w:sz w:val="28"/>
          <w:szCs w:val="28"/>
        </w:rPr>
        <w:t>-</w:t>
      </w:r>
      <w:r w:rsidRPr="00EC7F8D">
        <w:rPr>
          <w:rFonts w:ascii="Times New Roman" w:hAnsi="Times New Roman" w:cs="Times New Roman"/>
          <w:sz w:val="28"/>
          <w:szCs w:val="28"/>
        </w:rPr>
        <w:t xml:space="preserve"> Петербургского СУВУ направлены на обеспечение</w:t>
      </w:r>
      <w:r w:rsidR="006335DB" w:rsidRPr="00EC7F8D">
        <w:rPr>
          <w:rFonts w:ascii="Times New Roman" w:hAnsi="Times New Roman" w:cs="Times New Roman"/>
          <w:sz w:val="28"/>
          <w:szCs w:val="28"/>
        </w:rPr>
        <w:t>:</w:t>
      </w:r>
    </w:p>
    <w:p w:rsidR="006335DB" w:rsidRPr="00EC7F8D" w:rsidRDefault="006335DB" w:rsidP="006335DB">
      <w:pPr>
        <w:spacing w:after="0" w:line="360" w:lineRule="auto"/>
        <w:jc w:val="both"/>
        <w:rPr>
          <w:rFonts w:ascii="Times New Roman" w:hAnsi="Times New Roman" w:cs="Times New Roman"/>
          <w:sz w:val="28"/>
          <w:szCs w:val="28"/>
        </w:rPr>
      </w:pPr>
      <w:r w:rsidRPr="00EC7F8D">
        <w:rPr>
          <w:rFonts w:ascii="Times New Roman" w:hAnsi="Times New Roman" w:cs="Times New Roman"/>
          <w:sz w:val="28"/>
          <w:szCs w:val="28"/>
        </w:rPr>
        <w:t>● формировани</w:t>
      </w:r>
      <w:r w:rsidR="00EC7F8D" w:rsidRPr="00EC7F8D">
        <w:rPr>
          <w:rFonts w:ascii="Times New Roman" w:hAnsi="Times New Roman" w:cs="Times New Roman"/>
          <w:sz w:val="28"/>
          <w:szCs w:val="28"/>
        </w:rPr>
        <w:t>я</w:t>
      </w:r>
      <w:r w:rsidRPr="00EC7F8D">
        <w:rPr>
          <w:rFonts w:ascii="Times New Roman" w:hAnsi="Times New Roman" w:cs="Times New Roman"/>
          <w:sz w:val="28"/>
          <w:szCs w:val="28"/>
        </w:rPr>
        <w:t xml:space="preserve"> личности р</w:t>
      </w:r>
      <w:r w:rsidR="00993776" w:rsidRPr="00EC7F8D">
        <w:rPr>
          <w:rFonts w:ascii="Times New Roman" w:hAnsi="Times New Roman" w:cs="Times New Roman"/>
          <w:sz w:val="28"/>
          <w:szCs w:val="28"/>
        </w:rPr>
        <w:t>ебёнка с особыми образовательны</w:t>
      </w:r>
      <w:r w:rsidRPr="00EC7F8D">
        <w:rPr>
          <w:rFonts w:ascii="Times New Roman" w:hAnsi="Times New Roman" w:cs="Times New Roman"/>
          <w:sz w:val="28"/>
          <w:szCs w:val="28"/>
        </w:rPr>
        <w:t>ми потребностями с использо</w:t>
      </w:r>
      <w:r w:rsidR="00993776" w:rsidRPr="00EC7F8D">
        <w:rPr>
          <w:rFonts w:ascii="Times New Roman" w:hAnsi="Times New Roman" w:cs="Times New Roman"/>
          <w:sz w:val="28"/>
          <w:szCs w:val="28"/>
        </w:rPr>
        <w:t xml:space="preserve">ванием соответствующих возрасту </w:t>
      </w:r>
      <w:r w:rsidRPr="00EC7F8D">
        <w:rPr>
          <w:rFonts w:ascii="Times New Roman" w:hAnsi="Times New Roman" w:cs="Times New Roman"/>
          <w:sz w:val="28"/>
          <w:szCs w:val="28"/>
        </w:rPr>
        <w:t>и физическому и (или) психи</w:t>
      </w:r>
      <w:r w:rsidR="00993776" w:rsidRPr="00EC7F8D">
        <w:rPr>
          <w:rFonts w:ascii="Times New Roman" w:hAnsi="Times New Roman" w:cs="Times New Roman"/>
          <w:sz w:val="28"/>
          <w:szCs w:val="28"/>
        </w:rPr>
        <w:t>ческому состоянию методов воспи</w:t>
      </w:r>
      <w:r w:rsidRPr="00EC7F8D">
        <w:rPr>
          <w:rFonts w:ascii="Times New Roman" w:hAnsi="Times New Roman" w:cs="Times New Roman"/>
          <w:sz w:val="28"/>
          <w:szCs w:val="28"/>
        </w:rPr>
        <w:t>тания;</w:t>
      </w:r>
    </w:p>
    <w:p w:rsidR="006335DB" w:rsidRPr="00EC7F8D" w:rsidRDefault="006335DB" w:rsidP="006335DB">
      <w:pPr>
        <w:spacing w:after="0" w:line="360" w:lineRule="auto"/>
        <w:jc w:val="both"/>
        <w:rPr>
          <w:rFonts w:ascii="Times New Roman" w:hAnsi="Times New Roman" w:cs="Times New Roman"/>
          <w:sz w:val="28"/>
          <w:szCs w:val="28"/>
        </w:rPr>
      </w:pPr>
      <w:r w:rsidRPr="00EC7F8D">
        <w:rPr>
          <w:rFonts w:ascii="Times New Roman" w:hAnsi="Times New Roman" w:cs="Times New Roman"/>
          <w:sz w:val="28"/>
          <w:szCs w:val="28"/>
        </w:rPr>
        <w:t>● создание оптимальных услов</w:t>
      </w:r>
      <w:r w:rsidR="00993776" w:rsidRPr="00EC7F8D">
        <w:rPr>
          <w:rFonts w:ascii="Times New Roman" w:hAnsi="Times New Roman" w:cs="Times New Roman"/>
          <w:sz w:val="28"/>
          <w:szCs w:val="28"/>
        </w:rPr>
        <w:t>ий совместного воспитания и обу</w:t>
      </w:r>
      <w:r w:rsidRPr="00EC7F8D">
        <w:rPr>
          <w:rFonts w:ascii="Times New Roman" w:hAnsi="Times New Roman" w:cs="Times New Roman"/>
          <w:sz w:val="28"/>
          <w:szCs w:val="28"/>
        </w:rPr>
        <w:t>чения обучающихся с особы</w:t>
      </w:r>
      <w:r w:rsidR="00993776" w:rsidRPr="00EC7F8D">
        <w:rPr>
          <w:rFonts w:ascii="Times New Roman" w:hAnsi="Times New Roman" w:cs="Times New Roman"/>
          <w:sz w:val="28"/>
          <w:szCs w:val="28"/>
        </w:rPr>
        <w:t>ми образовательными потребностя</w:t>
      </w:r>
      <w:r w:rsidRPr="00EC7F8D">
        <w:rPr>
          <w:rFonts w:ascii="Times New Roman" w:hAnsi="Times New Roman" w:cs="Times New Roman"/>
          <w:sz w:val="28"/>
          <w:szCs w:val="28"/>
        </w:rPr>
        <w:t>ми и их сверстников, с использ</w:t>
      </w:r>
      <w:r w:rsidR="00993776" w:rsidRPr="00EC7F8D">
        <w:rPr>
          <w:rFonts w:ascii="Times New Roman" w:hAnsi="Times New Roman" w:cs="Times New Roman"/>
          <w:sz w:val="28"/>
          <w:szCs w:val="28"/>
        </w:rPr>
        <w:t xml:space="preserve">ованием вспомогательных средств </w:t>
      </w:r>
      <w:r w:rsidRPr="00EC7F8D">
        <w:rPr>
          <w:rFonts w:ascii="Times New Roman" w:hAnsi="Times New Roman" w:cs="Times New Roman"/>
          <w:sz w:val="28"/>
          <w:szCs w:val="28"/>
        </w:rPr>
        <w:t>и педагогических приёмов, организ</w:t>
      </w:r>
      <w:r w:rsidR="00993776" w:rsidRPr="00EC7F8D">
        <w:rPr>
          <w:rFonts w:ascii="Times New Roman" w:hAnsi="Times New Roman" w:cs="Times New Roman"/>
          <w:sz w:val="28"/>
          <w:szCs w:val="28"/>
        </w:rPr>
        <w:t>ацией совместных форм ра</w:t>
      </w:r>
      <w:r w:rsidRPr="00EC7F8D">
        <w:rPr>
          <w:rFonts w:ascii="Times New Roman" w:hAnsi="Times New Roman" w:cs="Times New Roman"/>
          <w:sz w:val="28"/>
          <w:szCs w:val="28"/>
        </w:rPr>
        <w:t>боты воспитателей, педагогов</w:t>
      </w:r>
      <w:r w:rsidR="00993776" w:rsidRPr="00EC7F8D">
        <w:rPr>
          <w:rFonts w:ascii="Times New Roman" w:hAnsi="Times New Roman" w:cs="Times New Roman"/>
          <w:sz w:val="28"/>
          <w:szCs w:val="28"/>
        </w:rPr>
        <w:t>-</w:t>
      </w:r>
      <w:r w:rsidRPr="00EC7F8D">
        <w:rPr>
          <w:rFonts w:ascii="Times New Roman" w:hAnsi="Times New Roman" w:cs="Times New Roman"/>
          <w:sz w:val="28"/>
          <w:szCs w:val="28"/>
        </w:rPr>
        <w:t>психологов, учителей</w:t>
      </w:r>
      <w:r w:rsidR="00993776" w:rsidRPr="00EC7F8D">
        <w:rPr>
          <w:rFonts w:ascii="Times New Roman" w:hAnsi="Times New Roman" w:cs="Times New Roman"/>
          <w:sz w:val="28"/>
          <w:szCs w:val="28"/>
        </w:rPr>
        <w:t xml:space="preserve">-логопедов, </w:t>
      </w:r>
      <w:r w:rsidRPr="00EC7F8D">
        <w:rPr>
          <w:rFonts w:ascii="Times New Roman" w:hAnsi="Times New Roman" w:cs="Times New Roman"/>
          <w:sz w:val="28"/>
          <w:szCs w:val="28"/>
        </w:rPr>
        <w:t>учителей</w:t>
      </w:r>
      <w:r w:rsidR="00993776" w:rsidRPr="00EC7F8D">
        <w:rPr>
          <w:rFonts w:ascii="Times New Roman" w:hAnsi="Times New Roman" w:cs="Times New Roman"/>
          <w:sz w:val="28"/>
          <w:szCs w:val="28"/>
        </w:rPr>
        <w:t>-</w:t>
      </w:r>
      <w:r w:rsidRPr="00EC7F8D">
        <w:rPr>
          <w:rFonts w:ascii="Times New Roman" w:hAnsi="Times New Roman" w:cs="Times New Roman"/>
          <w:sz w:val="28"/>
          <w:szCs w:val="28"/>
        </w:rPr>
        <w:t>дефектологов;</w:t>
      </w:r>
    </w:p>
    <w:p w:rsidR="006335DB" w:rsidRDefault="006335DB" w:rsidP="006335DB">
      <w:pPr>
        <w:spacing w:after="0" w:line="360" w:lineRule="auto"/>
        <w:jc w:val="both"/>
        <w:rPr>
          <w:rFonts w:ascii="Times New Roman" w:hAnsi="Times New Roman" w:cs="Times New Roman"/>
          <w:sz w:val="28"/>
          <w:szCs w:val="28"/>
        </w:rPr>
      </w:pPr>
      <w:r w:rsidRPr="00EC7F8D">
        <w:rPr>
          <w:rFonts w:ascii="Times New Roman" w:hAnsi="Times New Roman" w:cs="Times New Roman"/>
          <w:sz w:val="28"/>
          <w:szCs w:val="28"/>
        </w:rPr>
        <w:lastRenderedPageBreak/>
        <w:t>● личностно</w:t>
      </w:r>
      <w:r w:rsidR="00993776" w:rsidRPr="00EC7F8D">
        <w:rPr>
          <w:rFonts w:ascii="Times New Roman" w:hAnsi="Times New Roman" w:cs="Times New Roman"/>
          <w:sz w:val="28"/>
          <w:szCs w:val="28"/>
        </w:rPr>
        <w:t>-</w:t>
      </w:r>
      <w:r w:rsidRPr="00EC7F8D">
        <w:rPr>
          <w:rFonts w:ascii="Times New Roman" w:hAnsi="Times New Roman" w:cs="Times New Roman"/>
          <w:sz w:val="28"/>
          <w:szCs w:val="28"/>
        </w:rPr>
        <w:t xml:space="preserve">ориентированный </w:t>
      </w:r>
      <w:r w:rsidR="00993776" w:rsidRPr="00EC7F8D">
        <w:rPr>
          <w:rFonts w:ascii="Times New Roman" w:hAnsi="Times New Roman" w:cs="Times New Roman"/>
          <w:sz w:val="28"/>
          <w:szCs w:val="28"/>
        </w:rPr>
        <w:t xml:space="preserve">подход в организации всех видов </w:t>
      </w:r>
      <w:r w:rsidRPr="00EC7F8D">
        <w:rPr>
          <w:rFonts w:ascii="Times New Roman" w:hAnsi="Times New Roman" w:cs="Times New Roman"/>
          <w:sz w:val="28"/>
          <w:szCs w:val="28"/>
        </w:rPr>
        <w:t>деятельности обучающихс</w:t>
      </w:r>
      <w:r w:rsidR="00993776" w:rsidRPr="00EC7F8D">
        <w:rPr>
          <w:rFonts w:ascii="Times New Roman" w:hAnsi="Times New Roman" w:cs="Times New Roman"/>
          <w:sz w:val="28"/>
          <w:szCs w:val="28"/>
        </w:rPr>
        <w:t>я с особыми образовательными по</w:t>
      </w:r>
      <w:r w:rsidRPr="00EC7F8D">
        <w:rPr>
          <w:rFonts w:ascii="Times New Roman" w:hAnsi="Times New Roman" w:cs="Times New Roman"/>
          <w:sz w:val="28"/>
          <w:szCs w:val="28"/>
        </w:rPr>
        <w:t>требностями.</w:t>
      </w:r>
    </w:p>
    <w:p w:rsidR="00606A53" w:rsidRPr="00EC7F8D" w:rsidRDefault="00606A53" w:rsidP="006335DB">
      <w:pPr>
        <w:spacing w:after="0" w:line="360" w:lineRule="auto"/>
        <w:jc w:val="both"/>
        <w:rPr>
          <w:rFonts w:ascii="Times New Roman" w:hAnsi="Times New Roman" w:cs="Times New Roman"/>
          <w:sz w:val="28"/>
          <w:szCs w:val="28"/>
        </w:rPr>
      </w:pPr>
    </w:p>
    <w:p w:rsidR="006335DB" w:rsidRPr="0040258B" w:rsidRDefault="00874898" w:rsidP="00606A53">
      <w:pPr>
        <w:spacing w:after="0" w:line="360" w:lineRule="auto"/>
        <w:jc w:val="center"/>
        <w:rPr>
          <w:rFonts w:ascii="Times New Roman" w:hAnsi="Times New Roman" w:cs="Times New Roman"/>
          <w:b/>
          <w:sz w:val="28"/>
          <w:szCs w:val="28"/>
        </w:rPr>
      </w:pPr>
      <w:r w:rsidRPr="0040258B">
        <w:rPr>
          <w:rFonts w:ascii="Times New Roman" w:hAnsi="Times New Roman" w:cs="Times New Roman"/>
          <w:b/>
          <w:sz w:val="28"/>
          <w:szCs w:val="28"/>
        </w:rPr>
        <w:t xml:space="preserve">3.4. </w:t>
      </w:r>
      <w:r w:rsidR="006335DB" w:rsidRPr="0040258B">
        <w:rPr>
          <w:rFonts w:ascii="Times New Roman" w:hAnsi="Times New Roman" w:cs="Times New Roman"/>
          <w:b/>
          <w:sz w:val="28"/>
          <w:szCs w:val="28"/>
        </w:rPr>
        <w:t xml:space="preserve">Система поощрения </w:t>
      </w:r>
      <w:r w:rsidR="00993776" w:rsidRPr="0040258B">
        <w:rPr>
          <w:rFonts w:ascii="Times New Roman" w:hAnsi="Times New Roman" w:cs="Times New Roman"/>
          <w:b/>
          <w:sz w:val="28"/>
          <w:szCs w:val="28"/>
        </w:rPr>
        <w:t>социальной успешности и проявле</w:t>
      </w:r>
      <w:r w:rsidR="006335DB" w:rsidRPr="0040258B">
        <w:rPr>
          <w:rFonts w:ascii="Times New Roman" w:hAnsi="Times New Roman" w:cs="Times New Roman"/>
          <w:b/>
          <w:sz w:val="28"/>
          <w:szCs w:val="28"/>
        </w:rPr>
        <w:t>ний активной жизненной позиции обучающихся</w:t>
      </w:r>
    </w:p>
    <w:p w:rsidR="006335DB" w:rsidRDefault="006335DB" w:rsidP="00993776">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Система поощрени</w:t>
      </w:r>
      <w:r w:rsidR="00FE5C06">
        <w:rPr>
          <w:rFonts w:ascii="Times New Roman" w:hAnsi="Times New Roman" w:cs="Times New Roman"/>
          <w:sz w:val="28"/>
          <w:szCs w:val="28"/>
        </w:rPr>
        <w:t>й</w:t>
      </w:r>
      <w:r w:rsidR="00FF364A">
        <w:rPr>
          <w:rFonts w:ascii="Times New Roman" w:hAnsi="Times New Roman" w:cs="Times New Roman"/>
          <w:sz w:val="28"/>
          <w:szCs w:val="28"/>
        </w:rPr>
        <w:t xml:space="preserve"> </w:t>
      </w:r>
      <w:r w:rsidR="00993776">
        <w:rPr>
          <w:rFonts w:ascii="Times New Roman" w:hAnsi="Times New Roman" w:cs="Times New Roman"/>
          <w:sz w:val="28"/>
          <w:szCs w:val="28"/>
        </w:rPr>
        <w:t>призвана способство</w:t>
      </w:r>
      <w:r w:rsidRPr="006335DB">
        <w:rPr>
          <w:rFonts w:ascii="Times New Roman" w:hAnsi="Times New Roman" w:cs="Times New Roman"/>
          <w:sz w:val="28"/>
          <w:szCs w:val="28"/>
        </w:rPr>
        <w:t>вать формированию у обучающихся акт</w:t>
      </w:r>
      <w:r w:rsidR="00993776">
        <w:rPr>
          <w:rFonts w:ascii="Times New Roman" w:hAnsi="Times New Roman" w:cs="Times New Roman"/>
          <w:sz w:val="28"/>
          <w:szCs w:val="28"/>
        </w:rPr>
        <w:t>ивн</w:t>
      </w:r>
      <w:r w:rsidR="00FF364A">
        <w:rPr>
          <w:rFonts w:ascii="Times New Roman" w:hAnsi="Times New Roman" w:cs="Times New Roman"/>
          <w:sz w:val="28"/>
          <w:szCs w:val="28"/>
        </w:rPr>
        <w:t>ой</w:t>
      </w:r>
      <w:r w:rsidR="00993776">
        <w:rPr>
          <w:rFonts w:ascii="Times New Roman" w:hAnsi="Times New Roman" w:cs="Times New Roman"/>
          <w:sz w:val="28"/>
          <w:szCs w:val="28"/>
        </w:rPr>
        <w:t xml:space="preserve"> жизнен</w:t>
      </w:r>
      <w:r w:rsidRPr="006335DB">
        <w:rPr>
          <w:rFonts w:ascii="Times New Roman" w:hAnsi="Times New Roman" w:cs="Times New Roman"/>
          <w:sz w:val="28"/>
          <w:szCs w:val="28"/>
        </w:rPr>
        <w:t>н</w:t>
      </w:r>
      <w:r w:rsidR="00FF364A">
        <w:rPr>
          <w:rFonts w:ascii="Times New Roman" w:hAnsi="Times New Roman" w:cs="Times New Roman"/>
          <w:sz w:val="28"/>
          <w:szCs w:val="28"/>
        </w:rPr>
        <w:t>ой</w:t>
      </w:r>
      <w:r w:rsidRPr="006335DB">
        <w:rPr>
          <w:rFonts w:ascii="Times New Roman" w:hAnsi="Times New Roman" w:cs="Times New Roman"/>
          <w:sz w:val="28"/>
          <w:szCs w:val="28"/>
        </w:rPr>
        <w:t xml:space="preserve"> позици</w:t>
      </w:r>
      <w:r w:rsidR="00FF364A">
        <w:rPr>
          <w:rFonts w:ascii="Times New Roman" w:hAnsi="Times New Roman" w:cs="Times New Roman"/>
          <w:sz w:val="28"/>
          <w:szCs w:val="28"/>
        </w:rPr>
        <w:t>и</w:t>
      </w:r>
      <w:r w:rsidRPr="006335DB">
        <w:rPr>
          <w:rFonts w:ascii="Times New Roman" w:hAnsi="Times New Roman" w:cs="Times New Roman"/>
          <w:sz w:val="28"/>
          <w:szCs w:val="28"/>
        </w:rPr>
        <w:t>, инициативност</w:t>
      </w:r>
      <w:r w:rsidR="00FF364A">
        <w:rPr>
          <w:rFonts w:ascii="Times New Roman" w:hAnsi="Times New Roman" w:cs="Times New Roman"/>
          <w:sz w:val="28"/>
          <w:szCs w:val="28"/>
        </w:rPr>
        <w:t>и</w:t>
      </w:r>
      <w:r w:rsidRPr="006335DB">
        <w:rPr>
          <w:rFonts w:ascii="Times New Roman" w:hAnsi="Times New Roman" w:cs="Times New Roman"/>
          <w:sz w:val="28"/>
          <w:szCs w:val="28"/>
        </w:rPr>
        <w:t>, максим</w:t>
      </w:r>
      <w:r w:rsidR="00993776">
        <w:rPr>
          <w:rFonts w:ascii="Times New Roman" w:hAnsi="Times New Roman" w:cs="Times New Roman"/>
          <w:sz w:val="28"/>
          <w:szCs w:val="28"/>
        </w:rPr>
        <w:t>ально</w:t>
      </w:r>
      <w:r w:rsidR="00FF364A">
        <w:rPr>
          <w:rFonts w:ascii="Times New Roman" w:hAnsi="Times New Roman" w:cs="Times New Roman"/>
          <w:sz w:val="28"/>
          <w:szCs w:val="28"/>
        </w:rPr>
        <w:t>го</w:t>
      </w:r>
      <w:r w:rsidR="00993776">
        <w:rPr>
          <w:rFonts w:ascii="Times New Roman" w:hAnsi="Times New Roman" w:cs="Times New Roman"/>
          <w:sz w:val="28"/>
          <w:szCs w:val="28"/>
        </w:rPr>
        <w:t xml:space="preserve"> вовле</w:t>
      </w:r>
      <w:r w:rsidR="00FF364A">
        <w:rPr>
          <w:rFonts w:ascii="Times New Roman" w:hAnsi="Times New Roman" w:cs="Times New Roman"/>
          <w:sz w:val="28"/>
          <w:szCs w:val="28"/>
        </w:rPr>
        <w:t>чения</w:t>
      </w:r>
      <w:r w:rsidR="00993776">
        <w:rPr>
          <w:rFonts w:ascii="Times New Roman" w:hAnsi="Times New Roman" w:cs="Times New Roman"/>
          <w:sz w:val="28"/>
          <w:szCs w:val="28"/>
        </w:rPr>
        <w:t xml:space="preserve"> их в совместную </w:t>
      </w:r>
      <w:r w:rsidRPr="006335DB">
        <w:rPr>
          <w:rFonts w:ascii="Times New Roman" w:hAnsi="Times New Roman" w:cs="Times New Roman"/>
          <w:sz w:val="28"/>
          <w:szCs w:val="28"/>
        </w:rPr>
        <w:t>деятельность в воспитательных целях.</w:t>
      </w:r>
      <w:r w:rsidR="00B52BC4">
        <w:rPr>
          <w:rFonts w:ascii="Times New Roman" w:hAnsi="Times New Roman" w:cs="Times New Roman"/>
          <w:sz w:val="28"/>
          <w:szCs w:val="28"/>
        </w:rPr>
        <w:t xml:space="preserve"> В Санкт-Петербургском СУВУ разработана и внедрена бал</w:t>
      </w:r>
      <w:r w:rsidR="00FF364A">
        <w:rPr>
          <w:rFonts w:ascii="Times New Roman" w:hAnsi="Times New Roman" w:cs="Times New Roman"/>
          <w:sz w:val="28"/>
          <w:szCs w:val="28"/>
        </w:rPr>
        <w:t>л</w:t>
      </w:r>
      <w:r w:rsidR="00B52BC4">
        <w:rPr>
          <w:rFonts w:ascii="Times New Roman" w:hAnsi="Times New Roman" w:cs="Times New Roman"/>
          <w:sz w:val="28"/>
          <w:szCs w:val="28"/>
        </w:rPr>
        <w:t>ьная система поощрений по всем службам.</w:t>
      </w:r>
    </w:p>
    <w:p w:rsidR="00B52BC4" w:rsidRPr="00B52BC4" w:rsidRDefault="00B52BC4" w:rsidP="00606A53">
      <w:pPr>
        <w:spacing w:after="0" w:line="360" w:lineRule="auto"/>
        <w:ind w:firstLine="708"/>
        <w:jc w:val="center"/>
        <w:rPr>
          <w:rFonts w:ascii="Times New Roman" w:hAnsi="Times New Roman" w:cs="Times New Roman"/>
          <w:sz w:val="28"/>
          <w:szCs w:val="28"/>
        </w:rPr>
      </w:pPr>
      <w:r w:rsidRPr="00B52BC4">
        <w:rPr>
          <w:rFonts w:ascii="Times New Roman" w:hAnsi="Times New Roman" w:cs="Times New Roman"/>
          <w:sz w:val="28"/>
          <w:szCs w:val="28"/>
        </w:rPr>
        <w:t>Бал</w:t>
      </w:r>
      <w:r w:rsidR="00FF364A">
        <w:rPr>
          <w:rFonts w:ascii="Times New Roman" w:hAnsi="Times New Roman" w:cs="Times New Roman"/>
          <w:sz w:val="28"/>
          <w:szCs w:val="28"/>
        </w:rPr>
        <w:t>л</w:t>
      </w:r>
      <w:r w:rsidRPr="00B52BC4">
        <w:rPr>
          <w:rFonts w:ascii="Times New Roman" w:hAnsi="Times New Roman" w:cs="Times New Roman"/>
          <w:sz w:val="28"/>
          <w:szCs w:val="28"/>
        </w:rPr>
        <w:t>ьная система воспитательской службы</w:t>
      </w:r>
    </w:p>
    <w:p w:rsidR="00B52BC4" w:rsidRPr="00B52BC4" w:rsidRDefault="00B52BC4" w:rsidP="00B52BC4">
      <w:pPr>
        <w:spacing w:after="0" w:line="360" w:lineRule="auto"/>
        <w:ind w:firstLine="708"/>
        <w:jc w:val="both"/>
        <w:rPr>
          <w:rFonts w:ascii="Times New Roman" w:hAnsi="Times New Roman" w:cs="Times New Roman"/>
          <w:sz w:val="28"/>
          <w:szCs w:val="28"/>
        </w:rPr>
      </w:pPr>
      <w:r w:rsidRPr="00B52BC4">
        <w:rPr>
          <w:rFonts w:ascii="Times New Roman" w:hAnsi="Times New Roman" w:cs="Times New Roman"/>
          <w:sz w:val="28"/>
          <w:szCs w:val="28"/>
        </w:rPr>
        <w:t>Поощрения:</w:t>
      </w:r>
    </w:p>
    <w:tbl>
      <w:tblPr>
        <w:tblStyle w:val="a4"/>
        <w:tblW w:w="0" w:type="auto"/>
        <w:tblLook w:val="04A0" w:firstRow="1" w:lastRow="0" w:firstColumn="1" w:lastColumn="0" w:noHBand="0" w:noVBand="1"/>
      </w:tblPr>
      <w:tblGrid>
        <w:gridCol w:w="8500"/>
        <w:gridCol w:w="1666"/>
      </w:tblGrid>
      <w:tr w:rsidR="00B52BC4" w:rsidRPr="00B52BC4" w:rsidTr="00B52BC4">
        <w:tc>
          <w:tcPr>
            <w:tcW w:w="8500" w:type="dxa"/>
          </w:tcPr>
          <w:p w:rsidR="00B52BC4" w:rsidRPr="00B52BC4" w:rsidRDefault="00B52BC4" w:rsidP="009D0BE5">
            <w:pPr>
              <w:numPr>
                <w:ilvl w:val="0"/>
                <w:numId w:val="61"/>
              </w:numPr>
              <w:spacing w:line="360" w:lineRule="auto"/>
              <w:jc w:val="both"/>
              <w:rPr>
                <w:sz w:val="28"/>
                <w:szCs w:val="28"/>
              </w:rPr>
            </w:pPr>
            <w:r w:rsidRPr="00B52BC4">
              <w:rPr>
                <w:sz w:val="28"/>
                <w:szCs w:val="28"/>
              </w:rPr>
              <w:t>Средний балл в день</w:t>
            </w:r>
          </w:p>
        </w:tc>
        <w:tc>
          <w:tcPr>
            <w:tcW w:w="1666" w:type="dxa"/>
          </w:tcPr>
          <w:p w:rsidR="00B52BC4" w:rsidRPr="00B52BC4" w:rsidRDefault="00B52BC4" w:rsidP="00B52BC4">
            <w:pPr>
              <w:spacing w:line="360" w:lineRule="auto"/>
              <w:ind w:firstLine="708"/>
              <w:jc w:val="both"/>
              <w:rPr>
                <w:sz w:val="28"/>
                <w:szCs w:val="28"/>
              </w:rPr>
            </w:pPr>
            <w:r w:rsidRPr="00B52BC4">
              <w:rPr>
                <w:sz w:val="28"/>
                <w:szCs w:val="28"/>
              </w:rPr>
              <w:t>0</w:t>
            </w:r>
          </w:p>
        </w:tc>
      </w:tr>
      <w:tr w:rsidR="00B52BC4" w:rsidRPr="00B52BC4" w:rsidTr="00B52BC4">
        <w:tc>
          <w:tcPr>
            <w:tcW w:w="8500" w:type="dxa"/>
          </w:tcPr>
          <w:p w:rsidR="00B52BC4" w:rsidRPr="00B52BC4" w:rsidRDefault="00B52BC4" w:rsidP="009D0BE5">
            <w:pPr>
              <w:numPr>
                <w:ilvl w:val="0"/>
                <w:numId w:val="61"/>
              </w:numPr>
              <w:spacing w:line="360" w:lineRule="auto"/>
              <w:jc w:val="both"/>
              <w:rPr>
                <w:sz w:val="28"/>
                <w:szCs w:val="28"/>
              </w:rPr>
            </w:pPr>
            <w:r w:rsidRPr="00B52BC4">
              <w:rPr>
                <w:sz w:val="28"/>
                <w:szCs w:val="28"/>
              </w:rPr>
              <w:t>Посещение кружка или секции</w:t>
            </w:r>
          </w:p>
        </w:tc>
        <w:tc>
          <w:tcPr>
            <w:tcW w:w="1666" w:type="dxa"/>
          </w:tcPr>
          <w:p w:rsidR="00B52BC4" w:rsidRPr="00B52BC4" w:rsidRDefault="00B52BC4" w:rsidP="00B52BC4">
            <w:pPr>
              <w:spacing w:line="360" w:lineRule="auto"/>
              <w:ind w:firstLine="708"/>
              <w:jc w:val="both"/>
              <w:rPr>
                <w:sz w:val="28"/>
                <w:szCs w:val="28"/>
              </w:rPr>
            </w:pPr>
            <w:r w:rsidRPr="00B52BC4">
              <w:rPr>
                <w:sz w:val="28"/>
                <w:szCs w:val="28"/>
              </w:rPr>
              <w:t>+1</w:t>
            </w:r>
          </w:p>
        </w:tc>
      </w:tr>
      <w:tr w:rsidR="00B52BC4" w:rsidRPr="00B52BC4" w:rsidTr="00B52BC4">
        <w:tc>
          <w:tcPr>
            <w:tcW w:w="8500" w:type="dxa"/>
          </w:tcPr>
          <w:p w:rsidR="00B52BC4" w:rsidRPr="00B52BC4" w:rsidRDefault="00B52BC4" w:rsidP="009D0BE5">
            <w:pPr>
              <w:numPr>
                <w:ilvl w:val="0"/>
                <w:numId w:val="61"/>
              </w:numPr>
              <w:spacing w:line="360" w:lineRule="auto"/>
              <w:jc w:val="both"/>
              <w:rPr>
                <w:sz w:val="28"/>
                <w:szCs w:val="28"/>
              </w:rPr>
            </w:pPr>
            <w:r w:rsidRPr="00B52BC4">
              <w:rPr>
                <w:sz w:val="28"/>
                <w:szCs w:val="28"/>
              </w:rPr>
              <w:t>Активность в хозяйственных работах</w:t>
            </w:r>
          </w:p>
        </w:tc>
        <w:tc>
          <w:tcPr>
            <w:tcW w:w="1666" w:type="dxa"/>
          </w:tcPr>
          <w:p w:rsidR="00B52BC4" w:rsidRPr="00B52BC4" w:rsidRDefault="00B52BC4" w:rsidP="00B52BC4">
            <w:pPr>
              <w:spacing w:line="360" w:lineRule="auto"/>
              <w:ind w:firstLine="708"/>
              <w:jc w:val="both"/>
              <w:rPr>
                <w:sz w:val="28"/>
                <w:szCs w:val="28"/>
              </w:rPr>
            </w:pPr>
            <w:r w:rsidRPr="00B52BC4">
              <w:rPr>
                <w:sz w:val="28"/>
                <w:szCs w:val="28"/>
              </w:rPr>
              <w:t>До +5</w:t>
            </w:r>
          </w:p>
        </w:tc>
      </w:tr>
      <w:tr w:rsidR="00B52BC4" w:rsidRPr="00B52BC4" w:rsidTr="00B52BC4">
        <w:tc>
          <w:tcPr>
            <w:tcW w:w="8500" w:type="dxa"/>
          </w:tcPr>
          <w:p w:rsidR="00B52BC4" w:rsidRPr="00B52BC4" w:rsidRDefault="00B52BC4" w:rsidP="009D0BE5">
            <w:pPr>
              <w:numPr>
                <w:ilvl w:val="0"/>
                <w:numId w:val="61"/>
              </w:numPr>
              <w:spacing w:line="360" w:lineRule="auto"/>
              <w:jc w:val="both"/>
              <w:rPr>
                <w:sz w:val="28"/>
                <w:szCs w:val="28"/>
              </w:rPr>
            </w:pPr>
            <w:r w:rsidRPr="00B52BC4">
              <w:rPr>
                <w:sz w:val="28"/>
                <w:szCs w:val="28"/>
              </w:rPr>
              <w:t>Качественная генеральная уборка</w:t>
            </w:r>
          </w:p>
        </w:tc>
        <w:tc>
          <w:tcPr>
            <w:tcW w:w="1666" w:type="dxa"/>
          </w:tcPr>
          <w:p w:rsidR="00B52BC4" w:rsidRPr="00B52BC4" w:rsidRDefault="00B52BC4" w:rsidP="00B52BC4">
            <w:pPr>
              <w:spacing w:line="360" w:lineRule="auto"/>
              <w:ind w:firstLine="708"/>
              <w:jc w:val="both"/>
              <w:rPr>
                <w:sz w:val="28"/>
                <w:szCs w:val="28"/>
              </w:rPr>
            </w:pPr>
            <w:r w:rsidRPr="00B52BC4">
              <w:rPr>
                <w:sz w:val="28"/>
                <w:szCs w:val="28"/>
              </w:rPr>
              <w:t>До +5</w:t>
            </w:r>
          </w:p>
        </w:tc>
      </w:tr>
      <w:tr w:rsidR="00B52BC4" w:rsidRPr="00B52BC4" w:rsidTr="00B52BC4">
        <w:tc>
          <w:tcPr>
            <w:tcW w:w="8500" w:type="dxa"/>
          </w:tcPr>
          <w:p w:rsidR="00B52BC4" w:rsidRPr="00B52BC4" w:rsidRDefault="00B52BC4" w:rsidP="009D0BE5">
            <w:pPr>
              <w:numPr>
                <w:ilvl w:val="0"/>
                <w:numId w:val="61"/>
              </w:numPr>
              <w:spacing w:line="360" w:lineRule="auto"/>
              <w:jc w:val="both"/>
              <w:rPr>
                <w:sz w:val="28"/>
                <w:szCs w:val="28"/>
              </w:rPr>
            </w:pPr>
            <w:r w:rsidRPr="00B52BC4">
              <w:rPr>
                <w:sz w:val="28"/>
                <w:szCs w:val="28"/>
              </w:rPr>
              <w:t>Активное участие в общественной жизни учреждения</w:t>
            </w:r>
          </w:p>
          <w:p w:rsidR="00B52BC4" w:rsidRPr="00B52BC4" w:rsidRDefault="00B52BC4" w:rsidP="009D0BE5">
            <w:pPr>
              <w:numPr>
                <w:ilvl w:val="0"/>
                <w:numId w:val="62"/>
              </w:numPr>
              <w:spacing w:line="360" w:lineRule="auto"/>
              <w:jc w:val="both"/>
              <w:rPr>
                <w:sz w:val="28"/>
                <w:szCs w:val="28"/>
              </w:rPr>
            </w:pPr>
            <w:r w:rsidRPr="00B52BC4">
              <w:rPr>
                <w:sz w:val="28"/>
                <w:szCs w:val="28"/>
              </w:rPr>
              <w:t xml:space="preserve">Участие </w:t>
            </w:r>
          </w:p>
          <w:p w:rsidR="00B52BC4" w:rsidRPr="00B52BC4" w:rsidRDefault="00B52BC4" w:rsidP="009D0BE5">
            <w:pPr>
              <w:numPr>
                <w:ilvl w:val="0"/>
                <w:numId w:val="62"/>
              </w:numPr>
              <w:spacing w:line="360" w:lineRule="auto"/>
              <w:jc w:val="both"/>
              <w:rPr>
                <w:sz w:val="28"/>
                <w:szCs w:val="28"/>
              </w:rPr>
            </w:pPr>
            <w:r w:rsidRPr="00B52BC4">
              <w:rPr>
                <w:sz w:val="28"/>
                <w:szCs w:val="28"/>
              </w:rPr>
              <w:t xml:space="preserve">Победа </w:t>
            </w:r>
          </w:p>
          <w:p w:rsidR="00B52BC4" w:rsidRPr="00B52BC4" w:rsidRDefault="00B52BC4" w:rsidP="009D0BE5">
            <w:pPr>
              <w:numPr>
                <w:ilvl w:val="0"/>
                <w:numId w:val="62"/>
              </w:numPr>
              <w:spacing w:line="360" w:lineRule="auto"/>
              <w:jc w:val="both"/>
              <w:rPr>
                <w:sz w:val="28"/>
                <w:szCs w:val="28"/>
              </w:rPr>
            </w:pPr>
            <w:r w:rsidRPr="00B52BC4">
              <w:rPr>
                <w:sz w:val="28"/>
                <w:szCs w:val="28"/>
              </w:rPr>
              <w:t>Победа в турнире, конкурсе:</w:t>
            </w:r>
          </w:p>
          <w:p w:rsidR="00B52BC4" w:rsidRPr="00B52BC4" w:rsidRDefault="00B52BC4" w:rsidP="00B52BC4">
            <w:pPr>
              <w:spacing w:line="360" w:lineRule="auto"/>
              <w:ind w:firstLine="708"/>
              <w:jc w:val="both"/>
              <w:rPr>
                <w:sz w:val="28"/>
                <w:szCs w:val="28"/>
              </w:rPr>
            </w:pPr>
            <w:r w:rsidRPr="00B52BC4">
              <w:rPr>
                <w:sz w:val="28"/>
                <w:szCs w:val="28"/>
              </w:rPr>
              <w:t xml:space="preserve">       1 место</w:t>
            </w:r>
          </w:p>
          <w:p w:rsidR="00B52BC4" w:rsidRPr="00B52BC4" w:rsidRDefault="00B52BC4" w:rsidP="00B52BC4">
            <w:pPr>
              <w:spacing w:line="360" w:lineRule="auto"/>
              <w:ind w:firstLine="708"/>
              <w:jc w:val="both"/>
              <w:rPr>
                <w:sz w:val="28"/>
                <w:szCs w:val="28"/>
              </w:rPr>
            </w:pPr>
            <w:r w:rsidRPr="00B52BC4">
              <w:rPr>
                <w:sz w:val="28"/>
                <w:szCs w:val="28"/>
              </w:rPr>
              <w:t xml:space="preserve">       2 место</w:t>
            </w:r>
          </w:p>
          <w:p w:rsidR="00B52BC4" w:rsidRPr="00B52BC4" w:rsidRDefault="00B52BC4" w:rsidP="00B52BC4">
            <w:pPr>
              <w:spacing w:line="360" w:lineRule="auto"/>
              <w:ind w:firstLine="708"/>
              <w:jc w:val="both"/>
              <w:rPr>
                <w:sz w:val="28"/>
                <w:szCs w:val="28"/>
              </w:rPr>
            </w:pPr>
            <w:r w:rsidRPr="00B52BC4">
              <w:rPr>
                <w:sz w:val="28"/>
                <w:szCs w:val="28"/>
              </w:rPr>
              <w:t xml:space="preserve">       3 место</w:t>
            </w:r>
          </w:p>
        </w:tc>
        <w:tc>
          <w:tcPr>
            <w:tcW w:w="1666" w:type="dxa"/>
          </w:tcPr>
          <w:p w:rsidR="00B52BC4" w:rsidRPr="00B52BC4" w:rsidRDefault="00B52BC4" w:rsidP="00B52BC4">
            <w:pPr>
              <w:spacing w:line="360" w:lineRule="auto"/>
              <w:ind w:firstLine="708"/>
              <w:jc w:val="both"/>
              <w:rPr>
                <w:sz w:val="28"/>
                <w:szCs w:val="28"/>
              </w:rPr>
            </w:pPr>
          </w:p>
          <w:p w:rsidR="00B52BC4" w:rsidRPr="00B52BC4" w:rsidRDefault="00B52BC4" w:rsidP="00B52BC4">
            <w:pPr>
              <w:spacing w:line="360" w:lineRule="auto"/>
              <w:ind w:firstLine="708"/>
              <w:jc w:val="both"/>
              <w:rPr>
                <w:sz w:val="28"/>
                <w:szCs w:val="28"/>
              </w:rPr>
            </w:pPr>
            <w:r w:rsidRPr="00B52BC4">
              <w:rPr>
                <w:sz w:val="28"/>
                <w:szCs w:val="28"/>
              </w:rPr>
              <w:t>+1</w:t>
            </w:r>
          </w:p>
          <w:p w:rsidR="00B52BC4" w:rsidRPr="00B52BC4" w:rsidRDefault="00B52BC4" w:rsidP="00B52BC4">
            <w:pPr>
              <w:spacing w:line="360" w:lineRule="auto"/>
              <w:ind w:firstLine="708"/>
              <w:jc w:val="both"/>
              <w:rPr>
                <w:sz w:val="28"/>
                <w:szCs w:val="28"/>
              </w:rPr>
            </w:pPr>
            <w:r w:rsidRPr="00B52BC4">
              <w:rPr>
                <w:sz w:val="28"/>
                <w:szCs w:val="28"/>
              </w:rPr>
              <w:t>+1</w:t>
            </w:r>
          </w:p>
          <w:p w:rsidR="00B52BC4" w:rsidRPr="00B52BC4" w:rsidRDefault="00B52BC4" w:rsidP="00B52BC4">
            <w:pPr>
              <w:spacing w:line="360" w:lineRule="auto"/>
              <w:ind w:firstLine="708"/>
              <w:jc w:val="both"/>
              <w:rPr>
                <w:sz w:val="28"/>
                <w:szCs w:val="28"/>
              </w:rPr>
            </w:pPr>
          </w:p>
          <w:p w:rsidR="00B52BC4" w:rsidRPr="00B52BC4" w:rsidRDefault="00B52BC4" w:rsidP="00B52BC4">
            <w:pPr>
              <w:spacing w:line="360" w:lineRule="auto"/>
              <w:ind w:firstLine="708"/>
              <w:jc w:val="both"/>
              <w:rPr>
                <w:sz w:val="28"/>
                <w:szCs w:val="28"/>
              </w:rPr>
            </w:pPr>
            <w:r w:rsidRPr="00B52BC4">
              <w:rPr>
                <w:sz w:val="28"/>
                <w:szCs w:val="28"/>
              </w:rPr>
              <w:t>+3</w:t>
            </w:r>
          </w:p>
          <w:p w:rsidR="00B52BC4" w:rsidRPr="00B52BC4" w:rsidRDefault="00B52BC4" w:rsidP="00B52BC4">
            <w:pPr>
              <w:spacing w:line="360" w:lineRule="auto"/>
              <w:ind w:firstLine="708"/>
              <w:jc w:val="both"/>
              <w:rPr>
                <w:sz w:val="28"/>
                <w:szCs w:val="28"/>
              </w:rPr>
            </w:pPr>
            <w:r w:rsidRPr="00B52BC4">
              <w:rPr>
                <w:sz w:val="28"/>
                <w:szCs w:val="28"/>
              </w:rPr>
              <w:t>+2</w:t>
            </w:r>
          </w:p>
          <w:p w:rsidR="00B52BC4" w:rsidRPr="00B52BC4" w:rsidRDefault="00B52BC4" w:rsidP="00B52BC4">
            <w:pPr>
              <w:spacing w:line="360" w:lineRule="auto"/>
              <w:ind w:firstLine="708"/>
              <w:jc w:val="both"/>
              <w:rPr>
                <w:sz w:val="28"/>
                <w:szCs w:val="28"/>
              </w:rPr>
            </w:pPr>
            <w:r w:rsidRPr="00B52BC4">
              <w:rPr>
                <w:sz w:val="28"/>
                <w:szCs w:val="28"/>
              </w:rPr>
              <w:t>+1</w:t>
            </w:r>
          </w:p>
        </w:tc>
      </w:tr>
      <w:tr w:rsidR="00B52BC4" w:rsidRPr="00B52BC4" w:rsidTr="00B52BC4">
        <w:tc>
          <w:tcPr>
            <w:tcW w:w="8500" w:type="dxa"/>
          </w:tcPr>
          <w:p w:rsidR="00B52BC4" w:rsidRPr="00B52BC4" w:rsidRDefault="00B52BC4" w:rsidP="009D0BE5">
            <w:pPr>
              <w:numPr>
                <w:ilvl w:val="0"/>
                <w:numId w:val="61"/>
              </w:numPr>
              <w:spacing w:line="360" w:lineRule="auto"/>
              <w:jc w:val="both"/>
              <w:rPr>
                <w:sz w:val="28"/>
                <w:szCs w:val="28"/>
              </w:rPr>
            </w:pPr>
            <w:r w:rsidRPr="00B52BC4">
              <w:rPr>
                <w:sz w:val="28"/>
                <w:szCs w:val="28"/>
              </w:rPr>
              <w:t>Благодарность в приказе без занесения в личное дело</w:t>
            </w:r>
          </w:p>
        </w:tc>
        <w:tc>
          <w:tcPr>
            <w:tcW w:w="1666" w:type="dxa"/>
          </w:tcPr>
          <w:p w:rsidR="00B52BC4" w:rsidRPr="00B52BC4" w:rsidRDefault="00B52BC4" w:rsidP="00B52BC4">
            <w:pPr>
              <w:spacing w:line="360" w:lineRule="auto"/>
              <w:ind w:firstLine="708"/>
              <w:jc w:val="both"/>
              <w:rPr>
                <w:sz w:val="28"/>
                <w:szCs w:val="28"/>
              </w:rPr>
            </w:pPr>
            <w:r w:rsidRPr="00B52BC4">
              <w:rPr>
                <w:sz w:val="28"/>
                <w:szCs w:val="28"/>
              </w:rPr>
              <w:t>+7</w:t>
            </w:r>
          </w:p>
        </w:tc>
      </w:tr>
      <w:tr w:rsidR="00B52BC4" w:rsidRPr="00B52BC4" w:rsidTr="00B52BC4">
        <w:tc>
          <w:tcPr>
            <w:tcW w:w="8500" w:type="dxa"/>
          </w:tcPr>
          <w:p w:rsidR="00B52BC4" w:rsidRPr="00B52BC4" w:rsidRDefault="00B52BC4" w:rsidP="009D0BE5">
            <w:pPr>
              <w:numPr>
                <w:ilvl w:val="0"/>
                <w:numId w:val="61"/>
              </w:numPr>
              <w:spacing w:line="360" w:lineRule="auto"/>
              <w:jc w:val="both"/>
              <w:rPr>
                <w:sz w:val="28"/>
                <w:szCs w:val="28"/>
              </w:rPr>
            </w:pPr>
            <w:r w:rsidRPr="00B52BC4">
              <w:rPr>
                <w:sz w:val="28"/>
                <w:szCs w:val="28"/>
              </w:rPr>
              <w:t>Благодарность в приказе с занесением в личное дело</w:t>
            </w:r>
          </w:p>
        </w:tc>
        <w:tc>
          <w:tcPr>
            <w:tcW w:w="1666" w:type="dxa"/>
          </w:tcPr>
          <w:p w:rsidR="00B52BC4" w:rsidRPr="00B52BC4" w:rsidRDefault="00B52BC4" w:rsidP="00B52BC4">
            <w:pPr>
              <w:spacing w:line="360" w:lineRule="auto"/>
              <w:ind w:firstLine="708"/>
              <w:jc w:val="both"/>
              <w:rPr>
                <w:sz w:val="28"/>
                <w:szCs w:val="28"/>
              </w:rPr>
            </w:pPr>
            <w:r w:rsidRPr="00B52BC4">
              <w:rPr>
                <w:sz w:val="28"/>
                <w:szCs w:val="28"/>
              </w:rPr>
              <w:t>+15</w:t>
            </w:r>
          </w:p>
        </w:tc>
      </w:tr>
    </w:tbl>
    <w:p w:rsidR="00B52BC4" w:rsidRPr="00B52BC4" w:rsidRDefault="00B52BC4" w:rsidP="00B52BC4">
      <w:pPr>
        <w:spacing w:after="0" w:line="360" w:lineRule="auto"/>
        <w:jc w:val="both"/>
        <w:rPr>
          <w:rFonts w:ascii="Times New Roman" w:hAnsi="Times New Roman" w:cs="Times New Roman"/>
          <w:sz w:val="28"/>
          <w:szCs w:val="28"/>
        </w:rPr>
      </w:pPr>
      <w:r w:rsidRPr="00B52BC4">
        <w:rPr>
          <w:rFonts w:ascii="Times New Roman" w:hAnsi="Times New Roman" w:cs="Times New Roman"/>
          <w:sz w:val="28"/>
          <w:szCs w:val="28"/>
        </w:rPr>
        <w:t>Результаты подведения итогов за месяц:</w:t>
      </w:r>
    </w:p>
    <w:tbl>
      <w:tblPr>
        <w:tblStyle w:val="a4"/>
        <w:tblW w:w="0" w:type="auto"/>
        <w:jc w:val="right"/>
        <w:tblLook w:val="04A0" w:firstRow="1" w:lastRow="0" w:firstColumn="1" w:lastColumn="0" w:noHBand="0" w:noVBand="1"/>
      </w:tblPr>
      <w:tblGrid>
        <w:gridCol w:w="4508"/>
        <w:gridCol w:w="1417"/>
        <w:gridCol w:w="4218"/>
      </w:tblGrid>
      <w:tr w:rsidR="00B52BC4" w:rsidRPr="00B52BC4" w:rsidTr="00B52BC4">
        <w:trPr>
          <w:jc w:val="right"/>
        </w:trPr>
        <w:tc>
          <w:tcPr>
            <w:tcW w:w="4508" w:type="dxa"/>
          </w:tcPr>
          <w:p w:rsidR="00B52BC4" w:rsidRPr="00B52BC4" w:rsidRDefault="00B52BC4" w:rsidP="00B52BC4">
            <w:pPr>
              <w:spacing w:line="360" w:lineRule="auto"/>
              <w:jc w:val="both"/>
              <w:rPr>
                <w:sz w:val="28"/>
                <w:szCs w:val="28"/>
              </w:rPr>
            </w:pPr>
            <w:r w:rsidRPr="00B52BC4">
              <w:rPr>
                <w:sz w:val="28"/>
                <w:szCs w:val="28"/>
              </w:rPr>
              <w:t>ХОРОШО, НОРМА</w:t>
            </w:r>
          </w:p>
        </w:tc>
        <w:tc>
          <w:tcPr>
            <w:tcW w:w="1417" w:type="dxa"/>
          </w:tcPr>
          <w:p w:rsidR="00B52BC4" w:rsidRPr="00B52BC4" w:rsidRDefault="00B52BC4" w:rsidP="00B52BC4">
            <w:pPr>
              <w:spacing w:line="360" w:lineRule="auto"/>
              <w:jc w:val="both"/>
              <w:rPr>
                <w:sz w:val="28"/>
                <w:szCs w:val="28"/>
              </w:rPr>
            </w:pPr>
            <w:r w:rsidRPr="00B52BC4">
              <w:rPr>
                <w:sz w:val="28"/>
                <w:szCs w:val="28"/>
              </w:rPr>
              <w:t>(0)</w:t>
            </w:r>
          </w:p>
        </w:tc>
        <w:tc>
          <w:tcPr>
            <w:tcW w:w="4218" w:type="dxa"/>
          </w:tcPr>
          <w:p w:rsidR="00B52BC4" w:rsidRPr="00B52BC4" w:rsidRDefault="00B52BC4" w:rsidP="00B52BC4">
            <w:pPr>
              <w:spacing w:line="360" w:lineRule="auto"/>
              <w:jc w:val="both"/>
              <w:rPr>
                <w:sz w:val="28"/>
                <w:szCs w:val="28"/>
              </w:rPr>
            </w:pPr>
            <w:r w:rsidRPr="00B52BC4">
              <w:rPr>
                <w:sz w:val="28"/>
                <w:szCs w:val="28"/>
              </w:rPr>
              <w:t>От 30 до 60</w:t>
            </w:r>
          </w:p>
        </w:tc>
      </w:tr>
      <w:tr w:rsidR="00B52BC4" w:rsidRPr="00B52BC4" w:rsidTr="00B52BC4">
        <w:trPr>
          <w:jc w:val="right"/>
        </w:trPr>
        <w:tc>
          <w:tcPr>
            <w:tcW w:w="4508" w:type="dxa"/>
          </w:tcPr>
          <w:p w:rsidR="00B52BC4" w:rsidRPr="00B52BC4" w:rsidRDefault="00B52BC4" w:rsidP="00B52BC4">
            <w:pPr>
              <w:spacing w:line="360" w:lineRule="auto"/>
              <w:jc w:val="both"/>
              <w:rPr>
                <w:sz w:val="28"/>
                <w:szCs w:val="28"/>
              </w:rPr>
            </w:pPr>
            <w:r w:rsidRPr="00B52BC4">
              <w:rPr>
                <w:sz w:val="28"/>
                <w:szCs w:val="28"/>
              </w:rPr>
              <w:t>ОТЛИЧНО</w:t>
            </w:r>
          </w:p>
        </w:tc>
        <w:tc>
          <w:tcPr>
            <w:tcW w:w="1417" w:type="dxa"/>
          </w:tcPr>
          <w:p w:rsidR="00B52BC4" w:rsidRPr="00B52BC4" w:rsidRDefault="00B52BC4" w:rsidP="00B52BC4">
            <w:pPr>
              <w:spacing w:line="360" w:lineRule="auto"/>
              <w:jc w:val="both"/>
              <w:rPr>
                <w:sz w:val="28"/>
                <w:szCs w:val="28"/>
              </w:rPr>
            </w:pPr>
            <w:r w:rsidRPr="00B52BC4">
              <w:rPr>
                <w:sz w:val="28"/>
                <w:szCs w:val="28"/>
              </w:rPr>
              <w:t>(+)</w:t>
            </w:r>
          </w:p>
        </w:tc>
        <w:tc>
          <w:tcPr>
            <w:tcW w:w="4218" w:type="dxa"/>
          </w:tcPr>
          <w:p w:rsidR="00B52BC4" w:rsidRPr="00B52BC4" w:rsidRDefault="00B52BC4" w:rsidP="00B52BC4">
            <w:pPr>
              <w:spacing w:line="360" w:lineRule="auto"/>
              <w:jc w:val="both"/>
              <w:rPr>
                <w:sz w:val="28"/>
                <w:szCs w:val="28"/>
              </w:rPr>
            </w:pPr>
            <w:r w:rsidRPr="00B52BC4">
              <w:rPr>
                <w:sz w:val="28"/>
                <w:szCs w:val="28"/>
              </w:rPr>
              <w:t>Свыше 60</w:t>
            </w:r>
          </w:p>
        </w:tc>
      </w:tr>
      <w:tr w:rsidR="00B52BC4" w:rsidRPr="00B52BC4" w:rsidTr="00B52BC4">
        <w:trPr>
          <w:jc w:val="right"/>
        </w:trPr>
        <w:tc>
          <w:tcPr>
            <w:tcW w:w="4508" w:type="dxa"/>
          </w:tcPr>
          <w:p w:rsidR="00B52BC4" w:rsidRPr="00B52BC4" w:rsidRDefault="00B52BC4" w:rsidP="00B52BC4">
            <w:pPr>
              <w:spacing w:line="360" w:lineRule="auto"/>
              <w:jc w:val="both"/>
              <w:rPr>
                <w:sz w:val="28"/>
                <w:szCs w:val="28"/>
              </w:rPr>
            </w:pPr>
            <w:r w:rsidRPr="00B52BC4">
              <w:rPr>
                <w:sz w:val="28"/>
                <w:szCs w:val="28"/>
              </w:rPr>
              <w:t>ПЛОХО</w:t>
            </w:r>
          </w:p>
        </w:tc>
        <w:tc>
          <w:tcPr>
            <w:tcW w:w="1417" w:type="dxa"/>
          </w:tcPr>
          <w:p w:rsidR="00B52BC4" w:rsidRPr="00B52BC4" w:rsidRDefault="00B52BC4" w:rsidP="00B52BC4">
            <w:pPr>
              <w:spacing w:line="360" w:lineRule="auto"/>
              <w:jc w:val="both"/>
              <w:rPr>
                <w:sz w:val="28"/>
                <w:szCs w:val="28"/>
              </w:rPr>
            </w:pPr>
            <w:r w:rsidRPr="00B52BC4">
              <w:rPr>
                <w:sz w:val="28"/>
                <w:szCs w:val="28"/>
              </w:rPr>
              <w:t>(-)</w:t>
            </w:r>
          </w:p>
        </w:tc>
        <w:tc>
          <w:tcPr>
            <w:tcW w:w="4218" w:type="dxa"/>
          </w:tcPr>
          <w:p w:rsidR="00B52BC4" w:rsidRPr="00B52BC4" w:rsidRDefault="00B52BC4" w:rsidP="00B52BC4">
            <w:pPr>
              <w:spacing w:line="360" w:lineRule="auto"/>
              <w:jc w:val="both"/>
              <w:rPr>
                <w:sz w:val="28"/>
                <w:szCs w:val="28"/>
              </w:rPr>
            </w:pPr>
            <w:r w:rsidRPr="00B52BC4">
              <w:rPr>
                <w:sz w:val="28"/>
                <w:szCs w:val="28"/>
              </w:rPr>
              <w:t>Ниже 30</w:t>
            </w:r>
          </w:p>
        </w:tc>
      </w:tr>
    </w:tbl>
    <w:p w:rsidR="00B52BC4" w:rsidRDefault="00B52BC4" w:rsidP="00B52BC4">
      <w:pPr>
        <w:spacing w:after="0" w:line="360" w:lineRule="auto"/>
        <w:jc w:val="both"/>
        <w:rPr>
          <w:rFonts w:ascii="Times New Roman" w:hAnsi="Times New Roman" w:cs="Times New Roman"/>
          <w:sz w:val="28"/>
          <w:szCs w:val="28"/>
        </w:rPr>
      </w:pPr>
    </w:p>
    <w:p w:rsidR="00B52BC4" w:rsidRPr="00B52BC4" w:rsidRDefault="00B52BC4" w:rsidP="00606A53">
      <w:pPr>
        <w:spacing w:after="0" w:line="360" w:lineRule="auto"/>
        <w:jc w:val="center"/>
        <w:rPr>
          <w:rFonts w:ascii="Times New Roman" w:hAnsi="Times New Roman" w:cs="Times New Roman"/>
          <w:sz w:val="28"/>
          <w:szCs w:val="28"/>
        </w:rPr>
      </w:pPr>
      <w:r w:rsidRPr="00B52BC4">
        <w:rPr>
          <w:rFonts w:ascii="Times New Roman" w:hAnsi="Times New Roman" w:cs="Times New Roman"/>
          <w:sz w:val="28"/>
          <w:szCs w:val="28"/>
        </w:rPr>
        <w:lastRenderedPageBreak/>
        <w:t>Бал</w:t>
      </w:r>
      <w:r w:rsidR="00FF364A">
        <w:rPr>
          <w:rFonts w:ascii="Times New Roman" w:hAnsi="Times New Roman" w:cs="Times New Roman"/>
          <w:sz w:val="28"/>
          <w:szCs w:val="28"/>
        </w:rPr>
        <w:t>л</w:t>
      </w:r>
      <w:r w:rsidRPr="00B52BC4">
        <w:rPr>
          <w:rFonts w:ascii="Times New Roman" w:hAnsi="Times New Roman" w:cs="Times New Roman"/>
          <w:sz w:val="28"/>
          <w:szCs w:val="28"/>
        </w:rPr>
        <w:t>ьная система в школе</w:t>
      </w:r>
    </w:p>
    <w:p w:rsidR="00B52BC4" w:rsidRPr="00B52BC4" w:rsidRDefault="00B52BC4" w:rsidP="00B52BC4">
      <w:pPr>
        <w:spacing w:after="0" w:line="360" w:lineRule="auto"/>
        <w:jc w:val="both"/>
        <w:rPr>
          <w:rFonts w:ascii="Times New Roman" w:hAnsi="Times New Roman" w:cs="Times New Roman"/>
          <w:sz w:val="28"/>
          <w:szCs w:val="28"/>
        </w:rPr>
      </w:pPr>
      <w:r w:rsidRPr="00B52BC4">
        <w:rPr>
          <w:rFonts w:ascii="Times New Roman" w:hAnsi="Times New Roman" w:cs="Times New Roman"/>
          <w:sz w:val="28"/>
          <w:szCs w:val="28"/>
        </w:rPr>
        <w:t>Поощрения:</w:t>
      </w:r>
    </w:p>
    <w:tbl>
      <w:tblPr>
        <w:tblStyle w:val="a4"/>
        <w:tblW w:w="10201" w:type="dxa"/>
        <w:tblLook w:val="04A0" w:firstRow="1" w:lastRow="0" w:firstColumn="1" w:lastColumn="0" w:noHBand="0" w:noVBand="1"/>
      </w:tblPr>
      <w:tblGrid>
        <w:gridCol w:w="7905"/>
        <w:gridCol w:w="2296"/>
      </w:tblGrid>
      <w:tr w:rsidR="00B52BC4" w:rsidRPr="00B52BC4" w:rsidTr="00B52BC4">
        <w:tc>
          <w:tcPr>
            <w:tcW w:w="7905" w:type="dxa"/>
          </w:tcPr>
          <w:p w:rsidR="00B52BC4" w:rsidRPr="00B52BC4" w:rsidRDefault="00B52BC4" w:rsidP="009D0BE5">
            <w:pPr>
              <w:numPr>
                <w:ilvl w:val="0"/>
                <w:numId w:val="63"/>
              </w:numPr>
              <w:spacing w:line="360" w:lineRule="auto"/>
              <w:jc w:val="both"/>
              <w:rPr>
                <w:sz w:val="28"/>
                <w:szCs w:val="28"/>
              </w:rPr>
            </w:pPr>
            <w:r w:rsidRPr="00B52BC4">
              <w:rPr>
                <w:sz w:val="28"/>
                <w:szCs w:val="28"/>
              </w:rPr>
              <w:t>Средний балл в день</w:t>
            </w:r>
          </w:p>
        </w:tc>
        <w:tc>
          <w:tcPr>
            <w:tcW w:w="2296" w:type="dxa"/>
          </w:tcPr>
          <w:p w:rsidR="00B52BC4" w:rsidRPr="00B52BC4" w:rsidRDefault="00B52BC4" w:rsidP="005C446E">
            <w:pPr>
              <w:spacing w:line="360" w:lineRule="auto"/>
              <w:jc w:val="center"/>
              <w:rPr>
                <w:sz w:val="28"/>
                <w:szCs w:val="28"/>
              </w:rPr>
            </w:pPr>
            <w:r w:rsidRPr="00B52BC4">
              <w:rPr>
                <w:sz w:val="28"/>
                <w:szCs w:val="28"/>
              </w:rPr>
              <w:t>0</w:t>
            </w:r>
          </w:p>
        </w:tc>
      </w:tr>
      <w:tr w:rsidR="00B52BC4" w:rsidRPr="00B52BC4" w:rsidTr="00B52BC4">
        <w:tc>
          <w:tcPr>
            <w:tcW w:w="7905" w:type="dxa"/>
          </w:tcPr>
          <w:p w:rsidR="00B52BC4" w:rsidRPr="00B52BC4" w:rsidRDefault="00B52BC4" w:rsidP="009D0BE5">
            <w:pPr>
              <w:numPr>
                <w:ilvl w:val="0"/>
                <w:numId w:val="63"/>
              </w:numPr>
              <w:spacing w:line="360" w:lineRule="auto"/>
              <w:jc w:val="both"/>
              <w:rPr>
                <w:sz w:val="28"/>
                <w:szCs w:val="28"/>
              </w:rPr>
            </w:pPr>
            <w:r w:rsidRPr="00B52BC4">
              <w:rPr>
                <w:sz w:val="28"/>
                <w:szCs w:val="28"/>
              </w:rPr>
              <w:t>Активность на уроке</w:t>
            </w:r>
          </w:p>
        </w:tc>
        <w:tc>
          <w:tcPr>
            <w:tcW w:w="2296" w:type="dxa"/>
          </w:tcPr>
          <w:p w:rsidR="00B52BC4" w:rsidRPr="00B52BC4" w:rsidRDefault="00B52BC4" w:rsidP="005C446E">
            <w:pPr>
              <w:spacing w:line="360" w:lineRule="auto"/>
              <w:jc w:val="center"/>
              <w:rPr>
                <w:sz w:val="28"/>
                <w:szCs w:val="28"/>
              </w:rPr>
            </w:pPr>
            <w:r w:rsidRPr="00B52BC4">
              <w:rPr>
                <w:sz w:val="28"/>
                <w:szCs w:val="28"/>
              </w:rPr>
              <w:t>+1</w:t>
            </w:r>
          </w:p>
        </w:tc>
      </w:tr>
      <w:tr w:rsidR="00B52BC4" w:rsidRPr="00B52BC4" w:rsidTr="00B52BC4">
        <w:tc>
          <w:tcPr>
            <w:tcW w:w="7905" w:type="dxa"/>
          </w:tcPr>
          <w:p w:rsidR="00B52BC4" w:rsidRPr="00B52BC4" w:rsidRDefault="00B52BC4" w:rsidP="009D0BE5">
            <w:pPr>
              <w:numPr>
                <w:ilvl w:val="0"/>
                <w:numId w:val="63"/>
              </w:numPr>
              <w:spacing w:line="360" w:lineRule="auto"/>
              <w:jc w:val="both"/>
              <w:rPr>
                <w:sz w:val="28"/>
                <w:szCs w:val="28"/>
              </w:rPr>
            </w:pPr>
            <w:r w:rsidRPr="00B52BC4">
              <w:rPr>
                <w:sz w:val="28"/>
                <w:szCs w:val="28"/>
              </w:rPr>
              <w:t>Помощь классному руководителю в оформлении кабинета и хозяйственных работ</w:t>
            </w:r>
          </w:p>
        </w:tc>
        <w:tc>
          <w:tcPr>
            <w:tcW w:w="2296" w:type="dxa"/>
          </w:tcPr>
          <w:p w:rsidR="00B52BC4" w:rsidRPr="00B52BC4" w:rsidRDefault="00B52BC4" w:rsidP="005C446E">
            <w:pPr>
              <w:spacing w:line="360" w:lineRule="auto"/>
              <w:jc w:val="center"/>
              <w:rPr>
                <w:sz w:val="28"/>
                <w:szCs w:val="28"/>
              </w:rPr>
            </w:pPr>
          </w:p>
          <w:p w:rsidR="00B52BC4" w:rsidRPr="00B52BC4" w:rsidRDefault="00B52BC4" w:rsidP="005C446E">
            <w:pPr>
              <w:spacing w:line="360" w:lineRule="auto"/>
              <w:jc w:val="center"/>
              <w:rPr>
                <w:sz w:val="28"/>
                <w:szCs w:val="28"/>
              </w:rPr>
            </w:pPr>
            <w:r w:rsidRPr="00B52BC4">
              <w:rPr>
                <w:sz w:val="28"/>
                <w:szCs w:val="28"/>
              </w:rPr>
              <w:t>До +5</w:t>
            </w:r>
          </w:p>
        </w:tc>
      </w:tr>
      <w:tr w:rsidR="00B52BC4" w:rsidRPr="00B52BC4" w:rsidTr="00B52BC4">
        <w:tc>
          <w:tcPr>
            <w:tcW w:w="7905" w:type="dxa"/>
          </w:tcPr>
          <w:p w:rsidR="00B52BC4" w:rsidRPr="00B52BC4" w:rsidRDefault="00B52BC4" w:rsidP="009D0BE5">
            <w:pPr>
              <w:numPr>
                <w:ilvl w:val="0"/>
                <w:numId w:val="63"/>
              </w:numPr>
              <w:spacing w:line="360" w:lineRule="auto"/>
              <w:jc w:val="both"/>
              <w:rPr>
                <w:sz w:val="28"/>
                <w:szCs w:val="28"/>
              </w:rPr>
            </w:pPr>
            <w:r w:rsidRPr="00B52BC4">
              <w:rPr>
                <w:sz w:val="28"/>
                <w:szCs w:val="28"/>
              </w:rPr>
              <w:t>Участие в школьных мероприятиях</w:t>
            </w:r>
          </w:p>
        </w:tc>
        <w:tc>
          <w:tcPr>
            <w:tcW w:w="2296" w:type="dxa"/>
          </w:tcPr>
          <w:p w:rsidR="00B52BC4" w:rsidRPr="00B52BC4" w:rsidRDefault="00B52BC4" w:rsidP="005C446E">
            <w:pPr>
              <w:spacing w:line="360" w:lineRule="auto"/>
              <w:jc w:val="center"/>
              <w:rPr>
                <w:sz w:val="28"/>
                <w:szCs w:val="28"/>
              </w:rPr>
            </w:pPr>
            <w:r w:rsidRPr="00B52BC4">
              <w:rPr>
                <w:sz w:val="28"/>
                <w:szCs w:val="28"/>
              </w:rPr>
              <w:t>+3</w:t>
            </w:r>
          </w:p>
        </w:tc>
      </w:tr>
      <w:tr w:rsidR="00B52BC4" w:rsidRPr="00B52BC4" w:rsidTr="00B52BC4">
        <w:tc>
          <w:tcPr>
            <w:tcW w:w="7905" w:type="dxa"/>
          </w:tcPr>
          <w:p w:rsidR="00B52BC4" w:rsidRPr="00B52BC4" w:rsidRDefault="00B52BC4" w:rsidP="009D0BE5">
            <w:pPr>
              <w:numPr>
                <w:ilvl w:val="0"/>
                <w:numId w:val="63"/>
              </w:numPr>
              <w:spacing w:line="360" w:lineRule="auto"/>
              <w:jc w:val="both"/>
              <w:rPr>
                <w:sz w:val="28"/>
                <w:szCs w:val="28"/>
              </w:rPr>
            </w:pPr>
            <w:r w:rsidRPr="00B52BC4">
              <w:rPr>
                <w:sz w:val="28"/>
                <w:szCs w:val="28"/>
              </w:rPr>
              <w:t>За отличное ведение тетрадей</w:t>
            </w:r>
          </w:p>
        </w:tc>
        <w:tc>
          <w:tcPr>
            <w:tcW w:w="2296" w:type="dxa"/>
          </w:tcPr>
          <w:p w:rsidR="00B52BC4" w:rsidRPr="00B52BC4" w:rsidRDefault="00B52BC4" w:rsidP="005C446E">
            <w:pPr>
              <w:spacing w:line="360" w:lineRule="auto"/>
              <w:jc w:val="center"/>
              <w:rPr>
                <w:sz w:val="28"/>
                <w:szCs w:val="28"/>
              </w:rPr>
            </w:pPr>
            <w:r w:rsidRPr="00B52BC4">
              <w:rPr>
                <w:sz w:val="28"/>
                <w:szCs w:val="28"/>
              </w:rPr>
              <w:t>+5</w:t>
            </w:r>
          </w:p>
        </w:tc>
      </w:tr>
      <w:tr w:rsidR="00B52BC4" w:rsidRPr="00B52BC4" w:rsidTr="00B52BC4">
        <w:tc>
          <w:tcPr>
            <w:tcW w:w="7905" w:type="dxa"/>
          </w:tcPr>
          <w:p w:rsidR="00B52BC4" w:rsidRPr="00B52BC4" w:rsidRDefault="00B52BC4" w:rsidP="009D0BE5">
            <w:pPr>
              <w:numPr>
                <w:ilvl w:val="0"/>
                <w:numId w:val="63"/>
              </w:numPr>
              <w:spacing w:line="360" w:lineRule="auto"/>
              <w:jc w:val="both"/>
              <w:rPr>
                <w:sz w:val="28"/>
                <w:szCs w:val="28"/>
              </w:rPr>
            </w:pPr>
            <w:r w:rsidRPr="00B52BC4">
              <w:rPr>
                <w:sz w:val="28"/>
                <w:szCs w:val="28"/>
              </w:rPr>
              <w:t>Устная благодарность завуча школы</w:t>
            </w:r>
          </w:p>
        </w:tc>
        <w:tc>
          <w:tcPr>
            <w:tcW w:w="2296" w:type="dxa"/>
          </w:tcPr>
          <w:p w:rsidR="00B52BC4" w:rsidRPr="00B52BC4" w:rsidRDefault="00B52BC4" w:rsidP="005C446E">
            <w:pPr>
              <w:spacing w:line="360" w:lineRule="auto"/>
              <w:jc w:val="center"/>
              <w:rPr>
                <w:sz w:val="28"/>
                <w:szCs w:val="28"/>
              </w:rPr>
            </w:pPr>
            <w:r w:rsidRPr="00B52BC4">
              <w:rPr>
                <w:sz w:val="28"/>
                <w:szCs w:val="28"/>
              </w:rPr>
              <w:t>+5</w:t>
            </w:r>
          </w:p>
        </w:tc>
      </w:tr>
      <w:tr w:rsidR="00B52BC4" w:rsidRPr="00B52BC4" w:rsidTr="00B52BC4">
        <w:tc>
          <w:tcPr>
            <w:tcW w:w="7905" w:type="dxa"/>
          </w:tcPr>
          <w:p w:rsidR="00B52BC4" w:rsidRPr="00B52BC4" w:rsidRDefault="00B52BC4" w:rsidP="009D0BE5">
            <w:pPr>
              <w:numPr>
                <w:ilvl w:val="0"/>
                <w:numId w:val="63"/>
              </w:numPr>
              <w:spacing w:line="360" w:lineRule="auto"/>
              <w:jc w:val="both"/>
              <w:rPr>
                <w:sz w:val="28"/>
                <w:szCs w:val="28"/>
              </w:rPr>
            </w:pPr>
            <w:r w:rsidRPr="00B52BC4">
              <w:rPr>
                <w:sz w:val="28"/>
                <w:szCs w:val="28"/>
              </w:rPr>
              <w:t>Благодарность в приказе без занесения в личное дело</w:t>
            </w:r>
          </w:p>
        </w:tc>
        <w:tc>
          <w:tcPr>
            <w:tcW w:w="2296" w:type="dxa"/>
          </w:tcPr>
          <w:p w:rsidR="00B52BC4" w:rsidRPr="00B52BC4" w:rsidRDefault="00B52BC4" w:rsidP="005C446E">
            <w:pPr>
              <w:spacing w:line="360" w:lineRule="auto"/>
              <w:jc w:val="center"/>
              <w:rPr>
                <w:sz w:val="28"/>
                <w:szCs w:val="28"/>
              </w:rPr>
            </w:pPr>
            <w:r w:rsidRPr="00B52BC4">
              <w:rPr>
                <w:sz w:val="28"/>
                <w:szCs w:val="28"/>
              </w:rPr>
              <w:t>+7</w:t>
            </w:r>
          </w:p>
        </w:tc>
      </w:tr>
      <w:tr w:rsidR="00B52BC4" w:rsidRPr="00B52BC4" w:rsidTr="00B52BC4">
        <w:tc>
          <w:tcPr>
            <w:tcW w:w="7905" w:type="dxa"/>
          </w:tcPr>
          <w:p w:rsidR="00B52BC4" w:rsidRPr="00B52BC4" w:rsidRDefault="00B52BC4" w:rsidP="009D0BE5">
            <w:pPr>
              <w:numPr>
                <w:ilvl w:val="0"/>
                <w:numId w:val="63"/>
              </w:numPr>
              <w:spacing w:line="360" w:lineRule="auto"/>
              <w:jc w:val="both"/>
              <w:rPr>
                <w:sz w:val="28"/>
                <w:szCs w:val="28"/>
              </w:rPr>
            </w:pPr>
            <w:r w:rsidRPr="00B52BC4">
              <w:rPr>
                <w:sz w:val="28"/>
                <w:szCs w:val="28"/>
              </w:rPr>
              <w:t>Благодарность в приказе с занесением в личное дело</w:t>
            </w:r>
          </w:p>
        </w:tc>
        <w:tc>
          <w:tcPr>
            <w:tcW w:w="2296" w:type="dxa"/>
          </w:tcPr>
          <w:p w:rsidR="00B52BC4" w:rsidRPr="00B52BC4" w:rsidRDefault="00B52BC4" w:rsidP="005C446E">
            <w:pPr>
              <w:spacing w:line="360" w:lineRule="auto"/>
              <w:jc w:val="center"/>
              <w:rPr>
                <w:sz w:val="28"/>
                <w:szCs w:val="28"/>
              </w:rPr>
            </w:pPr>
            <w:r w:rsidRPr="00B52BC4">
              <w:rPr>
                <w:sz w:val="28"/>
                <w:szCs w:val="28"/>
              </w:rPr>
              <w:t>+15</w:t>
            </w:r>
          </w:p>
        </w:tc>
      </w:tr>
      <w:tr w:rsidR="00B52BC4" w:rsidRPr="00B52BC4" w:rsidTr="00B52BC4">
        <w:tc>
          <w:tcPr>
            <w:tcW w:w="7905" w:type="dxa"/>
          </w:tcPr>
          <w:p w:rsidR="00B52BC4" w:rsidRPr="00B52BC4" w:rsidRDefault="00B52BC4" w:rsidP="009D0BE5">
            <w:pPr>
              <w:numPr>
                <w:ilvl w:val="0"/>
                <w:numId w:val="63"/>
              </w:numPr>
              <w:spacing w:line="360" w:lineRule="auto"/>
              <w:jc w:val="both"/>
              <w:rPr>
                <w:sz w:val="28"/>
                <w:szCs w:val="28"/>
              </w:rPr>
            </w:pPr>
            <w:r w:rsidRPr="00B52BC4">
              <w:rPr>
                <w:sz w:val="28"/>
                <w:szCs w:val="28"/>
              </w:rPr>
              <w:t>Окончание четверти на «4» и «5»</w:t>
            </w:r>
          </w:p>
        </w:tc>
        <w:tc>
          <w:tcPr>
            <w:tcW w:w="2296" w:type="dxa"/>
          </w:tcPr>
          <w:p w:rsidR="00B52BC4" w:rsidRPr="00B52BC4" w:rsidRDefault="00B52BC4" w:rsidP="005C446E">
            <w:pPr>
              <w:spacing w:line="360" w:lineRule="auto"/>
              <w:jc w:val="center"/>
              <w:rPr>
                <w:sz w:val="28"/>
                <w:szCs w:val="28"/>
              </w:rPr>
            </w:pPr>
            <w:r w:rsidRPr="00B52BC4">
              <w:rPr>
                <w:sz w:val="28"/>
                <w:szCs w:val="28"/>
              </w:rPr>
              <w:t>+15</w:t>
            </w:r>
          </w:p>
        </w:tc>
      </w:tr>
      <w:tr w:rsidR="00B52BC4" w:rsidRPr="00B52BC4" w:rsidTr="00B52BC4">
        <w:tc>
          <w:tcPr>
            <w:tcW w:w="7905" w:type="dxa"/>
          </w:tcPr>
          <w:p w:rsidR="00B52BC4" w:rsidRPr="00B52BC4" w:rsidRDefault="00B52BC4" w:rsidP="009D0BE5">
            <w:pPr>
              <w:numPr>
                <w:ilvl w:val="0"/>
                <w:numId w:val="63"/>
              </w:numPr>
              <w:spacing w:line="360" w:lineRule="auto"/>
              <w:jc w:val="both"/>
              <w:rPr>
                <w:sz w:val="28"/>
                <w:szCs w:val="28"/>
              </w:rPr>
            </w:pPr>
            <w:r w:rsidRPr="00B52BC4">
              <w:rPr>
                <w:sz w:val="28"/>
                <w:szCs w:val="28"/>
              </w:rPr>
              <w:t>Окончание учебного года на «4» и «5»</w:t>
            </w:r>
          </w:p>
        </w:tc>
        <w:tc>
          <w:tcPr>
            <w:tcW w:w="2296" w:type="dxa"/>
          </w:tcPr>
          <w:p w:rsidR="00B52BC4" w:rsidRPr="00B52BC4" w:rsidRDefault="00B52BC4" w:rsidP="005C446E">
            <w:pPr>
              <w:spacing w:line="360" w:lineRule="auto"/>
              <w:jc w:val="center"/>
              <w:rPr>
                <w:sz w:val="28"/>
                <w:szCs w:val="28"/>
              </w:rPr>
            </w:pPr>
            <w:r w:rsidRPr="00B52BC4">
              <w:rPr>
                <w:sz w:val="28"/>
                <w:szCs w:val="28"/>
              </w:rPr>
              <w:t>+30</w:t>
            </w:r>
          </w:p>
        </w:tc>
      </w:tr>
    </w:tbl>
    <w:p w:rsidR="00B52BC4" w:rsidRPr="00B52BC4" w:rsidRDefault="00B52BC4" w:rsidP="00B52BC4">
      <w:pPr>
        <w:spacing w:after="0" w:line="360" w:lineRule="auto"/>
        <w:jc w:val="both"/>
        <w:rPr>
          <w:rFonts w:ascii="Times New Roman" w:hAnsi="Times New Roman" w:cs="Times New Roman"/>
          <w:sz w:val="28"/>
          <w:szCs w:val="28"/>
        </w:rPr>
      </w:pPr>
      <w:r w:rsidRPr="00B52BC4">
        <w:rPr>
          <w:rFonts w:ascii="Times New Roman" w:hAnsi="Times New Roman" w:cs="Times New Roman"/>
          <w:sz w:val="28"/>
          <w:szCs w:val="28"/>
        </w:rPr>
        <w:t>Результаты подведения итогов за месяц:</w:t>
      </w:r>
    </w:p>
    <w:tbl>
      <w:tblPr>
        <w:tblStyle w:val="a4"/>
        <w:tblW w:w="0" w:type="auto"/>
        <w:jc w:val="right"/>
        <w:tblLook w:val="04A0" w:firstRow="1" w:lastRow="0" w:firstColumn="1" w:lastColumn="0" w:noHBand="0" w:noVBand="1"/>
      </w:tblPr>
      <w:tblGrid>
        <w:gridCol w:w="4611"/>
        <w:gridCol w:w="1406"/>
        <w:gridCol w:w="4178"/>
      </w:tblGrid>
      <w:tr w:rsidR="00B52BC4" w:rsidRPr="00B52BC4" w:rsidTr="00B52BC4">
        <w:trPr>
          <w:jc w:val="right"/>
        </w:trPr>
        <w:tc>
          <w:tcPr>
            <w:tcW w:w="4611" w:type="dxa"/>
          </w:tcPr>
          <w:p w:rsidR="00B52BC4" w:rsidRPr="00B52BC4" w:rsidRDefault="00B52BC4" w:rsidP="00B52BC4">
            <w:pPr>
              <w:spacing w:line="360" w:lineRule="auto"/>
              <w:jc w:val="both"/>
              <w:rPr>
                <w:sz w:val="28"/>
                <w:szCs w:val="28"/>
              </w:rPr>
            </w:pPr>
            <w:r w:rsidRPr="00B52BC4">
              <w:rPr>
                <w:sz w:val="28"/>
                <w:szCs w:val="28"/>
              </w:rPr>
              <w:t>ХОРОШО, НОРМА</w:t>
            </w:r>
          </w:p>
        </w:tc>
        <w:tc>
          <w:tcPr>
            <w:tcW w:w="1406" w:type="dxa"/>
          </w:tcPr>
          <w:p w:rsidR="00B52BC4" w:rsidRPr="00B52BC4" w:rsidRDefault="00B52BC4" w:rsidP="00B52BC4">
            <w:pPr>
              <w:spacing w:line="360" w:lineRule="auto"/>
              <w:jc w:val="both"/>
              <w:rPr>
                <w:sz w:val="28"/>
                <w:szCs w:val="28"/>
              </w:rPr>
            </w:pPr>
            <w:r w:rsidRPr="00B52BC4">
              <w:rPr>
                <w:sz w:val="28"/>
                <w:szCs w:val="28"/>
              </w:rPr>
              <w:t>(0)</w:t>
            </w:r>
          </w:p>
        </w:tc>
        <w:tc>
          <w:tcPr>
            <w:tcW w:w="4178" w:type="dxa"/>
          </w:tcPr>
          <w:p w:rsidR="00B52BC4" w:rsidRPr="00B52BC4" w:rsidRDefault="00B52BC4" w:rsidP="00B52BC4">
            <w:pPr>
              <w:spacing w:line="360" w:lineRule="auto"/>
              <w:jc w:val="both"/>
              <w:rPr>
                <w:sz w:val="28"/>
                <w:szCs w:val="28"/>
              </w:rPr>
            </w:pPr>
            <w:r w:rsidRPr="00B52BC4">
              <w:rPr>
                <w:sz w:val="28"/>
                <w:szCs w:val="28"/>
              </w:rPr>
              <w:t xml:space="preserve"> От 10 до 30</w:t>
            </w:r>
          </w:p>
        </w:tc>
      </w:tr>
      <w:tr w:rsidR="00B52BC4" w:rsidRPr="00B52BC4" w:rsidTr="00B52BC4">
        <w:trPr>
          <w:jc w:val="right"/>
        </w:trPr>
        <w:tc>
          <w:tcPr>
            <w:tcW w:w="4611" w:type="dxa"/>
          </w:tcPr>
          <w:p w:rsidR="00B52BC4" w:rsidRPr="00B52BC4" w:rsidRDefault="00B52BC4" w:rsidP="00B52BC4">
            <w:pPr>
              <w:spacing w:line="360" w:lineRule="auto"/>
              <w:jc w:val="both"/>
              <w:rPr>
                <w:sz w:val="28"/>
                <w:szCs w:val="28"/>
              </w:rPr>
            </w:pPr>
            <w:r w:rsidRPr="00B52BC4">
              <w:rPr>
                <w:sz w:val="28"/>
                <w:szCs w:val="28"/>
              </w:rPr>
              <w:t>ОТЛИЧНО</w:t>
            </w:r>
          </w:p>
        </w:tc>
        <w:tc>
          <w:tcPr>
            <w:tcW w:w="1406" w:type="dxa"/>
          </w:tcPr>
          <w:p w:rsidR="00B52BC4" w:rsidRPr="00B52BC4" w:rsidRDefault="00B52BC4" w:rsidP="00B52BC4">
            <w:pPr>
              <w:spacing w:line="360" w:lineRule="auto"/>
              <w:jc w:val="both"/>
              <w:rPr>
                <w:sz w:val="28"/>
                <w:szCs w:val="28"/>
              </w:rPr>
            </w:pPr>
            <w:r w:rsidRPr="00B52BC4">
              <w:rPr>
                <w:sz w:val="28"/>
                <w:szCs w:val="28"/>
              </w:rPr>
              <w:t>(+)</w:t>
            </w:r>
          </w:p>
        </w:tc>
        <w:tc>
          <w:tcPr>
            <w:tcW w:w="4178" w:type="dxa"/>
          </w:tcPr>
          <w:p w:rsidR="00B52BC4" w:rsidRPr="00B52BC4" w:rsidRDefault="00B52BC4" w:rsidP="00B52BC4">
            <w:pPr>
              <w:spacing w:line="360" w:lineRule="auto"/>
              <w:jc w:val="both"/>
              <w:rPr>
                <w:sz w:val="28"/>
                <w:szCs w:val="28"/>
              </w:rPr>
            </w:pPr>
            <w:r w:rsidRPr="00B52BC4">
              <w:rPr>
                <w:sz w:val="28"/>
                <w:szCs w:val="28"/>
              </w:rPr>
              <w:t>Свыше 30</w:t>
            </w:r>
          </w:p>
        </w:tc>
      </w:tr>
      <w:tr w:rsidR="00B52BC4" w:rsidRPr="00B52BC4" w:rsidTr="00B52BC4">
        <w:trPr>
          <w:jc w:val="right"/>
        </w:trPr>
        <w:tc>
          <w:tcPr>
            <w:tcW w:w="4611" w:type="dxa"/>
          </w:tcPr>
          <w:p w:rsidR="00B52BC4" w:rsidRPr="00B52BC4" w:rsidRDefault="00B52BC4" w:rsidP="00B52BC4">
            <w:pPr>
              <w:spacing w:line="360" w:lineRule="auto"/>
              <w:jc w:val="both"/>
              <w:rPr>
                <w:sz w:val="28"/>
                <w:szCs w:val="28"/>
              </w:rPr>
            </w:pPr>
            <w:r w:rsidRPr="00B52BC4">
              <w:rPr>
                <w:sz w:val="28"/>
                <w:szCs w:val="28"/>
              </w:rPr>
              <w:t>ПЛОХО</w:t>
            </w:r>
          </w:p>
        </w:tc>
        <w:tc>
          <w:tcPr>
            <w:tcW w:w="1406" w:type="dxa"/>
          </w:tcPr>
          <w:p w:rsidR="00B52BC4" w:rsidRPr="00B52BC4" w:rsidRDefault="00B52BC4" w:rsidP="00B52BC4">
            <w:pPr>
              <w:spacing w:line="360" w:lineRule="auto"/>
              <w:jc w:val="both"/>
              <w:rPr>
                <w:sz w:val="28"/>
                <w:szCs w:val="28"/>
              </w:rPr>
            </w:pPr>
            <w:r w:rsidRPr="00B52BC4">
              <w:rPr>
                <w:sz w:val="28"/>
                <w:szCs w:val="28"/>
              </w:rPr>
              <w:t>(-)</w:t>
            </w:r>
          </w:p>
        </w:tc>
        <w:tc>
          <w:tcPr>
            <w:tcW w:w="4178" w:type="dxa"/>
          </w:tcPr>
          <w:p w:rsidR="00B52BC4" w:rsidRPr="00B52BC4" w:rsidRDefault="00B52BC4" w:rsidP="00B52BC4">
            <w:pPr>
              <w:spacing w:line="360" w:lineRule="auto"/>
              <w:jc w:val="both"/>
              <w:rPr>
                <w:sz w:val="28"/>
                <w:szCs w:val="28"/>
              </w:rPr>
            </w:pPr>
            <w:r w:rsidRPr="00B52BC4">
              <w:rPr>
                <w:sz w:val="28"/>
                <w:szCs w:val="28"/>
              </w:rPr>
              <w:t xml:space="preserve"> ниже 10</w:t>
            </w:r>
          </w:p>
        </w:tc>
      </w:tr>
    </w:tbl>
    <w:p w:rsidR="00B52BC4" w:rsidRDefault="00B52BC4" w:rsidP="00B52BC4">
      <w:pPr>
        <w:spacing w:after="0" w:line="360" w:lineRule="auto"/>
        <w:jc w:val="both"/>
        <w:rPr>
          <w:rFonts w:ascii="Times New Roman" w:hAnsi="Times New Roman" w:cs="Times New Roman"/>
          <w:sz w:val="28"/>
          <w:szCs w:val="28"/>
        </w:rPr>
      </w:pPr>
    </w:p>
    <w:p w:rsidR="00B52BC4" w:rsidRPr="00B52BC4" w:rsidRDefault="00B52BC4" w:rsidP="00606A53">
      <w:pPr>
        <w:spacing w:after="0" w:line="360" w:lineRule="auto"/>
        <w:jc w:val="center"/>
        <w:rPr>
          <w:rFonts w:ascii="Times New Roman" w:hAnsi="Times New Roman" w:cs="Times New Roman"/>
          <w:sz w:val="28"/>
          <w:szCs w:val="28"/>
        </w:rPr>
      </w:pPr>
      <w:r w:rsidRPr="00B52BC4">
        <w:rPr>
          <w:rFonts w:ascii="Times New Roman" w:hAnsi="Times New Roman" w:cs="Times New Roman"/>
          <w:sz w:val="28"/>
          <w:szCs w:val="28"/>
        </w:rPr>
        <w:t>Бал</w:t>
      </w:r>
      <w:r w:rsidR="00FF364A">
        <w:rPr>
          <w:rFonts w:ascii="Times New Roman" w:hAnsi="Times New Roman" w:cs="Times New Roman"/>
          <w:sz w:val="28"/>
          <w:szCs w:val="28"/>
        </w:rPr>
        <w:t>л</w:t>
      </w:r>
      <w:r w:rsidRPr="00B52BC4">
        <w:rPr>
          <w:rFonts w:ascii="Times New Roman" w:hAnsi="Times New Roman" w:cs="Times New Roman"/>
          <w:sz w:val="28"/>
          <w:szCs w:val="28"/>
        </w:rPr>
        <w:t>ьная система по профессиональной подготовке</w:t>
      </w:r>
    </w:p>
    <w:p w:rsidR="00B52BC4" w:rsidRPr="00B52BC4" w:rsidRDefault="00B52BC4" w:rsidP="00B52BC4">
      <w:pPr>
        <w:spacing w:after="0" w:line="360" w:lineRule="auto"/>
        <w:jc w:val="both"/>
        <w:rPr>
          <w:rFonts w:ascii="Times New Roman" w:hAnsi="Times New Roman" w:cs="Times New Roman"/>
          <w:sz w:val="28"/>
          <w:szCs w:val="28"/>
        </w:rPr>
      </w:pPr>
      <w:r w:rsidRPr="00B52BC4">
        <w:rPr>
          <w:rFonts w:ascii="Times New Roman" w:hAnsi="Times New Roman" w:cs="Times New Roman"/>
          <w:sz w:val="28"/>
          <w:szCs w:val="28"/>
        </w:rPr>
        <w:t>Поощрения:</w:t>
      </w:r>
    </w:p>
    <w:tbl>
      <w:tblPr>
        <w:tblStyle w:val="a4"/>
        <w:tblW w:w="10201" w:type="dxa"/>
        <w:tblLook w:val="04A0" w:firstRow="1" w:lastRow="0" w:firstColumn="1" w:lastColumn="0" w:noHBand="0" w:noVBand="1"/>
      </w:tblPr>
      <w:tblGrid>
        <w:gridCol w:w="8642"/>
        <w:gridCol w:w="1559"/>
      </w:tblGrid>
      <w:tr w:rsidR="00B52BC4" w:rsidRPr="00B52BC4" w:rsidTr="00B52BC4">
        <w:tc>
          <w:tcPr>
            <w:tcW w:w="8642" w:type="dxa"/>
          </w:tcPr>
          <w:p w:rsidR="00B52BC4" w:rsidRPr="00B52BC4" w:rsidRDefault="00B52BC4" w:rsidP="009D0BE5">
            <w:pPr>
              <w:numPr>
                <w:ilvl w:val="0"/>
                <w:numId w:val="64"/>
              </w:numPr>
              <w:spacing w:line="360" w:lineRule="auto"/>
              <w:jc w:val="both"/>
              <w:rPr>
                <w:sz w:val="28"/>
                <w:szCs w:val="28"/>
              </w:rPr>
            </w:pPr>
            <w:r w:rsidRPr="00B52BC4">
              <w:rPr>
                <w:sz w:val="28"/>
                <w:szCs w:val="28"/>
              </w:rPr>
              <w:t>Средний балл в день</w:t>
            </w:r>
          </w:p>
        </w:tc>
        <w:tc>
          <w:tcPr>
            <w:tcW w:w="1559" w:type="dxa"/>
          </w:tcPr>
          <w:p w:rsidR="00B52BC4" w:rsidRPr="00B52BC4" w:rsidRDefault="00B52BC4" w:rsidP="005C446E">
            <w:pPr>
              <w:spacing w:line="360" w:lineRule="auto"/>
              <w:jc w:val="center"/>
              <w:rPr>
                <w:sz w:val="28"/>
                <w:szCs w:val="28"/>
              </w:rPr>
            </w:pPr>
            <w:r w:rsidRPr="00B52BC4">
              <w:rPr>
                <w:sz w:val="28"/>
                <w:szCs w:val="28"/>
              </w:rPr>
              <w:t>0</w:t>
            </w:r>
          </w:p>
        </w:tc>
      </w:tr>
      <w:tr w:rsidR="00B52BC4" w:rsidRPr="006E14C6" w:rsidTr="00B52BC4">
        <w:tc>
          <w:tcPr>
            <w:tcW w:w="8642" w:type="dxa"/>
          </w:tcPr>
          <w:p w:rsidR="00B52BC4" w:rsidRPr="00B52BC4" w:rsidRDefault="00B52BC4" w:rsidP="009D0BE5">
            <w:pPr>
              <w:numPr>
                <w:ilvl w:val="0"/>
                <w:numId w:val="64"/>
              </w:numPr>
              <w:spacing w:line="360" w:lineRule="auto"/>
              <w:jc w:val="both"/>
              <w:rPr>
                <w:sz w:val="28"/>
                <w:szCs w:val="28"/>
              </w:rPr>
            </w:pPr>
            <w:r w:rsidRPr="00B52BC4">
              <w:rPr>
                <w:sz w:val="28"/>
                <w:szCs w:val="28"/>
              </w:rPr>
              <w:t>Активность на уроках спец. цикла, на производственном обучении</w:t>
            </w:r>
          </w:p>
        </w:tc>
        <w:tc>
          <w:tcPr>
            <w:tcW w:w="1559" w:type="dxa"/>
          </w:tcPr>
          <w:p w:rsidR="00B52BC4" w:rsidRPr="00B52BC4" w:rsidRDefault="00B52BC4" w:rsidP="005C446E">
            <w:pPr>
              <w:spacing w:line="360" w:lineRule="auto"/>
              <w:jc w:val="center"/>
              <w:rPr>
                <w:sz w:val="28"/>
                <w:szCs w:val="28"/>
              </w:rPr>
            </w:pPr>
            <w:r w:rsidRPr="00B52BC4">
              <w:rPr>
                <w:sz w:val="28"/>
                <w:szCs w:val="28"/>
              </w:rPr>
              <w:t>+1</w:t>
            </w:r>
          </w:p>
        </w:tc>
      </w:tr>
      <w:tr w:rsidR="00B52BC4" w:rsidRPr="00B52BC4" w:rsidTr="00B52BC4">
        <w:tc>
          <w:tcPr>
            <w:tcW w:w="8642" w:type="dxa"/>
          </w:tcPr>
          <w:p w:rsidR="00B52BC4" w:rsidRPr="00B52BC4" w:rsidRDefault="00B52BC4" w:rsidP="009D0BE5">
            <w:pPr>
              <w:numPr>
                <w:ilvl w:val="0"/>
                <w:numId w:val="64"/>
              </w:numPr>
              <w:spacing w:line="360" w:lineRule="auto"/>
              <w:jc w:val="both"/>
              <w:rPr>
                <w:sz w:val="28"/>
                <w:szCs w:val="28"/>
              </w:rPr>
            </w:pPr>
            <w:r w:rsidRPr="00B52BC4">
              <w:rPr>
                <w:sz w:val="28"/>
                <w:szCs w:val="28"/>
              </w:rPr>
              <w:t>Оценка «5» на уроке спец. цикла, на производственном обучении</w:t>
            </w:r>
          </w:p>
        </w:tc>
        <w:tc>
          <w:tcPr>
            <w:tcW w:w="1559" w:type="dxa"/>
          </w:tcPr>
          <w:p w:rsidR="00B52BC4" w:rsidRPr="00B52BC4" w:rsidRDefault="00B52BC4" w:rsidP="005C446E">
            <w:pPr>
              <w:spacing w:line="360" w:lineRule="auto"/>
              <w:jc w:val="center"/>
              <w:rPr>
                <w:sz w:val="28"/>
                <w:szCs w:val="28"/>
              </w:rPr>
            </w:pPr>
            <w:r w:rsidRPr="00B52BC4">
              <w:rPr>
                <w:sz w:val="28"/>
                <w:szCs w:val="28"/>
              </w:rPr>
              <w:t>+1</w:t>
            </w:r>
          </w:p>
        </w:tc>
      </w:tr>
      <w:tr w:rsidR="00B52BC4" w:rsidRPr="00B52BC4" w:rsidTr="00B52BC4">
        <w:tc>
          <w:tcPr>
            <w:tcW w:w="8642" w:type="dxa"/>
          </w:tcPr>
          <w:p w:rsidR="00B52BC4" w:rsidRPr="00B52BC4" w:rsidRDefault="00B52BC4" w:rsidP="009D0BE5">
            <w:pPr>
              <w:numPr>
                <w:ilvl w:val="0"/>
                <w:numId w:val="64"/>
              </w:numPr>
              <w:spacing w:line="360" w:lineRule="auto"/>
              <w:jc w:val="both"/>
              <w:rPr>
                <w:sz w:val="28"/>
                <w:szCs w:val="28"/>
              </w:rPr>
            </w:pPr>
            <w:r w:rsidRPr="00B52BC4">
              <w:rPr>
                <w:sz w:val="28"/>
                <w:szCs w:val="28"/>
              </w:rPr>
              <w:t>Активность в хозяйственных работах</w:t>
            </w:r>
          </w:p>
        </w:tc>
        <w:tc>
          <w:tcPr>
            <w:tcW w:w="1559" w:type="dxa"/>
          </w:tcPr>
          <w:p w:rsidR="00B52BC4" w:rsidRPr="00B52BC4" w:rsidRDefault="00B52BC4" w:rsidP="005C446E">
            <w:pPr>
              <w:spacing w:line="360" w:lineRule="auto"/>
              <w:jc w:val="center"/>
              <w:rPr>
                <w:sz w:val="28"/>
                <w:szCs w:val="28"/>
              </w:rPr>
            </w:pPr>
            <w:r w:rsidRPr="00B52BC4">
              <w:rPr>
                <w:sz w:val="28"/>
                <w:szCs w:val="28"/>
              </w:rPr>
              <w:t>До +5</w:t>
            </w:r>
          </w:p>
        </w:tc>
      </w:tr>
      <w:tr w:rsidR="00B52BC4" w:rsidRPr="00B52BC4" w:rsidTr="00B52BC4">
        <w:tc>
          <w:tcPr>
            <w:tcW w:w="8642" w:type="dxa"/>
          </w:tcPr>
          <w:p w:rsidR="00B52BC4" w:rsidRPr="00B52BC4" w:rsidRDefault="00B52BC4" w:rsidP="009D0BE5">
            <w:pPr>
              <w:numPr>
                <w:ilvl w:val="0"/>
                <w:numId w:val="64"/>
              </w:numPr>
              <w:spacing w:line="360" w:lineRule="auto"/>
              <w:jc w:val="both"/>
              <w:rPr>
                <w:sz w:val="28"/>
                <w:szCs w:val="28"/>
              </w:rPr>
            </w:pPr>
            <w:r w:rsidRPr="00B52BC4">
              <w:rPr>
                <w:sz w:val="28"/>
                <w:szCs w:val="28"/>
              </w:rPr>
              <w:t>Дежурный по мастерским</w:t>
            </w:r>
          </w:p>
        </w:tc>
        <w:tc>
          <w:tcPr>
            <w:tcW w:w="1559" w:type="dxa"/>
          </w:tcPr>
          <w:p w:rsidR="00B52BC4" w:rsidRPr="00B52BC4" w:rsidRDefault="00B52BC4" w:rsidP="005C446E">
            <w:pPr>
              <w:spacing w:line="360" w:lineRule="auto"/>
              <w:jc w:val="center"/>
              <w:rPr>
                <w:sz w:val="28"/>
                <w:szCs w:val="28"/>
              </w:rPr>
            </w:pPr>
            <w:r w:rsidRPr="00B52BC4">
              <w:rPr>
                <w:sz w:val="28"/>
                <w:szCs w:val="28"/>
              </w:rPr>
              <w:t>+1</w:t>
            </w:r>
          </w:p>
        </w:tc>
      </w:tr>
      <w:tr w:rsidR="00B52BC4" w:rsidRPr="00B52BC4" w:rsidTr="00B52BC4">
        <w:tc>
          <w:tcPr>
            <w:tcW w:w="8642" w:type="dxa"/>
          </w:tcPr>
          <w:p w:rsidR="00B52BC4" w:rsidRPr="00B52BC4" w:rsidRDefault="00B52BC4" w:rsidP="009D0BE5">
            <w:pPr>
              <w:numPr>
                <w:ilvl w:val="0"/>
                <w:numId w:val="64"/>
              </w:numPr>
              <w:spacing w:line="360" w:lineRule="auto"/>
              <w:jc w:val="both"/>
              <w:rPr>
                <w:sz w:val="28"/>
                <w:szCs w:val="28"/>
              </w:rPr>
            </w:pPr>
            <w:r w:rsidRPr="00B52BC4">
              <w:rPr>
                <w:sz w:val="28"/>
                <w:szCs w:val="28"/>
              </w:rPr>
              <w:t>Участие в торжественных линейках</w:t>
            </w:r>
          </w:p>
        </w:tc>
        <w:tc>
          <w:tcPr>
            <w:tcW w:w="1559" w:type="dxa"/>
          </w:tcPr>
          <w:p w:rsidR="00B52BC4" w:rsidRPr="00B52BC4" w:rsidRDefault="00B52BC4" w:rsidP="005C446E">
            <w:pPr>
              <w:spacing w:line="360" w:lineRule="auto"/>
              <w:jc w:val="center"/>
              <w:rPr>
                <w:sz w:val="28"/>
                <w:szCs w:val="28"/>
              </w:rPr>
            </w:pPr>
            <w:r w:rsidRPr="00B52BC4">
              <w:rPr>
                <w:sz w:val="28"/>
                <w:szCs w:val="28"/>
              </w:rPr>
              <w:t>До +3</w:t>
            </w:r>
          </w:p>
        </w:tc>
      </w:tr>
      <w:tr w:rsidR="00B52BC4" w:rsidRPr="00B52BC4" w:rsidTr="00B52BC4">
        <w:tc>
          <w:tcPr>
            <w:tcW w:w="8642" w:type="dxa"/>
          </w:tcPr>
          <w:p w:rsidR="00B52BC4" w:rsidRPr="00B52BC4" w:rsidRDefault="00B52BC4" w:rsidP="009D0BE5">
            <w:pPr>
              <w:numPr>
                <w:ilvl w:val="0"/>
                <w:numId w:val="64"/>
              </w:numPr>
              <w:spacing w:line="360" w:lineRule="auto"/>
              <w:jc w:val="both"/>
              <w:rPr>
                <w:sz w:val="28"/>
                <w:szCs w:val="28"/>
              </w:rPr>
            </w:pPr>
            <w:r w:rsidRPr="00B52BC4">
              <w:rPr>
                <w:sz w:val="28"/>
                <w:szCs w:val="28"/>
              </w:rPr>
              <w:t>Участие в художественной самодеятельности, в проведении классных часов</w:t>
            </w:r>
          </w:p>
        </w:tc>
        <w:tc>
          <w:tcPr>
            <w:tcW w:w="1559" w:type="dxa"/>
          </w:tcPr>
          <w:p w:rsidR="00B52BC4" w:rsidRPr="00B52BC4" w:rsidRDefault="00B52BC4" w:rsidP="005C446E">
            <w:pPr>
              <w:spacing w:line="360" w:lineRule="auto"/>
              <w:jc w:val="center"/>
              <w:rPr>
                <w:sz w:val="28"/>
                <w:szCs w:val="28"/>
              </w:rPr>
            </w:pPr>
          </w:p>
          <w:p w:rsidR="00B52BC4" w:rsidRPr="00B52BC4" w:rsidRDefault="00B52BC4" w:rsidP="005C446E">
            <w:pPr>
              <w:spacing w:line="360" w:lineRule="auto"/>
              <w:jc w:val="center"/>
              <w:rPr>
                <w:sz w:val="28"/>
                <w:szCs w:val="28"/>
              </w:rPr>
            </w:pPr>
            <w:r w:rsidRPr="00B52BC4">
              <w:rPr>
                <w:sz w:val="28"/>
                <w:szCs w:val="28"/>
              </w:rPr>
              <w:t>До +5</w:t>
            </w:r>
          </w:p>
        </w:tc>
      </w:tr>
      <w:tr w:rsidR="00B52BC4" w:rsidRPr="00B52BC4" w:rsidTr="00B52BC4">
        <w:tc>
          <w:tcPr>
            <w:tcW w:w="8642" w:type="dxa"/>
          </w:tcPr>
          <w:p w:rsidR="00B52BC4" w:rsidRPr="00B52BC4" w:rsidRDefault="00B52BC4" w:rsidP="009D0BE5">
            <w:pPr>
              <w:numPr>
                <w:ilvl w:val="0"/>
                <w:numId w:val="64"/>
              </w:numPr>
              <w:spacing w:line="360" w:lineRule="auto"/>
              <w:jc w:val="both"/>
              <w:rPr>
                <w:sz w:val="28"/>
                <w:szCs w:val="28"/>
              </w:rPr>
            </w:pPr>
            <w:r w:rsidRPr="00B52BC4">
              <w:rPr>
                <w:sz w:val="28"/>
                <w:szCs w:val="28"/>
              </w:rPr>
              <w:lastRenderedPageBreak/>
              <w:t>Оформление стенных газет и наглядных пособий</w:t>
            </w:r>
          </w:p>
        </w:tc>
        <w:tc>
          <w:tcPr>
            <w:tcW w:w="1559" w:type="dxa"/>
          </w:tcPr>
          <w:p w:rsidR="00B52BC4" w:rsidRPr="00B52BC4" w:rsidRDefault="00B52BC4" w:rsidP="005C446E">
            <w:pPr>
              <w:spacing w:line="360" w:lineRule="auto"/>
              <w:jc w:val="center"/>
              <w:rPr>
                <w:sz w:val="28"/>
                <w:szCs w:val="28"/>
              </w:rPr>
            </w:pPr>
            <w:r w:rsidRPr="00B52BC4">
              <w:rPr>
                <w:sz w:val="28"/>
                <w:szCs w:val="28"/>
              </w:rPr>
              <w:t>До +3</w:t>
            </w:r>
          </w:p>
        </w:tc>
      </w:tr>
      <w:tr w:rsidR="00B52BC4" w:rsidRPr="00B52BC4" w:rsidTr="00B52BC4">
        <w:tc>
          <w:tcPr>
            <w:tcW w:w="8642" w:type="dxa"/>
          </w:tcPr>
          <w:p w:rsidR="00B52BC4" w:rsidRPr="00B52BC4" w:rsidRDefault="00B52BC4" w:rsidP="009D0BE5">
            <w:pPr>
              <w:numPr>
                <w:ilvl w:val="0"/>
                <w:numId w:val="64"/>
              </w:numPr>
              <w:spacing w:line="360" w:lineRule="auto"/>
              <w:jc w:val="both"/>
              <w:rPr>
                <w:sz w:val="28"/>
                <w:szCs w:val="28"/>
              </w:rPr>
            </w:pPr>
            <w:r w:rsidRPr="00B52BC4">
              <w:rPr>
                <w:sz w:val="28"/>
                <w:szCs w:val="28"/>
              </w:rPr>
              <w:t>Благодарность в приказе без занесения в личное дело</w:t>
            </w:r>
          </w:p>
        </w:tc>
        <w:tc>
          <w:tcPr>
            <w:tcW w:w="1559" w:type="dxa"/>
          </w:tcPr>
          <w:p w:rsidR="00B52BC4" w:rsidRPr="00B52BC4" w:rsidRDefault="00B52BC4" w:rsidP="005C446E">
            <w:pPr>
              <w:spacing w:line="360" w:lineRule="auto"/>
              <w:jc w:val="center"/>
              <w:rPr>
                <w:sz w:val="28"/>
                <w:szCs w:val="28"/>
              </w:rPr>
            </w:pPr>
            <w:r w:rsidRPr="00B52BC4">
              <w:rPr>
                <w:sz w:val="28"/>
                <w:szCs w:val="28"/>
              </w:rPr>
              <w:t>+7</w:t>
            </w:r>
          </w:p>
        </w:tc>
      </w:tr>
      <w:tr w:rsidR="00B52BC4" w:rsidRPr="00B52BC4" w:rsidTr="00B52BC4">
        <w:tc>
          <w:tcPr>
            <w:tcW w:w="8642" w:type="dxa"/>
          </w:tcPr>
          <w:p w:rsidR="00B52BC4" w:rsidRPr="00B52BC4" w:rsidRDefault="00B52BC4" w:rsidP="009D0BE5">
            <w:pPr>
              <w:numPr>
                <w:ilvl w:val="0"/>
                <w:numId w:val="64"/>
              </w:numPr>
              <w:spacing w:line="360" w:lineRule="auto"/>
              <w:jc w:val="both"/>
              <w:rPr>
                <w:sz w:val="28"/>
                <w:szCs w:val="28"/>
              </w:rPr>
            </w:pPr>
            <w:r w:rsidRPr="00B52BC4">
              <w:rPr>
                <w:sz w:val="28"/>
                <w:szCs w:val="28"/>
              </w:rPr>
              <w:t>Благодарность в приказе с занесением в личное дело</w:t>
            </w:r>
          </w:p>
        </w:tc>
        <w:tc>
          <w:tcPr>
            <w:tcW w:w="1559" w:type="dxa"/>
          </w:tcPr>
          <w:p w:rsidR="00B52BC4" w:rsidRPr="00B52BC4" w:rsidRDefault="00B52BC4" w:rsidP="005C446E">
            <w:pPr>
              <w:spacing w:line="360" w:lineRule="auto"/>
              <w:jc w:val="center"/>
              <w:rPr>
                <w:sz w:val="28"/>
                <w:szCs w:val="28"/>
              </w:rPr>
            </w:pPr>
            <w:r w:rsidRPr="00B52BC4">
              <w:rPr>
                <w:sz w:val="28"/>
                <w:szCs w:val="28"/>
              </w:rPr>
              <w:t>+15</w:t>
            </w:r>
          </w:p>
        </w:tc>
      </w:tr>
      <w:tr w:rsidR="00B52BC4" w:rsidRPr="00B52BC4" w:rsidTr="00B52BC4">
        <w:tc>
          <w:tcPr>
            <w:tcW w:w="8642" w:type="dxa"/>
          </w:tcPr>
          <w:p w:rsidR="00B52BC4" w:rsidRPr="00B52BC4" w:rsidRDefault="00B52BC4" w:rsidP="009D0BE5">
            <w:pPr>
              <w:numPr>
                <w:ilvl w:val="0"/>
                <w:numId w:val="64"/>
              </w:numPr>
              <w:spacing w:line="360" w:lineRule="auto"/>
              <w:jc w:val="both"/>
              <w:rPr>
                <w:sz w:val="28"/>
                <w:szCs w:val="28"/>
              </w:rPr>
            </w:pPr>
            <w:r w:rsidRPr="00B52BC4">
              <w:rPr>
                <w:sz w:val="28"/>
                <w:szCs w:val="28"/>
              </w:rPr>
              <w:t>Успеваемость по всем предметам на «4» и «5» за полугодие, год</w:t>
            </w:r>
          </w:p>
        </w:tc>
        <w:tc>
          <w:tcPr>
            <w:tcW w:w="1559" w:type="dxa"/>
          </w:tcPr>
          <w:p w:rsidR="00B52BC4" w:rsidRPr="00B52BC4" w:rsidRDefault="00B52BC4" w:rsidP="005C446E">
            <w:pPr>
              <w:spacing w:line="360" w:lineRule="auto"/>
              <w:jc w:val="center"/>
              <w:rPr>
                <w:sz w:val="28"/>
                <w:szCs w:val="28"/>
              </w:rPr>
            </w:pPr>
            <w:r w:rsidRPr="00B52BC4">
              <w:rPr>
                <w:sz w:val="28"/>
                <w:szCs w:val="28"/>
              </w:rPr>
              <w:t>+30</w:t>
            </w:r>
          </w:p>
        </w:tc>
      </w:tr>
    </w:tbl>
    <w:p w:rsidR="00B52BC4" w:rsidRPr="00B52BC4" w:rsidRDefault="00B52BC4" w:rsidP="00B52BC4">
      <w:pPr>
        <w:spacing w:after="0" w:line="360" w:lineRule="auto"/>
        <w:jc w:val="both"/>
        <w:rPr>
          <w:rFonts w:ascii="Times New Roman" w:hAnsi="Times New Roman" w:cs="Times New Roman"/>
          <w:sz w:val="28"/>
          <w:szCs w:val="28"/>
        </w:rPr>
      </w:pPr>
      <w:r w:rsidRPr="00B52BC4">
        <w:rPr>
          <w:rFonts w:ascii="Times New Roman" w:hAnsi="Times New Roman" w:cs="Times New Roman"/>
          <w:sz w:val="28"/>
          <w:szCs w:val="28"/>
        </w:rPr>
        <w:t>Результаты подведения итогов за месяц:</w:t>
      </w:r>
    </w:p>
    <w:tbl>
      <w:tblPr>
        <w:tblStyle w:val="a4"/>
        <w:tblW w:w="0" w:type="auto"/>
        <w:jc w:val="right"/>
        <w:tblLook w:val="04A0" w:firstRow="1" w:lastRow="0" w:firstColumn="1" w:lastColumn="0" w:noHBand="0" w:noVBand="1"/>
      </w:tblPr>
      <w:tblGrid>
        <w:gridCol w:w="4611"/>
        <w:gridCol w:w="1406"/>
        <w:gridCol w:w="4178"/>
      </w:tblGrid>
      <w:tr w:rsidR="00B52BC4" w:rsidRPr="00B52BC4" w:rsidTr="00B52BC4">
        <w:trPr>
          <w:jc w:val="right"/>
        </w:trPr>
        <w:tc>
          <w:tcPr>
            <w:tcW w:w="4650" w:type="dxa"/>
          </w:tcPr>
          <w:p w:rsidR="00B52BC4" w:rsidRPr="00B52BC4" w:rsidRDefault="00B52BC4" w:rsidP="00B52BC4">
            <w:pPr>
              <w:spacing w:line="360" w:lineRule="auto"/>
              <w:jc w:val="both"/>
              <w:rPr>
                <w:sz w:val="28"/>
                <w:szCs w:val="28"/>
              </w:rPr>
            </w:pPr>
            <w:r w:rsidRPr="00B52BC4">
              <w:rPr>
                <w:sz w:val="28"/>
                <w:szCs w:val="28"/>
              </w:rPr>
              <w:t>ХОРОШО, НОРМА</w:t>
            </w:r>
          </w:p>
        </w:tc>
        <w:tc>
          <w:tcPr>
            <w:tcW w:w="1417" w:type="dxa"/>
          </w:tcPr>
          <w:p w:rsidR="00B52BC4" w:rsidRPr="00B52BC4" w:rsidRDefault="00B52BC4" w:rsidP="00B52BC4">
            <w:pPr>
              <w:spacing w:line="360" w:lineRule="auto"/>
              <w:jc w:val="both"/>
              <w:rPr>
                <w:sz w:val="28"/>
                <w:szCs w:val="28"/>
              </w:rPr>
            </w:pPr>
            <w:r w:rsidRPr="00B52BC4">
              <w:rPr>
                <w:sz w:val="28"/>
                <w:szCs w:val="28"/>
              </w:rPr>
              <w:t>(0)</w:t>
            </w:r>
          </w:p>
        </w:tc>
        <w:tc>
          <w:tcPr>
            <w:tcW w:w="4218" w:type="dxa"/>
          </w:tcPr>
          <w:p w:rsidR="00B52BC4" w:rsidRPr="00B52BC4" w:rsidRDefault="00B52BC4" w:rsidP="00B52BC4">
            <w:pPr>
              <w:spacing w:line="360" w:lineRule="auto"/>
              <w:jc w:val="both"/>
              <w:rPr>
                <w:sz w:val="28"/>
                <w:szCs w:val="28"/>
              </w:rPr>
            </w:pPr>
            <w:r w:rsidRPr="00B52BC4">
              <w:rPr>
                <w:sz w:val="28"/>
                <w:szCs w:val="28"/>
              </w:rPr>
              <w:t>От 10 до 30</w:t>
            </w:r>
          </w:p>
        </w:tc>
      </w:tr>
      <w:tr w:rsidR="00B52BC4" w:rsidRPr="00B52BC4" w:rsidTr="00B52BC4">
        <w:trPr>
          <w:jc w:val="right"/>
        </w:trPr>
        <w:tc>
          <w:tcPr>
            <w:tcW w:w="4650" w:type="dxa"/>
          </w:tcPr>
          <w:p w:rsidR="00B52BC4" w:rsidRPr="00B52BC4" w:rsidRDefault="00B52BC4" w:rsidP="00B52BC4">
            <w:pPr>
              <w:spacing w:line="360" w:lineRule="auto"/>
              <w:jc w:val="both"/>
              <w:rPr>
                <w:sz w:val="28"/>
                <w:szCs w:val="28"/>
              </w:rPr>
            </w:pPr>
            <w:r w:rsidRPr="00B52BC4">
              <w:rPr>
                <w:sz w:val="28"/>
                <w:szCs w:val="28"/>
              </w:rPr>
              <w:t>ОТЛИЧНО</w:t>
            </w:r>
          </w:p>
        </w:tc>
        <w:tc>
          <w:tcPr>
            <w:tcW w:w="1417" w:type="dxa"/>
          </w:tcPr>
          <w:p w:rsidR="00B52BC4" w:rsidRPr="00B52BC4" w:rsidRDefault="00B52BC4" w:rsidP="00B52BC4">
            <w:pPr>
              <w:spacing w:line="360" w:lineRule="auto"/>
              <w:jc w:val="both"/>
              <w:rPr>
                <w:sz w:val="28"/>
                <w:szCs w:val="28"/>
              </w:rPr>
            </w:pPr>
            <w:r w:rsidRPr="00B52BC4">
              <w:rPr>
                <w:sz w:val="28"/>
                <w:szCs w:val="28"/>
              </w:rPr>
              <w:t>(+)</w:t>
            </w:r>
          </w:p>
        </w:tc>
        <w:tc>
          <w:tcPr>
            <w:tcW w:w="4218" w:type="dxa"/>
          </w:tcPr>
          <w:p w:rsidR="00B52BC4" w:rsidRPr="00B52BC4" w:rsidRDefault="00B52BC4" w:rsidP="00B52BC4">
            <w:pPr>
              <w:spacing w:line="360" w:lineRule="auto"/>
              <w:jc w:val="both"/>
              <w:rPr>
                <w:sz w:val="28"/>
                <w:szCs w:val="28"/>
              </w:rPr>
            </w:pPr>
            <w:r w:rsidRPr="00B52BC4">
              <w:rPr>
                <w:sz w:val="28"/>
                <w:szCs w:val="28"/>
              </w:rPr>
              <w:t>Свыше 30</w:t>
            </w:r>
          </w:p>
        </w:tc>
      </w:tr>
      <w:tr w:rsidR="00B52BC4" w:rsidRPr="00B52BC4" w:rsidTr="00B52BC4">
        <w:trPr>
          <w:jc w:val="right"/>
        </w:trPr>
        <w:tc>
          <w:tcPr>
            <w:tcW w:w="4650" w:type="dxa"/>
          </w:tcPr>
          <w:p w:rsidR="00B52BC4" w:rsidRPr="00B52BC4" w:rsidRDefault="00B52BC4" w:rsidP="00B52BC4">
            <w:pPr>
              <w:spacing w:line="360" w:lineRule="auto"/>
              <w:jc w:val="both"/>
              <w:rPr>
                <w:sz w:val="28"/>
                <w:szCs w:val="28"/>
              </w:rPr>
            </w:pPr>
            <w:r w:rsidRPr="00B52BC4">
              <w:rPr>
                <w:sz w:val="28"/>
                <w:szCs w:val="28"/>
              </w:rPr>
              <w:t>ПЛОХО</w:t>
            </w:r>
          </w:p>
        </w:tc>
        <w:tc>
          <w:tcPr>
            <w:tcW w:w="1417" w:type="dxa"/>
          </w:tcPr>
          <w:p w:rsidR="00B52BC4" w:rsidRPr="00B52BC4" w:rsidRDefault="00B52BC4" w:rsidP="00B52BC4">
            <w:pPr>
              <w:spacing w:line="360" w:lineRule="auto"/>
              <w:jc w:val="both"/>
              <w:rPr>
                <w:sz w:val="28"/>
                <w:szCs w:val="28"/>
              </w:rPr>
            </w:pPr>
            <w:r w:rsidRPr="00B52BC4">
              <w:rPr>
                <w:sz w:val="28"/>
                <w:szCs w:val="28"/>
              </w:rPr>
              <w:t>(-)</w:t>
            </w:r>
          </w:p>
        </w:tc>
        <w:tc>
          <w:tcPr>
            <w:tcW w:w="4218" w:type="dxa"/>
          </w:tcPr>
          <w:p w:rsidR="00B52BC4" w:rsidRPr="00B52BC4" w:rsidRDefault="00B52BC4" w:rsidP="00B52BC4">
            <w:pPr>
              <w:spacing w:line="360" w:lineRule="auto"/>
              <w:jc w:val="both"/>
              <w:rPr>
                <w:sz w:val="28"/>
                <w:szCs w:val="28"/>
              </w:rPr>
            </w:pPr>
            <w:r w:rsidRPr="00B52BC4">
              <w:rPr>
                <w:sz w:val="28"/>
                <w:szCs w:val="28"/>
              </w:rPr>
              <w:t xml:space="preserve"> ниже 10</w:t>
            </w:r>
          </w:p>
        </w:tc>
      </w:tr>
    </w:tbl>
    <w:p w:rsidR="00B52BC4" w:rsidRDefault="00B52BC4" w:rsidP="00B52BC4">
      <w:pPr>
        <w:spacing w:after="0" w:line="360" w:lineRule="auto"/>
        <w:jc w:val="both"/>
        <w:rPr>
          <w:rFonts w:ascii="Times New Roman" w:hAnsi="Times New Roman" w:cs="Times New Roman"/>
          <w:sz w:val="28"/>
          <w:szCs w:val="28"/>
        </w:rPr>
      </w:pPr>
    </w:p>
    <w:p w:rsidR="006E14C6" w:rsidRDefault="00564472" w:rsidP="00B52BC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Данная система отлично себя зарекомендовала в течение многих лет деятельности Санкт-Петербургского СУВУ. </w:t>
      </w:r>
    </w:p>
    <w:p w:rsidR="00564472" w:rsidRPr="006335DB" w:rsidRDefault="00564472" w:rsidP="00B52BC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С 2019 года в учреждении организовано ведение личных электронных портфолио, в которых каждый обучающийся собирает информацию о своих достижениях, впечатлениях, успехах. При отчислении из учреждения воспитанники получают флэш</w:t>
      </w:r>
      <w:r w:rsidR="00FF364A">
        <w:rPr>
          <w:rFonts w:ascii="Times New Roman" w:hAnsi="Times New Roman" w:cs="Times New Roman"/>
          <w:sz w:val="28"/>
          <w:szCs w:val="28"/>
        </w:rPr>
        <w:t>-накопитель</w:t>
      </w:r>
      <w:r>
        <w:rPr>
          <w:rFonts w:ascii="Times New Roman" w:hAnsi="Times New Roman" w:cs="Times New Roman"/>
          <w:sz w:val="28"/>
          <w:szCs w:val="28"/>
        </w:rPr>
        <w:t xml:space="preserve"> с логотипом учреждения, на которо</w:t>
      </w:r>
      <w:r w:rsidR="00FF364A">
        <w:rPr>
          <w:rFonts w:ascii="Times New Roman" w:hAnsi="Times New Roman" w:cs="Times New Roman"/>
          <w:sz w:val="28"/>
          <w:szCs w:val="28"/>
        </w:rPr>
        <w:t>м</w:t>
      </w:r>
      <w:r>
        <w:rPr>
          <w:rFonts w:ascii="Times New Roman" w:hAnsi="Times New Roman" w:cs="Times New Roman"/>
          <w:sz w:val="28"/>
          <w:szCs w:val="28"/>
        </w:rPr>
        <w:t xml:space="preserve"> хранится электронное портфолио</w:t>
      </w:r>
      <w:r w:rsidR="004D5DEF">
        <w:rPr>
          <w:rFonts w:ascii="Times New Roman" w:hAnsi="Times New Roman" w:cs="Times New Roman"/>
          <w:sz w:val="28"/>
          <w:szCs w:val="28"/>
        </w:rPr>
        <w:t xml:space="preserve"> с </w:t>
      </w:r>
      <w:r w:rsidR="00FE5C06">
        <w:rPr>
          <w:rFonts w:ascii="Times New Roman" w:hAnsi="Times New Roman" w:cs="Times New Roman"/>
          <w:sz w:val="28"/>
          <w:szCs w:val="28"/>
        </w:rPr>
        <w:t xml:space="preserve">достижениями обучающегося и результатами его деятельности в Санкт-Петербургском СУВУ: </w:t>
      </w:r>
      <w:r w:rsidR="004D5DEF">
        <w:rPr>
          <w:rFonts w:ascii="Times New Roman" w:hAnsi="Times New Roman" w:cs="Times New Roman"/>
          <w:sz w:val="28"/>
          <w:szCs w:val="28"/>
        </w:rPr>
        <w:t>фотографиями грамот, призов, медалей, творческих работ, видеосюжеты об их участии в мероприятиях учреждения, походах, экскурсиях.</w:t>
      </w:r>
    </w:p>
    <w:p w:rsidR="005C520B" w:rsidRDefault="00FE5C06" w:rsidP="005C520B">
      <w:pPr>
        <w:spacing w:after="0" w:line="360" w:lineRule="auto"/>
        <w:ind w:firstLine="708"/>
        <w:jc w:val="both"/>
        <w:rPr>
          <w:rFonts w:ascii="Times New Roman" w:hAnsi="Times New Roman" w:cs="Times New Roman"/>
          <w:sz w:val="28"/>
          <w:szCs w:val="28"/>
        </w:rPr>
      </w:pPr>
      <w:r w:rsidRPr="005C520B">
        <w:rPr>
          <w:rFonts w:ascii="Times New Roman" w:hAnsi="Times New Roman" w:cs="Times New Roman"/>
          <w:sz w:val="28"/>
          <w:szCs w:val="28"/>
        </w:rPr>
        <w:t>Социальные партнеры активно участвуют в жизни воспитанников учреждения</w:t>
      </w:r>
      <w:r w:rsidR="005C520B" w:rsidRPr="005C520B">
        <w:rPr>
          <w:rFonts w:ascii="Times New Roman" w:hAnsi="Times New Roman" w:cs="Times New Roman"/>
          <w:sz w:val="28"/>
          <w:szCs w:val="28"/>
        </w:rPr>
        <w:t xml:space="preserve"> и осуществляют благотворительную помощь и поддержку</w:t>
      </w:r>
      <w:r w:rsidR="005C520B">
        <w:rPr>
          <w:rFonts w:ascii="Times New Roman" w:hAnsi="Times New Roman" w:cs="Times New Roman"/>
          <w:sz w:val="28"/>
          <w:szCs w:val="28"/>
        </w:rPr>
        <w:t>:</w:t>
      </w:r>
    </w:p>
    <w:p w:rsidR="005C520B" w:rsidRDefault="005C520B" w:rsidP="005C520B">
      <w:pPr>
        <w:pStyle w:val="a3"/>
        <w:numPr>
          <w:ilvl w:val="0"/>
          <w:numId w:val="6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обеспечение учебно-производственного процесса строительными материалами и оборудованием;</w:t>
      </w:r>
    </w:p>
    <w:p w:rsidR="005C520B" w:rsidRDefault="005C520B" w:rsidP="005C520B">
      <w:pPr>
        <w:pStyle w:val="a3"/>
        <w:numPr>
          <w:ilvl w:val="0"/>
          <w:numId w:val="6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обеспечение средствами ТСО;</w:t>
      </w:r>
    </w:p>
    <w:p w:rsidR="005C520B" w:rsidRDefault="005C520B" w:rsidP="005C520B">
      <w:pPr>
        <w:pStyle w:val="a3"/>
        <w:numPr>
          <w:ilvl w:val="0"/>
          <w:numId w:val="6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организация культурных и спортивных мероприятий и непосредственное участие в них;</w:t>
      </w:r>
    </w:p>
    <w:p w:rsidR="005C520B" w:rsidRDefault="005C520B" w:rsidP="005C520B">
      <w:pPr>
        <w:pStyle w:val="a3"/>
        <w:numPr>
          <w:ilvl w:val="0"/>
          <w:numId w:val="6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участие в военно-патриотических мероприятиях;</w:t>
      </w:r>
    </w:p>
    <w:p w:rsidR="005C520B" w:rsidRDefault="005C520B" w:rsidP="005C520B">
      <w:pPr>
        <w:pStyle w:val="a3"/>
        <w:numPr>
          <w:ilvl w:val="0"/>
          <w:numId w:val="6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вручение подарков и призов к знаменательным событиям.</w:t>
      </w:r>
    </w:p>
    <w:p w:rsidR="00606A53" w:rsidRDefault="00606A53" w:rsidP="00606A53">
      <w:pPr>
        <w:pStyle w:val="a3"/>
        <w:spacing w:after="0" w:line="360" w:lineRule="auto"/>
        <w:ind w:left="858"/>
        <w:jc w:val="both"/>
        <w:rPr>
          <w:rFonts w:ascii="Times New Roman" w:hAnsi="Times New Roman" w:cs="Times New Roman"/>
          <w:sz w:val="28"/>
          <w:szCs w:val="28"/>
        </w:rPr>
      </w:pPr>
    </w:p>
    <w:p w:rsidR="00606A53" w:rsidRPr="005C520B" w:rsidRDefault="00606A53" w:rsidP="00606A53">
      <w:pPr>
        <w:pStyle w:val="a3"/>
        <w:spacing w:after="0" w:line="360" w:lineRule="auto"/>
        <w:ind w:left="858"/>
        <w:jc w:val="both"/>
        <w:rPr>
          <w:rFonts w:ascii="Times New Roman" w:hAnsi="Times New Roman" w:cs="Times New Roman"/>
          <w:sz w:val="28"/>
          <w:szCs w:val="28"/>
        </w:rPr>
      </w:pPr>
    </w:p>
    <w:p w:rsidR="006335DB" w:rsidRPr="0040258B" w:rsidRDefault="00874898" w:rsidP="00606A53">
      <w:pPr>
        <w:spacing w:after="0" w:line="360" w:lineRule="auto"/>
        <w:jc w:val="center"/>
        <w:rPr>
          <w:rFonts w:ascii="Times New Roman" w:hAnsi="Times New Roman" w:cs="Times New Roman"/>
          <w:b/>
          <w:sz w:val="28"/>
          <w:szCs w:val="28"/>
        </w:rPr>
      </w:pPr>
      <w:r w:rsidRPr="0040258B">
        <w:rPr>
          <w:rFonts w:ascii="Times New Roman" w:hAnsi="Times New Roman" w:cs="Times New Roman"/>
          <w:b/>
          <w:sz w:val="28"/>
          <w:szCs w:val="28"/>
        </w:rPr>
        <w:lastRenderedPageBreak/>
        <w:t xml:space="preserve">3.5. </w:t>
      </w:r>
      <w:r w:rsidR="006335DB" w:rsidRPr="0040258B">
        <w:rPr>
          <w:rFonts w:ascii="Times New Roman" w:hAnsi="Times New Roman" w:cs="Times New Roman"/>
          <w:b/>
          <w:sz w:val="28"/>
          <w:szCs w:val="28"/>
        </w:rPr>
        <w:t>Анализ воспитательного процесса</w:t>
      </w:r>
    </w:p>
    <w:p w:rsidR="006335DB" w:rsidRPr="006335DB" w:rsidRDefault="006335DB" w:rsidP="00993776">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 xml:space="preserve">Анализ воспитательного процесса </w:t>
      </w:r>
      <w:r w:rsidR="00F23D26">
        <w:rPr>
          <w:rFonts w:ascii="Times New Roman" w:hAnsi="Times New Roman" w:cs="Times New Roman"/>
          <w:sz w:val="28"/>
          <w:szCs w:val="28"/>
        </w:rPr>
        <w:t xml:space="preserve">в Санкт-Петербургском СУВУ </w:t>
      </w:r>
      <w:r w:rsidRPr="006335DB">
        <w:rPr>
          <w:rFonts w:ascii="Times New Roman" w:hAnsi="Times New Roman" w:cs="Times New Roman"/>
          <w:sz w:val="28"/>
          <w:szCs w:val="28"/>
        </w:rPr>
        <w:t xml:space="preserve">осуществляется в соответствии с целевыми ориентирами </w:t>
      </w:r>
      <w:r w:rsidR="00993776">
        <w:rPr>
          <w:rFonts w:ascii="Times New Roman" w:hAnsi="Times New Roman" w:cs="Times New Roman"/>
          <w:sz w:val="28"/>
          <w:szCs w:val="28"/>
        </w:rPr>
        <w:t>результатов воспитания, личност</w:t>
      </w:r>
      <w:r w:rsidRPr="006335DB">
        <w:rPr>
          <w:rFonts w:ascii="Times New Roman" w:hAnsi="Times New Roman" w:cs="Times New Roman"/>
          <w:sz w:val="28"/>
          <w:szCs w:val="28"/>
        </w:rPr>
        <w:t>ными результатами обучающихся н</w:t>
      </w:r>
      <w:r w:rsidR="00993776">
        <w:rPr>
          <w:rFonts w:ascii="Times New Roman" w:hAnsi="Times New Roman" w:cs="Times New Roman"/>
          <w:sz w:val="28"/>
          <w:szCs w:val="28"/>
        </w:rPr>
        <w:t xml:space="preserve">а уровне </w:t>
      </w:r>
      <w:r w:rsidR="00F23D26">
        <w:rPr>
          <w:rFonts w:ascii="Times New Roman" w:hAnsi="Times New Roman" w:cs="Times New Roman"/>
          <w:sz w:val="28"/>
          <w:szCs w:val="28"/>
        </w:rPr>
        <w:t>основного</w:t>
      </w:r>
      <w:r w:rsidR="00993776">
        <w:rPr>
          <w:rFonts w:ascii="Times New Roman" w:hAnsi="Times New Roman" w:cs="Times New Roman"/>
          <w:sz w:val="28"/>
          <w:szCs w:val="28"/>
        </w:rPr>
        <w:t xml:space="preserve"> общего</w:t>
      </w:r>
      <w:r w:rsidR="00F23D26">
        <w:rPr>
          <w:rFonts w:ascii="Times New Roman" w:hAnsi="Times New Roman" w:cs="Times New Roman"/>
          <w:sz w:val="28"/>
          <w:szCs w:val="28"/>
        </w:rPr>
        <w:t>, среднего и профессионального</w:t>
      </w:r>
      <w:r w:rsidR="00993776">
        <w:rPr>
          <w:rFonts w:ascii="Times New Roman" w:hAnsi="Times New Roman" w:cs="Times New Roman"/>
          <w:sz w:val="28"/>
          <w:szCs w:val="28"/>
        </w:rPr>
        <w:t xml:space="preserve"> обра</w:t>
      </w:r>
      <w:r w:rsidR="00F23D26">
        <w:rPr>
          <w:rFonts w:ascii="Times New Roman" w:hAnsi="Times New Roman" w:cs="Times New Roman"/>
          <w:sz w:val="28"/>
          <w:szCs w:val="28"/>
        </w:rPr>
        <w:t>зования, установленными ФГОС</w:t>
      </w:r>
      <w:r w:rsidRPr="006335DB">
        <w:rPr>
          <w:rFonts w:ascii="Times New Roman" w:hAnsi="Times New Roman" w:cs="Times New Roman"/>
          <w:sz w:val="28"/>
          <w:szCs w:val="28"/>
        </w:rPr>
        <w:t>.</w:t>
      </w:r>
    </w:p>
    <w:p w:rsidR="00993776" w:rsidRDefault="006335DB" w:rsidP="00993776">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 xml:space="preserve">Основным методом анализа воспитательного процесса в </w:t>
      </w:r>
      <w:r w:rsidR="00F23D26">
        <w:rPr>
          <w:rFonts w:ascii="Times New Roman" w:hAnsi="Times New Roman" w:cs="Times New Roman"/>
          <w:sz w:val="28"/>
          <w:szCs w:val="28"/>
        </w:rPr>
        <w:t>учреждении</w:t>
      </w:r>
      <w:r w:rsidRPr="006335DB">
        <w:rPr>
          <w:rFonts w:ascii="Times New Roman" w:hAnsi="Times New Roman" w:cs="Times New Roman"/>
          <w:sz w:val="28"/>
          <w:szCs w:val="28"/>
        </w:rPr>
        <w:t xml:space="preserve"> является ежегодны</w:t>
      </w:r>
      <w:r w:rsidR="00993776">
        <w:rPr>
          <w:rFonts w:ascii="Times New Roman" w:hAnsi="Times New Roman" w:cs="Times New Roman"/>
          <w:sz w:val="28"/>
          <w:szCs w:val="28"/>
        </w:rPr>
        <w:t>й самоанализ воспитатель</w:t>
      </w:r>
      <w:r w:rsidRPr="006335DB">
        <w:rPr>
          <w:rFonts w:ascii="Times New Roman" w:hAnsi="Times New Roman" w:cs="Times New Roman"/>
          <w:sz w:val="28"/>
          <w:szCs w:val="28"/>
        </w:rPr>
        <w:t xml:space="preserve">ной работы с целью выявления </w:t>
      </w:r>
      <w:r w:rsidR="00993776">
        <w:rPr>
          <w:rFonts w:ascii="Times New Roman" w:hAnsi="Times New Roman" w:cs="Times New Roman"/>
          <w:sz w:val="28"/>
          <w:szCs w:val="28"/>
        </w:rPr>
        <w:t xml:space="preserve">основных проблем и последующего </w:t>
      </w:r>
      <w:r w:rsidRPr="006335DB">
        <w:rPr>
          <w:rFonts w:ascii="Times New Roman" w:hAnsi="Times New Roman" w:cs="Times New Roman"/>
          <w:sz w:val="28"/>
          <w:szCs w:val="28"/>
        </w:rPr>
        <w:t>их решения</w:t>
      </w:r>
      <w:r w:rsidR="00993776">
        <w:rPr>
          <w:rFonts w:ascii="Times New Roman" w:hAnsi="Times New Roman" w:cs="Times New Roman"/>
          <w:sz w:val="28"/>
          <w:szCs w:val="28"/>
        </w:rPr>
        <w:t>.</w:t>
      </w:r>
    </w:p>
    <w:p w:rsidR="00993776" w:rsidRDefault="006335DB" w:rsidP="00993776">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Планирование анализ</w:t>
      </w:r>
      <w:r w:rsidR="00993776">
        <w:rPr>
          <w:rFonts w:ascii="Times New Roman" w:hAnsi="Times New Roman" w:cs="Times New Roman"/>
          <w:sz w:val="28"/>
          <w:szCs w:val="28"/>
        </w:rPr>
        <w:t>а воспитательного процесса вклю</w:t>
      </w:r>
      <w:r w:rsidRPr="006335DB">
        <w:rPr>
          <w:rFonts w:ascii="Times New Roman" w:hAnsi="Times New Roman" w:cs="Times New Roman"/>
          <w:sz w:val="28"/>
          <w:szCs w:val="28"/>
        </w:rPr>
        <w:t>ч</w:t>
      </w:r>
      <w:r w:rsidR="00F23D26">
        <w:rPr>
          <w:rFonts w:ascii="Times New Roman" w:hAnsi="Times New Roman" w:cs="Times New Roman"/>
          <w:sz w:val="28"/>
          <w:szCs w:val="28"/>
        </w:rPr>
        <w:t>ено</w:t>
      </w:r>
      <w:r w:rsidRPr="006335DB">
        <w:rPr>
          <w:rFonts w:ascii="Times New Roman" w:hAnsi="Times New Roman" w:cs="Times New Roman"/>
          <w:sz w:val="28"/>
          <w:szCs w:val="28"/>
        </w:rPr>
        <w:t xml:space="preserve"> в календарный план </w:t>
      </w:r>
      <w:r w:rsidR="00993776">
        <w:rPr>
          <w:rFonts w:ascii="Times New Roman" w:hAnsi="Times New Roman" w:cs="Times New Roman"/>
          <w:sz w:val="28"/>
          <w:szCs w:val="28"/>
        </w:rPr>
        <w:t>воспитательной работы.</w:t>
      </w:r>
    </w:p>
    <w:p w:rsidR="006335DB" w:rsidRPr="00C20DF2" w:rsidRDefault="006335DB" w:rsidP="00993776">
      <w:pPr>
        <w:spacing w:after="0" w:line="360" w:lineRule="auto"/>
        <w:ind w:firstLine="708"/>
        <w:jc w:val="both"/>
        <w:rPr>
          <w:rFonts w:ascii="Times New Roman" w:hAnsi="Times New Roman" w:cs="Times New Roman"/>
          <w:sz w:val="28"/>
          <w:szCs w:val="28"/>
        </w:rPr>
      </w:pPr>
      <w:r w:rsidRPr="00C20DF2">
        <w:rPr>
          <w:rFonts w:ascii="Times New Roman" w:hAnsi="Times New Roman" w:cs="Times New Roman"/>
          <w:sz w:val="28"/>
          <w:szCs w:val="28"/>
        </w:rPr>
        <w:t xml:space="preserve">Основные принципы </w:t>
      </w:r>
      <w:r w:rsidR="00993776" w:rsidRPr="00C20DF2">
        <w:rPr>
          <w:rFonts w:ascii="Times New Roman" w:hAnsi="Times New Roman" w:cs="Times New Roman"/>
          <w:sz w:val="28"/>
          <w:szCs w:val="28"/>
        </w:rPr>
        <w:t>самоанализа воспитательной рабо</w:t>
      </w:r>
      <w:r w:rsidRPr="00C20DF2">
        <w:rPr>
          <w:rFonts w:ascii="Times New Roman" w:hAnsi="Times New Roman" w:cs="Times New Roman"/>
          <w:sz w:val="28"/>
          <w:szCs w:val="28"/>
        </w:rPr>
        <w:t>ты</w:t>
      </w:r>
      <w:r w:rsidR="00F23D26">
        <w:rPr>
          <w:rFonts w:ascii="Times New Roman" w:hAnsi="Times New Roman" w:cs="Times New Roman"/>
          <w:sz w:val="28"/>
          <w:szCs w:val="28"/>
        </w:rPr>
        <w:t>, которыми руководствуется педагогический состав Санкт-Петербургского СУВУ</w:t>
      </w:r>
      <w:r w:rsidRPr="00C20DF2">
        <w:rPr>
          <w:rFonts w:ascii="Times New Roman" w:hAnsi="Times New Roman" w:cs="Times New Roman"/>
          <w:sz w:val="28"/>
          <w:szCs w:val="28"/>
        </w:rPr>
        <w:t>:</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взаимное уважение всех уч</w:t>
      </w:r>
      <w:r w:rsidR="00993776">
        <w:rPr>
          <w:rFonts w:ascii="Times New Roman" w:hAnsi="Times New Roman" w:cs="Times New Roman"/>
          <w:sz w:val="28"/>
          <w:szCs w:val="28"/>
        </w:rPr>
        <w:t>астников образовательных отноше</w:t>
      </w:r>
      <w:r w:rsidRPr="006335DB">
        <w:rPr>
          <w:rFonts w:ascii="Times New Roman" w:hAnsi="Times New Roman" w:cs="Times New Roman"/>
          <w:sz w:val="28"/>
          <w:szCs w:val="28"/>
        </w:rPr>
        <w:t>ний;</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приоритет анализа сущностны</w:t>
      </w:r>
      <w:r w:rsidR="00993776">
        <w:rPr>
          <w:rFonts w:ascii="Times New Roman" w:hAnsi="Times New Roman" w:cs="Times New Roman"/>
          <w:sz w:val="28"/>
          <w:szCs w:val="28"/>
        </w:rPr>
        <w:t xml:space="preserve">х сторон воспитания ориентирует </w:t>
      </w:r>
      <w:r w:rsidRPr="006335DB">
        <w:rPr>
          <w:rFonts w:ascii="Times New Roman" w:hAnsi="Times New Roman" w:cs="Times New Roman"/>
          <w:sz w:val="28"/>
          <w:szCs w:val="28"/>
        </w:rPr>
        <w:t>на изучение прежде всего не количественных,</w:t>
      </w:r>
      <w:r w:rsidR="00993776">
        <w:rPr>
          <w:rFonts w:ascii="Times New Roman" w:hAnsi="Times New Roman" w:cs="Times New Roman"/>
          <w:sz w:val="28"/>
          <w:szCs w:val="28"/>
        </w:rPr>
        <w:t xml:space="preserve"> а качественных </w:t>
      </w:r>
      <w:r w:rsidRPr="006335DB">
        <w:rPr>
          <w:rFonts w:ascii="Times New Roman" w:hAnsi="Times New Roman" w:cs="Times New Roman"/>
          <w:sz w:val="28"/>
          <w:szCs w:val="28"/>
        </w:rPr>
        <w:t>показателей, таких как сохра</w:t>
      </w:r>
      <w:r w:rsidR="00993776">
        <w:rPr>
          <w:rFonts w:ascii="Times New Roman" w:hAnsi="Times New Roman" w:cs="Times New Roman"/>
          <w:sz w:val="28"/>
          <w:szCs w:val="28"/>
        </w:rPr>
        <w:t xml:space="preserve">нение уклада </w:t>
      </w:r>
      <w:r w:rsidR="00F23D26">
        <w:rPr>
          <w:rFonts w:ascii="Times New Roman" w:hAnsi="Times New Roman" w:cs="Times New Roman"/>
          <w:sz w:val="28"/>
          <w:szCs w:val="28"/>
        </w:rPr>
        <w:t>учреждения</w:t>
      </w:r>
      <w:r w:rsidRPr="006335DB">
        <w:rPr>
          <w:rFonts w:ascii="Times New Roman" w:hAnsi="Times New Roman" w:cs="Times New Roman"/>
          <w:sz w:val="28"/>
          <w:szCs w:val="28"/>
        </w:rPr>
        <w:t>, содержание и разнообразие деятельности, стиль общения, отношений между педагогическими работниками, обучающимися и родителями;</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развивающий характер осуществляемого а</w:t>
      </w:r>
      <w:r w:rsidR="00993776">
        <w:rPr>
          <w:rFonts w:ascii="Times New Roman" w:hAnsi="Times New Roman" w:cs="Times New Roman"/>
          <w:sz w:val="28"/>
          <w:szCs w:val="28"/>
        </w:rPr>
        <w:t xml:space="preserve">нализа ориентирует </w:t>
      </w:r>
      <w:r w:rsidRPr="006335DB">
        <w:rPr>
          <w:rFonts w:ascii="Times New Roman" w:hAnsi="Times New Roman" w:cs="Times New Roman"/>
          <w:sz w:val="28"/>
          <w:szCs w:val="28"/>
        </w:rPr>
        <w:t>на использование его резуль</w:t>
      </w:r>
      <w:r w:rsidR="00993776">
        <w:rPr>
          <w:rFonts w:ascii="Times New Roman" w:hAnsi="Times New Roman" w:cs="Times New Roman"/>
          <w:sz w:val="28"/>
          <w:szCs w:val="28"/>
        </w:rPr>
        <w:t>татов для совершенствования вос</w:t>
      </w:r>
      <w:r w:rsidRPr="006335DB">
        <w:rPr>
          <w:rFonts w:ascii="Times New Roman" w:hAnsi="Times New Roman" w:cs="Times New Roman"/>
          <w:sz w:val="28"/>
          <w:szCs w:val="28"/>
        </w:rPr>
        <w:t>питательной деятельности пе</w:t>
      </w:r>
      <w:r w:rsidR="00993776">
        <w:rPr>
          <w:rFonts w:ascii="Times New Roman" w:hAnsi="Times New Roman" w:cs="Times New Roman"/>
          <w:sz w:val="28"/>
          <w:szCs w:val="28"/>
        </w:rPr>
        <w:t xml:space="preserve">дагогических работников (знания </w:t>
      </w:r>
      <w:r w:rsidRPr="006335DB">
        <w:rPr>
          <w:rFonts w:ascii="Times New Roman" w:hAnsi="Times New Roman" w:cs="Times New Roman"/>
          <w:sz w:val="28"/>
          <w:szCs w:val="28"/>
        </w:rPr>
        <w:t xml:space="preserve">и сохранения в работе цели </w:t>
      </w:r>
      <w:r w:rsidR="00993776">
        <w:rPr>
          <w:rFonts w:ascii="Times New Roman" w:hAnsi="Times New Roman" w:cs="Times New Roman"/>
          <w:sz w:val="28"/>
          <w:szCs w:val="28"/>
        </w:rPr>
        <w:t>и задач воспитания, умелого пла</w:t>
      </w:r>
      <w:r w:rsidRPr="006335DB">
        <w:rPr>
          <w:rFonts w:ascii="Times New Roman" w:hAnsi="Times New Roman" w:cs="Times New Roman"/>
          <w:sz w:val="28"/>
          <w:szCs w:val="28"/>
        </w:rPr>
        <w:t>нирования воспитательной р</w:t>
      </w:r>
      <w:r w:rsidR="00993776">
        <w:rPr>
          <w:rFonts w:ascii="Times New Roman" w:hAnsi="Times New Roman" w:cs="Times New Roman"/>
          <w:sz w:val="28"/>
          <w:szCs w:val="28"/>
        </w:rPr>
        <w:t>аботы, подбора видов, форм и со</w:t>
      </w:r>
      <w:r w:rsidRPr="006335DB">
        <w:rPr>
          <w:rFonts w:ascii="Times New Roman" w:hAnsi="Times New Roman" w:cs="Times New Roman"/>
          <w:sz w:val="28"/>
          <w:szCs w:val="28"/>
        </w:rPr>
        <w:t>держания совместной деятельн</w:t>
      </w:r>
      <w:r w:rsidR="00993776">
        <w:rPr>
          <w:rFonts w:ascii="Times New Roman" w:hAnsi="Times New Roman" w:cs="Times New Roman"/>
          <w:sz w:val="28"/>
          <w:szCs w:val="28"/>
        </w:rPr>
        <w:t xml:space="preserve">ости с обучающимися, коллегами, </w:t>
      </w:r>
      <w:r w:rsidRPr="006335DB">
        <w:rPr>
          <w:rFonts w:ascii="Times New Roman" w:hAnsi="Times New Roman" w:cs="Times New Roman"/>
          <w:sz w:val="28"/>
          <w:szCs w:val="28"/>
        </w:rPr>
        <w:t>социальными партнёрами);</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распределённая ответственност</w:t>
      </w:r>
      <w:r w:rsidR="00993776">
        <w:rPr>
          <w:rFonts w:ascii="Times New Roman" w:hAnsi="Times New Roman" w:cs="Times New Roman"/>
          <w:sz w:val="28"/>
          <w:szCs w:val="28"/>
        </w:rPr>
        <w:t>ь за результаты личностного раз</w:t>
      </w:r>
      <w:r w:rsidRPr="006335DB">
        <w:rPr>
          <w:rFonts w:ascii="Times New Roman" w:hAnsi="Times New Roman" w:cs="Times New Roman"/>
          <w:sz w:val="28"/>
          <w:szCs w:val="28"/>
        </w:rPr>
        <w:t>вития обучающихся ориентирует</w:t>
      </w:r>
      <w:r w:rsidR="00993776">
        <w:rPr>
          <w:rFonts w:ascii="Times New Roman" w:hAnsi="Times New Roman" w:cs="Times New Roman"/>
          <w:sz w:val="28"/>
          <w:szCs w:val="28"/>
        </w:rPr>
        <w:t xml:space="preserve"> на понимание того, что личност</w:t>
      </w:r>
      <w:r w:rsidRPr="006335DB">
        <w:rPr>
          <w:rFonts w:ascii="Times New Roman" w:hAnsi="Times New Roman" w:cs="Times New Roman"/>
          <w:sz w:val="28"/>
          <w:szCs w:val="28"/>
        </w:rPr>
        <w:t xml:space="preserve">ное развитие — это результат как организованного </w:t>
      </w:r>
      <w:r w:rsidR="00993776">
        <w:rPr>
          <w:rFonts w:ascii="Times New Roman" w:hAnsi="Times New Roman" w:cs="Times New Roman"/>
          <w:sz w:val="28"/>
          <w:szCs w:val="28"/>
        </w:rPr>
        <w:t xml:space="preserve">социального </w:t>
      </w:r>
      <w:r w:rsidRPr="006335DB">
        <w:rPr>
          <w:rFonts w:ascii="Times New Roman" w:hAnsi="Times New Roman" w:cs="Times New Roman"/>
          <w:sz w:val="28"/>
          <w:szCs w:val="28"/>
        </w:rPr>
        <w:t>воспитания, в котором образо</w:t>
      </w:r>
      <w:r w:rsidR="00993776">
        <w:rPr>
          <w:rFonts w:ascii="Times New Roman" w:hAnsi="Times New Roman" w:cs="Times New Roman"/>
          <w:sz w:val="28"/>
          <w:szCs w:val="28"/>
        </w:rPr>
        <w:t xml:space="preserve">вательная организация участвует </w:t>
      </w:r>
      <w:r w:rsidRPr="006335DB">
        <w:rPr>
          <w:rFonts w:ascii="Times New Roman" w:hAnsi="Times New Roman" w:cs="Times New Roman"/>
          <w:sz w:val="28"/>
          <w:szCs w:val="28"/>
        </w:rPr>
        <w:t xml:space="preserve">наряду с другими социальными </w:t>
      </w:r>
      <w:r w:rsidR="00993776">
        <w:rPr>
          <w:rFonts w:ascii="Times New Roman" w:hAnsi="Times New Roman" w:cs="Times New Roman"/>
          <w:sz w:val="28"/>
          <w:szCs w:val="28"/>
        </w:rPr>
        <w:t>институтами, так и стихийной со</w:t>
      </w:r>
      <w:r w:rsidRPr="006335DB">
        <w:rPr>
          <w:rFonts w:ascii="Times New Roman" w:hAnsi="Times New Roman" w:cs="Times New Roman"/>
          <w:sz w:val="28"/>
          <w:szCs w:val="28"/>
        </w:rPr>
        <w:t>циализации, и саморазвития.</w:t>
      </w:r>
    </w:p>
    <w:p w:rsidR="00020642" w:rsidRDefault="006335DB" w:rsidP="00020642">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Основны</w:t>
      </w:r>
      <w:r w:rsidR="00C4390A">
        <w:rPr>
          <w:rFonts w:ascii="Times New Roman" w:hAnsi="Times New Roman" w:cs="Times New Roman"/>
          <w:sz w:val="28"/>
          <w:szCs w:val="28"/>
        </w:rPr>
        <w:t>ми</w:t>
      </w:r>
      <w:r w:rsidRPr="006335DB">
        <w:rPr>
          <w:rFonts w:ascii="Times New Roman" w:hAnsi="Times New Roman" w:cs="Times New Roman"/>
          <w:sz w:val="28"/>
          <w:szCs w:val="28"/>
        </w:rPr>
        <w:t xml:space="preserve"> направления</w:t>
      </w:r>
      <w:r w:rsidR="00C4390A">
        <w:rPr>
          <w:rFonts w:ascii="Times New Roman" w:hAnsi="Times New Roman" w:cs="Times New Roman"/>
          <w:sz w:val="28"/>
          <w:szCs w:val="28"/>
        </w:rPr>
        <w:t>ми</w:t>
      </w:r>
      <w:r w:rsidRPr="006335DB">
        <w:rPr>
          <w:rFonts w:ascii="Times New Roman" w:hAnsi="Times New Roman" w:cs="Times New Roman"/>
          <w:sz w:val="28"/>
          <w:szCs w:val="28"/>
        </w:rPr>
        <w:t xml:space="preserve"> анализа воспитательного процесса </w:t>
      </w:r>
      <w:r w:rsidR="00C4390A">
        <w:rPr>
          <w:rFonts w:ascii="Times New Roman" w:hAnsi="Times New Roman" w:cs="Times New Roman"/>
          <w:sz w:val="28"/>
          <w:szCs w:val="28"/>
        </w:rPr>
        <w:t xml:space="preserve">в Санкт-Петербургском СУВУ являются: </w:t>
      </w:r>
    </w:p>
    <w:p w:rsidR="006335DB" w:rsidRPr="00020642" w:rsidRDefault="00C4390A" w:rsidP="00606A53">
      <w:pPr>
        <w:pStyle w:val="a3"/>
        <w:numPr>
          <w:ilvl w:val="0"/>
          <w:numId w:val="70"/>
        </w:numPr>
        <w:spacing w:after="0" w:line="360" w:lineRule="auto"/>
        <w:ind w:hanging="11"/>
        <w:jc w:val="both"/>
        <w:rPr>
          <w:rFonts w:ascii="Times New Roman" w:hAnsi="Times New Roman" w:cs="Times New Roman"/>
          <w:sz w:val="28"/>
          <w:szCs w:val="28"/>
        </w:rPr>
      </w:pPr>
      <w:r w:rsidRPr="00020642">
        <w:rPr>
          <w:rFonts w:ascii="Times New Roman" w:hAnsi="Times New Roman" w:cs="Times New Roman"/>
          <w:sz w:val="28"/>
          <w:szCs w:val="28"/>
        </w:rPr>
        <w:t>Р</w:t>
      </w:r>
      <w:r w:rsidR="006335DB" w:rsidRPr="00020642">
        <w:rPr>
          <w:rFonts w:ascii="Times New Roman" w:hAnsi="Times New Roman" w:cs="Times New Roman"/>
          <w:sz w:val="28"/>
          <w:szCs w:val="28"/>
        </w:rPr>
        <w:t>езультаты воспитания,</w:t>
      </w:r>
      <w:r w:rsidR="00993776" w:rsidRPr="00020642">
        <w:rPr>
          <w:rFonts w:ascii="Times New Roman" w:hAnsi="Times New Roman" w:cs="Times New Roman"/>
          <w:sz w:val="28"/>
          <w:szCs w:val="28"/>
        </w:rPr>
        <w:t xml:space="preserve"> социализации и саморазвития об</w:t>
      </w:r>
      <w:r w:rsidR="006335DB" w:rsidRPr="00020642">
        <w:rPr>
          <w:rFonts w:ascii="Times New Roman" w:hAnsi="Times New Roman" w:cs="Times New Roman"/>
          <w:sz w:val="28"/>
          <w:szCs w:val="28"/>
        </w:rPr>
        <w:t>учающихся.</w:t>
      </w:r>
    </w:p>
    <w:p w:rsidR="006335DB" w:rsidRPr="006335DB" w:rsidRDefault="00C4390A" w:rsidP="0099377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Основным к</w:t>
      </w:r>
      <w:r w:rsidR="006335DB" w:rsidRPr="006335DB">
        <w:rPr>
          <w:rFonts w:ascii="Times New Roman" w:hAnsi="Times New Roman" w:cs="Times New Roman"/>
          <w:sz w:val="28"/>
          <w:szCs w:val="28"/>
        </w:rPr>
        <w:t>ритерием, на основе которого осуществляется данный</w:t>
      </w:r>
      <w:r w:rsidR="00993776">
        <w:rPr>
          <w:rFonts w:ascii="Times New Roman" w:hAnsi="Times New Roman" w:cs="Times New Roman"/>
          <w:sz w:val="28"/>
          <w:szCs w:val="28"/>
        </w:rPr>
        <w:t xml:space="preserve"> </w:t>
      </w:r>
      <w:r w:rsidR="006335DB" w:rsidRPr="006335DB">
        <w:rPr>
          <w:rFonts w:ascii="Times New Roman" w:hAnsi="Times New Roman" w:cs="Times New Roman"/>
          <w:sz w:val="28"/>
          <w:szCs w:val="28"/>
        </w:rPr>
        <w:t>анализ, является динамика личнос</w:t>
      </w:r>
      <w:r w:rsidR="00993776">
        <w:rPr>
          <w:rFonts w:ascii="Times New Roman" w:hAnsi="Times New Roman" w:cs="Times New Roman"/>
          <w:sz w:val="28"/>
          <w:szCs w:val="28"/>
        </w:rPr>
        <w:t xml:space="preserve">тного развития </w:t>
      </w:r>
      <w:r>
        <w:rPr>
          <w:rFonts w:ascii="Times New Roman" w:hAnsi="Times New Roman" w:cs="Times New Roman"/>
          <w:sz w:val="28"/>
          <w:szCs w:val="28"/>
        </w:rPr>
        <w:t>каждого обучающегося</w:t>
      </w:r>
      <w:r w:rsidR="00355EA9" w:rsidRPr="00355EA9">
        <w:t xml:space="preserve"> </w:t>
      </w:r>
      <w:r w:rsidR="00355EA9" w:rsidRPr="00355EA9">
        <w:rPr>
          <w:rFonts w:ascii="Times New Roman" w:hAnsi="Times New Roman" w:cs="Times New Roman"/>
          <w:sz w:val="28"/>
          <w:szCs w:val="28"/>
        </w:rPr>
        <w:t>в соответствии с индивидуальным маршрутом развития</w:t>
      </w:r>
      <w:r w:rsidR="00355EA9">
        <w:rPr>
          <w:rFonts w:ascii="Times New Roman" w:hAnsi="Times New Roman" w:cs="Times New Roman"/>
          <w:sz w:val="28"/>
          <w:szCs w:val="28"/>
        </w:rPr>
        <w:t>,</w:t>
      </w:r>
      <w:r w:rsidR="00355EA9" w:rsidRPr="00355EA9">
        <w:rPr>
          <w:rFonts w:ascii="Times New Roman" w:hAnsi="Times New Roman" w:cs="Times New Roman"/>
          <w:sz w:val="28"/>
          <w:szCs w:val="28"/>
        </w:rPr>
        <w:t xml:space="preserve"> сформированным на </w:t>
      </w:r>
      <w:r w:rsidR="00355EA9">
        <w:rPr>
          <w:rFonts w:ascii="Times New Roman" w:hAnsi="Times New Roman" w:cs="Times New Roman"/>
          <w:sz w:val="28"/>
          <w:szCs w:val="28"/>
        </w:rPr>
        <w:t xml:space="preserve">первичной </w:t>
      </w:r>
      <w:r w:rsidR="00355EA9" w:rsidRPr="00355EA9">
        <w:rPr>
          <w:rFonts w:ascii="Times New Roman" w:hAnsi="Times New Roman" w:cs="Times New Roman"/>
          <w:sz w:val="28"/>
          <w:szCs w:val="28"/>
        </w:rPr>
        <w:t>психолого-медико-педагогической комиссии</w:t>
      </w:r>
      <w:r w:rsidR="00020642">
        <w:rPr>
          <w:rFonts w:ascii="Times New Roman" w:hAnsi="Times New Roman" w:cs="Times New Roman"/>
          <w:sz w:val="28"/>
          <w:szCs w:val="28"/>
        </w:rPr>
        <w:t xml:space="preserve"> учреждения</w:t>
      </w:r>
      <w:r w:rsidR="00355EA9" w:rsidRPr="00355EA9">
        <w:rPr>
          <w:rFonts w:ascii="Times New Roman" w:hAnsi="Times New Roman" w:cs="Times New Roman"/>
          <w:sz w:val="28"/>
          <w:szCs w:val="28"/>
        </w:rPr>
        <w:t xml:space="preserve"> по истечении одного месяца пребывания несовершеннолетнего в </w:t>
      </w:r>
      <w:r w:rsidR="00355EA9">
        <w:rPr>
          <w:rFonts w:ascii="Times New Roman" w:hAnsi="Times New Roman" w:cs="Times New Roman"/>
          <w:sz w:val="28"/>
          <w:szCs w:val="28"/>
        </w:rPr>
        <w:t>Санкт-Петербургском СУВУ</w:t>
      </w:r>
      <w:r w:rsidR="00355EA9" w:rsidRPr="00355EA9">
        <w:rPr>
          <w:rFonts w:ascii="Times New Roman" w:hAnsi="Times New Roman" w:cs="Times New Roman"/>
          <w:sz w:val="28"/>
          <w:szCs w:val="28"/>
        </w:rPr>
        <w:t xml:space="preserve">. Анализ динамики личностного развития воспитанника проводится на </w:t>
      </w:r>
      <w:r w:rsidR="00020642">
        <w:rPr>
          <w:rFonts w:ascii="Times New Roman" w:hAnsi="Times New Roman" w:cs="Times New Roman"/>
          <w:sz w:val="28"/>
          <w:szCs w:val="28"/>
        </w:rPr>
        <w:t>текущих</w:t>
      </w:r>
      <w:r w:rsidR="00355EA9" w:rsidRPr="00355EA9">
        <w:rPr>
          <w:rFonts w:ascii="Times New Roman" w:hAnsi="Times New Roman" w:cs="Times New Roman"/>
          <w:sz w:val="28"/>
          <w:szCs w:val="28"/>
        </w:rPr>
        <w:t xml:space="preserve"> ПМПК (каждые 6 месяцев в течении пребывания воспитанника в </w:t>
      </w:r>
      <w:r w:rsidR="00355EA9">
        <w:rPr>
          <w:rFonts w:ascii="Times New Roman" w:hAnsi="Times New Roman" w:cs="Times New Roman"/>
          <w:sz w:val="28"/>
          <w:szCs w:val="28"/>
        </w:rPr>
        <w:t>учреждении</w:t>
      </w:r>
      <w:r w:rsidR="00355EA9" w:rsidRPr="00355EA9">
        <w:rPr>
          <w:rFonts w:ascii="Times New Roman" w:hAnsi="Times New Roman" w:cs="Times New Roman"/>
          <w:sz w:val="28"/>
          <w:szCs w:val="28"/>
        </w:rPr>
        <w:t>)</w:t>
      </w:r>
      <w:r w:rsidR="00355EA9">
        <w:rPr>
          <w:rFonts w:ascii="Times New Roman" w:hAnsi="Times New Roman" w:cs="Times New Roman"/>
          <w:sz w:val="28"/>
          <w:szCs w:val="28"/>
        </w:rPr>
        <w:t>.</w:t>
      </w:r>
      <w:r w:rsidR="00355EA9" w:rsidRPr="00355EA9">
        <w:rPr>
          <w:rFonts w:ascii="Times New Roman" w:hAnsi="Times New Roman" w:cs="Times New Roman"/>
          <w:sz w:val="28"/>
          <w:szCs w:val="28"/>
        </w:rPr>
        <w:t xml:space="preserve"> Анализ проводится членами ПМПК</w:t>
      </w:r>
      <w:r w:rsidR="00020642">
        <w:rPr>
          <w:rFonts w:ascii="Times New Roman" w:hAnsi="Times New Roman" w:cs="Times New Roman"/>
          <w:sz w:val="28"/>
          <w:szCs w:val="28"/>
        </w:rPr>
        <w:t xml:space="preserve"> учреждения</w:t>
      </w:r>
      <w:r w:rsidR="00355EA9" w:rsidRPr="00355EA9">
        <w:rPr>
          <w:rFonts w:ascii="Times New Roman" w:hAnsi="Times New Roman" w:cs="Times New Roman"/>
          <w:sz w:val="28"/>
          <w:szCs w:val="28"/>
        </w:rPr>
        <w:t xml:space="preserve"> (воспитателями, классными руководителями, педагогом-психологом</w:t>
      </w:r>
      <w:r w:rsidR="00020642">
        <w:rPr>
          <w:rFonts w:ascii="Times New Roman" w:hAnsi="Times New Roman" w:cs="Times New Roman"/>
          <w:sz w:val="28"/>
          <w:szCs w:val="28"/>
        </w:rPr>
        <w:t>,</w:t>
      </w:r>
      <w:r w:rsidR="00355EA9" w:rsidRPr="00355EA9">
        <w:rPr>
          <w:rFonts w:ascii="Times New Roman" w:hAnsi="Times New Roman" w:cs="Times New Roman"/>
          <w:sz w:val="28"/>
          <w:szCs w:val="28"/>
        </w:rPr>
        <w:t xml:space="preserve"> социальным педагогом</w:t>
      </w:r>
      <w:r w:rsidR="00020642">
        <w:rPr>
          <w:rFonts w:ascii="Times New Roman" w:hAnsi="Times New Roman" w:cs="Times New Roman"/>
          <w:sz w:val="28"/>
          <w:szCs w:val="28"/>
        </w:rPr>
        <w:t>, учителем-логопедом, учителем-дефектологом, медицинским работником</w:t>
      </w:r>
      <w:r w:rsidR="00355EA9" w:rsidRPr="00355EA9">
        <w:rPr>
          <w:rFonts w:ascii="Times New Roman" w:hAnsi="Times New Roman" w:cs="Times New Roman"/>
          <w:sz w:val="28"/>
          <w:szCs w:val="28"/>
        </w:rPr>
        <w:t xml:space="preserve">). Результаты динамики личностного развития воспитанника </w:t>
      </w:r>
      <w:r w:rsidR="00020642">
        <w:rPr>
          <w:rFonts w:ascii="Times New Roman" w:hAnsi="Times New Roman" w:cs="Times New Roman"/>
          <w:sz w:val="28"/>
          <w:szCs w:val="28"/>
        </w:rPr>
        <w:t>обсуждаются</w:t>
      </w:r>
      <w:r w:rsidR="00355EA9" w:rsidRPr="00355EA9">
        <w:rPr>
          <w:rFonts w:ascii="Times New Roman" w:hAnsi="Times New Roman" w:cs="Times New Roman"/>
          <w:sz w:val="28"/>
          <w:szCs w:val="28"/>
        </w:rPr>
        <w:t xml:space="preserve"> на</w:t>
      </w:r>
      <w:r w:rsidR="00020642">
        <w:rPr>
          <w:rFonts w:ascii="Times New Roman" w:hAnsi="Times New Roman" w:cs="Times New Roman"/>
          <w:sz w:val="28"/>
          <w:szCs w:val="28"/>
        </w:rPr>
        <w:t xml:space="preserve"> заседаниях</w:t>
      </w:r>
      <w:r w:rsidR="00355EA9" w:rsidRPr="00355EA9">
        <w:rPr>
          <w:rFonts w:ascii="Times New Roman" w:hAnsi="Times New Roman" w:cs="Times New Roman"/>
          <w:sz w:val="28"/>
          <w:szCs w:val="28"/>
        </w:rPr>
        <w:t xml:space="preserve"> психолого-мед</w:t>
      </w:r>
      <w:r w:rsidR="00CE306E">
        <w:rPr>
          <w:rFonts w:ascii="Times New Roman" w:hAnsi="Times New Roman" w:cs="Times New Roman"/>
          <w:sz w:val="28"/>
          <w:szCs w:val="28"/>
        </w:rPr>
        <w:t xml:space="preserve">ико-педагогической комиссии СУВУ </w:t>
      </w:r>
      <w:r w:rsidR="00355EA9" w:rsidRPr="00355EA9">
        <w:rPr>
          <w:rFonts w:ascii="Times New Roman" w:hAnsi="Times New Roman" w:cs="Times New Roman"/>
          <w:sz w:val="28"/>
          <w:szCs w:val="28"/>
        </w:rPr>
        <w:t>с последующ</w:t>
      </w:r>
      <w:r w:rsidR="00020642">
        <w:rPr>
          <w:rFonts w:ascii="Times New Roman" w:hAnsi="Times New Roman" w:cs="Times New Roman"/>
          <w:sz w:val="28"/>
          <w:szCs w:val="28"/>
        </w:rPr>
        <w:t xml:space="preserve">ей </w:t>
      </w:r>
      <w:r w:rsidR="00355EA9" w:rsidRPr="00355EA9">
        <w:rPr>
          <w:rFonts w:ascii="Times New Roman" w:hAnsi="Times New Roman" w:cs="Times New Roman"/>
          <w:sz w:val="28"/>
          <w:szCs w:val="28"/>
        </w:rPr>
        <w:t>корректировк</w:t>
      </w:r>
      <w:r w:rsidR="00CE306E">
        <w:rPr>
          <w:rFonts w:ascii="Times New Roman" w:hAnsi="Times New Roman" w:cs="Times New Roman"/>
          <w:sz w:val="28"/>
          <w:szCs w:val="28"/>
        </w:rPr>
        <w:t>ой</w:t>
      </w:r>
      <w:r w:rsidR="00355EA9" w:rsidRPr="00355EA9">
        <w:rPr>
          <w:rFonts w:ascii="Times New Roman" w:hAnsi="Times New Roman" w:cs="Times New Roman"/>
          <w:sz w:val="28"/>
          <w:szCs w:val="28"/>
        </w:rPr>
        <w:t xml:space="preserve"> маршрута развития.</w:t>
      </w:r>
    </w:p>
    <w:p w:rsidR="006335DB" w:rsidRPr="006335DB" w:rsidRDefault="00020642" w:rsidP="00C3091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Результаты деятельности педагогического коллектива учреждения </w:t>
      </w:r>
      <w:r w:rsidR="006335DB" w:rsidRPr="006335DB">
        <w:rPr>
          <w:rFonts w:ascii="Times New Roman" w:hAnsi="Times New Roman" w:cs="Times New Roman"/>
          <w:sz w:val="28"/>
          <w:szCs w:val="28"/>
        </w:rPr>
        <w:t>обсу</w:t>
      </w:r>
      <w:r w:rsidR="00C30914">
        <w:rPr>
          <w:rFonts w:ascii="Times New Roman" w:hAnsi="Times New Roman" w:cs="Times New Roman"/>
          <w:sz w:val="28"/>
          <w:szCs w:val="28"/>
        </w:rPr>
        <w:t>жд</w:t>
      </w:r>
      <w:r>
        <w:rPr>
          <w:rFonts w:ascii="Times New Roman" w:hAnsi="Times New Roman" w:cs="Times New Roman"/>
          <w:sz w:val="28"/>
          <w:szCs w:val="28"/>
        </w:rPr>
        <w:t>аются</w:t>
      </w:r>
      <w:r w:rsidR="00C4390A">
        <w:rPr>
          <w:rFonts w:ascii="Times New Roman" w:hAnsi="Times New Roman" w:cs="Times New Roman"/>
          <w:sz w:val="28"/>
          <w:szCs w:val="28"/>
        </w:rPr>
        <w:t xml:space="preserve"> на</w:t>
      </w:r>
      <w:r w:rsidR="00355EA9">
        <w:rPr>
          <w:rFonts w:ascii="Times New Roman" w:hAnsi="Times New Roman" w:cs="Times New Roman"/>
          <w:sz w:val="28"/>
          <w:szCs w:val="28"/>
        </w:rPr>
        <w:t xml:space="preserve"> ежегодном</w:t>
      </w:r>
      <w:r w:rsidR="00C4390A">
        <w:rPr>
          <w:rFonts w:ascii="Times New Roman" w:hAnsi="Times New Roman" w:cs="Times New Roman"/>
          <w:sz w:val="28"/>
          <w:szCs w:val="28"/>
        </w:rPr>
        <w:t xml:space="preserve"> </w:t>
      </w:r>
      <w:r w:rsidR="00355EA9">
        <w:rPr>
          <w:rFonts w:ascii="Times New Roman" w:hAnsi="Times New Roman" w:cs="Times New Roman"/>
          <w:sz w:val="28"/>
          <w:szCs w:val="28"/>
        </w:rPr>
        <w:t xml:space="preserve">заседании </w:t>
      </w:r>
      <w:r w:rsidR="00C30914">
        <w:rPr>
          <w:rFonts w:ascii="Times New Roman" w:hAnsi="Times New Roman" w:cs="Times New Roman"/>
          <w:sz w:val="28"/>
          <w:szCs w:val="28"/>
        </w:rPr>
        <w:t>педагогическо</w:t>
      </w:r>
      <w:r w:rsidR="00355EA9">
        <w:rPr>
          <w:rFonts w:ascii="Times New Roman" w:hAnsi="Times New Roman" w:cs="Times New Roman"/>
          <w:sz w:val="28"/>
          <w:szCs w:val="28"/>
        </w:rPr>
        <w:t>го</w:t>
      </w:r>
      <w:r w:rsidR="00C30914">
        <w:rPr>
          <w:rFonts w:ascii="Times New Roman" w:hAnsi="Times New Roman" w:cs="Times New Roman"/>
          <w:sz w:val="28"/>
          <w:szCs w:val="28"/>
        </w:rPr>
        <w:t xml:space="preserve"> совет</w:t>
      </w:r>
      <w:r w:rsidR="00355EA9">
        <w:rPr>
          <w:rFonts w:ascii="Times New Roman" w:hAnsi="Times New Roman" w:cs="Times New Roman"/>
          <w:sz w:val="28"/>
          <w:szCs w:val="28"/>
        </w:rPr>
        <w:t>а</w:t>
      </w:r>
      <w:r w:rsidR="00C30914">
        <w:rPr>
          <w:rFonts w:ascii="Times New Roman" w:hAnsi="Times New Roman" w:cs="Times New Roman"/>
          <w:sz w:val="28"/>
          <w:szCs w:val="28"/>
        </w:rPr>
        <w:t>.</w:t>
      </w:r>
    </w:p>
    <w:p w:rsidR="00C30914" w:rsidRDefault="006335DB" w:rsidP="00C30914">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Основным</w:t>
      </w:r>
      <w:r w:rsidR="00355EA9">
        <w:rPr>
          <w:rFonts w:ascii="Times New Roman" w:hAnsi="Times New Roman" w:cs="Times New Roman"/>
          <w:sz w:val="28"/>
          <w:szCs w:val="28"/>
        </w:rPr>
        <w:t>и способами</w:t>
      </w:r>
      <w:r w:rsidRPr="006335DB">
        <w:rPr>
          <w:rFonts w:ascii="Times New Roman" w:hAnsi="Times New Roman" w:cs="Times New Roman"/>
          <w:sz w:val="28"/>
          <w:szCs w:val="28"/>
        </w:rPr>
        <w:t xml:space="preserve"> </w:t>
      </w:r>
      <w:r w:rsidR="00C30914">
        <w:rPr>
          <w:rFonts w:ascii="Times New Roman" w:hAnsi="Times New Roman" w:cs="Times New Roman"/>
          <w:sz w:val="28"/>
          <w:szCs w:val="28"/>
        </w:rPr>
        <w:t>получения информации о результа</w:t>
      </w:r>
      <w:r w:rsidRPr="006335DB">
        <w:rPr>
          <w:rFonts w:ascii="Times New Roman" w:hAnsi="Times New Roman" w:cs="Times New Roman"/>
          <w:sz w:val="28"/>
          <w:szCs w:val="28"/>
        </w:rPr>
        <w:t>тах воспитания, социализации и саморазвития обучающихся является</w:t>
      </w:r>
      <w:r w:rsidR="00355EA9">
        <w:rPr>
          <w:rFonts w:ascii="Times New Roman" w:hAnsi="Times New Roman" w:cs="Times New Roman"/>
          <w:sz w:val="28"/>
          <w:szCs w:val="28"/>
        </w:rPr>
        <w:t xml:space="preserve"> педагогическое наблюдение</w:t>
      </w:r>
      <w:r w:rsidR="00836470">
        <w:rPr>
          <w:rFonts w:ascii="Times New Roman" w:hAnsi="Times New Roman" w:cs="Times New Roman"/>
          <w:sz w:val="28"/>
          <w:szCs w:val="28"/>
        </w:rPr>
        <w:t>, диагностика</w:t>
      </w:r>
      <w:r w:rsidR="00355EA9">
        <w:rPr>
          <w:rFonts w:ascii="Times New Roman" w:hAnsi="Times New Roman" w:cs="Times New Roman"/>
          <w:sz w:val="28"/>
          <w:szCs w:val="28"/>
        </w:rPr>
        <w:t xml:space="preserve"> и психологическое сопровождение.</w:t>
      </w:r>
    </w:p>
    <w:p w:rsidR="006335DB" w:rsidRPr="006335DB" w:rsidRDefault="006335DB" w:rsidP="00C30914">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Внимание педагогическ</w:t>
      </w:r>
      <w:r w:rsidR="00C30914">
        <w:rPr>
          <w:rFonts w:ascii="Times New Roman" w:hAnsi="Times New Roman" w:cs="Times New Roman"/>
          <w:sz w:val="28"/>
          <w:szCs w:val="28"/>
        </w:rPr>
        <w:t>их работников</w:t>
      </w:r>
      <w:r w:rsidR="00355EA9">
        <w:rPr>
          <w:rFonts w:ascii="Times New Roman" w:hAnsi="Times New Roman" w:cs="Times New Roman"/>
          <w:sz w:val="28"/>
          <w:szCs w:val="28"/>
        </w:rPr>
        <w:t xml:space="preserve"> и психологов</w:t>
      </w:r>
      <w:r w:rsidR="00C30914">
        <w:rPr>
          <w:rFonts w:ascii="Times New Roman" w:hAnsi="Times New Roman" w:cs="Times New Roman"/>
          <w:sz w:val="28"/>
          <w:szCs w:val="28"/>
        </w:rPr>
        <w:t xml:space="preserve"> сосредоточивается </w:t>
      </w:r>
      <w:r w:rsidRPr="006335DB">
        <w:rPr>
          <w:rFonts w:ascii="Times New Roman" w:hAnsi="Times New Roman" w:cs="Times New Roman"/>
          <w:sz w:val="28"/>
          <w:szCs w:val="28"/>
        </w:rPr>
        <w:t>на вопросах:</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проблемы и затруднения в л</w:t>
      </w:r>
      <w:r w:rsidR="00C30914">
        <w:rPr>
          <w:rFonts w:ascii="Times New Roman" w:hAnsi="Times New Roman" w:cs="Times New Roman"/>
          <w:sz w:val="28"/>
          <w:szCs w:val="28"/>
        </w:rPr>
        <w:t xml:space="preserve">ичностном развитии обучающихся, </w:t>
      </w:r>
      <w:r w:rsidRPr="006335DB">
        <w:rPr>
          <w:rFonts w:ascii="Times New Roman" w:hAnsi="Times New Roman" w:cs="Times New Roman"/>
          <w:sz w:val="28"/>
          <w:szCs w:val="28"/>
        </w:rPr>
        <w:t>которые удалось решить за прошедший учебный год;</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проблемы и затруднения, которые решить не удалось и почему;</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xml:space="preserve">● новые проблемы и трудности, </w:t>
      </w:r>
      <w:r w:rsidR="00C30914">
        <w:rPr>
          <w:rFonts w:ascii="Times New Roman" w:hAnsi="Times New Roman" w:cs="Times New Roman"/>
          <w:sz w:val="28"/>
          <w:szCs w:val="28"/>
        </w:rPr>
        <w:t>которые появились, над чем пред</w:t>
      </w:r>
      <w:r w:rsidRPr="006335DB">
        <w:rPr>
          <w:rFonts w:ascii="Times New Roman" w:hAnsi="Times New Roman" w:cs="Times New Roman"/>
          <w:sz w:val="28"/>
          <w:szCs w:val="28"/>
        </w:rPr>
        <w:t>стоит работать педагогическому коллективу.</w:t>
      </w:r>
    </w:p>
    <w:p w:rsidR="006335DB" w:rsidRPr="00C20DF2" w:rsidRDefault="00C4390A" w:rsidP="00606A5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6335DB" w:rsidRPr="00C20DF2">
        <w:rPr>
          <w:rFonts w:ascii="Times New Roman" w:hAnsi="Times New Roman" w:cs="Times New Roman"/>
          <w:sz w:val="28"/>
          <w:szCs w:val="28"/>
        </w:rPr>
        <w:t>Состояние совместной деятельности обучающихся</w:t>
      </w:r>
      <w:r w:rsidR="00C30914" w:rsidRPr="00C20DF2">
        <w:rPr>
          <w:rFonts w:ascii="Times New Roman" w:hAnsi="Times New Roman" w:cs="Times New Roman"/>
          <w:sz w:val="28"/>
          <w:szCs w:val="28"/>
        </w:rPr>
        <w:t xml:space="preserve"> </w:t>
      </w:r>
      <w:r w:rsidR="006335DB" w:rsidRPr="00C20DF2">
        <w:rPr>
          <w:rFonts w:ascii="Times New Roman" w:hAnsi="Times New Roman" w:cs="Times New Roman"/>
          <w:sz w:val="28"/>
          <w:szCs w:val="28"/>
        </w:rPr>
        <w:t>и взрослых.</w:t>
      </w:r>
    </w:p>
    <w:p w:rsidR="00C30914" w:rsidRDefault="006335DB" w:rsidP="00C30914">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Критерием, на основе которого осуществляется анализ</w:t>
      </w:r>
      <w:r w:rsidR="00C30914">
        <w:rPr>
          <w:rFonts w:ascii="Times New Roman" w:hAnsi="Times New Roman" w:cs="Times New Roman"/>
          <w:sz w:val="28"/>
          <w:szCs w:val="28"/>
        </w:rPr>
        <w:t xml:space="preserve"> </w:t>
      </w:r>
      <w:r w:rsidRPr="006335DB">
        <w:rPr>
          <w:rFonts w:ascii="Times New Roman" w:hAnsi="Times New Roman" w:cs="Times New Roman"/>
          <w:sz w:val="28"/>
          <w:szCs w:val="28"/>
        </w:rPr>
        <w:t>состояния совместной деятельности</w:t>
      </w:r>
      <w:r w:rsidR="00C30914">
        <w:rPr>
          <w:rFonts w:ascii="Times New Roman" w:hAnsi="Times New Roman" w:cs="Times New Roman"/>
          <w:sz w:val="28"/>
          <w:szCs w:val="28"/>
        </w:rPr>
        <w:t xml:space="preserve"> обучающихся и взрослых, являет</w:t>
      </w:r>
      <w:r w:rsidRPr="006335DB">
        <w:rPr>
          <w:rFonts w:ascii="Times New Roman" w:hAnsi="Times New Roman" w:cs="Times New Roman"/>
          <w:sz w:val="28"/>
          <w:szCs w:val="28"/>
        </w:rPr>
        <w:t>ся наличие интересной, событийно</w:t>
      </w:r>
      <w:r w:rsidR="00836470">
        <w:rPr>
          <w:rFonts w:ascii="Times New Roman" w:hAnsi="Times New Roman" w:cs="Times New Roman"/>
          <w:sz w:val="28"/>
          <w:szCs w:val="28"/>
        </w:rPr>
        <w:t>-</w:t>
      </w:r>
      <w:r w:rsidR="00C30914">
        <w:rPr>
          <w:rFonts w:ascii="Times New Roman" w:hAnsi="Times New Roman" w:cs="Times New Roman"/>
          <w:sz w:val="28"/>
          <w:szCs w:val="28"/>
        </w:rPr>
        <w:t xml:space="preserve"> насыщенной и личностно</w:t>
      </w:r>
      <w:r w:rsidR="00836470">
        <w:rPr>
          <w:rFonts w:ascii="Times New Roman" w:hAnsi="Times New Roman" w:cs="Times New Roman"/>
          <w:sz w:val="28"/>
          <w:szCs w:val="28"/>
        </w:rPr>
        <w:t>-</w:t>
      </w:r>
      <w:r w:rsidR="00C30914">
        <w:rPr>
          <w:rFonts w:ascii="Times New Roman" w:hAnsi="Times New Roman" w:cs="Times New Roman"/>
          <w:sz w:val="28"/>
          <w:szCs w:val="28"/>
        </w:rPr>
        <w:t>развива</w:t>
      </w:r>
      <w:r w:rsidRPr="006335DB">
        <w:rPr>
          <w:rFonts w:ascii="Times New Roman" w:hAnsi="Times New Roman" w:cs="Times New Roman"/>
          <w:sz w:val="28"/>
          <w:szCs w:val="28"/>
        </w:rPr>
        <w:t>ющей совместной деяте</w:t>
      </w:r>
      <w:r w:rsidR="00C30914">
        <w:rPr>
          <w:rFonts w:ascii="Times New Roman" w:hAnsi="Times New Roman" w:cs="Times New Roman"/>
          <w:sz w:val="28"/>
          <w:szCs w:val="28"/>
        </w:rPr>
        <w:t>льности обучающихся и взрослых.</w:t>
      </w:r>
    </w:p>
    <w:p w:rsidR="006335DB" w:rsidRPr="006335DB" w:rsidRDefault="006335DB" w:rsidP="00C30914">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lastRenderedPageBreak/>
        <w:t xml:space="preserve">Анализ проводится </w:t>
      </w:r>
      <w:r w:rsidR="00C4390A">
        <w:rPr>
          <w:rFonts w:ascii="Times New Roman" w:hAnsi="Times New Roman" w:cs="Times New Roman"/>
          <w:sz w:val="28"/>
          <w:szCs w:val="28"/>
        </w:rPr>
        <w:t xml:space="preserve">педагогическим руководством СУВУ. </w:t>
      </w:r>
      <w:r w:rsidRPr="006335DB">
        <w:rPr>
          <w:rFonts w:ascii="Times New Roman" w:hAnsi="Times New Roman" w:cs="Times New Roman"/>
          <w:sz w:val="28"/>
          <w:szCs w:val="28"/>
        </w:rPr>
        <w:t xml:space="preserve">Способами получения информации о состоянии организуемой совместной деятельности </w:t>
      </w:r>
      <w:r w:rsidR="00C30914">
        <w:rPr>
          <w:rFonts w:ascii="Times New Roman" w:hAnsi="Times New Roman" w:cs="Times New Roman"/>
          <w:sz w:val="28"/>
          <w:szCs w:val="28"/>
        </w:rPr>
        <w:t>обучающихся и педагогических ра</w:t>
      </w:r>
      <w:r w:rsidRPr="006335DB">
        <w:rPr>
          <w:rFonts w:ascii="Times New Roman" w:hAnsi="Times New Roman" w:cs="Times New Roman"/>
          <w:sz w:val="28"/>
          <w:szCs w:val="28"/>
        </w:rPr>
        <w:t xml:space="preserve">ботников </w:t>
      </w:r>
      <w:r w:rsidR="00355EA9">
        <w:rPr>
          <w:rFonts w:ascii="Times New Roman" w:hAnsi="Times New Roman" w:cs="Times New Roman"/>
          <w:sz w:val="28"/>
          <w:szCs w:val="28"/>
        </w:rPr>
        <w:t>являются</w:t>
      </w:r>
      <w:r w:rsidR="00836470">
        <w:rPr>
          <w:rFonts w:ascii="Times New Roman" w:hAnsi="Times New Roman" w:cs="Times New Roman"/>
          <w:sz w:val="28"/>
          <w:szCs w:val="28"/>
        </w:rPr>
        <w:t>:</w:t>
      </w:r>
      <w:r w:rsidRPr="006335DB">
        <w:rPr>
          <w:rFonts w:ascii="Times New Roman" w:hAnsi="Times New Roman" w:cs="Times New Roman"/>
          <w:sz w:val="28"/>
          <w:szCs w:val="28"/>
        </w:rPr>
        <w:t xml:space="preserve"> </w:t>
      </w:r>
      <w:r w:rsidR="00836470">
        <w:rPr>
          <w:rFonts w:ascii="Times New Roman" w:hAnsi="Times New Roman" w:cs="Times New Roman"/>
          <w:sz w:val="28"/>
          <w:szCs w:val="28"/>
        </w:rPr>
        <w:t xml:space="preserve">размещение информации об участии в текущих и значимых мероприятиях воспитанников на сайте учреждения и в СМИ, Родительские чаты, </w:t>
      </w:r>
      <w:r w:rsidRPr="006335DB">
        <w:rPr>
          <w:rFonts w:ascii="Times New Roman" w:hAnsi="Times New Roman" w:cs="Times New Roman"/>
          <w:sz w:val="28"/>
          <w:szCs w:val="28"/>
        </w:rPr>
        <w:t>анкетирован</w:t>
      </w:r>
      <w:r w:rsidR="00C30914">
        <w:rPr>
          <w:rFonts w:ascii="Times New Roman" w:hAnsi="Times New Roman" w:cs="Times New Roman"/>
          <w:sz w:val="28"/>
          <w:szCs w:val="28"/>
        </w:rPr>
        <w:t>ия</w:t>
      </w:r>
      <w:r w:rsidR="00836470">
        <w:rPr>
          <w:rFonts w:ascii="Times New Roman" w:hAnsi="Times New Roman" w:cs="Times New Roman"/>
          <w:sz w:val="28"/>
          <w:szCs w:val="28"/>
        </w:rPr>
        <w:t>,</w:t>
      </w:r>
      <w:r w:rsidR="00C30914">
        <w:rPr>
          <w:rFonts w:ascii="Times New Roman" w:hAnsi="Times New Roman" w:cs="Times New Roman"/>
          <w:sz w:val="28"/>
          <w:szCs w:val="28"/>
        </w:rPr>
        <w:t xml:space="preserve"> беседы с обучающимися и их </w:t>
      </w:r>
      <w:r w:rsidRPr="006335DB">
        <w:rPr>
          <w:rFonts w:ascii="Times New Roman" w:hAnsi="Times New Roman" w:cs="Times New Roman"/>
          <w:sz w:val="28"/>
          <w:szCs w:val="28"/>
        </w:rPr>
        <w:t xml:space="preserve">родителями (законными представителями), </w:t>
      </w:r>
      <w:r w:rsidR="00836470">
        <w:rPr>
          <w:rFonts w:ascii="Times New Roman" w:hAnsi="Times New Roman" w:cs="Times New Roman"/>
          <w:sz w:val="28"/>
          <w:szCs w:val="28"/>
        </w:rPr>
        <w:t xml:space="preserve"> данные от </w:t>
      </w:r>
      <w:r w:rsidRPr="006335DB">
        <w:rPr>
          <w:rFonts w:ascii="Times New Roman" w:hAnsi="Times New Roman" w:cs="Times New Roman"/>
          <w:sz w:val="28"/>
          <w:szCs w:val="28"/>
        </w:rPr>
        <w:t>педагогически</w:t>
      </w:r>
      <w:r w:rsidR="00836470">
        <w:rPr>
          <w:rFonts w:ascii="Times New Roman" w:hAnsi="Times New Roman" w:cs="Times New Roman"/>
          <w:sz w:val="28"/>
          <w:szCs w:val="28"/>
        </w:rPr>
        <w:t>х</w:t>
      </w:r>
      <w:r w:rsidRPr="006335DB">
        <w:rPr>
          <w:rFonts w:ascii="Times New Roman" w:hAnsi="Times New Roman" w:cs="Times New Roman"/>
          <w:sz w:val="28"/>
          <w:szCs w:val="28"/>
        </w:rPr>
        <w:t xml:space="preserve"> работ</w:t>
      </w:r>
      <w:r w:rsidR="00C30914">
        <w:rPr>
          <w:rFonts w:ascii="Times New Roman" w:hAnsi="Times New Roman" w:cs="Times New Roman"/>
          <w:sz w:val="28"/>
          <w:szCs w:val="28"/>
        </w:rPr>
        <w:t>ни</w:t>
      </w:r>
      <w:r w:rsidRPr="006335DB">
        <w:rPr>
          <w:rFonts w:ascii="Times New Roman" w:hAnsi="Times New Roman" w:cs="Times New Roman"/>
          <w:sz w:val="28"/>
          <w:szCs w:val="28"/>
        </w:rPr>
        <w:t>к</w:t>
      </w:r>
      <w:r w:rsidR="00836470">
        <w:rPr>
          <w:rFonts w:ascii="Times New Roman" w:hAnsi="Times New Roman" w:cs="Times New Roman"/>
          <w:sz w:val="28"/>
          <w:szCs w:val="28"/>
        </w:rPr>
        <w:t xml:space="preserve">ов. </w:t>
      </w:r>
    </w:p>
    <w:p w:rsidR="006335DB" w:rsidRPr="006335DB" w:rsidRDefault="006335DB" w:rsidP="00C30914">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Внимание сосредотачивается на вопросах, связанных</w:t>
      </w:r>
      <w:r w:rsidR="00C30914">
        <w:rPr>
          <w:rFonts w:ascii="Times New Roman" w:hAnsi="Times New Roman" w:cs="Times New Roman"/>
          <w:sz w:val="28"/>
          <w:szCs w:val="28"/>
        </w:rPr>
        <w:t xml:space="preserve"> </w:t>
      </w:r>
      <w:r w:rsidRPr="006335DB">
        <w:rPr>
          <w:rFonts w:ascii="Times New Roman" w:hAnsi="Times New Roman" w:cs="Times New Roman"/>
          <w:sz w:val="28"/>
          <w:szCs w:val="28"/>
        </w:rPr>
        <w:t>с качеством</w:t>
      </w:r>
      <w:r w:rsidR="00355EA9">
        <w:rPr>
          <w:rFonts w:ascii="Times New Roman" w:hAnsi="Times New Roman" w:cs="Times New Roman"/>
          <w:sz w:val="28"/>
          <w:szCs w:val="28"/>
        </w:rPr>
        <w:t xml:space="preserve"> воспитательной работы</w:t>
      </w:r>
      <w:r w:rsidRPr="006335DB">
        <w:rPr>
          <w:rFonts w:ascii="Times New Roman" w:hAnsi="Times New Roman" w:cs="Times New Roman"/>
          <w:sz w:val="28"/>
          <w:szCs w:val="28"/>
        </w:rPr>
        <w:t>:</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реализация воспитательного потенциала урочной деятельности;</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xml:space="preserve">● реализация воспитательного </w:t>
      </w:r>
      <w:r w:rsidR="00C30914">
        <w:rPr>
          <w:rFonts w:ascii="Times New Roman" w:hAnsi="Times New Roman" w:cs="Times New Roman"/>
          <w:sz w:val="28"/>
          <w:szCs w:val="28"/>
        </w:rPr>
        <w:t>потенциала внеурочной деятельно</w:t>
      </w:r>
      <w:r w:rsidRPr="006335DB">
        <w:rPr>
          <w:rFonts w:ascii="Times New Roman" w:hAnsi="Times New Roman" w:cs="Times New Roman"/>
          <w:sz w:val="28"/>
          <w:szCs w:val="28"/>
        </w:rPr>
        <w:t>сти обучающихся;</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xml:space="preserve">● деятельность </w:t>
      </w:r>
      <w:r w:rsidR="00355EA9">
        <w:rPr>
          <w:rFonts w:ascii="Times New Roman" w:hAnsi="Times New Roman" w:cs="Times New Roman"/>
          <w:sz w:val="28"/>
          <w:szCs w:val="28"/>
        </w:rPr>
        <w:t>педагогического состава</w:t>
      </w:r>
      <w:r w:rsidRPr="006335DB">
        <w:rPr>
          <w:rFonts w:ascii="Times New Roman" w:hAnsi="Times New Roman" w:cs="Times New Roman"/>
          <w:sz w:val="28"/>
          <w:szCs w:val="28"/>
        </w:rPr>
        <w:t>;</w:t>
      </w:r>
    </w:p>
    <w:p w:rsidR="006335DB" w:rsidRPr="006335DB" w:rsidRDefault="00355EA9" w:rsidP="006335D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проведение </w:t>
      </w:r>
      <w:r w:rsidR="00CE306E">
        <w:rPr>
          <w:rFonts w:ascii="Times New Roman" w:hAnsi="Times New Roman" w:cs="Times New Roman"/>
          <w:sz w:val="28"/>
          <w:szCs w:val="28"/>
        </w:rPr>
        <w:t>ключевых</w:t>
      </w:r>
      <w:r>
        <w:rPr>
          <w:rFonts w:ascii="Times New Roman" w:hAnsi="Times New Roman" w:cs="Times New Roman"/>
          <w:sz w:val="28"/>
          <w:szCs w:val="28"/>
        </w:rPr>
        <w:t xml:space="preserve"> объединенных</w:t>
      </w:r>
      <w:r w:rsidR="006335DB" w:rsidRPr="006335DB">
        <w:rPr>
          <w:rFonts w:ascii="Times New Roman" w:hAnsi="Times New Roman" w:cs="Times New Roman"/>
          <w:sz w:val="28"/>
          <w:szCs w:val="28"/>
        </w:rPr>
        <w:t xml:space="preserve"> мероприятий</w:t>
      </w:r>
      <w:r>
        <w:rPr>
          <w:rFonts w:ascii="Times New Roman" w:hAnsi="Times New Roman" w:cs="Times New Roman"/>
          <w:sz w:val="28"/>
          <w:szCs w:val="28"/>
        </w:rPr>
        <w:t xml:space="preserve"> учреждения</w:t>
      </w:r>
      <w:r w:rsidR="006335DB" w:rsidRPr="006335DB">
        <w:rPr>
          <w:rFonts w:ascii="Times New Roman" w:hAnsi="Times New Roman" w:cs="Times New Roman"/>
          <w:sz w:val="28"/>
          <w:szCs w:val="28"/>
        </w:rPr>
        <w:t>;</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проведение внешкольных мероприятий;</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создание и поддержка предметно</w:t>
      </w:r>
      <w:r w:rsidR="00C30914">
        <w:rPr>
          <w:rFonts w:ascii="Times New Roman" w:hAnsi="Times New Roman" w:cs="Times New Roman"/>
          <w:sz w:val="28"/>
          <w:szCs w:val="28"/>
        </w:rPr>
        <w:t>-</w:t>
      </w:r>
      <w:r w:rsidRPr="006335DB">
        <w:rPr>
          <w:rFonts w:ascii="Times New Roman" w:hAnsi="Times New Roman" w:cs="Times New Roman"/>
          <w:sz w:val="28"/>
          <w:szCs w:val="28"/>
        </w:rPr>
        <w:t>пространственной среды;</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взаимодейст</w:t>
      </w:r>
      <w:r w:rsidR="00C30914">
        <w:rPr>
          <w:rFonts w:ascii="Times New Roman" w:hAnsi="Times New Roman" w:cs="Times New Roman"/>
          <w:sz w:val="28"/>
          <w:szCs w:val="28"/>
        </w:rPr>
        <w:t>вие с родительским сообществом;</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деятельность по профилактике и безопасности;</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реализация потенциала социального партнёрства;</w:t>
      </w:r>
    </w:p>
    <w:p w:rsidR="006335DB" w:rsidRPr="006335DB" w:rsidRDefault="006335DB" w:rsidP="006335DB">
      <w:pPr>
        <w:spacing w:after="0" w:line="360" w:lineRule="auto"/>
        <w:jc w:val="both"/>
        <w:rPr>
          <w:rFonts w:ascii="Times New Roman" w:hAnsi="Times New Roman" w:cs="Times New Roman"/>
          <w:sz w:val="28"/>
          <w:szCs w:val="28"/>
        </w:rPr>
      </w:pPr>
      <w:r w:rsidRPr="006335DB">
        <w:rPr>
          <w:rFonts w:ascii="Times New Roman" w:hAnsi="Times New Roman" w:cs="Times New Roman"/>
          <w:sz w:val="28"/>
          <w:szCs w:val="28"/>
        </w:rPr>
        <w:t>● деятельность по профориентации обучающихся</w:t>
      </w:r>
      <w:r w:rsidR="00355EA9">
        <w:rPr>
          <w:rFonts w:ascii="Times New Roman" w:hAnsi="Times New Roman" w:cs="Times New Roman"/>
          <w:sz w:val="28"/>
          <w:szCs w:val="28"/>
        </w:rPr>
        <w:t>.</w:t>
      </w:r>
    </w:p>
    <w:p w:rsidR="006335DB" w:rsidRPr="006335DB" w:rsidRDefault="006335DB" w:rsidP="00C30914">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Итогом самоанализа является перечень выявленных проблем, над решением которых предстоит работать</w:t>
      </w:r>
      <w:r w:rsidR="00C30914">
        <w:rPr>
          <w:rFonts w:ascii="Times New Roman" w:hAnsi="Times New Roman" w:cs="Times New Roman"/>
          <w:sz w:val="28"/>
          <w:szCs w:val="28"/>
        </w:rPr>
        <w:t xml:space="preserve"> педагогическому кол</w:t>
      </w:r>
      <w:r w:rsidRPr="006335DB">
        <w:rPr>
          <w:rFonts w:ascii="Times New Roman" w:hAnsi="Times New Roman" w:cs="Times New Roman"/>
          <w:sz w:val="28"/>
          <w:szCs w:val="28"/>
        </w:rPr>
        <w:t>лективу.</w:t>
      </w:r>
    </w:p>
    <w:p w:rsidR="006335DB" w:rsidRPr="006335DB" w:rsidRDefault="006335DB" w:rsidP="00C30914">
      <w:pPr>
        <w:spacing w:after="0" w:line="360" w:lineRule="auto"/>
        <w:ind w:firstLine="708"/>
        <w:jc w:val="both"/>
        <w:rPr>
          <w:rFonts w:ascii="Times New Roman" w:hAnsi="Times New Roman" w:cs="Times New Roman"/>
          <w:sz w:val="28"/>
          <w:szCs w:val="28"/>
        </w:rPr>
      </w:pPr>
      <w:r w:rsidRPr="006335DB">
        <w:rPr>
          <w:rFonts w:ascii="Times New Roman" w:hAnsi="Times New Roman" w:cs="Times New Roman"/>
          <w:sz w:val="28"/>
          <w:szCs w:val="28"/>
        </w:rPr>
        <w:t>Итоги самоанализа оформляются в виде отчёта, составляемого заместителем директора по в</w:t>
      </w:r>
      <w:r w:rsidR="00C30914">
        <w:rPr>
          <w:rFonts w:ascii="Times New Roman" w:hAnsi="Times New Roman" w:cs="Times New Roman"/>
          <w:sz w:val="28"/>
          <w:szCs w:val="28"/>
        </w:rPr>
        <w:t>оспитательно</w:t>
      </w:r>
      <w:r w:rsidR="00202DA2">
        <w:rPr>
          <w:rFonts w:ascii="Times New Roman" w:hAnsi="Times New Roman" w:cs="Times New Roman"/>
          <w:sz w:val="28"/>
          <w:szCs w:val="28"/>
        </w:rPr>
        <w:t>-реабилитационной</w:t>
      </w:r>
      <w:r w:rsidR="00C30914">
        <w:rPr>
          <w:rFonts w:ascii="Times New Roman" w:hAnsi="Times New Roman" w:cs="Times New Roman"/>
          <w:sz w:val="28"/>
          <w:szCs w:val="28"/>
        </w:rPr>
        <w:t xml:space="preserve"> работе </w:t>
      </w:r>
      <w:r w:rsidRPr="006335DB">
        <w:rPr>
          <w:rFonts w:ascii="Times New Roman" w:hAnsi="Times New Roman" w:cs="Times New Roman"/>
          <w:sz w:val="28"/>
          <w:szCs w:val="28"/>
        </w:rPr>
        <w:t>в конце учебного года, рассматрив</w:t>
      </w:r>
      <w:r w:rsidR="00C30914">
        <w:rPr>
          <w:rFonts w:ascii="Times New Roman" w:hAnsi="Times New Roman" w:cs="Times New Roman"/>
          <w:sz w:val="28"/>
          <w:szCs w:val="28"/>
        </w:rPr>
        <w:t>аются и утверждаются педагогиче</w:t>
      </w:r>
      <w:r w:rsidRPr="006335DB">
        <w:rPr>
          <w:rFonts w:ascii="Times New Roman" w:hAnsi="Times New Roman" w:cs="Times New Roman"/>
          <w:sz w:val="28"/>
          <w:szCs w:val="28"/>
        </w:rPr>
        <w:t>ским советом.</w:t>
      </w:r>
      <w:bookmarkStart w:id="1" w:name="_GoBack"/>
      <w:bookmarkEnd w:id="1"/>
    </w:p>
    <w:p w:rsidR="00891407" w:rsidRPr="0040258B" w:rsidRDefault="00891407" w:rsidP="006335DB">
      <w:pPr>
        <w:spacing w:after="0" w:line="360" w:lineRule="auto"/>
        <w:jc w:val="both"/>
        <w:rPr>
          <w:rFonts w:ascii="Times New Roman" w:hAnsi="Times New Roman" w:cs="Times New Roman"/>
          <w:color w:val="FF0000"/>
          <w:sz w:val="28"/>
          <w:szCs w:val="28"/>
        </w:rPr>
      </w:pPr>
    </w:p>
    <w:sectPr w:rsidR="00891407" w:rsidRPr="0040258B" w:rsidSect="00CF50B4">
      <w:headerReference w:type="default" r:id="rId9"/>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4477" w:rsidRDefault="009E4477" w:rsidP="00296E59">
      <w:pPr>
        <w:spacing w:after="0" w:line="240" w:lineRule="auto"/>
      </w:pPr>
      <w:r>
        <w:separator/>
      </w:r>
    </w:p>
  </w:endnote>
  <w:endnote w:type="continuationSeparator" w:id="0">
    <w:p w:rsidR="009E4477" w:rsidRDefault="009E4477" w:rsidP="00296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4477" w:rsidRDefault="009E4477" w:rsidP="00296E59">
      <w:pPr>
        <w:spacing w:after="0" w:line="240" w:lineRule="auto"/>
      </w:pPr>
      <w:r>
        <w:separator/>
      </w:r>
    </w:p>
  </w:footnote>
  <w:footnote w:type="continuationSeparator" w:id="0">
    <w:p w:rsidR="009E4477" w:rsidRDefault="009E4477" w:rsidP="00296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203352"/>
      <w:docPartObj>
        <w:docPartGallery w:val="Page Numbers (Top of Page)"/>
        <w:docPartUnique/>
      </w:docPartObj>
    </w:sdtPr>
    <w:sdtContent>
      <w:p w:rsidR="00EA28A4" w:rsidRDefault="00EA28A4">
        <w:pPr>
          <w:pStyle w:val="a6"/>
          <w:jc w:val="center"/>
        </w:pPr>
        <w:r>
          <w:fldChar w:fldCharType="begin"/>
        </w:r>
        <w:r>
          <w:instrText>PAGE   \* MERGEFORMAT</w:instrText>
        </w:r>
        <w:r>
          <w:fldChar w:fldCharType="separate"/>
        </w:r>
        <w:r>
          <w:t>2</w:t>
        </w:r>
        <w:r>
          <w:fldChar w:fldCharType="end"/>
        </w:r>
      </w:p>
    </w:sdtContent>
  </w:sdt>
  <w:p w:rsidR="00EA28A4" w:rsidRDefault="00EA28A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1671"/>
    <w:multiLevelType w:val="hybridMultilevel"/>
    <w:tmpl w:val="286E8E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572D43"/>
    <w:multiLevelType w:val="hybridMultilevel"/>
    <w:tmpl w:val="4EAEC7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892A65"/>
    <w:multiLevelType w:val="hybridMultilevel"/>
    <w:tmpl w:val="2430AF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5D6B2C"/>
    <w:multiLevelType w:val="hybridMultilevel"/>
    <w:tmpl w:val="986E5C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1944210"/>
    <w:multiLevelType w:val="hybridMultilevel"/>
    <w:tmpl w:val="63E255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26E5FD4"/>
    <w:multiLevelType w:val="hybridMultilevel"/>
    <w:tmpl w:val="448AB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3E062D8"/>
    <w:multiLevelType w:val="hybridMultilevel"/>
    <w:tmpl w:val="569ABDD6"/>
    <w:lvl w:ilvl="0" w:tplc="12E43BF4">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05331DE6"/>
    <w:multiLevelType w:val="hybridMultilevel"/>
    <w:tmpl w:val="04048D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5EB2E86"/>
    <w:multiLevelType w:val="hybridMultilevel"/>
    <w:tmpl w:val="1CE6EC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B6679B2"/>
    <w:multiLevelType w:val="hybridMultilevel"/>
    <w:tmpl w:val="D1AC4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D842C1D"/>
    <w:multiLevelType w:val="hybridMultilevel"/>
    <w:tmpl w:val="2494A1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0AF33DC"/>
    <w:multiLevelType w:val="hybridMultilevel"/>
    <w:tmpl w:val="733A08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4DD1D15"/>
    <w:multiLevelType w:val="hybridMultilevel"/>
    <w:tmpl w:val="2AE4E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5D969B9"/>
    <w:multiLevelType w:val="hybridMultilevel"/>
    <w:tmpl w:val="6F989E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7FA7A99"/>
    <w:multiLevelType w:val="hybridMultilevel"/>
    <w:tmpl w:val="2DFEBC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B054BFD"/>
    <w:multiLevelType w:val="hybridMultilevel"/>
    <w:tmpl w:val="BFD27D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B0E1D65"/>
    <w:multiLevelType w:val="hybridMultilevel"/>
    <w:tmpl w:val="A6CA0E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C7B5928"/>
    <w:multiLevelType w:val="hybridMultilevel"/>
    <w:tmpl w:val="DC2863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CFD4FD3"/>
    <w:multiLevelType w:val="hybridMultilevel"/>
    <w:tmpl w:val="8AA6846E"/>
    <w:lvl w:ilvl="0" w:tplc="D9DA3320">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D7E1A84"/>
    <w:multiLevelType w:val="hybridMultilevel"/>
    <w:tmpl w:val="C952C3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E542A26"/>
    <w:multiLevelType w:val="hybridMultilevel"/>
    <w:tmpl w:val="0F0A74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F0537A6"/>
    <w:multiLevelType w:val="hybridMultilevel"/>
    <w:tmpl w:val="2F3C5D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0231D1D"/>
    <w:multiLevelType w:val="hybridMultilevel"/>
    <w:tmpl w:val="415E29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0256C19"/>
    <w:multiLevelType w:val="hybridMultilevel"/>
    <w:tmpl w:val="931C43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22223D2"/>
    <w:multiLevelType w:val="hybridMultilevel"/>
    <w:tmpl w:val="9DDC83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2997DAC"/>
    <w:multiLevelType w:val="hybridMultilevel"/>
    <w:tmpl w:val="19ECDB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36A62A2"/>
    <w:multiLevelType w:val="hybridMultilevel"/>
    <w:tmpl w:val="380465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57D5675"/>
    <w:multiLevelType w:val="hybridMultilevel"/>
    <w:tmpl w:val="07B621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5C36A60"/>
    <w:multiLevelType w:val="hybridMultilevel"/>
    <w:tmpl w:val="4C663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87F4A11"/>
    <w:multiLevelType w:val="hybridMultilevel"/>
    <w:tmpl w:val="4258B0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ACE4DBC"/>
    <w:multiLevelType w:val="hybridMultilevel"/>
    <w:tmpl w:val="B3BE3414"/>
    <w:lvl w:ilvl="0" w:tplc="0419000D">
      <w:start w:val="1"/>
      <w:numFmt w:val="bullet"/>
      <w:lvlText w:val=""/>
      <w:lvlJc w:val="left"/>
      <w:pPr>
        <w:ind w:left="858" w:hanging="360"/>
      </w:pPr>
      <w:rPr>
        <w:rFonts w:ascii="Wingdings" w:hAnsi="Wingdings" w:hint="default"/>
      </w:rPr>
    </w:lvl>
    <w:lvl w:ilvl="1" w:tplc="04190003" w:tentative="1">
      <w:start w:val="1"/>
      <w:numFmt w:val="bullet"/>
      <w:lvlText w:val="o"/>
      <w:lvlJc w:val="left"/>
      <w:pPr>
        <w:ind w:left="1578" w:hanging="360"/>
      </w:pPr>
      <w:rPr>
        <w:rFonts w:ascii="Courier New" w:hAnsi="Courier New" w:cs="Courier New" w:hint="default"/>
      </w:rPr>
    </w:lvl>
    <w:lvl w:ilvl="2" w:tplc="04190005" w:tentative="1">
      <w:start w:val="1"/>
      <w:numFmt w:val="bullet"/>
      <w:lvlText w:val=""/>
      <w:lvlJc w:val="left"/>
      <w:pPr>
        <w:ind w:left="2298" w:hanging="360"/>
      </w:pPr>
      <w:rPr>
        <w:rFonts w:ascii="Wingdings" w:hAnsi="Wingdings" w:hint="default"/>
      </w:rPr>
    </w:lvl>
    <w:lvl w:ilvl="3" w:tplc="04190001" w:tentative="1">
      <w:start w:val="1"/>
      <w:numFmt w:val="bullet"/>
      <w:lvlText w:val=""/>
      <w:lvlJc w:val="left"/>
      <w:pPr>
        <w:ind w:left="3018" w:hanging="360"/>
      </w:pPr>
      <w:rPr>
        <w:rFonts w:ascii="Symbol" w:hAnsi="Symbol" w:hint="default"/>
      </w:rPr>
    </w:lvl>
    <w:lvl w:ilvl="4" w:tplc="04190003" w:tentative="1">
      <w:start w:val="1"/>
      <w:numFmt w:val="bullet"/>
      <w:lvlText w:val="o"/>
      <w:lvlJc w:val="left"/>
      <w:pPr>
        <w:ind w:left="3738" w:hanging="360"/>
      </w:pPr>
      <w:rPr>
        <w:rFonts w:ascii="Courier New" w:hAnsi="Courier New" w:cs="Courier New" w:hint="default"/>
      </w:rPr>
    </w:lvl>
    <w:lvl w:ilvl="5" w:tplc="04190005" w:tentative="1">
      <w:start w:val="1"/>
      <w:numFmt w:val="bullet"/>
      <w:lvlText w:val=""/>
      <w:lvlJc w:val="left"/>
      <w:pPr>
        <w:ind w:left="4458" w:hanging="360"/>
      </w:pPr>
      <w:rPr>
        <w:rFonts w:ascii="Wingdings" w:hAnsi="Wingdings" w:hint="default"/>
      </w:rPr>
    </w:lvl>
    <w:lvl w:ilvl="6" w:tplc="04190001" w:tentative="1">
      <w:start w:val="1"/>
      <w:numFmt w:val="bullet"/>
      <w:lvlText w:val=""/>
      <w:lvlJc w:val="left"/>
      <w:pPr>
        <w:ind w:left="5178" w:hanging="360"/>
      </w:pPr>
      <w:rPr>
        <w:rFonts w:ascii="Symbol" w:hAnsi="Symbol" w:hint="default"/>
      </w:rPr>
    </w:lvl>
    <w:lvl w:ilvl="7" w:tplc="04190003" w:tentative="1">
      <w:start w:val="1"/>
      <w:numFmt w:val="bullet"/>
      <w:lvlText w:val="o"/>
      <w:lvlJc w:val="left"/>
      <w:pPr>
        <w:ind w:left="5898" w:hanging="360"/>
      </w:pPr>
      <w:rPr>
        <w:rFonts w:ascii="Courier New" w:hAnsi="Courier New" w:cs="Courier New" w:hint="default"/>
      </w:rPr>
    </w:lvl>
    <w:lvl w:ilvl="8" w:tplc="04190005" w:tentative="1">
      <w:start w:val="1"/>
      <w:numFmt w:val="bullet"/>
      <w:lvlText w:val=""/>
      <w:lvlJc w:val="left"/>
      <w:pPr>
        <w:ind w:left="6618" w:hanging="360"/>
      </w:pPr>
      <w:rPr>
        <w:rFonts w:ascii="Wingdings" w:hAnsi="Wingdings" w:hint="default"/>
      </w:rPr>
    </w:lvl>
  </w:abstractNum>
  <w:abstractNum w:abstractNumId="31" w15:restartNumberingAfterBreak="0">
    <w:nsid w:val="2C450F1F"/>
    <w:multiLevelType w:val="hybridMultilevel"/>
    <w:tmpl w:val="8930681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2FAC05E5"/>
    <w:multiLevelType w:val="hybridMultilevel"/>
    <w:tmpl w:val="82323A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31C63B0"/>
    <w:multiLevelType w:val="hybridMultilevel"/>
    <w:tmpl w:val="65D05D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45139F1"/>
    <w:multiLevelType w:val="hybridMultilevel"/>
    <w:tmpl w:val="365CCE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6565194"/>
    <w:multiLevelType w:val="hybridMultilevel"/>
    <w:tmpl w:val="A3BABD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A732089"/>
    <w:multiLevelType w:val="hybridMultilevel"/>
    <w:tmpl w:val="9D205A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F3F12C6"/>
    <w:multiLevelType w:val="hybridMultilevel"/>
    <w:tmpl w:val="EC32D2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FCC2ECE"/>
    <w:multiLevelType w:val="hybridMultilevel"/>
    <w:tmpl w:val="82A448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27430A6"/>
    <w:multiLevelType w:val="hybridMultilevel"/>
    <w:tmpl w:val="919EEC4C"/>
    <w:lvl w:ilvl="0" w:tplc="66EE3CBE">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40" w15:restartNumberingAfterBreak="0">
    <w:nsid w:val="45004F43"/>
    <w:multiLevelType w:val="hybridMultilevel"/>
    <w:tmpl w:val="104A4A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5406209"/>
    <w:multiLevelType w:val="hybridMultilevel"/>
    <w:tmpl w:val="FD10E4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92E2ED1"/>
    <w:multiLevelType w:val="hybridMultilevel"/>
    <w:tmpl w:val="A12CA1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C910A21"/>
    <w:multiLevelType w:val="hybridMultilevel"/>
    <w:tmpl w:val="FBAED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4C55184"/>
    <w:multiLevelType w:val="hybridMultilevel"/>
    <w:tmpl w:val="0BA626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5305602"/>
    <w:multiLevelType w:val="hybridMultilevel"/>
    <w:tmpl w:val="82DEE4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57F3BB1"/>
    <w:multiLevelType w:val="hybridMultilevel"/>
    <w:tmpl w:val="5BF2CB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85041C5"/>
    <w:multiLevelType w:val="hybridMultilevel"/>
    <w:tmpl w:val="BFA227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A123AE3"/>
    <w:multiLevelType w:val="hybridMultilevel"/>
    <w:tmpl w:val="87E279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CAF6009"/>
    <w:multiLevelType w:val="hybridMultilevel"/>
    <w:tmpl w:val="EF9A76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E1A4DC8"/>
    <w:multiLevelType w:val="hybridMultilevel"/>
    <w:tmpl w:val="7444DF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E536270"/>
    <w:multiLevelType w:val="hybridMultilevel"/>
    <w:tmpl w:val="73120D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FED4FE8"/>
    <w:multiLevelType w:val="hybridMultilevel"/>
    <w:tmpl w:val="9D3C73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2D83511"/>
    <w:multiLevelType w:val="hybridMultilevel"/>
    <w:tmpl w:val="C22CAF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2F17627"/>
    <w:multiLevelType w:val="hybridMultilevel"/>
    <w:tmpl w:val="92065E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3AE54F8"/>
    <w:multiLevelType w:val="hybridMultilevel"/>
    <w:tmpl w:val="103293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5512E8C"/>
    <w:multiLevelType w:val="hybridMultilevel"/>
    <w:tmpl w:val="CA98D6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77000D3"/>
    <w:multiLevelType w:val="hybridMultilevel"/>
    <w:tmpl w:val="A90009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8C04F43"/>
    <w:multiLevelType w:val="hybridMultilevel"/>
    <w:tmpl w:val="1982F4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8CD4A92"/>
    <w:multiLevelType w:val="hybridMultilevel"/>
    <w:tmpl w:val="1FC077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BC11ECC"/>
    <w:multiLevelType w:val="hybridMultilevel"/>
    <w:tmpl w:val="57D4D1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E644642"/>
    <w:multiLevelType w:val="hybridMultilevel"/>
    <w:tmpl w:val="2AE4E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EE108DC"/>
    <w:multiLevelType w:val="hybridMultilevel"/>
    <w:tmpl w:val="423EBD7C"/>
    <w:lvl w:ilvl="0" w:tplc="0419000D">
      <w:start w:val="1"/>
      <w:numFmt w:val="bullet"/>
      <w:lvlText w:val=""/>
      <w:lvlJc w:val="left"/>
      <w:pPr>
        <w:ind w:left="792" w:hanging="360"/>
      </w:pPr>
      <w:rPr>
        <w:rFonts w:ascii="Wingdings" w:hAnsi="Wingdings"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63" w15:restartNumberingAfterBreak="0">
    <w:nsid w:val="70D313BC"/>
    <w:multiLevelType w:val="hybridMultilevel"/>
    <w:tmpl w:val="B4C8FF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10061FF"/>
    <w:multiLevelType w:val="hybridMultilevel"/>
    <w:tmpl w:val="9830E7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3654425"/>
    <w:multiLevelType w:val="hybridMultilevel"/>
    <w:tmpl w:val="EC1EC6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58D6E5A"/>
    <w:multiLevelType w:val="hybridMultilevel"/>
    <w:tmpl w:val="93E40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6737B60"/>
    <w:multiLevelType w:val="hybridMultilevel"/>
    <w:tmpl w:val="E86881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771522AD"/>
    <w:multiLevelType w:val="hybridMultilevel"/>
    <w:tmpl w:val="F8743B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77204A56"/>
    <w:multiLevelType w:val="hybridMultilevel"/>
    <w:tmpl w:val="5BAAE5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38"/>
  </w:num>
  <w:num w:numId="4">
    <w:abstractNumId w:val="46"/>
  </w:num>
  <w:num w:numId="5">
    <w:abstractNumId w:val="22"/>
  </w:num>
  <w:num w:numId="6">
    <w:abstractNumId w:val="57"/>
  </w:num>
  <w:num w:numId="7">
    <w:abstractNumId w:val="55"/>
  </w:num>
  <w:num w:numId="8">
    <w:abstractNumId w:val="45"/>
  </w:num>
  <w:num w:numId="9">
    <w:abstractNumId w:val="44"/>
  </w:num>
  <w:num w:numId="10">
    <w:abstractNumId w:val="37"/>
  </w:num>
  <w:num w:numId="11">
    <w:abstractNumId w:val="8"/>
  </w:num>
  <w:num w:numId="12">
    <w:abstractNumId w:val="26"/>
  </w:num>
  <w:num w:numId="13">
    <w:abstractNumId w:val="15"/>
  </w:num>
  <w:num w:numId="14">
    <w:abstractNumId w:val="60"/>
  </w:num>
  <w:num w:numId="15">
    <w:abstractNumId w:val="48"/>
  </w:num>
  <w:num w:numId="16">
    <w:abstractNumId w:val="64"/>
  </w:num>
  <w:num w:numId="17">
    <w:abstractNumId w:val="40"/>
  </w:num>
  <w:num w:numId="18">
    <w:abstractNumId w:val="4"/>
  </w:num>
  <w:num w:numId="19">
    <w:abstractNumId w:val="68"/>
  </w:num>
  <w:num w:numId="20">
    <w:abstractNumId w:val="35"/>
  </w:num>
  <w:num w:numId="21">
    <w:abstractNumId w:val="69"/>
  </w:num>
  <w:num w:numId="22">
    <w:abstractNumId w:val="63"/>
  </w:num>
  <w:num w:numId="23">
    <w:abstractNumId w:val="13"/>
  </w:num>
  <w:num w:numId="24">
    <w:abstractNumId w:val="23"/>
  </w:num>
  <w:num w:numId="25">
    <w:abstractNumId w:val="32"/>
  </w:num>
  <w:num w:numId="26">
    <w:abstractNumId w:val="24"/>
  </w:num>
  <w:num w:numId="27">
    <w:abstractNumId w:val="58"/>
  </w:num>
  <w:num w:numId="28">
    <w:abstractNumId w:val="52"/>
  </w:num>
  <w:num w:numId="29">
    <w:abstractNumId w:val="34"/>
  </w:num>
  <w:num w:numId="30">
    <w:abstractNumId w:val="1"/>
  </w:num>
  <w:num w:numId="31">
    <w:abstractNumId w:val="16"/>
  </w:num>
  <w:num w:numId="32">
    <w:abstractNumId w:val="3"/>
  </w:num>
  <w:num w:numId="33">
    <w:abstractNumId w:val="67"/>
  </w:num>
  <w:num w:numId="34">
    <w:abstractNumId w:val="49"/>
  </w:num>
  <w:num w:numId="35">
    <w:abstractNumId w:val="14"/>
  </w:num>
  <w:num w:numId="36">
    <w:abstractNumId w:val="65"/>
  </w:num>
  <w:num w:numId="37">
    <w:abstractNumId w:val="53"/>
  </w:num>
  <w:num w:numId="38">
    <w:abstractNumId w:val="59"/>
  </w:num>
  <w:num w:numId="39">
    <w:abstractNumId w:val="7"/>
  </w:num>
  <w:num w:numId="40">
    <w:abstractNumId w:val="21"/>
  </w:num>
  <w:num w:numId="41">
    <w:abstractNumId w:val="19"/>
  </w:num>
  <w:num w:numId="42">
    <w:abstractNumId w:val="36"/>
  </w:num>
  <w:num w:numId="43">
    <w:abstractNumId w:val="18"/>
  </w:num>
  <w:num w:numId="44">
    <w:abstractNumId w:val="54"/>
  </w:num>
  <w:num w:numId="45">
    <w:abstractNumId w:val="9"/>
  </w:num>
  <w:num w:numId="46">
    <w:abstractNumId w:val="33"/>
  </w:num>
  <w:num w:numId="47">
    <w:abstractNumId w:val="0"/>
  </w:num>
  <w:num w:numId="48">
    <w:abstractNumId w:val="11"/>
  </w:num>
  <w:num w:numId="49">
    <w:abstractNumId w:val="20"/>
  </w:num>
  <w:num w:numId="50">
    <w:abstractNumId w:val="2"/>
  </w:num>
  <w:num w:numId="51">
    <w:abstractNumId w:val="25"/>
  </w:num>
  <w:num w:numId="52">
    <w:abstractNumId w:val="50"/>
  </w:num>
  <w:num w:numId="53">
    <w:abstractNumId w:val="51"/>
  </w:num>
  <w:num w:numId="54">
    <w:abstractNumId w:val="47"/>
  </w:num>
  <w:num w:numId="55">
    <w:abstractNumId w:val="41"/>
  </w:num>
  <w:num w:numId="56">
    <w:abstractNumId w:val="42"/>
  </w:num>
  <w:num w:numId="57">
    <w:abstractNumId w:val="56"/>
  </w:num>
  <w:num w:numId="58">
    <w:abstractNumId w:val="62"/>
  </w:num>
  <w:num w:numId="59">
    <w:abstractNumId w:val="31"/>
  </w:num>
  <w:num w:numId="60">
    <w:abstractNumId w:val="29"/>
  </w:num>
  <w:num w:numId="61">
    <w:abstractNumId w:val="66"/>
  </w:num>
  <w:num w:numId="62">
    <w:abstractNumId w:val="28"/>
  </w:num>
  <w:num w:numId="63">
    <w:abstractNumId w:val="61"/>
  </w:num>
  <w:num w:numId="64">
    <w:abstractNumId w:val="12"/>
  </w:num>
  <w:num w:numId="65">
    <w:abstractNumId w:val="5"/>
  </w:num>
  <w:num w:numId="66">
    <w:abstractNumId w:val="6"/>
  </w:num>
  <w:num w:numId="67">
    <w:abstractNumId w:val="39"/>
  </w:num>
  <w:num w:numId="68">
    <w:abstractNumId w:val="27"/>
  </w:num>
  <w:num w:numId="69">
    <w:abstractNumId w:val="30"/>
  </w:num>
  <w:num w:numId="70">
    <w:abstractNumId w:val="4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5DB"/>
    <w:rsid w:val="00005587"/>
    <w:rsid w:val="00020642"/>
    <w:rsid w:val="00050BFE"/>
    <w:rsid w:val="00063E3C"/>
    <w:rsid w:val="000D1023"/>
    <w:rsid w:val="00104637"/>
    <w:rsid w:val="0011556E"/>
    <w:rsid w:val="00124BCB"/>
    <w:rsid w:val="00127408"/>
    <w:rsid w:val="00136BA7"/>
    <w:rsid w:val="001B5173"/>
    <w:rsid w:val="001F2A97"/>
    <w:rsid w:val="001F5780"/>
    <w:rsid w:val="00202DA2"/>
    <w:rsid w:val="002034CF"/>
    <w:rsid w:val="00205B23"/>
    <w:rsid w:val="002364F3"/>
    <w:rsid w:val="00262C1A"/>
    <w:rsid w:val="00296E59"/>
    <w:rsid w:val="002A71C1"/>
    <w:rsid w:val="002B6C25"/>
    <w:rsid w:val="002C776D"/>
    <w:rsid w:val="002D01ED"/>
    <w:rsid w:val="002E47FE"/>
    <w:rsid w:val="003023C3"/>
    <w:rsid w:val="0031563F"/>
    <w:rsid w:val="00315D53"/>
    <w:rsid w:val="003214A5"/>
    <w:rsid w:val="003554C1"/>
    <w:rsid w:val="00355EA9"/>
    <w:rsid w:val="00356C48"/>
    <w:rsid w:val="00364051"/>
    <w:rsid w:val="00375EFE"/>
    <w:rsid w:val="00392FE4"/>
    <w:rsid w:val="003C5C32"/>
    <w:rsid w:val="003E4228"/>
    <w:rsid w:val="0040258B"/>
    <w:rsid w:val="00420440"/>
    <w:rsid w:val="00441DAA"/>
    <w:rsid w:val="00453422"/>
    <w:rsid w:val="00471672"/>
    <w:rsid w:val="004D5DEF"/>
    <w:rsid w:val="00505DB4"/>
    <w:rsid w:val="00511B3C"/>
    <w:rsid w:val="00564472"/>
    <w:rsid w:val="005664E6"/>
    <w:rsid w:val="00583AC3"/>
    <w:rsid w:val="005A1206"/>
    <w:rsid w:val="005C446E"/>
    <w:rsid w:val="005C520B"/>
    <w:rsid w:val="005E0363"/>
    <w:rsid w:val="005E1586"/>
    <w:rsid w:val="005E646A"/>
    <w:rsid w:val="00606A53"/>
    <w:rsid w:val="006335DB"/>
    <w:rsid w:val="00642FD1"/>
    <w:rsid w:val="006633E7"/>
    <w:rsid w:val="00667561"/>
    <w:rsid w:val="00667C97"/>
    <w:rsid w:val="0068641E"/>
    <w:rsid w:val="006E14C6"/>
    <w:rsid w:val="006E2692"/>
    <w:rsid w:val="006F66F0"/>
    <w:rsid w:val="007B1060"/>
    <w:rsid w:val="007C7CE0"/>
    <w:rsid w:val="007F68BC"/>
    <w:rsid w:val="00802291"/>
    <w:rsid w:val="00804FCA"/>
    <w:rsid w:val="008214C5"/>
    <w:rsid w:val="00834E2F"/>
    <w:rsid w:val="00836470"/>
    <w:rsid w:val="00866DB0"/>
    <w:rsid w:val="00873B66"/>
    <w:rsid w:val="00874898"/>
    <w:rsid w:val="00891407"/>
    <w:rsid w:val="008B7D07"/>
    <w:rsid w:val="008E53C8"/>
    <w:rsid w:val="008F5079"/>
    <w:rsid w:val="008F6CEE"/>
    <w:rsid w:val="00912919"/>
    <w:rsid w:val="009438AE"/>
    <w:rsid w:val="00952601"/>
    <w:rsid w:val="00986E65"/>
    <w:rsid w:val="00993776"/>
    <w:rsid w:val="00996640"/>
    <w:rsid w:val="009A18B7"/>
    <w:rsid w:val="009D0BE5"/>
    <w:rsid w:val="009E4477"/>
    <w:rsid w:val="009F7FEB"/>
    <w:rsid w:val="00A14FB1"/>
    <w:rsid w:val="00A61DE5"/>
    <w:rsid w:val="00A82D7F"/>
    <w:rsid w:val="00A9461A"/>
    <w:rsid w:val="00AA180B"/>
    <w:rsid w:val="00B37355"/>
    <w:rsid w:val="00B52BC4"/>
    <w:rsid w:val="00B55DF0"/>
    <w:rsid w:val="00B846FB"/>
    <w:rsid w:val="00B8503A"/>
    <w:rsid w:val="00C20DF2"/>
    <w:rsid w:val="00C20FC2"/>
    <w:rsid w:val="00C30914"/>
    <w:rsid w:val="00C4390A"/>
    <w:rsid w:val="00C61B98"/>
    <w:rsid w:val="00C74AD5"/>
    <w:rsid w:val="00C932E0"/>
    <w:rsid w:val="00CA338E"/>
    <w:rsid w:val="00CE2567"/>
    <w:rsid w:val="00CE306E"/>
    <w:rsid w:val="00CF50B4"/>
    <w:rsid w:val="00CF5E07"/>
    <w:rsid w:val="00D26F61"/>
    <w:rsid w:val="00D5020F"/>
    <w:rsid w:val="00D50A43"/>
    <w:rsid w:val="00D50EA5"/>
    <w:rsid w:val="00D5148A"/>
    <w:rsid w:val="00D6388D"/>
    <w:rsid w:val="00D6480D"/>
    <w:rsid w:val="00D70205"/>
    <w:rsid w:val="00D72E3D"/>
    <w:rsid w:val="00D81D42"/>
    <w:rsid w:val="00D85A3A"/>
    <w:rsid w:val="00DA40A0"/>
    <w:rsid w:val="00DD7416"/>
    <w:rsid w:val="00DE1EC4"/>
    <w:rsid w:val="00E42C15"/>
    <w:rsid w:val="00E84FB9"/>
    <w:rsid w:val="00EA1A65"/>
    <w:rsid w:val="00EA28A4"/>
    <w:rsid w:val="00EC7F8D"/>
    <w:rsid w:val="00ED1D2A"/>
    <w:rsid w:val="00EF6140"/>
    <w:rsid w:val="00F0190A"/>
    <w:rsid w:val="00F02500"/>
    <w:rsid w:val="00F15711"/>
    <w:rsid w:val="00F23D26"/>
    <w:rsid w:val="00F3214C"/>
    <w:rsid w:val="00F46D8C"/>
    <w:rsid w:val="00F63864"/>
    <w:rsid w:val="00FE5C06"/>
    <w:rsid w:val="00FF3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BF626"/>
  <w15:chartTrackingRefBased/>
  <w15:docId w15:val="{1AEEA901-49A1-4BDD-BCE8-2D7FF9D4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1D2A"/>
    <w:pPr>
      <w:ind w:left="720"/>
      <w:contextualSpacing/>
    </w:pPr>
  </w:style>
  <w:style w:type="table" w:styleId="a4">
    <w:name w:val="Table Grid"/>
    <w:basedOn w:val="a1"/>
    <w:uiPriority w:val="39"/>
    <w:rsid w:val="00A14F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642FD1"/>
    <w:pPr>
      <w:spacing w:after="0" w:line="240" w:lineRule="auto"/>
    </w:pPr>
    <w:rPr>
      <w:rFonts w:ascii="Courier New" w:eastAsia="Times New Roman" w:hAnsi="Courier New" w:cs="Courier New"/>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rsid w:val="00CE2567"/>
    <w:rPr>
      <w:color w:val="0563C1" w:themeColor="hyperlink"/>
      <w:u w:val="single"/>
    </w:rPr>
  </w:style>
  <w:style w:type="paragraph" w:styleId="a6">
    <w:name w:val="header"/>
    <w:basedOn w:val="a"/>
    <w:link w:val="a7"/>
    <w:uiPriority w:val="99"/>
    <w:unhideWhenUsed/>
    <w:rsid w:val="00296E5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96E59"/>
  </w:style>
  <w:style w:type="paragraph" w:styleId="a8">
    <w:name w:val="footer"/>
    <w:basedOn w:val="a"/>
    <w:link w:val="a9"/>
    <w:uiPriority w:val="99"/>
    <w:unhideWhenUsed/>
    <w:rsid w:val="00296E5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96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04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b-specpu.ru/svedeniya-ob-obrazovatelnoy-organizatsii-v-sootvetstvii-s-prikazom-federalnoy-sluzhbi-po-nadzoru-v/dokument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58BC1-388B-4A0D-AA70-DF673558E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57</Pages>
  <Words>13685</Words>
  <Characters>78006</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ИНСАР-2</dc:creator>
  <cp:keywords/>
  <dc:description/>
  <cp:lastModifiedBy>user</cp:lastModifiedBy>
  <cp:revision>22</cp:revision>
  <dcterms:created xsi:type="dcterms:W3CDTF">2024-02-01T21:35:00Z</dcterms:created>
  <dcterms:modified xsi:type="dcterms:W3CDTF">2024-02-05T15:01:00Z</dcterms:modified>
</cp:coreProperties>
</file>