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F93" w:rsidRDefault="00356B84">
      <w:pPr>
        <w:widowControl w:val="0"/>
        <w:tabs>
          <w:tab w:val="left" w:pos="34"/>
          <w:tab w:val="left" w:pos="9849"/>
        </w:tabs>
        <w:ind w:firstLine="34"/>
        <w:jc w:val="center"/>
        <w:rPr>
          <w:bCs/>
          <w:lang w:eastAsia="en-US"/>
        </w:rPr>
      </w:pPr>
      <w:bookmarkStart w:id="0" w:name="_GoBack"/>
      <w:bookmarkEnd w:id="0"/>
      <w:r>
        <w:rPr>
          <w:bCs/>
          <w:lang w:eastAsia="en-US"/>
        </w:rPr>
        <w:t>МИНИСТРЕРСТВО ПРОСВЕЩЕНИЯ РОССИЙСКОЙ ФЕДЕРАЦИИ</w:t>
      </w:r>
    </w:p>
    <w:p w:rsidR="00266F93" w:rsidRDefault="00356B84">
      <w:pPr>
        <w:widowControl w:val="0"/>
        <w:tabs>
          <w:tab w:val="left" w:pos="34"/>
          <w:tab w:val="left" w:pos="9849"/>
        </w:tabs>
        <w:ind w:firstLine="34"/>
        <w:jc w:val="center"/>
        <w:rPr>
          <w:bCs/>
          <w:lang w:eastAsia="en-US"/>
        </w:rPr>
      </w:pPr>
      <w:r>
        <w:rPr>
          <w:bCs/>
          <w:lang w:eastAsia="en-US"/>
        </w:rPr>
        <w:t xml:space="preserve">Федеральное государственное бюджетное профессиональное образовательное </w:t>
      </w:r>
    </w:p>
    <w:p w:rsidR="00266F93" w:rsidRDefault="00356B84">
      <w:pPr>
        <w:widowControl w:val="0"/>
        <w:tabs>
          <w:tab w:val="left" w:pos="34"/>
          <w:tab w:val="left" w:pos="9849"/>
        </w:tabs>
        <w:ind w:firstLine="34"/>
        <w:jc w:val="center"/>
        <w:rPr>
          <w:bCs/>
          <w:lang w:eastAsia="en-US"/>
        </w:rPr>
      </w:pPr>
      <w:r>
        <w:rPr>
          <w:bCs/>
          <w:lang w:eastAsia="en-US"/>
        </w:rPr>
        <w:t xml:space="preserve">учреждение «Санкт-Петербургское специальное учебно-воспитательное </w:t>
      </w:r>
    </w:p>
    <w:p w:rsidR="00266F93" w:rsidRDefault="00356B84">
      <w:pPr>
        <w:widowControl w:val="0"/>
        <w:tabs>
          <w:tab w:val="left" w:pos="34"/>
          <w:tab w:val="left" w:pos="9423"/>
          <w:tab w:val="left" w:pos="9849"/>
        </w:tabs>
        <w:ind w:firstLine="34"/>
        <w:jc w:val="center"/>
        <w:rPr>
          <w:bCs/>
          <w:lang w:eastAsia="en-US"/>
        </w:rPr>
      </w:pPr>
      <w:r>
        <w:rPr>
          <w:bCs/>
          <w:lang w:eastAsia="en-US"/>
        </w:rPr>
        <w:t>учреждение</w:t>
      </w:r>
      <w:r>
        <w:rPr>
          <w:rFonts w:eastAsia="Courier New" w:cs="Courier New"/>
          <w:bCs/>
          <w:lang w:eastAsia="en-US"/>
        </w:rPr>
        <w:t xml:space="preserve"> </w:t>
      </w:r>
      <w:r>
        <w:rPr>
          <w:bCs/>
          <w:lang w:eastAsia="en-US"/>
        </w:rPr>
        <w:t>закрытого типа» (Санкт-Петербургское СУВУ)</w:t>
      </w:r>
    </w:p>
    <w:p w:rsidR="00266F93" w:rsidRDefault="00266F93">
      <w:pPr>
        <w:widowControl w:val="0"/>
        <w:tabs>
          <w:tab w:val="left" w:pos="34"/>
          <w:tab w:val="left" w:pos="9423"/>
          <w:tab w:val="left" w:pos="9849"/>
        </w:tabs>
        <w:rPr>
          <w:bCs/>
          <w:lang w:eastAsia="en-US"/>
        </w:rPr>
      </w:pPr>
    </w:p>
    <w:p w:rsidR="00266F93" w:rsidRDefault="00266F93">
      <w:pPr>
        <w:widowControl w:val="0"/>
        <w:tabs>
          <w:tab w:val="left" w:pos="34"/>
          <w:tab w:val="left" w:pos="9423"/>
          <w:tab w:val="left" w:pos="9849"/>
        </w:tabs>
        <w:ind w:firstLine="34"/>
        <w:jc w:val="center"/>
        <w:rPr>
          <w:bCs/>
          <w:lang w:eastAsia="en-US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56"/>
      </w:tblGrid>
      <w:tr w:rsidR="00266F93">
        <w:tc>
          <w:tcPr>
            <w:tcW w:w="4785" w:type="dxa"/>
          </w:tcPr>
          <w:p w:rsidR="00266F93" w:rsidRDefault="00356B84">
            <w:pPr>
              <w:widowControl w:val="0"/>
            </w:pPr>
            <w:r>
              <w:rPr>
                <w:b/>
                <w:bCs/>
              </w:rPr>
              <w:t>Рассмотрено и согласовано</w:t>
            </w:r>
            <w:r>
              <w:t xml:space="preserve"> </w:t>
            </w:r>
          </w:p>
          <w:p w:rsidR="00266F93" w:rsidRDefault="00356B84">
            <w:pPr>
              <w:widowControl w:val="0"/>
            </w:pPr>
            <w:r>
              <w:t xml:space="preserve">На заседании Методического Совета </w:t>
            </w:r>
          </w:p>
          <w:p w:rsidR="00266F93" w:rsidRDefault="00356B84">
            <w:pPr>
              <w:widowControl w:val="0"/>
            </w:pPr>
            <w:r>
              <w:t>Санкт-Петербургского СУВУ</w:t>
            </w:r>
          </w:p>
          <w:p w:rsidR="00266F93" w:rsidRDefault="00356B84">
            <w:pPr>
              <w:widowControl w:val="0"/>
            </w:pPr>
            <w:r>
              <w:t>Протокол №5 от 27.05.2021 г.</w:t>
            </w:r>
          </w:p>
          <w:p w:rsidR="00266F93" w:rsidRDefault="00266F93">
            <w:pPr>
              <w:rPr>
                <w:rFonts w:ascii="Calibri" w:eastAsia="Calibri" w:hAnsi="Calibri"/>
                <w:sz w:val="22"/>
                <w:lang w:eastAsia="en-US"/>
              </w:rPr>
            </w:pPr>
          </w:p>
        </w:tc>
        <w:tc>
          <w:tcPr>
            <w:tcW w:w="4786" w:type="dxa"/>
            <w:vMerge w:val="restart"/>
          </w:tcPr>
          <w:p w:rsidR="00266F93" w:rsidRDefault="00356B84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Утверждено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266F93" w:rsidRDefault="00356B84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 Санкт-Петербургского СУВУ,</w:t>
            </w:r>
          </w:p>
          <w:p w:rsidR="00266F93" w:rsidRDefault="00356B84">
            <w:pPr>
              <w:widowControl w:val="0"/>
              <w:spacing w:after="12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Педагогического Совета</w:t>
            </w:r>
          </w:p>
          <w:p w:rsidR="00266F93" w:rsidRDefault="00356B84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__________________В.В. Миронов </w:t>
            </w:r>
          </w:p>
          <w:p w:rsidR="00266F93" w:rsidRDefault="00356B84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Приказ № 330  от </w:t>
            </w:r>
            <w:r>
              <w:rPr>
                <w:rFonts w:eastAsia="Calibri"/>
                <w:bCs/>
                <w:lang w:eastAsia="en-US"/>
              </w:rPr>
              <w:t>30.06</w:t>
            </w:r>
            <w:r>
              <w:rPr>
                <w:rFonts w:eastAsia="Calibri"/>
                <w:bCs/>
                <w:lang w:eastAsia="en-US"/>
              </w:rPr>
              <w:t>. 2021 г</w:t>
            </w:r>
            <w:r>
              <w:rPr>
                <w:rFonts w:eastAsia="Calibri"/>
                <w:lang w:eastAsia="en-US"/>
              </w:rPr>
              <w:t>.</w:t>
            </w:r>
          </w:p>
          <w:p w:rsidR="00266F93" w:rsidRDefault="00266F93">
            <w:pPr>
              <w:rPr>
                <w:rFonts w:ascii="Calibri" w:eastAsia="Calibri" w:hAnsi="Calibri"/>
                <w:sz w:val="22"/>
                <w:lang w:eastAsia="en-US"/>
              </w:rPr>
            </w:pPr>
          </w:p>
        </w:tc>
      </w:tr>
      <w:tr w:rsidR="00266F93">
        <w:tc>
          <w:tcPr>
            <w:tcW w:w="4785" w:type="dxa"/>
          </w:tcPr>
          <w:p w:rsidR="00266F93" w:rsidRDefault="00356B84">
            <w:pPr>
              <w:widowControl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Принято</w:t>
            </w:r>
          </w:p>
          <w:p w:rsidR="00266F93" w:rsidRDefault="00356B84">
            <w:pPr>
              <w:shd w:val="clear" w:color="auto" w:fill="FFFFFF"/>
              <w:ind w:left="34" w:right="23"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 заседании Педагогического Совета </w:t>
            </w:r>
          </w:p>
          <w:p w:rsidR="00266F93" w:rsidRDefault="00356B84">
            <w:pPr>
              <w:shd w:val="clear" w:color="auto" w:fill="FFFFFF"/>
              <w:ind w:left="36" w:right="22" w:hanging="36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Санкт-Петербургского СУВУ</w:t>
            </w:r>
          </w:p>
          <w:p w:rsidR="00266F93" w:rsidRDefault="00356B84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Протокол № 4 от 24.06.2021 г.</w:t>
            </w:r>
            <w:r>
              <w:rPr>
                <w:rFonts w:eastAsia="Calibri"/>
                <w:lang w:eastAsia="en-US"/>
              </w:rPr>
              <w:t xml:space="preserve">             </w:t>
            </w:r>
          </w:p>
          <w:p w:rsidR="00266F93" w:rsidRDefault="00266F93">
            <w:pPr>
              <w:widowControl w:val="0"/>
              <w:rPr>
                <w:rFonts w:eastAsia="Calibri"/>
                <w:lang w:eastAsia="en-US"/>
              </w:rPr>
            </w:pPr>
          </w:p>
          <w:p w:rsidR="00266F93" w:rsidRDefault="00356B84">
            <w:pPr>
              <w:widowControl w:val="0"/>
              <w:rPr>
                <w:b/>
                <w:bCs/>
              </w:rPr>
            </w:pPr>
            <w:r>
              <w:rPr>
                <w:rFonts w:eastAsia="Calibri"/>
                <w:lang w:eastAsia="en-US"/>
              </w:rPr>
              <w:t xml:space="preserve">        </w:t>
            </w:r>
          </w:p>
        </w:tc>
        <w:tc>
          <w:tcPr>
            <w:tcW w:w="4786" w:type="dxa"/>
            <w:vMerge/>
          </w:tcPr>
          <w:p w:rsidR="00266F93" w:rsidRDefault="00266F93">
            <w:pPr>
              <w:rPr>
                <w:rFonts w:ascii="Calibri" w:eastAsia="Calibri" w:hAnsi="Calibri"/>
                <w:sz w:val="22"/>
                <w:lang w:eastAsia="en-US"/>
              </w:rPr>
            </w:pPr>
          </w:p>
        </w:tc>
      </w:tr>
    </w:tbl>
    <w:p w:rsidR="00266F93" w:rsidRDefault="00266F93">
      <w:pPr>
        <w:jc w:val="both"/>
        <w:rPr>
          <w:b/>
          <w:bCs/>
          <w:caps/>
        </w:rPr>
      </w:pPr>
    </w:p>
    <w:p w:rsidR="00266F93" w:rsidRDefault="00266F93">
      <w:pPr>
        <w:jc w:val="center"/>
        <w:rPr>
          <w:b/>
          <w:bCs/>
          <w:caps/>
        </w:rPr>
      </w:pPr>
    </w:p>
    <w:p w:rsidR="00266F93" w:rsidRDefault="00356B84">
      <w:pPr>
        <w:jc w:val="center"/>
        <w:rPr>
          <w:b/>
          <w:bCs/>
          <w:caps/>
        </w:rPr>
      </w:pPr>
      <w:r>
        <w:rPr>
          <w:b/>
          <w:bCs/>
          <w:caps/>
        </w:rPr>
        <w:t>РАБОЧАЯ ПРОФЕССИОНАЛЬНАЯ ОБРАЗОВАТЕЛЬНАЯ ПРОГРАММА</w:t>
      </w:r>
    </w:p>
    <w:p w:rsidR="00266F93" w:rsidRDefault="00266F93"/>
    <w:p w:rsidR="00266F93" w:rsidRDefault="00356B84">
      <w:pPr>
        <w:jc w:val="center"/>
        <w:rPr>
          <w:b/>
        </w:rPr>
      </w:pPr>
      <w:r>
        <w:rPr>
          <w:b/>
        </w:rPr>
        <w:t>Уровень профессионального образования</w:t>
      </w:r>
    </w:p>
    <w:p w:rsidR="00266F93" w:rsidRDefault="00356B84">
      <w:pPr>
        <w:jc w:val="center"/>
      </w:pPr>
      <w:r>
        <w:t>Среднее профессиональное образование</w:t>
      </w:r>
    </w:p>
    <w:p w:rsidR="00266F93" w:rsidRDefault="00266F93">
      <w:pPr>
        <w:jc w:val="center"/>
        <w:rPr>
          <w:b/>
        </w:rPr>
      </w:pPr>
    </w:p>
    <w:p w:rsidR="00266F93" w:rsidRDefault="00356B84">
      <w:pPr>
        <w:jc w:val="center"/>
        <w:rPr>
          <w:b/>
          <w:bCs/>
        </w:rPr>
      </w:pPr>
      <w:r>
        <w:rPr>
          <w:b/>
          <w:bCs/>
        </w:rPr>
        <w:t>Образовательная программа</w:t>
      </w:r>
    </w:p>
    <w:p w:rsidR="00266F93" w:rsidRDefault="00356B84">
      <w:pPr>
        <w:jc w:val="center"/>
        <w:rPr>
          <w:bCs/>
        </w:rPr>
      </w:pPr>
      <w:r>
        <w:rPr>
          <w:b/>
          <w:bCs/>
        </w:rPr>
        <w:t xml:space="preserve"> </w:t>
      </w:r>
      <w:r>
        <w:rPr>
          <w:bCs/>
        </w:rPr>
        <w:t>подготовки квалифицированных рабочих, служащих</w:t>
      </w:r>
    </w:p>
    <w:p w:rsidR="00266F93" w:rsidRDefault="00266F93">
      <w:pPr>
        <w:jc w:val="center"/>
        <w:rPr>
          <w:b/>
        </w:rPr>
      </w:pPr>
    </w:p>
    <w:p w:rsidR="00266F93" w:rsidRDefault="00356B84">
      <w:pPr>
        <w:jc w:val="center"/>
      </w:pPr>
      <w:r>
        <w:rPr>
          <w:b/>
        </w:rPr>
        <w:t xml:space="preserve">Форма обучения – </w:t>
      </w:r>
      <w:r>
        <w:t>очная</w:t>
      </w:r>
    </w:p>
    <w:p w:rsidR="00266F93" w:rsidRDefault="00266F93">
      <w:pPr>
        <w:jc w:val="center"/>
        <w:rPr>
          <w:b/>
        </w:rPr>
      </w:pPr>
    </w:p>
    <w:p w:rsidR="00266F93" w:rsidRDefault="00356B84">
      <w:pPr>
        <w:jc w:val="center"/>
        <w:rPr>
          <w:b/>
          <w:bCs/>
        </w:rPr>
      </w:pPr>
      <w:r>
        <w:rPr>
          <w:b/>
        </w:rPr>
        <w:t xml:space="preserve">Нормативный срок обучения – </w:t>
      </w:r>
      <w:r>
        <w:rPr>
          <w:bCs/>
        </w:rPr>
        <w:t xml:space="preserve">2 года 10 мес. </w:t>
      </w:r>
      <w:r>
        <w:t xml:space="preserve">на базе </w:t>
      </w:r>
      <w:r>
        <w:rPr>
          <w:bCs/>
        </w:rPr>
        <w:t>основного общего образования</w:t>
      </w:r>
      <w:r>
        <w:rPr>
          <w:b/>
          <w:bCs/>
        </w:rPr>
        <w:t xml:space="preserve"> </w:t>
      </w:r>
    </w:p>
    <w:p w:rsidR="00266F93" w:rsidRDefault="00356B84">
      <w:pPr>
        <w:rPr>
          <w:bCs/>
        </w:rPr>
      </w:pPr>
      <w:r>
        <w:rPr>
          <w:b/>
          <w:bCs/>
        </w:rPr>
        <w:t xml:space="preserve">                                      </w:t>
      </w:r>
      <w:r>
        <w:rPr>
          <w:b/>
          <w:bCs/>
        </w:rPr>
        <w:t xml:space="preserve">                           </w:t>
      </w:r>
      <w:r>
        <w:rPr>
          <w:bCs/>
        </w:rPr>
        <w:t>с получение среднего общего образования (4428 уч. часа)</w:t>
      </w:r>
    </w:p>
    <w:p w:rsidR="00266F93" w:rsidRDefault="00266F93">
      <w:pPr>
        <w:jc w:val="center"/>
        <w:rPr>
          <w:b/>
        </w:rPr>
      </w:pPr>
    </w:p>
    <w:p w:rsidR="00266F93" w:rsidRDefault="00356B84">
      <w:pPr>
        <w:jc w:val="center"/>
        <w:rPr>
          <w:b/>
        </w:rPr>
      </w:pPr>
      <w:r>
        <w:rPr>
          <w:b/>
        </w:rPr>
        <w:t>Профессия 08.01.25</w:t>
      </w:r>
    </w:p>
    <w:p w:rsidR="00266F93" w:rsidRDefault="00356B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МАСТЕР ОТДЕЛОЧНЫХ СТРОИТЕЛЬНЫХ </w:t>
      </w:r>
    </w:p>
    <w:p w:rsidR="00266F93" w:rsidRDefault="00356B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ДЕКОРАТИВНЫХ РАБОТ</w:t>
      </w:r>
    </w:p>
    <w:p w:rsidR="00266F93" w:rsidRDefault="00266F93">
      <w:pPr>
        <w:jc w:val="center"/>
        <w:rPr>
          <w:b/>
        </w:rPr>
      </w:pPr>
    </w:p>
    <w:p w:rsidR="00266F93" w:rsidRDefault="00266F93"/>
    <w:p w:rsidR="00266F93" w:rsidRDefault="00266F93"/>
    <w:p w:rsidR="00266F93" w:rsidRDefault="00356B84">
      <w:pPr>
        <w:ind w:left="142" w:hanging="10"/>
        <w:jc w:val="center"/>
      </w:pPr>
      <w:r>
        <w:rPr>
          <w:b/>
        </w:rPr>
        <w:t xml:space="preserve">Сочетание квалификаций: </w:t>
      </w:r>
      <w:r>
        <w:t xml:space="preserve">штукатур </w:t>
      </w:r>
      <w:r>
        <w:rPr>
          <w:noProof/>
          <w:position w:val="-6"/>
        </w:rPr>
        <mc:AlternateContent>
          <mc:Choice Requires="wpg">
            <w:drawing>
              <wp:inline distT="0" distB="0" distL="0" distR="0">
                <wp:extent cx="233680" cy="14859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33680" cy="148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8.4pt;height:11.7pt;" stroked="f" strokeweight="0.75pt">
                <v:path textboxrect="0,0,0,0"/>
                <v:imagedata r:id="rId22" o:title=""/>
              </v:shape>
            </w:pict>
          </mc:Fallback>
        </mc:AlternateContent>
      </w:r>
      <w:r>
        <w:t xml:space="preserve"> маляр строительный</w:t>
      </w:r>
    </w:p>
    <w:p w:rsidR="00266F93" w:rsidRDefault="00356B84">
      <w:pPr>
        <w:ind w:left="142" w:hanging="10"/>
        <w:jc w:val="center"/>
      </w:pPr>
      <w:r>
        <w:rPr>
          <w:b/>
        </w:rPr>
        <w:t xml:space="preserve">Квалификации </w:t>
      </w:r>
      <w:r>
        <w:t xml:space="preserve">(должности в соответствии с профессиональными стандартами: </w:t>
      </w:r>
    </w:p>
    <w:p w:rsidR="00266F93" w:rsidRDefault="00356B84">
      <w:pPr>
        <w:ind w:left="142" w:hanging="10"/>
        <w:jc w:val="center"/>
        <w:rPr>
          <w:b/>
        </w:rPr>
      </w:pPr>
      <w:r>
        <w:t>«Штукатур», «Маляр строительный»):</w:t>
      </w:r>
    </w:p>
    <w:p w:rsidR="00266F93" w:rsidRDefault="00266F93">
      <w:pPr>
        <w:ind w:left="142" w:hanging="10"/>
        <w:jc w:val="center"/>
      </w:pPr>
    </w:p>
    <w:p w:rsidR="00266F93" w:rsidRDefault="00356B84">
      <w:pPr>
        <w:ind w:left="142" w:hanging="10"/>
        <w:jc w:val="center"/>
      </w:pPr>
      <w:r>
        <w:t>ОКПДТР</w:t>
      </w:r>
      <w:r>
        <w:rPr>
          <w:b/>
        </w:rPr>
        <w:t xml:space="preserve"> 19727 Штукатур</w:t>
      </w:r>
      <w:r>
        <w:t xml:space="preserve"> 3 разряд</w:t>
      </w:r>
    </w:p>
    <w:p w:rsidR="00266F93" w:rsidRDefault="00356B84">
      <w:pPr>
        <w:ind w:left="142" w:hanging="10"/>
        <w:jc w:val="center"/>
      </w:pPr>
      <w:r>
        <w:t>ОКПДТР</w:t>
      </w:r>
      <w:r>
        <w:rPr>
          <w:b/>
        </w:rPr>
        <w:t xml:space="preserve"> 13450 Маляр строительный</w:t>
      </w:r>
      <w:r>
        <w:t xml:space="preserve"> 4 разряд</w:t>
      </w:r>
    </w:p>
    <w:p w:rsidR="00266F93" w:rsidRDefault="00266F93"/>
    <w:p w:rsidR="00266F93" w:rsidRDefault="00266F93">
      <w:pPr>
        <w:rPr>
          <w:b/>
          <w:bCs/>
        </w:rPr>
      </w:pPr>
    </w:p>
    <w:p w:rsidR="00266F93" w:rsidRDefault="00266F93">
      <w:pPr>
        <w:rPr>
          <w:b/>
          <w:bCs/>
        </w:rPr>
      </w:pPr>
    </w:p>
    <w:p w:rsidR="00266F93" w:rsidRDefault="00266F93">
      <w:pPr>
        <w:rPr>
          <w:b/>
          <w:bCs/>
        </w:rPr>
      </w:pPr>
    </w:p>
    <w:p w:rsidR="00266F93" w:rsidRDefault="00356B84">
      <w:pPr>
        <w:rPr>
          <w:b/>
          <w:bCs/>
        </w:rPr>
      </w:pPr>
      <w:r>
        <w:rPr>
          <w:b/>
          <w:bCs/>
        </w:rPr>
        <w:t xml:space="preserve">                                 </w:t>
      </w:r>
    </w:p>
    <w:p w:rsidR="00266F93" w:rsidRDefault="00356B84">
      <w:pPr>
        <w:jc w:val="center"/>
        <w:rPr>
          <w:b/>
          <w:bCs/>
        </w:rPr>
      </w:pPr>
      <w:r>
        <w:rPr>
          <w:b/>
          <w:bCs/>
        </w:rPr>
        <w:t xml:space="preserve">Санкт-Петербург </w:t>
      </w:r>
    </w:p>
    <w:p w:rsidR="00266F93" w:rsidRDefault="00356B84">
      <w:pPr>
        <w:jc w:val="center"/>
        <w:rPr>
          <w:b/>
          <w:bCs/>
        </w:rPr>
      </w:pPr>
      <w:r>
        <w:rPr>
          <w:b/>
          <w:bCs/>
        </w:rPr>
        <w:t>2021</w:t>
      </w:r>
    </w:p>
    <w:p w:rsidR="00266F93" w:rsidRDefault="00266F93">
      <w:pPr>
        <w:tabs>
          <w:tab w:val="left" w:pos="6120"/>
        </w:tabs>
        <w:spacing w:line="276" w:lineRule="auto"/>
        <w:ind w:firstLine="709"/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486"/>
      </w:tblGrid>
      <w:tr w:rsidR="00266F93">
        <w:tc>
          <w:tcPr>
            <w:tcW w:w="35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266F93" w:rsidRDefault="00356B84">
            <w:pPr>
              <w:spacing w:line="276" w:lineRule="auto"/>
              <w:ind w:left="426"/>
            </w:pPr>
            <w:r>
              <w:rPr>
                <w:b/>
              </w:rPr>
              <w:t>Организация-разработчик</w:t>
            </w:r>
            <w:r>
              <w:t>:</w:t>
            </w:r>
          </w:p>
        </w:tc>
        <w:tc>
          <w:tcPr>
            <w:tcW w:w="64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266F93" w:rsidRDefault="00356B84">
            <w:pPr>
              <w:tabs>
                <w:tab w:val="left" w:pos="6120"/>
              </w:tabs>
              <w:spacing w:line="276" w:lineRule="auto"/>
            </w:pPr>
            <w:r>
              <w:t>Фе</w:t>
            </w:r>
            <w:r>
              <w:t xml:space="preserve">деральное государственное бюджетное профессиональное образовательное учреждение </w:t>
            </w:r>
          </w:p>
          <w:p w:rsidR="00266F93" w:rsidRDefault="00356B84">
            <w:pPr>
              <w:tabs>
                <w:tab w:val="left" w:pos="6120"/>
              </w:tabs>
              <w:spacing w:line="276" w:lineRule="auto"/>
            </w:pPr>
            <w:r>
              <w:t>«Санкт-Петербургское специальное учебно-</w:t>
            </w:r>
          </w:p>
          <w:p w:rsidR="00266F93" w:rsidRDefault="00356B84">
            <w:pPr>
              <w:tabs>
                <w:tab w:val="left" w:pos="6120"/>
              </w:tabs>
              <w:spacing w:line="276" w:lineRule="auto"/>
            </w:pPr>
            <w:r>
              <w:t>воспитательное учреждение закрытого типа»</w:t>
            </w:r>
          </w:p>
          <w:p w:rsidR="00266F93" w:rsidRDefault="00266F93">
            <w:pPr>
              <w:tabs>
                <w:tab w:val="left" w:pos="6120"/>
              </w:tabs>
              <w:spacing w:line="276" w:lineRule="auto"/>
              <w:ind w:left="851"/>
            </w:pPr>
          </w:p>
          <w:p w:rsidR="00266F93" w:rsidRDefault="00266F93">
            <w:pPr>
              <w:tabs>
                <w:tab w:val="left" w:pos="6120"/>
              </w:tabs>
              <w:spacing w:line="276" w:lineRule="auto"/>
              <w:ind w:left="851"/>
            </w:pPr>
          </w:p>
        </w:tc>
      </w:tr>
    </w:tbl>
    <w:p w:rsidR="00266F93" w:rsidRDefault="00356B84">
      <w:pPr>
        <w:spacing w:after="1"/>
      </w:pPr>
      <w:r>
        <w:rPr>
          <w:color w:val="FF0000"/>
        </w:rPr>
        <w:t xml:space="preserve"> </w:t>
      </w:r>
    </w:p>
    <w:p w:rsidR="00266F93" w:rsidRDefault="00356B84">
      <w:r>
        <w:t xml:space="preserve"> </w:t>
      </w:r>
    </w:p>
    <w:p w:rsidR="00266F93" w:rsidRDefault="00356B84">
      <w:pPr>
        <w:spacing w:after="1"/>
      </w:pPr>
      <w:r>
        <w:t xml:space="preserve"> </w:t>
      </w:r>
    </w:p>
    <w:p w:rsidR="00266F93" w:rsidRDefault="00356B84">
      <w:r>
        <w:t xml:space="preserve"> </w:t>
      </w:r>
    </w:p>
    <w:p w:rsidR="00266F93" w:rsidRDefault="00356B84">
      <w:pPr>
        <w:spacing w:after="1"/>
      </w:pPr>
      <w:r>
        <w:t xml:space="preserve"> </w:t>
      </w:r>
    </w:p>
    <w:p w:rsidR="00266F93" w:rsidRDefault="00356B84">
      <w:r>
        <w:t xml:space="preserve"> </w:t>
      </w:r>
    </w:p>
    <w:p w:rsidR="00266F93" w:rsidRDefault="00356B84">
      <w:pPr>
        <w:spacing w:after="1"/>
      </w:pPr>
      <w:r>
        <w:t xml:space="preserve"> </w:t>
      </w:r>
    </w:p>
    <w:p w:rsidR="00266F93" w:rsidRDefault="00356B84">
      <w:r>
        <w:t xml:space="preserve"> </w:t>
      </w:r>
    </w:p>
    <w:p w:rsidR="00266F93" w:rsidRDefault="00356B84">
      <w:pPr>
        <w:spacing w:after="1"/>
      </w:pPr>
      <w:r>
        <w:t xml:space="preserve"> </w:t>
      </w:r>
    </w:p>
    <w:p w:rsidR="00266F93" w:rsidRDefault="00356B84">
      <w:r>
        <w:t xml:space="preserve"> </w:t>
      </w:r>
    </w:p>
    <w:p w:rsidR="00266F93" w:rsidRDefault="00356B84">
      <w:pPr>
        <w:spacing w:after="1"/>
      </w:pPr>
      <w:r>
        <w:t xml:space="preserve"> </w:t>
      </w:r>
    </w:p>
    <w:p w:rsidR="00266F93" w:rsidRDefault="00356B84">
      <w:r>
        <w:t xml:space="preserve"> </w:t>
      </w:r>
    </w:p>
    <w:p w:rsidR="00266F93" w:rsidRDefault="00356B84">
      <w:pPr>
        <w:spacing w:after="1"/>
      </w:pPr>
      <w:r>
        <w:t xml:space="preserve"> </w:t>
      </w:r>
    </w:p>
    <w:p w:rsidR="00266F93" w:rsidRDefault="00356B84">
      <w:r>
        <w:t xml:space="preserve"> </w:t>
      </w:r>
    </w:p>
    <w:p w:rsidR="00266F93" w:rsidRDefault="00356B84">
      <w:pPr>
        <w:spacing w:after="1"/>
      </w:pPr>
      <w:r>
        <w:t xml:space="preserve"> </w:t>
      </w:r>
    </w:p>
    <w:p w:rsidR="00266F93" w:rsidRDefault="00356B84">
      <w:r>
        <w:t xml:space="preserve"> </w:t>
      </w:r>
    </w:p>
    <w:p w:rsidR="00266F93" w:rsidRDefault="00356B84">
      <w:pPr>
        <w:spacing w:after="1"/>
      </w:pPr>
      <w:r>
        <w:t xml:space="preserve"> </w:t>
      </w:r>
    </w:p>
    <w:p w:rsidR="00266F93" w:rsidRDefault="00356B84">
      <w:r>
        <w:t xml:space="preserve"> </w:t>
      </w:r>
    </w:p>
    <w:p w:rsidR="00266F93" w:rsidRDefault="00356B84">
      <w:pPr>
        <w:spacing w:after="1"/>
      </w:pPr>
      <w:r>
        <w:t xml:space="preserve"> </w:t>
      </w:r>
    </w:p>
    <w:p w:rsidR="00266F93" w:rsidRDefault="00356B84">
      <w:r>
        <w:t xml:space="preserve"> </w:t>
      </w:r>
    </w:p>
    <w:p w:rsidR="00266F93" w:rsidRDefault="00356B84">
      <w:pPr>
        <w:spacing w:after="1"/>
      </w:pPr>
      <w:r>
        <w:t xml:space="preserve"> </w:t>
      </w:r>
    </w:p>
    <w:p w:rsidR="00266F93" w:rsidRDefault="00356B84">
      <w:r>
        <w:t xml:space="preserve"> </w:t>
      </w:r>
    </w:p>
    <w:p w:rsidR="00266F93" w:rsidRDefault="00356B84">
      <w:pPr>
        <w:spacing w:after="1"/>
      </w:pPr>
      <w:r>
        <w:t xml:space="preserve"> </w:t>
      </w:r>
    </w:p>
    <w:p w:rsidR="00266F93" w:rsidRDefault="00356B84">
      <w:r>
        <w:t xml:space="preserve"> </w:t>
      </w:r>
    </w:p>
    <w:p w:rsidR="00266F93" w:rsidRDefault="00356B84">
      <w:pPr>
        <w:spacing w:after="1"/>
      </w:pPr>
      <w:r>
        <w:t xml:space="preserve"> </w:t>
      </w:r>
    </w:p>
    <w:p w:rsidR="00266F93" w:rsidRDefault="00356B84">
      <w:r>
        <w:t xml:space="preserve"> </w:t>
      </w:r>
    </w:p>
    <w:p w:rsidR="00266F93" w:rsidRDefault="00356B84">
      <w:pPr>
        <w:spacing w:after="1"/>
      </w:pPr>
      <w:r>
        <w:t xml:space="preserve"> </w:t>
      </w:r>
    </w:p>
    <w:p w:rsidR="00266F93" w:rsidRDefault="00356B84">
      <w:r>
        <w:t xml:space="preserve"> </w:t>
      </w:r>
    </w:p>
    <w:p w:rsidR="00266F93" w:rsidRDefault="00356B84">
      <w:pPr>
        <w:spacing w:after="1"/>
      </w:pPr>
      <w:r>
        <w:t xml:space="preserve"> </w:t>
      </w:r>
    </w:p>
    <w:p w:rsidR="00266F93" w:rsidRDefault="00356B84">
      <w:r>
        <w:t xml:space="preserve"> </w:t>
      </w:r>
    </w:p>
    <w:p w:rsidR="00266F93" w:rsidRDefault="00356B84">
      <w:pPr>
        <w:spacing w:after="1"/>
      </w:pPr>
      <w:r>
        <w:t xml:space="preserve"> </w:t>
      </w:r>
    </w:p>
    <w:p w:rsidR="00266F93" w:rsidRDefault="00356B84">
      <w:r>
        <w:t xml:space="preserve"> </w:t>
      </w:r>
    </w:p>
    <w:p w:rsidR="00266F93" w:rsidRDefault="00356B84">
      <w:pPr>
        <w:spacing w:after="1"/>
      </w:pPr>
      <w:r>
        <w:t xml:space="preserve"> </w:t>
      </w:r>
    </w:p>
    <w:p w:rsidR="00266F93" w:rsidRDefault="00356B84">
      <w:r>
        <w:t xml:space="preserve"> </w:t>
      </w:r>
    </w:p>
    <w:p w:rsidR="00266F93" w:rsidRDefault="00356B84">
      <w:pPr>
        <w:spacing w:after="1"/>
      </w:pPr>
      <w:r>
        <w:t xml:space="preserve"> </w:t>
      </w:r>
    </w:p>
    <w:p w:rsidR="00266F93" w:rsidRDefault="00356B84">
      <w:r>
        <w:t xml:space="preserve"> </w:t>
      </w:r>
    </w:p>
    <w:p w:rsidR="00266F93" w:rsidRDefault="00356B84">
      <w:pPr>
        <w:spacing w:after="1"/>
      </w:pPr>
      <w:r>
        <w:t xml:space="preserve"> </w:t>
      </w:r>
    </w:p>
    <w:p w:rsidR="00266F93" w:rsidRDefault="00356B84">
      <w:r>
        <w:t xml:space="preserve"> </w:t>
      </w:r>
    </w:p>
    <w:p w:rsidR="00266F93" w:rsidRDefault="00356B84">
      <w:pPr>
        <w:spacing w:after="1"/>
      </w:pPr>
      <w:r>
        <w:t xml:space="preserve"> </w:t>
      </w:r>
    </w:p>
    <w:p w:rsidR="00266F93" w:rsidRDefault="00356B84">
      <w:r>
        <w:t xml:space="preserve"> </w:t>
      </w:r>
    </w:p>
    <w:p w:rsidR="00266F93" w:rsidRDefault="00356B84">
      <w:pPr>
        <w:spacing w:after="1"/>
      </w:pPr>
      <w:r>
        <w:t xml:space="preserve"> </w:t>
      </w:r>
    </w:p>
    <w:p w:rsidR="00266F93" w:rsidRDefault="00356B84">
      <w:r>
        <w:t xml:space="preserve"> </w:t>
      </w:r>
    </w:p>
    <w:p w:rsidR="00266F93" w:rsidRDefault="00356B84">
      <w:pPr>
        <w:spacing w:after="1"/>
      </w:pPr>
      <w:r>
        <w:t xml:space="preserve"> </w:t>
      </w:r>
    </w:p>
    <w:p w:rsidR="00266F93" w:rsidRDefault="00356B84">
      <w:pPr>
        <w:spacing w:after="1"/>
      </w:pPr>
      <w:r>
        <w:t xml:space="preserve"> </w:t>
      </w:r>
    </w:p>
    <w:p w:rsidR="00266F93" w:rsidRDefault="00356B84">
      <w:pPr>
        <w:jc w:val="center"/>
      </w:pPr>
      <w:r>
        <w:rPr>
          <w:b/>
        </w:rPr>
        <w:lastRenderedPageBreak/>
        <w:t xml:space="preserve"> </w:t>
      </w:r>
    </w:p>
    <w:p w:rsidR="00266F93" w:rsidRDefault="00356B84">
      <w:pPr>
        <w:spacing w:after="143" w:line="242" w:lineRule="auto"/>
        <w:ind w:right="-2"/>
        <w:jc w:val="center"/>
      </w:pPr>
      <w:r>
        <w:rPr>
          <w:b/>
        </w:rPr>
        <w:t>СОДЕРЖАНИЕ</w:t>
      </w:r>
      <w:r>
        <w:t xml:space="preserve"> </w:t>
      </w:r>
    </w:p>
    <w:p w:rsidR="00266F93" w:rsidRDefault="00266F93">
      <w:pPr>
        <w:spacing w:after="143" w:line="242" w:lineRule="auto"/>
        <w:ind w:right="-2"/>
        <w:jc w:val="center"/>
      </w:pPr>
    </w:p>
    <w:p w:rsidR="00266F93" w:rsidRDefault="00356B84">
      <w:pPr>
        <w:spacing w:line="276" w:lineRule="auto"/>
      </w:pPr>
      <w:r>
        <w:rPr>
          <w:b/>
        </w:rPr>
        <w:t xml:space="preserve">Раздел 1. Общие положения    </w:t>
      </w:r>
      <w:r>
        <w:rPr>
          <w:b/>
        </w:rPr>
        <w:tab/>
        <w:t xml:space="preserve">                                                                                        5   </w:t>
      </w:r>
      <w:r>
        <w:rPr>
          <w:b/>
          <w:sz w:val="37"/>
          <w:vertAlign w:val="superscript"/>
        </w:rPr>
        <w:t xml:space="preserve"> </w:t>
      </w:r>
    </w:p>
    <w:p w:rsidR="00266F93" w:rsidRDefault="00356B84">
      <w:pPr>
        <w:spacing w:line="276" w:lineRule="auto"/>
      </w:pPr>
      <w:r>
        <w:rPr>
          <w:b/>
        </w:rPr>
        <w:t xml:space="preserve">Раздел 2. Общая характеристика образовательной программы                                 6 </w:t>
      </w:r>
    </w:p>
    <w:p w:rsidR="00266F93" w:rsidRDefault="00356B84">
      <w:pPr>
        <w:spacing w:line="276" w:lineRule="auto"/>
      </w:pPr>
      <w:r>
        <w:rPr>
          <w:b/>
        </w:rPr>
        <w:t>Раздел 3. Характеристика п</w:t>
      </w:r>
      <w:r>
        <w:rPr>
          <w:b/>
        </w:rPr>
        <w:t xml:space="preserve">рофессиональной деятельности выпускника                7 </w:t>
      </w:r>
    </w:p>
    <w:p w:rsidR="00266F93" w:rsidRDefault="00356B84">
      <w:pPr>
        <w:spacing w:line="276" w:lineRule="auto"/>
      </w:pPr>
      <w:r>
        <w:rPr>
          <w:b/>
        </w:rPr>
        <w:t xml:space="preserve">Раздел 4. Планируемые результаты освоения образовательной программы           8 </w:t>
      </w:r>
    </w:p>
    <w:p w:rsidR="00266F93" w:rsidRDefault="00356B84">
      <w:pPr>
        <w:spacing w:line="276" w:lineRule="auto"/>
      </w:pPr>
      <w:r>
        <w:t xml:space="preserve">4.1. Общие компетенции </w:t>
      </w:r>
      <w:r>
        <w:tab/>
        <w:t xml:space="preserve"> </w:t>
      </w:r>
    </w:p>
    <w:p w:rsidR="00266F93" w:rsidRDefault="00356B84">
      <w:pPr>
        <w:spacing w:line="276" w:lineRule="auto"/>
      </w:pPr>
      <w:r>
        <w:t xml:space="preserve">4.2. Профессиональные компетенции </w:t>
      </w:r>
    </w:p>
    <w:p w:rsidR="00266F93" w:rsidRDefault="00356B84">
      <w:pPr>
        <w:spacing w:line="276" w:lineRule="auto"/>
      </w:pPr>
      <w:r>
        <w:rPr>
          <w:b/>
        </w:rPr>
        <w:t xml:space="preserve">Раздел 5. Условия  реализации образовательной программы </w:t>
      </w:r>
      <w:r>
        <w:rPr>
          <w:b/>
        </w:rPr>
        <w:t xml:space="preserve">                                   26 </w:t>
      </w:r>
    </w:p>
    <w:p w:rsidR="00266F93" w:rsidRDefault="00356B84">
      <w:pPr>
        <w:spacing w:line="276" w:lineRule="auto"/>
      </w:pPr>
      <w:r>
        <w:t xml:space="preserve">5.1. Требования к материально- техническому оснащению образовательной программы </w:t>
      </w:r>
      <w:r>
        <w:tab/>
        <w:t xml:space="preserve"> </w:t>
      </w:r>
    </w:p>
    <w:p w:rsidR="00266F93" w:rsidRDefault="00356B84">
      <w:pPr>
        <w:spacing w:line="276" w:lineRule="auto"/>
      </w:pPr>
      <w:r>
        <w:t xml:space="preserve">5.2. Требования к кадровым условиям реализации образовательной программы </w:t>
      </w:r>
      <w:r>
        <w:tab/>
      </w:r>
      <w:r>
        <w:rPr>
          <w:b/>
        </w:rPr>
        <w:t xml:space="preserve"> </w:t>
      </w:r>
    </w:p>
    <w:p w:rsidR="00266F93" w:rsidRDefault="00266F93">
      <w:pPr>
        <w:spacing w:line="242" w:lineRule="auto"/>
      </w:pPr>
    </w:p>
    <w:p w:rsidR="00266F93" w:rsidRDefault="00266F93">
      <w:pPr>
        <w:spacing w:line="242" w:lineRule="auto"/>
      </w:pPr>
    </w:p>
    <w:p w:rsidR="00266F93" w:rsidRDefault="00356B84">
      <w:pPr>
        <w:spacing w:line="242" w:lineRule="auto"/>
      </w:pPr>
      <w:r>
        <w:rPr>
          <w:b/>
        </w:rPr>
        <w:t xml:space="preserve">ПРИЛОЖЕНИЯ </w:t>
      </w:r>
    </w:p>
    <w:p w:rsidR="00266F93" w:rsidRDefault="00356B84">
      <w:pPr>
        <w:numPr>
          <w:ilvl w:val="1"/>
          <w:numId w:val="0"/>
        </w:numPr>
        <w:spacing w:after="44" w:line="242" w:lineRule="auto"/>
        <w:ind w:right="-15"/>
      </w:pPr>
      <w:r>
        <w:rPr>
          <w:u w:val="single"/>
        </w:rPr>
        <w:t>Структура образовательной программы</w:t>
      </w:r>
      <w:r>
        <w:t xml:space="preserve"> </w:t>
      </w:r>
    </w:p>
    <w:p w:rsidR="00266F93" w:rsidRDefault="00356B84">
      <w:pPr>
        <w:numPr>
          <w:ilvl w:val="1"/>
          <w:numId w:val="0"/>
        </w:numPr>
        <w:spacing w:after="44" w:line="242" w:lineRule="auto"/>
        <w:ind w:right="-15"/>
      </w:pPr>
      <w:r>
        <w:t xml:space="preserve">Приложение 1.1 Рабочий учебный план </w:t>
      </w:r>
    </w:p>
    <w:p w:rsidR="00266F93" w:rsidRDefault="00356B84">
      <w:r>
        <w:t xml:space="preserve">Приложение 1.2 Рабочий календарный график </w:t>
      </w:r>
    </w:p>
    <w:p w:rsidR="00266F93" w:rsidRDefault="00356B84">
      <w:pPr>
        <w:spacing w:after="40"/>
      </w:pPr>
      <w:r>
        <w:rPr>
          <w:b/>
        </w:rPr>
        <w:t xml:space="preserve"> </w:t>
      </w:r>
    </w:p>
    <w:p w:rsidR="00266F93" w:rsidRDefault="00356B84">
      <w:pPr>
        <w:numPr>
          <w:ilvl w:val="1"/>
          <w:numId w:val="0"/>
        </w:numPr>
        <w:spacing w:after="44" w:line="242" w:lineRule="auto"/>
        <w:ind w:right="-15"/>
      </w:pPr>
      <w:r>
        <w:rPr>
          <w:u w:val="single"/>
        </w:rPr>
        <w:t>Программы профессиональных модулей</w:t>
      </w:r>
      <w:r>
        <w:t xml:space="preserve"> </w:t>
      </w:r>
    </w:p>
    <w:p w:rsidR="00266F93" w:rsidRDefault="00356B84">
      <w:r>
        <w:t xml:space="preserve">Приложение 2.1. Рабочая программа профессионального модуля ПМ.01 «Выполнение штукатурных и декоративных работ» </w:t>
      </w:r>
    </w:p>
    <w:p w:rsidR="00266F93" w:rsidRDefault="00356B84">
      <w:r>
        <w:t xml:space="preserve">Приложение 2.2. Рабочая программа профессионального модуля ПМ.03 «Выполнение малярных и декоративно-художественных работ» </w:t>
      </w:r>
    </w:p>
    <w:p w:rsidR="00266F93" w:rsidRDefault="00356B84">
      <w:r>
        <w:t xml:space="preserve">Приложение  2.3. Рабочая программа УП «Учебная практика» </w:t>
      </w:r>
    </w:p>
    <w:p w:rsidR="00266F93" w:rsidRDefault="00356B84">
      <w:r>
        <w:t xml:space="preserve">Приложение  2.4. Рабочая программа ПП «Производственная  практика» </w:t>
      </w:r>
    </w:p>
    <w:p w:rsidR="00266F93" w:rsidRDefault="00356B84">
      <w:pPr>
        <w:spacing w:after="44"/>
      </w:pPr>
      <w:r>
        <w:t xml:space="preserve"> </w:t>
      </w:r>
    </w:p>
    <w:p w:rsidR="00266F93" w:rsidRDefault="00356B84">
      <w:pPr>
        <w:numPr>
          <w:ilvl w:val="1"/>
          <w:numId w:val="0"/>
        </w:numPr>
        <w:spacing w:after="44" w:line="242" w:lineRule="auto"/>
        <w:ind w:right="-15"/>
      </w:pPr>
      <w:r>
        <w:rPr>
          <w:u w:val="single"/>
        </w:rPr>
        <w:t>Прогр</w:t>
      </w:r>
      <w:r>
        <w:rPr>
          <w:u w:val="single"/>
        </w:rPr>
        <w:t>аммы учебных дисциплин</w:t>
      </w:r>
      <w:r>
        <w:t xml:space="preserve"> </w:t>
      </w:r>
    </w:p>
    <w:p w:rsidR="00266F93" w:rsidRDefault="00356B84">
      <w:r>
        <w:t xml:space="preserve">Приложение  3.1. Рабочая программа учебной дисциплины ОП.01 «Основы    строительного черчения» </w:t>
      </w:r>
    </w:p>
    <w:p w:rsidR="00266F93" w:rsidRDefault="00356B84">
      <w:r>
        <w:t xml:space="preserve">Приложение 3.2. Рабочая программа учебной дисциплины ОП.02 «Основы технологии отделочных строительных работ» </w:t>
      </w:r>
    </w:p>
    <w:p w:rsidR="00266F93" w:rsidRDefault="00356B84">
      <w:r>
        <w:t>Приложение 3.3. Рабочая пр</w:t>
      </w:r>
      <w:r>
        <w:t xml:space="preserve">ограмма учебной дисциплины ОП.03  «Основы декоративно-художественных работ» </w:t>
      </w:r>
    </w:p>
    <w:p w:rsidR="00266F93" w:rsidRDefault="00356B84">
      <w:r>
        <w:t>Приложение 3.4. Рабочая программа учебной дисциплины ОП.04 «</w:t>
      </w:r>
      <w:r>
        <w:rPr>
          <w:sz w:val="34"/>
          <w:vertAlign w:val="subscript"/>
        </w:rPr>
        <w:t>Охрана труда</w:t>
      </w:r>
      <w:r>
        <w:t xml:space="preserve">» </w:t>
      </w:r>
    </w:p>
    <w:p w:rsidR="00266F93" w:rsidRDefault="00356B84">
      <w:r>
        <w:t>Приложение 3.5. Рабочая программа учебной дисциплины ОП.05 «Информационные технологии в профессиональной</w:t>
      </w:r>
      <w:r>
        <w:t xml:space="preserve"> деятельности» </w:t>
      </w:r>
    </w:p>
    <w:p w:rsidR="00266F93" w:rsidRDefault="00356B84">
      <w:r>
        <w:t xml:space="preserve">Приложение 3.6. Рабочая программа учебной дисциплины ОП.06 «Экономические и правовые основы профессиональной деятельности» </w:t>
      </w:r>
    </w:p>
    <w:p w:rsidR="00266F93" w:rsidRDefault="00356B84">
      <w:r>
        <w:t xml:space="preserve">Приложение 3.7. Рабочая программа учебной дисциплины ОП.07 «Иностранный язык в профессиональной деятельности» </w:t>
      </w:r>
    </w:p>
    <w:p w:rsidR="00266F93" w:rsidRDefault="00356B84">
      <w:r>
        <w:t>Прило</w:t>
      </w:r>
      <w:r>
        <w:t xml:space="preserve">жение </w:t>
      </w:r>
      <w:r>
        <w:tab/>
        <w:t xml:space="preserve">3.8. Рабочая программа учебной дисциплины </w:t>
      </w:r>
      <w:r>
        <w:tab/>
        <w:t xml:space="preserve">ОП.08 </w:t>
      </w:r>
      <w:r>
        <w:tab/>
        <w:t xml:space="preserve">«Безопасность жизнедеятельности» </w:t>
      </w:r>
    </w:p>
    <w:p w:rsidR="00266F93" w:rsidRDefault="00356B84">
      <w:r>
        <w:t xml:space="preserve">Приложение  3.9. Рабочая программа учебной дисциплины ОП.09 «Физическая культура» </w:t>
      </w:r>
    </w:p>
    <w:p w:rsidR="00266F93" w:rsidRDefault="00356B84">
      <w:pPr>
        <w:spacing w:after="44"/>
      </w:pPr>
      <w:r>
        <w:t xml:space="preserve"> </w:t>
      </w:r>
    </w:p>
    <w:p w:rsidR="00266F93" w:rsidRDefault="00356B84">
      <w:pPr>
        <w:spacing w:after="44" w:line="242" w:lineRule="auto"/>
        <w:ind w:right="-15"/>
      </w:pPr>
      <w:r>
        <w:t xml:space="preserve"> </w:t>
      </w:r>
      <w:r>
        <w:tab/>
      </w:r>
      <w:r>
        <w:rPr>
          <w:u w:val="single"/>
        </w:rPr>
        <w:t>4. Программы общеобразовательных дисциплин</w:t>
      </w:r>
      <w:r>
        <w:t xml:space="preserve"> </w:t>
      </w:r>
    </w:p>
    <w:p w:rsidR="00266F93" w:rsidRDefault="00356B84">
      <w:r>
        <w:t>Приложение  4.1. Рабочая программа</w:t>
      </w:r>
      <w:r>
        <w:t xml:space="preserve"> учебной дисциплины ОД.01 "Русский язык" </w:t>
      </w:r>
    </w:p>
    <w:p w:rsidR="00266F93" w:rsidRDefault="00356B84">
      <w:r>
        <w:t xml:space="preserve">Приложение  4.2. Рабочая программа учебной дисциплины ОД.02 "Литература" </w:t>
      </w:r>
    </w:p>
    <w:p w:rsidR="00266F93" w:rsidRDefault="00356B84">
      <w:r>
        <w:lastRenderedPageBreak/>
        <w:t xml:space="preserve">Приложение  4.3. Рабочая программа учебной дисциплины ОД.03 "Иностранный язык" </w:t>
      </w:r>
    </w:p>
    <w:p w:rsidR="00266F93" w:rsidRDefault="00356B84">
      <w:r>
        <w:t xml:space="preserve">Приложение  4.4. Рабочая программа учебной дисциплины ОД.04 </w:t>
      </w:r>
      <w:r>
        <w:t xml:space="preserve">"История" </w:t>
      </w:r>
    </w:p>
    <w:p w:rsidR="00266F93" w:rsidRDefault="00356B84">
      <w:r>
        <w:t xml:space="preserve">Приложение 4.5. Рабочая программа учебной дисциплины ОД.05 "Обществознание (включая экономику и право) " </w:t>
      </w:r>
    </w:p>
    <w:p w:rsidR="00266F93" w:rsidRDefault="00356B84">
      <w:r>
        <w:t xml:space="preserve">Приложение  4.6. Рабочая программа учебной дисциплины ОД.06 "Химия " </w:t>
      </w:r>
    </w:p>
    <w:p w:rsidR="00266F93" w:rsidRDefault="00356B84">
      <w:r>
        <w:t>Приложение  4.7. Рабочая программа учебной дисциплины ОД.07 "Физика "</w:t>
      </w:r>
      <w:r>
        <w:t xml:space="preserve"> </w:t>
      </w:r>
    </w:p>
    <w:p w:rsidR="00266F93" w:rsidRDefault="00356B84">
      <w:r>
        <w:t xml:space="preserve">Приложение  4.8. Рабочая программа учебной дисциплины ОД.08 "Астрономия " </w:t>
      </w:r>
    </w:p>
    <w:p w:rsidR="00266F93" w:rsidRDefault="00356B84">
      <w:r>
        <w:t xml:space="preserve">Приложение  4.9. Рабочая программа учебной дисциплины ОД.09 "Биология " </w:t>
      </w:r>
    </w:p>
    <w:p w:rsidR="00266F93" w:rsidRDefault="00356B84">
      <w:r>
        <w:t xml:space="preserve">Приложение  4.10. Рабочая программа учебной дисциплины ОД.10 "География" </w:t>
      </w:r>
    </w:p>
    <w:p w:rsidR="00266F93" w:rsidRDefault="00356B84">
      <w:r>
        <w:t xml:space="preserve">Приложение  4.11. Рабочая программа учебной дисциплины ОД.11 "Математика" </w:t>
      </w:r>
    </w:p>
    <w:p w:rsidR="00266F93" w:rsidRDefault="00356B84">
      <w:r>
        <w:t xml:space="preserve">Приложение  4.12. Рабочая программа учебной дисциплины ОД.12 "Информатика и ИКТ" </w:t>
      </w:r>
    </w:p>
    <w:p w:rsidR="00266F93" w:rsidRDefault="00356B84">
      <w:r>
        <w:t>Приложение  4.13. Рабочая программа учебной дисциплины ОД.13 "Искусство (МХК)" Приложение 4.14. Раб</w:t>
      </w:r>
      <w:r>
        <w:t xml:space="preserve">очая программа учебной дисциплины ОД.14 "Технология (Основы материаловедения)" </w:t>
      </w:r>
    </w:p>
    <w:p w:rsidR="00266F93" w:rsidRDefault="00356B84">
      <w:r>
        <w:t xml:space="preserve">Приложение  4.15. Рабочая программа учебной дисциплины ОД.15 "Основы безопасности жизнедеятельности " </w:t>
      </w:r>
    </w:p>
    <w:p w:rsidR="00266F93" w:rsidRDefault="00356B84">
      <w:pPr>
        <w:spacing w:after="241"/>
      </w:pPr>
      <w:r>
        <w:t xml:space="preserve">Приложение  4.16. Рабочая программа учебной дисциплины ОД.16 "Физическая </w:t>
      </w:r>
      <w:r>
        <w:t xml:space="preserve">культура " </w:t>
      </w:r>
    </w:p>
    <w:p w:rsidR="00266F93" w:rsidRDefault="00356B84">
      <w:pPr>
        <w:numPr>
          <w:ilvl w:val="1"/>
          <w:numId w:val="0"/>
        </w:numPr>
        <w:spacing w:after="44" w:line="242" w:lineRule="auto"/>
        <w:ind w:right="-15"/>
      </w:pPr>
      <w:r>
        <w:rPr>
          <w:u w:val="single"/>
        </w:rPr>
        <w:t>Структура воспитательной программы</w:t>
      </w:r>
      <w:r>
        <w:t xml:space="preserve"> </w:t>
      </w:r>
    </w:p>
    <w:p w:rsidR="00266F93" w:rsidRDefault="00356B84">
      <w:pPr>
        <w:numPr>
          <w:ilvl w:val="1"/>
          <w:numId w:val="0"/>
        </w:numPr>
        <w:spacing w:after="44" w:line="242" w:lineRule="auto"/>
        <w:ind w:right="-15"/>
      </w:pPr>
      <w:r>
        <w:t xml:space="preserve">Приложение 1.1 Рабочая программа воспитания </w:t>
      </w:r>
    </w:p>
    <w:p w:rsidR="00266F93" w:rsidRDefault="00356B84">
      <w:r>
        <w:t xml:space="preserve">Приложение 1.2 Календарный план воспитательной работы </w:t>
      </w:r>
    </w:p>
    <w:p w:rsidR="00266F93" w:rsidRDefault="00266F93">
      <w:pPr>
        <w:spacing w:after="241"/>
      </w:pPr>
    </w:p>
    <w:p w:rsidR="00266F93" w:rsidRDefault="00266F93">
      <w:pPr>
        <w:spacing w:after="241"/>
        <w:jc w:val="center"/>
        <w:rPr>
          <w:b/>
        </w:rPr>
      </w:pPr>
    </w:p>
    <w:p w:rsidR="00266F93" w:rsidRDefault="00266F93">
      <w:pPr>
        <w:spacing w:after="241"/>
        <w:jc w:val="center"/>
        <w:rPr>
          <w:b/>
        </w:rPr>
      </w:pPr>
    </w:p>
    <w:p w:rsidR="00266F93" w:rsidRDefault="00266F93">
      <w:pPr>
        <w:spacing w:after="241"/>
        <w:jc w:val="center"/>
        <w:rPr>
          <w:b/>
        </w:rPr>
      </w:pPr>
    </w:p>
    <w:p w:rsidR="00266F93" w:rsidRDefault="00266F93">
      <w:pPr>
        <w:spacing w:after="241"/>
        <w:jc w:val="center"/>
        <w:rPr>
          <w:b/>
        </w:rPr>
      </w:pPr>
    </w:p>
    <w:p w:rsidR="00266F93" w:rsidRDefault="00266F93">
      <w:pPr>
        <w:spacing w:after="241"/>
        <w:jc w:val="center"/>
        <w:rPr>
          <w:b/>
        </w:rPr>
      </w:pPr>
    </w:p>
    <w:p w:rsidR="00266F93" w:rsidRDefault="00266F93">
      <w:pPr>
        <w:spacing w:after="241"/>
        <w:jc w:val="center"/>
        <w:rPr>
          <w:b/>
        </w:rPr>
      </w:pPr>
    </w:p>
    <w:p w:rsidR="00266F93" w:rsidRDefault="00266F93">
      <w:pPr>
        <w:spacing w:after="241"/>
        <w:jc w:val="center"/>
        <w:rPr>
          <w:b/>
        </w:rPr>
      </w:pPr>
    </w:p>
    <w:p w:rsidR="00266F93" w:rsidRDefault="00266F93">
      <w:pPr>
        <w:spacing w:after="241"/>
        <w:jc w:val="center"/>
        <w:rPr>
          <w:b/>
        </w:rPr>
      </w:pPr>
    </w:p>
    <w:p w:rsidR="00266F93" w:rsidRDefault="00266F93">
      <w:pPr>
        <w:spacing w:after="241"/>
        <w:jc w:val="center"/>
        <w:rPr>
          <w:b/>
        </w:rPr>
      </w:pPr>
    </w:p>
    <w:p w:rsidR="00266F93" w:rsidRDefault="00266F93">
      <w:pPr>
        <w:spacing w:after="241"/>
        <w:jc w:val="center"/>
        <w:rPr>
          <w:b/>
        </w:rPr>
      </w:pPr>
    </w:p>
    <w:p w:rsidR="00266F93" w:rsidRDefault="00266F93">
      <w:pPr>
        <w:spacing w:after="241"/>
        <w:rPr>
          <w:b/>
        </w:rPr>
      </w:pPr>
    </w:p>
    <w:p w:rsidR="00266F93" w:rsidRDefault="00266F93">
      <w:pPr>
        <w:spacing w:after="241"/>
        <w:jc w:val="both"/>
        <w:rPr>
          <w:b/>
        </w:rPr>
      </w:pPr>
    </w:p>
    <w:p w:rsidR="00266F93" w:rsidRDefault="00266F93">
      <w:pPr>
        <w:spacing w:after="241"/>
        <w:jc w:val="center"/>
        <w:rPr>
          <w:b/>
        </w:rPr>
      </w:pPr>
    </w:p>
    <w:p w:rsidR="00266F93" w:rsidRDefault="00266F93">
      <w:pPr>
        <w:spacing w:after="241"/>
        <w:jc w:val="center"/>
        <w:rPr>
          <w:b/>
        </w:rPr>
      </w:pPr>
    </w:p>
    <w:p w:rsidR="00266F93" w:rsidRDefault="00266F93">
      <w:pPr>
        <w:spacing w:after="241"/>
        <w:jc w:val="center"/>
        <w:rPr>
          <w:b/>
        </w:rPr>
      </w:pPr>
    </w:p>
    <w:p w:rsidR="00266F93" w:rsidRDefault="00266F93">
      <w:pPr>
        <w:spacing w:after="241"/>
        <w:jc w:val="center"/>
        <w:rPr>
          <w:b/>
        </w:rPr>
      </w:pPr>
    </w:p>
    <w:p w:rsidR="00266F93" w:rsidRDefault="00356B84">
      <w:pPr>
        <w:spacing w:after="241"/>
        <w:jc w:val="center"/>
      </w:pPr>
      <w:r>
        <w:rPr>
          <w:b/>
        </w:rPr>
        <w:lastRenderedPageBreak/>
        <w:t>РАЗДЕЛ 1. ОБЩИЕ ПОЛОЖЕНИЯ</w:t>
      </w:r>
    </w:p>
    <w:p w:rsidR="00266F93" w:rsidRDefault="00356B84">
      <w:pPr>
        <w:spacing w:after="246"/>
      </w:pPr>
      <w:r>
        <w:rPr>
          <w:b/>
        </w:rPr>
        <w:t>1.1 Рабочая основная образовательная  программа (ПРООП)</w:t>
      </w:r>
      <w:r>
        <w:t xml:space="preserve"> для профессиональных образовательных учреждений Санкт – Петербурга, подведомственных Комитету по образованию по профессии</w:t>
      </w:r>
      <w:r>
        <w:rPr>
          <w:i/>
        </w:rPr>
        <w:t xml:space="preserve"> </w:t>
      </w:r>
      <w:r>
        <w:t xml:space="preserve">среднего профессионального образования </w:t>
      </w:r>
      <w:r>
        <w:rPr>
          <w:b/>
        </w:rPr>
        <w:t>08.01.25 Мастер отделочных строительных и декоративных работ</w:t>
      </w:r>
      <w:r>
        <w:t xml:space="preserve"> (далее – РООП СПО) разработана на</w:t>
      </w:r>
      <w:r>
        <w:t xml:space="preserve"> основе федерального государственного образовательного стандарта среднего профессионального образования (ФГОС СПО),  с учетом материалов Примерной основной образовательной программы, зарегистрированной в государственном реестре ПООП под номером 08.01.25 – </w:t>
      </w:r>
      <w:r>
        <w:t xml:space="preserve">170331, а так же с учетом региональных  особенностей и потребностей. </w:t>
      </w:r>
    </w:p>
    <w:p w:rsidR="00266F93" w:rsidRDefault="00356B84">
      <w:pPr>
        <w:spacing w:after="245"/>
      </w:pPr>
      <w:r>
        <w:t xml:space="preserve">РООП СПО определяет рекомендованный объем и содержание среднего профессионального образования по профессии </w:t>
      </w:r>
      <w:r>
        <w:rPr>
          <w:b/>
        </w:rPr>
        <w:t>08.01.25  Мастер отделочных строительных и декоративных работ,</w:t>
      </w:r>
      <w:r>
        <w:t xml:space="preserve"> планируемые резу</w:t>
      </w:r>
      <w:r>
        <w:t xml:space="preserve">льтаты освоения образовательной программы, примерные условия образовательной деятельности. </w:t>
      </w:r>
    </w:p>
    <w:p w:rsidR="00266F93" w:rsidRDefault="00356B84">
      <w:pPr>
        <w:spacing w:after="246"/>
      </w:pPr>
      <w:r>
        <w:t xml:space="preserve">РООП СПО разработана для реализации образовательной программы на базе среднего  общего образования.  </w:t>
      </w:r>
    </w:p>
    <w:p w:rsidR="00266F93" w:rsidRDefault="00356B84">
      <w:pPr>
        <w:spacing w:after="253"/>
      </w:pPr>
      <w:r>
        <w:t>Образовательная программа, реализуемая на базе среднего  общег</w:t>
      </w:r>
      <w:r>
        <w:t xml:space="preserve">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 с учетом получаемой профессии и настоящей РООП. </w:t>
      </w:r>
    </w:p>
    <w:p w:rsidR="00266F93" w:rsidRDefault="00356B84">
      <w:pPr>
        <w:spacing w:line="242" w:lineRule="auto"/>
      </w:pPr>
      <w:r>
        <w:rPr>
          <w:b/>
        </w:rPr>
        <w:t>1.2. Нормативные основания для разрабо</w:t>
      </w:r>
      <w:r>
        <w:rPr>
          <w:b/>
        </w:rPr>
        <w:t xml:space="preserve">тки РООП  </w:t>
      </w:r>
    </w:p>
    <w:p w:rsidR="00266F93" w:rsidRDefault="00356B84">
      <w:r>
        <w:t xml:space="preserve">Федеральный закон от 29 декабря 2012 г. №273-ФЗ «Об образовании в Российской Федерации»; </w:t>
      </w:r>
    </w:p>
    <w:p w:rsidR="00266F93" w:rsidRDefault="00356B84">
      <w:r>
        <w:t xml:space="preserve">Приказ Минобрнауки России от 28 мая 2014 г. № 594 «Об утверждении Порядка разработки примерных основных образовательных программ, проведения их экспертизы </w:t>
      </w:r>
      <w:r>
        <w:t xml:space="preserve">и ведения реестра примерных основных образовательных программ»; </w:t>
      </w:r>
    </w:p>
    <w:p w:rsidR="00266F93" w:rsidRDefault="00356B84">
      <w:r>
        <w:t>Приказ Минобрнауки России от 9 декабря 2016 г. № 1545 «Об утверждении федерального государственного образовательного стандарта среднего профессионального образования по профессии 08.01.25  Ма</w:t>
      </w:r>
      <w:r>
        <w:t xml:space="preserve">стер отделочных строительных и декоративных работ» (зарегистрирован Министерством юстиции Российской Федерации 22.12.2016 №44900); </w:t>
      </w:r>
    </w:p>
    <w:p w:rsidR="00266F93" w:rsidRDefault="00356B84">
      <w:r>
        <w:t>Приказ Минобрнауки России от 14 июня 2013 г. № 464 «Об утверждении Порядка организации и осуществления образовательной деяте</w:t>
      </w:r>
      <w:r>
        <w:t xml:space="preserve">льности по образовательным программам среднего профессионального образования» (зарегистрирован Министерством юстиции Российской Федерации 30 июля 2013 г., регистрационный № 29200) (далее – Порядок организации образовательной деятельности); </w:t>
      </w:r>
    </w:p>
    <w:p w:rsidR="00266F93" w:rsidRDefault="00356B84">
      <w:r>
        <w:t>Приказ Минобрна</w:t>
      </w:r>
      <w:r>
        <w:t>уки России от 16 августа 2013 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 (зарегистрирован Министерством юстиции Российской Федерации 1 ноября 2013 г.</w:t>
      </w:r>
      <w:r>
        <w:t xml:space="preserve">, регистрационный № 30306); </w:t>
      </w:r>
    </w:p>
    <w:p w:rsidR="00266F93" w:rsidRDefault="00356B84">
      <w:r>
        <w:t>Приказ Минобрнауки России от 18 апреля 2013 г. № 291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 (зарегистрирован Мин</w:t>
      </w:r>
      <w:r>
        <w:t xml:space="preserve">истерством юстиции Российской Федерации 14 июня 2013 г., регистрационный № 28785). </w:t>
      </w:r>
    </w:p>
    <w:p w:rsidR="00266F93" w:rsidRDefault="00356B84">
      <w:r>
        <w:t>Приказ Министерства труда и социальной защиты Российской Федерации от 10.03.2015 N 148н «Об утверждении профессионального стандарта 16.055 «Штукатур»   (зарегистрирован Мин</w:t>
      </w:r>
      <w:r>
        <w:t>истерством юстиции Российской Федерации 27.03.2015 регистрационный N 36577).</w:t>
      </w:r>
      <w:r>
        <w:rPr>
          <w:vertAlign w:val="superscript"/>
        </w:rPr>
        <w:t xml:space="preserve"> </w:t>
      </w:r>
      <w:r>
        <w:t xml:space="preserve"> </w:t>
      </w:r>
    </w:p>
    <w:p w:rsidR="00266F93" w:rsidRDefault="00266F93"/>
    <w:p w:rsidR="00266F93" w:rsidRDefault="00356B84">
      <w:pPr>
        <w:pStyle w:val="Heading"/>
        <w:tabs>
          <w:tab w:val="left" w:pos="7560"/>
        </w:tabs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Приказ Министерства труда и социальной защиты Российской Федерации от 22.07.2020 № 443н "Об утверждении профессионального стандарта "Маляр строительный". (зарегистрирован Минис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терством юстиции Российской Федерации 20.08.2020, регистрационный № 59351);</w:t>
      </w:r>
      <w:r>
        <w:t xml:space="preserve"> </w:t>
      </w:r>
    </w:p>
    <w:p w:rsidR="00266F93" w:rsidRDefault="00356B84">
      <w:r>
        <w:t>Приказ Министерства образования и науки РФ от 05.03.2004 №1089 (ред. От 23.06.2015) «Об утверждении федерального компонента государственных образовательных стандартов начального о</w:t>
      </w:r>
      <w:r>
        <w:t xml:space="preserve">бщего, основного общего и среднего (полного) общего образования». </w:t>
      </w:r>
    </w:p>
    <w:p w:rsidR="00266F93" w:rsidRDefault="00356B84">
      <w:r>
        <w:t>Приказ Минобразования РФ от 09.03.2004 N 1312 (ред. от 01.02.2012) «Об утверждении федерального базисного учебного плана и примерных учебных планов для образовательных учреждений Российской</w:t>
      </w:r>
      <w:r>
        <w:t xml:space="preserve"> Федерации, реализующих программы общего образования»;  </w:t>
      </w:r>
    </w:p>
    <w:p w:rsidR="00266F93" w:rsidRDefault="00356B84">
      <w:r>
        <w:t xml:space="preserve">Распоряжение Комитета по образованию от </w:t>
      </w:r>
      <w:r>
        <w:rPr>
          <w:rFonts w:eastAsia="timesnewromanpsmt"/>
        </w:rPr>
        <w:t xml:space="preserve">21.04.2020 № 1011-р </w:t>
      </w:r>
      <w:r>
        <w:t>«О формировании учебных планов государственных образовательных учреждений Санкт-Петербурга, реализующих основные общеобразовательные програ</w:t>
      </w:r>
      <w:r>
        <w:t xml:space="preserve">ммы, на 2020/2021 учебный  год», </w:t>
      </w:r>
    </w:p>
    <w:p w:rsidR="00266F93" w:rsidRDefault="00356B84">
      <w:r>
        <w:t xml:space="preserve">с учетом рекомендаций инструктивно-методического письма (ИМП)  от </w:t>
      </w:r>
      <w:r>
        <w:rPr>
          <w:rFonts w:eastAsia="timesnewromanpsmt"/>
        </w:rPr>
        <w:t>23.04.2020 № 03-28-3775/20-0-0.</w:t>
      </w:r>
      <w:r>
        <w:rPr>
          <w:b/>
        </w:rPr>
        <w:t xml:space="preserve"> </w:t>
      </w:r>
    </w:p>
    <w:p w:rsidR="00266F93" w:rsidRDefault="00266F93">
      <w:pPr>
        <w:spacing w:after="48" w:line="241" w:lineRule="auto"/>
        <w:ind w:right="10"/>
        <w:jc w:val="both"/>
      </w:pPr>
    </w:p>
    <w:p w:rsidR="00266F93" w:rsidRDefault="00356B84">
      <w:pPr>
        <w:spacing w:after="240" w:line="242" w:lineRule="auto"/>
      </w:pPr>
      <w:r>
        <w:rPr>
          <w:b/>
        </w:rPr>
        <w:t xml:space="preserve">1.3  Перечень сокращений, используемых в тексте: </w:t>
      </w:r>
    </w:p>
    <w:p w:rsidR="00266F93" w:rsidRDefault="00356B84">
      <w:r>
        <w:t>ФГОС СПО – Федеральный государственный образовательный стандарт среднего</w:t>
      </w:r>
      <w:r>
        <w:t xml:space="preserve"> </w:t>
      </w:r>
    </w:p>
    <w:p w:rsidR="00266F93" w:rsidRDefault="00356B84">
      <w:pPr>
        <w:ind w:right="4215"/>
      </w:pPr>
      <w:r>
        <w:t xml:space="preserve">профессионального образования; </w:t>
      </w:r>
    </w:p>
    <w:p w:rsidR="00266F93" w:rsidRDefault="00356B84">
      <w:pPr>
        <w:ind w:right="1"/>
      </w:pPr>
      <w:r>
        <w:t>РООП</w:t>
      </w:r>
      <w:r>
        <w:rPr>
          <w:color w:val="FF0000"/>
        </w:rPr>
        <w:t xml:space="preserve"> </w:t>
      </w:r>
      <w:r>
        <w:t xml:space="preserve">– рабочая  основная образовательная программа; </w:t>
      </w:r>
    </w:p>
    <w:p w:rsidR="00266F93" w:rsidRDefault="00356B84">
      <w:r>
        <w:t xml:space="preserve">МДК – междисциплинарный курс; </w:t>
      </w:r>
    </w:p>
    <w:p w:rsidR="00266F93" w:rsidRDefault="00356B84">
      <w:r>
        <w:t xml:space="preserve">ПМ – профессиональный модуль; </w:t>
      </w:r>
    </w:p>
    <w:p w:rsidR="00266F93" w:rsidRDefault="00356B84">
      <w:pPr>
        <w:ind w:right="143"/>
      </w:pPr>
      <w:r>
        <w:t xml:space="preserve">ОК – общие компетенции; </w:t>
      </w:r>
    </w:p>
    <w:p w:rsidR="00266F93" w:rsidRDefault="00356B84">
      <w:pPr>
        <w:ind w:right="143"/>
      </w:pPr>
      <w:r>
        <w:t xml:space="preserve">ПК – профессиональные компетенции. </w:t>
      </w:r>
    </w:p>
    <w:p w:rsidR="00266F93" w:rsidRDefault="00356B84">
      <w:pPr>
        <w:spacing w:after="57"/>
      </w:pPr>
      <w:r>
        <w:t xml:space="preserve"> </w:t>
      </w:r>
    </w:p>
    <w:p w:rsidR="00266F93" w:rsidRDefault="00356B84">
      <w:pPr>
        <w:spacing w:after="3" w:line="242" w:lineRule="auto"/>
        <w:ind w:right="-2"/>
        <w:jc w:val="center"/>
      </w:pPr>
      <w:r>
        <w:rPr>
          <w:b/>
        </w:rPr>
        <w:t xml:space="preserve">РАЗДЕЛ 2. ОБЩАЯ ХАРАКТЕРИСТИКА ОБРАЗОВАТЕЛЬНОЙ ПРОГРАММЫ </w:t>
      </w:r>
    </w:p>
    <w:p w:rsidR="00266F93" w:rsidRDefault="00356B84">
      <w:pPr>
        <w:spacing w:after="239" w:line="242" w:lineRule="auto"/>
        <w:ind w:right="-2"/>
        <w:jc w:val="center"/>
      </w:pPr>
      <w:r>
        <w:rPr>
          <w:b/>
        </w:rPr>
        <w:t>СРЕДНЕГО ПРОФЕССИОНАЛЬНОГО ОБРАЗОВАНИЯ</w:t>
      </w:r>
      <w:r>
        <w:t xml:space="preserve"> </w:t>
      </w:r>
    </w:p>
    <w:p w:rsidR="00266F93" w:rsidRDefault="00356B84">
      <w:pPr>
        <w:spacing w:line="242" w:lineRule="auto"/>
        <w:ind w:right="-15"/>
      </w:pPr>
      <w:r>
        <w:rPr>
          <w:u w:val="single"/>
        </w:rPr>
        <w:t>Квалификации, присваиваемые выпускникам образовательной программы</w:t>
      </w:r>
      <w:r>
        <w:t xml:space="preserve">: </w:t>
      </w:r>
    </w:p>
    <w:p w:rsidR="00266F93" w:rsidRDefault="00356B84">
      <w:r>
        <w:t xml:space="preserve">Сочетание квалификаций: штукатур, маляр строительный; </w:t>
      </w:r>
    </w:p>
    <w:p w:rsidR="00266F93" w:rsidRDefault="00356B84">
      <w:r>
        <w:t xml:space="preserve">Квалификации (должности в соответствии с профессиональными стандартами:  </w:t>
      </w:r>
    </w:p>
    <w:p w:rsidR="00266F93" w:rsidRDefault="00356B84">
      <w:r>
        <w:t xml:space="preserve">«Штукатур», «Маляр строительный»): </w:t>
      </w:r>
    </w:p>
    <w:p w:rsidR="00266F93" w:rsidRDefault="00356B84">
      <w:pPr>
        <w:spacing w:line="242" w:lineRule="auto"/>
      </w:pPr>
      <w:r>
        <w:rPr>
          <w:b/>
        </w:rPr>
        <w:t xml:space="preserve"> ОКПДТР 19727 Штукатур 3 разряда; </w:t>
      </w:r>
      <w:r>
        <w:t xml:space="preserve"> </w:t>
      </w:r>
    </w:p>
    <w:p w:rsidR="00266F93" w:rsidRDefault="00356B84">
      <w:pPr>
        <w:spacing w:after="234" w:line="399" w:lineRule="auto"/>
        <w:ind w:right="2553"/>
        <w:rPr>
          <w:b/>
        </w:rPr>
      </w:pPr>
      <w:r>
        <w:rPr>
          <w:b/>
        </w:rPr>
        <w:t xml:space="preserve"> ОКПДТР 13450 Маляр строительный 4 разряда   </w:t>
      </w:r>
    </w:p>
    <w:p w:rsidR="00266F93" w:rsidRDefault="00356B84">
      <w:pPr>
        <w:spacing w:after="234" w:line="399" w:lineRule="auto"/>
        <w:ind w:right="2553"/>
      </w:pPr>
      <w:r>
        <w:rPr>
          <w:b/>
          <w:u w:val="single"/>
        </w:rPr>
        <w:t>Форма обучения</w:t>
      </w:r>
      <w:r>
        <w:rPr>
          <w:b/>
        </w:rPr>
        <w:t xml:space="preserve">: </w:t>
      </w:r>
      <w:r>
        <w:t>очная.</w:t>
      </w:r>
      <w:r>
        <w:rPr>
          <w:b/>
        </w:rPr>
        <w:t xml:space="preserve"> </w:t>
      </w:r>
    </w:p>
    <w:p w:rsidR="00266F93" w:rsidRDefault="00356B84">
      <w:pPr>
        <w:spacing w:after="48" w:line="241" w:lineRule="auto"/>
        <w:ind w:right="10"/>
      </w:pPr>
      <w:r>
        <w:t>Объем образовательной программы, реализу</w:t>
      </w:r>
      <w:r>
        <w:t xml:space="preserve">емой на базе основного  общего образования: </w:t>
      </w:r>
      <w:r>
        <w:rPr>
          <w:b/>
        </w:rPr>
        <w:t xml:space="preserve">4428 часов </w:t>
      </w:r>
    </w:p>
    <w:p w:rsidR="00266F93" w:rsidRDefault="00356B84">
      <w:pPr>
        <w:spacing w:after="245" w:line="241" w:lineRule="auto"/>
        <w:ind w:right="10"/>
      </w:pPr>
      <w:r>
        <w:t xml:space="preserve">Срок получения образования по образовательной программе, реализуемой на базе основного  общего образования:  в очной форме – </w:t>
      </w:r>
      <w:r>
        <w:rPr>
          <w:b/>
        </w:rPr>
        <w:t>2 года 10 месяцев</w:t>
      </w:r>
      <w:r>
        <w:t xml:space="preserve"> </w:t>
      </w:r>
    </w:p>
    <w:p w:rsidR="00266F93" w:rsidRDefault="00356B84">
      <w:r>
        <w:t xml:space="preserve">Объем и сроки получения среднего профессионального образования по профессии </w:t>
      </w:r>
      <w:r>
        <w:rPr>
          <w:b/>
        </w:rPr>
        <w:t>08.01.25  Мастер отделочных строительных и декоративных работ</w:t>
      </w:r>
      <w:r>
        <w:t xml:space="preserve"> на базе основного общего образования с одновременным получением среднего общего образования: </w:t>
      </w:r>
      <w:r>
        <w:rPr>
          <w:b/>
        </w:rPr>
        <w:t>4428 часов</w:t>
      </w:r>
      <w:r>
        <w:t xml:space="preserve">. </w:t>
      </w:r>
    </w:p>
    <w:p w:rsidR="00266F93" w:rsidRDefault="00266F93"/>
    <w:p w:rsidR="00266F93" w:rsidRDefault="00266F93">
      <w:pPr>
        <w:spacing w:after="3" w:line="242" w:lineRule="auto"/>
        <w:ind w:right="-2"/>
        <w:jc w:val="center"/>
      </w:pPr>
    </w:p>
    <w:p w:rsidR="00266F93" w:rsidRDefault="00266F93">
      <w:pPr>
        <w:spacing w:after="3" w:line="242" w:lineRule="auto"/>
        <w:ind w:right="-2"/>
        <w:jc w:val="center"/>
      </w:pPr>
    </w:p>
    <w:p w:rsidR="00266F93" w:rsidRDefault="00356B84">
      <w:pPr>
        <w:spacing w:after="3" w:line="242" w:lineRule="auto"/>
        <w:ind w:right="-2"/>
        <w:jc w:val="center"/>
      </w:pPr>
      <w:r>
        <w:rPr>
          <w:b/>
        </w:rPr>
        <w:t>РАЗДЕЛ 3.</w:t>
      </w:r>
      <w:r>
        <w:rPr>
          <w:b/>
        </w:rPr>
        <w:t xml:space="preserve"> ХАРАКТЕРИСТИКА ПРОФЕССИОНАЛЬНОЙ ДЕЯТЕЛЬНОСТИ </w:t>
      </w:r>
    </w:p>
    <w:p w:rsidR="00266F93" w:rsidRDefault="00356B84">
      <w:pPr>
        <w:spacing w:after="239" w:line="242" w:lineRule="auto"/>
        <w:ind w:right="-2"/>
        <w:jc w:val="center"/>
      </w:pPr>
      <w:r>
        <w:rPr>
          <w:b/>
        </w:rPr>
        <w:t xml:space="preserve">ВЫПУСКНИКА </w:t>
      </w:r>
    </w:p>
    <w:p w:rsidR="00266F93" w:rsidRDefault="00356B84">
      <w:pPr>
        <w:spacing w:after="243"/>
      </w:pPr>
      <w:r>
        <w:t xml:space="preserve">1. Область профессиональной деятельности выпускников: </w:t>
      </w:r>
      <w:r>
        <w:rPr>
          <w:b/>
        </w:rPr>
        <w:t xml:space="preserve">16. Строительство и жилищнокоммунальное хозяйство. </w:t>
      </w:r>
    </w:p>
    <w:p w:rsidR="00266F93" w:rsidRDefault="00356B84">
      <w:r>
        <w:t xml:space="preserve">3.2. Соответствие ПМ сочетанию квалификаций, указанных во ФГОС СПО. </w:t>
      </w:r>
    </w:p>
    <w:p w:rsidR="00266F93" w:rsidRDefault="00356B84">
      <w:pPr>
        <w:spacing w:after="15" w:line="276" w:lineRule="auto"/>
      </w:pPr>
      <w:r>
        <w:t xml:space="preserve"> </w:t>
      </w:r>
    </w:p>
    <w:tbl>
      <w:tblPr>
        <w:tblStyle w:val="13"/>
        <w:tblW w:w="10214" w:type="dxa"/>
        <w:tblInd w:w="29" w:type="dxa"/>
        <w:tblCellMar>
          <w:top w:w="52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3625"/>
        <w:gridCol w:w="4178"/>
        <w:gridCol w:w="2411"/>
      </w:tblGrid>
      <w:tr w:rsidR="00266F93">
        <w:trPr>
          <w:trHeight w:val="709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t>Наименование основны</w:t>
            </w:r>
            <w:r>
              <w:t xml:space="preserve">х видов деятельности 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t xml:space="preserve">Наименование профессиональных модулей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t xml:space="preserve">Штукатур-маляр строительный </w:t>
            </w:r>
          </w:p>
        </w:tc>
      </w:tr>
      <w:tr w:rsidR="00266F93">
        <w:trPr>
          <w:trHeight w:val="648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48"/>
            </w:pPr>
            <w:r>
              <w:t xml:space="preserve">Выполнение штукатурных и </w:t>
            </w:r>
          </w:p>
          <w:p w:rsidR="00266F93" w:rsidRDefault="00356B84">
            <w:pPr>
              <w:spacing w:line="276" w:lineRule="auto"/>
            </w:pPr>
            <w:r>
              <w:t xml:space="preserve">декоративных работ 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t xml:space="preserve">Выполнение штукатурных и декоративных работ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197"/>
            </w:pPr>
            <w:r>
              <w:t xml:space="preserve">Осваивается </w:t>
            </w:r>
          </w:p>
          <w:p w:rsidR="00266F93" w:rsidRDefault="00356B84">
            <w:pPr>
              <w:spacing w:line="276" w:lineRule="auto"/>
            </w:pPr>
            <w:r>
              <w:t xml:space="preserve"> </w:t>
            </w:r>
          </w:p>
        </w:tc>
      </w:tr>
      <w:tr w:rsidR="00266F93">
        <w:trPr>
          <w:trHeight w:val="916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48"/>
            </w:pPr>
            <w:r>
              <w:t xml:space="preserve">Выполнение малярных и декоративно-художественных работ 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47"/>
            </w:pPr>
            <w:r>
              <w:t>Выполнение малярных и декоративно-</w:t>
            </w:r>
          </w:p>
          <w:p w:rsidR="00266F93" w:rsidRDefault="00356B84">
            <w:pPr>
              <w:spacing w:line="276" w:lineRule="auto"/>
            </w:pPr>
            <w:r>
              <w:t xml:space="preserve">художественных работ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t xml:space="preserve">Осваивается </w:t>
            </w:r>
          </w:p>
        </w:tc>
      </w:tr>
    </w:tbl>
    <w:p w:rsidR="00266F93" w:rsidRDefault="00356B84">
      <w:pPr>
        <w:spacing w:after="198"/>
      </w:pPr>
      <w:r>
        <w:rPr>
          <w:b/>
        </w:rPr>
        <w:t xml:space="preserve"> </w:t>
      </w:r>
    </w:p>
    <w:p w:rsidR="00266F93" w:rsidRDefault="00356B84">
      <w:pPr>
        <w:spacing w:after="198"/>
        <w:jc w:val="center"/>
      </w:pPr>
      <w:r>
        <w:rPr>
          <w:b/>
        </w:rPr>
        <w:t xml:space="preserve"> </w:t>
      </w:r>
    </w:p>
    <w:p w:rsidR="00266F93" w:rsidRDefault="00356B84">
      <w:pPr>
        <w:spacing w:after="198"/>
        <w:jc w:val="center"/>
      </w:pPr>
      <w:r>
        <w:rPr>
          <w:b/>
        </w:rPr>
        <w:t xml:space="preserve"> </w:t>
      </w:r>
    </w:p>
    <w:p w:rsidR="00266F93" w:rsidRDefault="00356B84">
      <w:pPr>
        <w:spacing w:after="198"/>
        <w:jc w:val="center"/>
      </w:pPr>
      <w:r>
        <w:rPr>
          <w:b/>
        </w:rPr>
        <w:t xml:space="preserve"> </w:t>
      </w:r>
    </w:p>
    <w:p w:rsidR="00266F93" w:rsidRDefault="00356B84">
      <w:pPr>
        <w:spacing w:after="198"/>
        <w:jc w:val="center"/>
      </w:pPr>
      <w:r>
        <w:rPr>
          <w:b/>
        </w:rPr>
        <w:t xml:space="preserve"> </w:t>
      </w:r>
    </w:p>
    <w:p w:rsidR="00266F93" w:rsidRDefault="00356B84">
      <w:pPr>
        <w:spacing w:after="202"/>
        <w:jc w:val="center"/>
      </w:pPr>
      <w:r>
        <w:rPr>
          <w:b/>
        </w:rPr>
        <w:t xml:space="preserve"> </w:t>
      </w:r>
    </w:p>
    <w:p w:rsidR="00266F93" w:rsidRDefault="00356B84">
      <w:pPr>
        <w:spacing w:after="198"/>
        <w:jc w:val="center"/>
      </w:pPr>
      <w:r>
        <w:rPr>
          <w:b/>
        </w:rPr>
        <w:t xml:space="preserve"> </w:t>
      </w:r>
    </w:p>
    <w:p w:rsidR="00266F93" w:rsidRDefault="00356B84">
      <w:pPr>
        <w:spacing w:after="198"/>
        <w:jc w:val="center"/>
      </w:pPr>
      <w:r>
        <w:rPr>
          <w:b/>
        </w:rPr>
        <w:t xml:space="preserve"> </w:t>
      </w:r>
    </w:p>
    <w:p w:rsidR="00266F93" w:rsidRDefault="00356B84">
      <w:pPr>
        <w:spacing w:after="198"/>
        <w:jc w:val="center"/>
      </w:pPr>
      <w:r>
        <w:rPr>
          <w:b/>
        </w:rPr>
        <w:t xml:space="preserve"> </w:t>
      </w:r>
    </w:p>
    <w:p w:rsidR="00266F93" w:rsidRDefault="00356B84">
      <w:pPr>
        <w:spacing w:after="198"/>
        <w:jc w:val="center"/>
      </w:pPr>
      <w:r>
        <w:rPr>
          <w:b/>
        </w:rPr>
        <w:t xml:space="preserve"> </w:t>
      </w:r>
    </w:p>
    <w:p w:rsidR="00266F93" w:rsidRDefault="00356B84">
      <w:pPr>
        <w:jc w:val="center"/>
      </w:pPr>
      <w:r>
        <w:rPr>
          <w:b/>
        </w:rPr>
        <w:t xml:space="preserve"> </w:t>
      </w:r>
    </w:p>
    <w:p w:rsidR="00266F93" w:rsidRDefault="00266F93">
      <w:pPr>
        <w:sectPr w:rsidR="00266F93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4" w:h="16838"/>
          <w:pgMar w:top="1178" w:right="845" w:bottom="1052" w:left="1560" w:header="720" w:footer="720" w:gutter="0"/>
          <w:cols w:space="720"/>
          <w:titlePg/>
          <w:docGrid w:linePitch="360"/>
        </w:sectPr>
      </w:pPr>
    </w:p>
    <w:p w:rsidR="00266F93" w:rsidRDefault="00356B84">
      <w:pPr>
        <w:spacing w:after="240" w:line="242" w:lineRule="auto"/>
      </w:pPr>
      <w:r>
        <w:rPr>
          <w:b/>
        </w:rPr>
        <w:t xml:space="preserve">РАЗДЕЛ 4. ПЛАНИРУЕМЫЕ РЕЗУЛЬТАТЫ ОСВОЕНИЯ ОБРАЗОВАТЕЛЬНОЙ ПРОГРАММЫ </w:t>
      </w:r>
    </w:p>
    <w:p w:rsidR="00266F93" w:rsidRDefault="00356B84">
      <w:r>
        <w:rPr>
          <w:b/>
        </w:rPr>
        <w:t>4.1.</w:t>
      </w:r>
      <w:r>
        <w:rPr>
          <w:b/>
          <w:i/>
        </w:rPr>
        <w:t xml:space="preserve"> </w:t>
      </w:r>
      <w:r>
        <w:rPr>
          <w:b/>
        </w:rPr>
        <w:t>Общие компетенции</w:t>
      </w:r>
      <w:r>
        <w:rPr>
          <w:b/>
          <w:i/>
        </w:rPr>
        <w:t xml:space="preserve"> </w:t>
      </w:r>
    </w:p>
    <w:tbl>
      <w:tblPr>
        <w:tblStyle w:val="13"/>
        <w:tblW w:w="15552" w:type="dxa"/>
        <w:tblInd w:w="-5" w:type="dxa"/>
        <w:tblCellMar>
          <w:top w:w="54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1104"/>
        <w:gridCol w:w="2976"/>
        <w:gridCol w:w="11472"/>
      </w:tblGrid>
      <w:tr w:rsidR="00266F93">
        <w:trPr>
          <w:trHeight w:val="515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93" w:rsidRDefault="00356B84">
            <w:pPr>
              <w:jc w:val="center"/>
            </w:pPr>
            <w:r>
              <w:rPr>
                <w:b/>
              </w:rPr>
              <w:t>Код компе-тенции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93" w:rsidRDefault="00356B84">
            <w:pPr>
              <w:jc w:val="center"/>
            </w:pPr>
            <w:r>
              <w:rPr>
                <w:b/>
              </w:rPr>
              <w:t>Формулировка компетенции</w:t>
            </w:r>
          </w:p>
        </w:tc>
        <w:tc>
          <w:tcPr>
            <w:tcW w:w="1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93" w:rsidRDefault="00266F93">
            <w:pPr>
              <w:jc w:val="center"/>
            </w:pPr>
          </w:p>
          <w:p w:rsidR="00266F93" w:rsidRDefault="00356B84">
            <w:pPr>
              <w:jc w:val="center"/>
            </w:pPr>
            <w:r>
              <w:rPr>
                <w:b/>
              </w:rPr>
              <w:t>Знания,  умения</w:t>
            </w:r>
          </w:p>
        </w:tc>
      </w:tr>
      <w:tr w:rsidR="00266F93">
        <w:trPr>
          <w:trHeight w:val="1888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  <w:jc w:val="center"/>
            </w:pPr>
            <w:r>
              <w:rPr>
                <w:b/>
              </w:rPr>
              <w:t xml:space="preserve">ОК 01 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  <w:ind w:right="92"/>
            </w:pPr>
            <w:r>
              <w:t>Выбирать способы решения задач профессиональной деятельности, применительно к различным контекстам</w:t>
            </w:r>
            <w:r>
              <w:rPr>
                <w:b/>
              </w:rPr>
              <w:t xml:space="preserve"> </w:t>
            </w:r>
          </w:p>
        </w:tc>
        <w:tc>
          <w:tcPr>
            <w:tcW w:w="1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33" w:lineRule="auto"/>
              <w:ind w:right="8"/>
            </w:pPr>
            <w:r>
              <w:rPr>
                <w:b/>
              </w:rPr>
              <w:t xml:space="preserve">Умения: </w:t>
            </w:r>
            <w: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</w:t>
            </w:r>
            <w:r>
              <w:t xml:space="preserve"> определять этапы решения задачи; выявлять и эффективно искать информацию, необходимую для решения задачи и/или проблемы; </w:t>
            </w:r>
          </w:p>
          <w:p w:rsidR="00266F93" w:rsidRDefault="00356B84">
            <w:pPr>
              <w:spacing w:after="44"/>
            </w:pPr>
            <w:r>
              <w:t xml:space="preserve">составить план действия; определить необходимые ресурсы; </w:t>
            </w:r>
          </w:p>
          <w:p w:rsidR="00266F93" w:rsidRDefault="00356B84">
            <w:pPr>
              <w:spacing w:line="276" w:lineRule="auto"/>
              <w:ind w:right="8"/>
            </w:pPr>
            <w:r>
              <w:t>владеть актуальными методами работы в профессиональной и смежных сферах; ре</w:t>
            </w:r>
            <w:r>
              <w:t>ализовать составленный план; оценивать результат и последствия своих действий (самостоятельно или с помощью наставника)</w:t>
            </w:r>
            <w:r>
              <w:rPr>
                <w:b/>
              </w:rPr>
              <w:t xml:space="preserve"> </w:t>
            </w:r>
          </w:p>
        </w:tc>
      </w:tr>
      <w:tr w:rsidR="00266F93">
        <w:trPr>
          <w:trHeight w:val="1752"/>
        </w:trPr>
        <w:tc>
          <w:tcPr>
            <w:tcW w:w="1104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2976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1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32" w:lineRule="auto"/>
            </w:pPr>
            <w:r>
              <w:rPr>
                <w:b/>
              </w:rPr>
              <w:t xml:space="preserve">Знания: </w:t>
            </w:r>
            <w:r>
              <w:t xml:space="preserve"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</w:t>
            </w:r>
          </w:p>
          <w:p w:rsidR="00266F93" w:rsidRDefault="00356B84">
            <w:pPr>
              <w:spacing w:after="43"/>
            </w:pPr>
            <w:r>
              <w:t xml:space="preserve">профессиональном и/или социальном контексте; </w:t>
            </w:r>
          </w:p>
          <w:p w:rsidR="00266F93" w:rsidRDefault="00356B84">
            <w:pPr>
              <w:spacing w:line="276" w:lineRule="auto"/>
              <w:ind w:right="5"/>
            </w:pPr>
            <w:r>
              <w:t>алгоритмы выполнения работ в профессиональной и см</w:t>
            </w:r>
            <w:r>
              <w:t>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r>
              <w:rPr>
                <w:b/>
              </w:rPr>
              <w:t xml:space="preserve"> </w:t>
            </w:r>
          </w:p>
        </w:tc>
      </w:tr>
      <w:tr w:rsidR="00266F93">
        <w:trPr>
          <w:trHeight w:val="1114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  <w:jc w:val="center"/>
            </w:pPr>
            <w:r>
              <w:rPr>
                <w:b/>
              </w:rPr>
              <w:t xml:space="preserve">ОК 02 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t xml:space="preserve">Осуществлять поиск, анализ и интерпретацию информации, необходимой для выполнения задач профессиональной деятельности </w:t>
            </w:r>
          </w:p>
        </w:tc>
        <w:tc>
          <w:tcPr>
            <w:tcW w:w="1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  <w:ind w:right="7"/>
            </w:pPr>
            <w:r>
              <w:rPr>
                <w:b/>
              </w:rPr>
              <w:t xml:space="preserve">Умения: </w:t>
            </w:r>
            <w:r>
              <w:t>определять задачи для поиска информации; определять необходимые источники информации; планировать процесс поиска; структурировать</w:t>
            </w:r>
            <w:r>
              <w:t xml:space="preserve">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 </w:t>
            </w:r>
          </w:p>
        </w:tc>
      </w:tr>
      <w:tr w:rsidR="00266F93">
        <w:trPr>
          <w:trHeight w:val="672"/>
        </w:trPr>
        <w:tc>
          <w:tcPr>
            <w:tcW w:w="1104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2976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1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  <w:ind w:right="8"/>
            </w:pPr>
            <w:r>
              <w:rPr>
                <w:b/>
              </w:rPr>
              <w:t xml:space="preserve">Знания: </w:t>
            </w:r>
            <w: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  <w:r>
              <w:rPr>
                <w:b/>
              </w:rPr>
              <w:t xml:space="preserve"> </w:t>
            </w:r>
          </w:p>
        </w:tc>
      </w:tr>
      <w:tr w:rsidR="00266F93">
        <w:trPr>
          <w:trHeight w:val="855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  <w:jc w:val="center"/>
            </w:pPr>
            <w:r>
              <w:rPr>
                <w:b/>
              </w:rPr>
              <w:t xml:space="preserve">ОК 03 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r>
              <w:t xml:space="preserve">Планировать и </w:t>
            </w:r>
          </w:p>
          <w:p w:rsidR="00266F93" w:rsidRDefault="00356B84">
            <w:pPr>
              <w:spacing w:line="276" w:lineRule="auto"/>
              <w:ind w:right="212"/>
            </w:pPr>
            <w:r>
              <w:t xml:space="preserve">реализовывать собственное профессиональное и личностное развитие </w:t>
            </w:r>
          </w:p>
        </w:tc>
        <w:tc>
          <w:tcPr>
            <w:tcW w:w="1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  <w:ind w:right="3"/>
            </w:pPr>
            <w:r>
              <w:rPr>
                <w:b/>
              </w:rPr>
              <w:t xml:space="preserve">Умения: </w:t>
            </w:r>
            <w: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</w:t>
            </w:r>
            <w:r>
              <w:t xml:space="preserve">ории профессионального развития и самообразования </w:t>
            </w:r>
          </w:p>
        </w:tc>
      </w:tr>
      <w:tr w:rsidR="00266F93">
        <w:trPr>
          <w:trHeight w:val="544"/>
        </w:trPr>
        <w:tc>
          <w:tcPr>
            <w:tcW w:w="1104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2976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1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  <w:ind w:right="4"/>
            </w:pPr>
            <w:r>
              <w:rPr>
                <w:b/>
              </w:rPr>
              <w:t xml:space="preserve">Знания: </w:t>
            </w:r>
            <w:r>
              <w:t xml:space="preserve"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 </w:t>
            </w:r>
          </w:p>
        </w:tc>
      </w:tr>
    </w:tbl>
    <w:p w:rsidR="00266F93" w:rsidRDefault="00266F93">
      <w:pPr>
        <w:spacing w:after="36" w:line="246" w:lineRule="auto"/>
        <w:jc w:val="center"/>
      </w:pPr>
    </w:p>
    <w:tbl>
      <w:tblPr>
        <w:tblStyle w:val="13"/>
        <w:tblW w:w="15552" w:type="dxa"/>
        <w:tblInd w:w="-5" w:type="dxa"/>
        <w:tblCellMar>
          <w:top w:w="53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1704"/>
        <w:gridCol w:w="3265"/>
        <w:gridCol w:w="10583"/>
      </w:tblGrid>
      <w:tr w:rsidR="00266F93">
        <w:trPr>
          <w:trHeight w:val="562"/>
        </w:trPr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  <w:jc w:val="center"/>
            </w:pPr>
            <w:r>
              <w:br w:type="page"/>
            </w:r>
            <w:r>
              <w:rPr>
                <w:b/>
              </w:rPr>
              <w:t xml:space="preserve">ОК 04 </w:t>
            </w:r>
          </w:p>
        </w:tc>
        <w:tc>
          <w:tcPr>
            <w:tcW w:w="3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t xml:space="preserve">Работать в коллективе и команде, эффективно взаимодействовать с коллегами, руководством, клиентами </w:t>
            </w:r>
          </w:p>
        </w:tc>
        <w:tc>
          <w:tcPr>
            <w:tcW w:w="10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rPr>
                <w:b/>
              </w:rPr>
              <w:t xml:space="preserve">Умения: </w:t>
            </w:r>
            <w: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  <w:r>
              <w:rPr>
                <w:b/>
              </w:rPr>
              <w:t xml:space="preserve"> </w:t>
            </w:r>
          </w:p>
        </w:tc>
      </w:tr>
      <w:tr w:rsidR="00266F93">
        <w:trPr>
          <w:trHeight w:val="831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10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rPr>
                <w:b/>
              </w:rPr>
              <w:t xml:space="preserve">Знания: </w:t>
            </w:r>
            <w:r>
              <w:t>психологические основы деятельности  коллектива, психологические особенности личности; основы проектной деятельности</w:t>
            </w:r>
            <w:r>
              <w:rPr>
                <w:b/>
              </w:rPr>
              <w:t xml:space="preserve"> </w:t>
            </w:r>
          </w:p>
        </w:tc>
      </w:tr>
      <w:tr w:rsidR="00266F93">
        <w:trPr>
          <w:trHeight w:val="710"/>
        </w:trPr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  <w:jc w:val="center"/>
            </w:pPr>
            <w:r>
              <w:rPr>
                <w:b/>
              </w:rPr>
              <w:t xml:space="preserve">ОК 05 </w:t>
            </w:r>
          </w:p>
        </w:tc>
        <w:tc>
          <w:tcPr>
            <w:tcW w:w="3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t xml:space="preserve">Осуществлять устную и письменную коммуникацию на государственном языке с учетом особенностей социального и культурного контекста </w:t>
            </w:r>
          </w:p>
        </w:tc>
        <w:tc>
          <w:tcPr>
            <w:tcW w:w="10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rPr>
                <w:b/>
              </w:rPr>
              <w:t>Умения:</w:t>
            </w:r>
            <w:r>
              <w:t xml:space="preserve">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  <w:r>
              <w:rPr>
                <w:b/>
              </w:rPr>
              <w:t xml:space="preserve"> </w:t>
            </w:r>
          </w:p>
        </w:tc>
      </w:tr>
      <w:tr w:rsidR="00266F93">
        <w:trPr>
          <w:trHeight w:val="956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10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rPr>
                <w:b/>
              </w:rPr>
              <w:t xml:space="preserve">Знания: </w:t>
            </w:r>
            <w:r>
              <w:t xml:space="preserve">особенности социального и культурного контекста; правила оформления документов и построения устных сообщений. </w:t>
            </w:r>
          </w:p>
        </w:tc>
      </w:tr>
      <w:tr w:rsidR="00266F93">
        <w:trPr>
          <w:trHeight w:val="625"/>
        </w:trPr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  <w:jc w:val="center"/>
            </w:pPr>
            <w:r>
              <w:rPr>
                <w:b/>
              </w:rPr>
              <w:t xml:space="preserve">ОК 06 </w:t>
            </w:r>
          </w:p>
        </w:tc>
        <w:tc>
          <w:tcPr>
            <w:tcW w:w="3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  <w:ind w:right="7"/>
            </w:pPr>
            <w: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ценностей. </w:t>
            </w:r>
          </w:p>
        </w:tc>
        <w:tc>
          <w:tcPr>
            <w:tcW w:w="10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rPr>
                <w:b/>
              </w:rPr>
              <w:t>Умения:</w:t>
            </w:r>
            <w:r>
              <w:t xml:space="preserve"> описывать значимость своей профессии  </w:t>
            </w:r>
          </w:p>
        </w:tc>
      </w:tr>
      <w:tr w:rsidR="00266F93">
        <w:trPr>
          <w:trHeight w:val="1316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10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rPr>
                <w:b/>
              </w:rPr>
              <w:t xml:space="preserve">Знания: </w:t>
            </w:r>
            <w:r>
              <w:t xml:space="preserve">сущность гражданско-патриотической позиции, общечеловеческих ценностей; значимость профессиональной деятельности по профессии  </w:t>
            </w:r>
          </w:p>
        </w:tc>
      </w:tr>
      <w:tr w:rsidR="00266F93">
        <w:trPr>
          <w:trHeight w:val="662"/>
        </w:trPr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  <w:jc w:val="center"/>
            </w:pPr>
            <w:r>
              <w:rPr>
                <w:b/>
              </w:rPr>
              <w:t xml:space="preserve">ОК 07 </w:t>
            </w:r>
          </w:p>
        </w:tc>
        <w:tc>
          <w:tcPr>
            <w:tcW w:w="3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  <w:ind w:right="225"/>
            </w:pPr>
            <w:r>
              <w:t xml:space="preserve">Содействовать сохранению окружающей среды, ресурсосбережению, эффективно действовать в чрезвычайных ситуациях </w:t>
            </w:r>
          </w:p>
        </w:tc>
        <w:tc>
          <w:tcPr>
            <w:tcW w:w="10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43"/>
            </w:pPr>
            <w:r>
              <w:rPr>
                <w:b/>
              </w:rPr>
              <w:t xml:space="preserve">Умения: </w:t>
            </w:r>
            <w:r>
              <w:t xml:space="preserve">соблюдать нормы экологической безопасности; определять направления </w:t>
            </w:r>
          </w:p>
          <w:p w:rsidR="00266F93" w:rsidRDefault="00356B84">
            <w:pPr>
              <w:spacing w:line="276" w:lineRule="auto"/>
            </w:pPr>
            <w:r>
              <w:t>ресурсосбережения в рамках профессиональной деятельности по профессии</w:t>
            </w:r>
            <w:r>
              <w:t xml:space="preserve">  </w:t>
            </w:r>
          </w:p>
        </w:tc>
      </w:tr>
      <w:tr w:rsidR="00266F93">
        <w:trPr>
          <w:trHeight w:val="836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10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  <w:ind w:right="6"/>
            </w:pPr>
            <w:r>
              <w:rPr>
                <w:b/>
              </w:rPr>
              <w:t xml:space="preserve">Знания: </w:t>
            </w:r>
            <w: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  <w:r>
              <w:rPr>
                <w:b/>
              </w:rPr>
              <w:t xml:space="preserve"> </w:t>
            </w:r>
          </w:p>
        </w:tc>
      </w:tr>
      <w:tr w:rsidR="00266F93">
        <w:trPr>
          <w:trHeight w:val="1277"/>
        </w:trPr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  <w:jc w:val="center"/>
            </w:pPr>
            <w:r>
              <w:rPr>
                <w:b/>
              </w:rPr>
              <w:t xml:space="preserve">ОК 08 </w:t>
            </w:r>
          </w:p>
        </w:tc>
        <w:tc>
          <w:tcPr>
            <w:tcW w:w="3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 </w:t>
            </w:r>
          </w:p>
        </w:tc>
        <w:tc>
          <w:tcPr>
            <w:tcW w:w="10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rPr>
                <w:b/>
              </w:rPr>
              <w:t xml:space="preserve">Умения: </w:t>
            </w:r>
            <w:r>
              <w:t>использовать физкультурно-оздоровительную деятельность для укрепл</w:t>
            </w:r>
            <w:r>
              <w:t xml:space="preserve">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профессии </w:t>
            </w:r>
            <w:r>
              <w:rPr>
                <w:b/>
              </w:rPr>
              <w:t xml:space="preserve"> </w:t>
            </w:r>
          </w:p>
        </w:tc>
      </w:tr>
      <w:tr w:rsidR="00266F93">
        <w:trPr>
          <w:trHeight w:val="1220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10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rPr>
                <w:b/>
              </w:rPr>
              <w:t xml:space="preserve">Знания: </w:t>
            </w:r>
            <w:r>
              <w:t>роль физиче</w:t>
            </w:r>
            <w:r>
              <w:t>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профессии; средства профилактики перенапряжения</w:t>
            </w:r>
            <w:r>
              <w:rPr>
                <w:b/>
              </w:rPr>
              <w:t xml:space="preserve"> </w:t>
            </w:r>
          </w:p>
        </w:tc>
      </w:tr>
      <w:tr w:rsidR="00266F93">
        <w:trPr>
          <w:trHeight w:val="710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  <w:jc w:val="center"/>
            </w:pPr>
            <w:r>
              <w:rPr>
                <w:b/>
              </w:rPr>
              <w:t xml:space="preserve">ОК 09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t xml:space="preserve">Использовать информационные </w:t>
            </w:r>
          </w:p>
        </w:tc>
        <w:tc>
          <w:tcPr>
            <w:tcW w:w="10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rPr>
                <w:b/>
              </w:rPr>
              <w:t xml:space="preserve">Умения: </w:t>
            </w:r>
            <w:r>
              <w:t xml:space="preserve">применять средства информационных технологий для решения профессиональных задач; использовать современное программное обеспечение </w:t>
            </w:r>
          </w:p>
        </w:tc>
      </w:tr>
      <w:tr w:rsidR="00266F93">
        <w:trPr>
          <w:trHeight w:val="840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t xml:space="preserve">технологии в профессиональной деятельности </w:t>
            </w:r>
          </w:p>
        </w:tc>
        <w:tc>
          <w:tcPr>
            <w:tcW w:w="10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rPr>
                <w:b/>
              </w:rPr>
              <w:t xml:space="preserve">Знания: </w:t>
            </w:r>
            <w:r>
              <w:t xml:space="preserve">современные средства и устройства информатизации; порядок их применения и программное обеспечение в профессиональной деятельности </w:t>
            </w:r>
          </w:p>
        </w:tc>
      </w:tr>
      <w:tr w:rsidR="00266F93">
        <w:trPr>
          <w:trHeight w:val="1705"/>
        </w:trPr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  <w:jc w:val="center"/>
            </w:pPr>
            <w:r>
              <w:rPr>
                <w:b/>
              </w:rPr>
              <w:t xml:space="preserve">ОК 10 </w:t>
            </w:r>
          </w:p>
        </w:tc>
        <w:tc>
          <w:tcPr>
            <w:tcW w:w="3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  <w:ind w:right="1049"/>
            </w:pPr>
            <w:r>
              <w:t xml:space="preserve">Пользоваться профессиональной документацией на государственном и иностранном языке </w:t>
            </w:r>
          </w:p>
        </w:tc>
        <w:tc>
          <w:tcPr>
            <w:tcW w:w="10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  <w:ind w:right="2"/>
            </w:pPr>
            <w:r>
              <w:rPr>
                <w:b/>
              </w:rPr>
              <w:t xml:space="preserve">Умения: </w:t>
            </w:r>
            <w:r>
              <w:t>понимать общий смысл четк</w:t>
            </w:r>
            <w:r>
              <w:t xml:space="preserve">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</w:t>
            </w:r>
            <w:r>
              <w:t xml:space="preserve">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 </w:t>
            </w:r>
          </w:p>
        </w:tc>
      </w:tr>
      <w:tr w:rsidR="00266F93">
        <w:trPr>
          <w:trHeight w:val="1489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10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  <w:ind w:right="8"/>
            </w:pPr>
            <w:r>
              <w:rPr>
                <w:b/>
              </w:rPr>
              <w:t>Знания:</w:t>
            </w:r>
            <w: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</w:t>
            </w:r>
            <w:r>
              <w:t xml:space="preserve"> особенности произношения; правила чтения текстов профессиональной направленности </w:t>
            </w:r>
          </w:p>
        </w:tc>
      </w:tr>
      <w:tr w:rsidR="00266F93">
        <w:trPr>
          <w:trHeight w:val="1388"/>
        </w:trPr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  <w:jc w:val="center"/>
            </w:pPr>
            <w:r>
              <w:rPr>
                <w:b/>
              </w:rPr>
              <w:t xml:space="preserve">ОК 11 </w:t>
            </w:r>
          </w:p>
        </w:tc>
        <w:tc>
          <w:tcPr>
            <w:tcW w:w="3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t xml:space="preserve">Планировать предпринимательскую деятельность в профессиональной сфере </w:t>
            </w:r>
          </w:p>
        </w:tc>
        <w:tc>
          <w:tcPr>
            <w:tcW w:w="10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rPr>
                <w:b/>
              </w:rPr>
              <w:t xml:space="preserve">Умения: </w:t>
            </w:r>
            <w:r>
              <w:t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</w:t>
            </w:r>
            <w:r>
              <w:t xml:space="preserve">ность коммерческих идей в рамках профессиональной деятельности; презентовать бизнес-идею; определять источники финансирования </w:t>
            </w:r>
          </w:p>
        </w:tc>
      </w:tr>
      <w:tr w:rsidR="00266F93">
        <w:trPr>
          <w:trHeight w:val="946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10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rPr>
                <w:b/>
              </w:rPr>
              <w:t>Знания:</w:t>
            </w:r>
            <w:r>
              <w:t xml:space="preserve"> основы предпринимательской деятельности; основы финансовой грамотности; правила разработки бизнес-планов; порядок выст</w:t>
            </w:r>
            <w:r>
              <w:t xml:space="preserve">раивания презентации; кредитные банковские продукты  </w:t>
            </w:r>
          </w:p>
        </w:tc>
      </w:tr>
    </w:tbl>
    <w:p w:rsidR="00266F93" w:rsidRDefault="00356B84">
      <w:pPr>
        <w:spacing w:after="56"/>
      </w:pPr>
      <w:r>
        <w:t xml:space="preserve"> </w:t>
      </w:r>
    </w:p>
    <w:p w:rsidR="00266F93" w:rsidRDefault="00356B84">
      <w:pPr>
        <w:pStyle w:val="2"/>
        <w:spacing w:after="207"/>
        <w:ind w:left="0" w:right="10707" w:firstLine="0"/>
      </w:pPr>
      <w:r>
        <w:t xml:space="preserve">4.2. Профессиональные компетенции </w:t>
      </w:r>
    </w:p>
    <w:tbl>
      <w:tblPr>
        <w:tblStyle w:val="13"/>
        <w:tblW w:w="15576" w:type="dxa"/>
        <w:tblInd w:w="-19" w:type="dxa"/>
        <w:tblCellMar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2022"/>
        <w:gridCol w:w="3951"/>
        <w:gridCol w:w="9603"/>
      </w:tblGrid>
      <w:tr w:rsidR="00266F93">
        <w:trPr>
          <w:trHeight w:val="1225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93" w:rsidRDefault="00356B84">
            <w:pPr>
              <w:spacing w:line="276" w:lineRule="auto"/>
              <w:jc w:val="center"/>
            </w:pPr>
            <w:r>
              <w:rPr>
                <w:b/>
              </w:rPr>
              <w:t xml:space="preserve">Основные виды деятельности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93" w:rsidRDefault="00356B84">
            <w:pPr>
              <w:spacing w:line="276" w:lineRule="auto"/>
              <w:ind w:right="24"/>
              <w:jc w:val="center"/>
            </w:pPr>
            <w:r>
              <w:rPr>
                <w:b/>
              </w:rPr>
              <w:t xml:space="preserve">Код и наименование компетенции </w:t>
            </w: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93" w:rsidRDefault="00356B84">
            <w:pPr>
              <w:spacing w:line="276" w:lineRule="auto"/>
              <w:jc w:val="center"/>
            </w:pPr>
            <w:r>
              <w:rPr>
                <w:b/>
              </w:rPr>
              <w:t xml:space="preserve">Практический опыт, умения, знания </w:t>
            </w:r>
          </w:p>
        </w:tc>
      </w:tr>
      <w:tr w:rsidR="00266F93">
        <w:trPr>
          <w:trHeight w:val="855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rPr>
                <w:b/>
              </w:rPr>
              <w:t xml:space="preserve">Выполнение штукатурных и декоративных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rPr>
                <w:b/>
              </w:rPr>
              <w:t>ПК 1.1.</w:t>
            </w:r>
            <w:r>
              <w:t xml:space="preserve"> Выполнять подготовительные работы, включающие в себя: организацию </w:t>
            </w: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43"/>
            </w:pPr>
            <w:r>
              <w:rPr>
                <w:b/>
              </w:rPr>
              <w:t>Практический опыт:</w:t>
            </w:r>
            <w:r>
              <w:t xml:space="preserve">  </w:t>
            </w:r>
          </w:p>
          <w:p w:rsidR="00266F93" w:rsidRDefault="00356B84">
            <w:pPr>
              <w:spacing w:line="276" w:lineRule="auto"/>
            </w:pPr>
            <w:r>
              <w:t xml:space="preserve">Подготовка рабочих мест, оборудования, материалов и инструментов для выполнения штукатурных и декоративных работ в соответствии с инструкциями и регламентами </w:t>
            </w:r>
          </w:p>
        </w:tc>
      </w:tr>
      <w:tr w:rsidR="00266F93">
        <w:trPr>
          <w:trHeight w:val="931"/>
        </w:trPr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rPr>
                <w:b/>
              </w:rPr>
              <w:t xml:space="preserve">работ </w:t>
            </w:r>
          </w:p>
        </w:tc>
        <w:tc>
          <w:tcPr>
            <w:tcW w:w="3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34" w:lineRule="auto"/>
              <w:ind w:right="20"/>
            </w:pPr>
            <w:r>
              <w:t xml:space="preserve">рабочего места, выбор инструментов, приспособлений, подбор и расчет материалов,  приготовление растворов, необходимых для выполнения работ при производстве штукатурных и декоративных работ </w:t>
            </w:r>
          </w:p>
          <w:p w:rsidR="00266F93" w:rsidRDefault="00356B84">
            <w:pPr>
              <w:spacing w:line="276" w:lineRule="auto"/>
              <w:ind w:right="15"/>
            </w:pPr>
            <w:r>
              <w:t xml:space="preserve">в соответствии с заданием и требованиями охраны труда, техники безопасности, пожарной безопасности и охраны окружающей среды  </w:t>
            </w: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43"/>
            </w:pPr>
            <w:r>
              <w:rPr>
                <w:b/>
              </w:rPr>
              <w:t xml:space="preserve">Умения:  </w:t>
            </w:r>
          </w:p>
          <w:p w:rsidR="00266F93" w:rsidRDefault="00356B84">
            <w:pPr>
              <w:spacing w:line="276" w:lineRule="auto"/>
            </w:pPr>
            <w:r>
              <w:t xml:space="preserve">Организовывать подготовку рабочих мест, оборудования, материалов для выполнения штукатурных и декоративных работ в соответствии с инструкциями и регламентами </w:t>
            </w:r>
          </w:p>
        </w:tc>
      </w:tr>
      <w:tr w:rsidR="00266F93">
        <w:trPr>
          <w:trHeight w:val="2391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43"/>
            </w:pPr>
            <w:r>
              <w:rPr>
                <w:b/>
              </w:rPr>
              <w:t xml:space="preserve">Знания:  </w:t>
            </w:r>
          </w:p>
          <w:p w:rsidR="00266F93" w:rsidRDefault="00356B84">
            <w:pPr>
              <w:spacing w:line="276" w:lineRule="auto"/>
              <w:ind w:right="7"/>
            </w:pPr>
            <w:r>
              <w:t>Требований инструкций и регламентов к организации и подготовке рабочих мест, оборудо</w:t>
            </w:r>
            <w:r>
              <w:t xml:space="preserve">вания, материалов и инструментов для выполнения штукатурных и декоративных работ </w:t>
            </w:r>
          </w:p>
        </w:tc>
      </w:tr>
      <w:tr w:rsidR="00266F93">
        <w:trPr>
          <w:trHeight w:val="1393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3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rPr>
                <w:b/>
              </w:rPr>
              <w:t>ПК 1.2.</w:t>
            </w:r>
            <w:r>
              <w:t xml:space="preserve"> Приготавливать обычные и декоративные штукатурные растворы и смеси в соответствии с установленной рецептурой, безопасными условиями труда и охраной окружающей среды </w:t>
            </w: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42"/>
            </w:pPr>
            <w:r>
              <w:rPr>
                <w:b/>
              </w:rPr>
              <w:t xml:space="preserve">Практический опыт: </w:t>
            </w:r>
          </w:p>
          <w:p w:rsidR="00266F93" w:rsidRDefault="00356B84">
            <w:pPr>
              <w:spacing w:after="43"/>
            </w:pPr>
            <w:r>
              <w:t xml:space="preserve"> Выполнение подготовительных работ. </w:t>
            </w:r>
          </w:p>
          <w:p w:rsidR="00266F93" w:rsidRDefault="00356B84">
            <w:r>
              <w:t>Подготовка оснований и поверхнос</w:t>
            </w:r>
            <w:r>
              <w:t xml:space="preserve">тей под штукатурку. </w:t>
            </w:r>
          </w:p>
          <w:p w:rsidR="00266F93" w:rsidRDefault="00356B84">
            <w:pPr>
              <w:spacing w:after="43"/>
            </w:pPr>
            <w:r>
              <w:t xml:space="preserve">Приготовление штукатурных и декоративных растворов и смесей. </w:t>
            </w:r>
          </w:p>
          <w:p w:rsidR="00266F93" w:rsidRDefault="00356B84">
            <w:pPr>
              <w:spacing w:line="276" w:lineRule="auto"/>
            </w:pPr>
            <w:r>
              <w:t xml:space="preserve">Выполнение оштукатуривания поверхностей различной степени сложности и их ремонт </w:t>
            </w:r>
          </w:p>
        </w:tc>
      </w:tr>
      <w:tr w:rsidR="00266F93">
        <w:trPr>
          <w:trHeight w:val="1114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38"/>
            </w:pPr>
            <w:r>
              <w:rPr>
                <w:b/>
              </w:rPr>
              <w:t xml:space="preserve">Умения:  </w:t>
            </w:r>
          </w:p>
          <w:p w:rsidR="00266F93" w:rsidRDefault="00356B84">
            <w:r>
              <w:t xml:space="preserve">Пользоваться установленной технической документацией. </w:t>
            </w:r>
          </w:p>
          <w:p w:rsidR="00266F93" w:rsidRDefault="00356B84">
            <w:pPr>
              <w:spacing w:line="276" w:lineRule="auto"/>
            </w:pPr>
            <w:r>
              <w:t xml:space="preserve">Производить дозировку компонентов штукатурных растворов и сухих строительных смесей в соответствии с заданной рецептурой </w:t>
            </w:r>
          </w:p>
        </w:tc>
      </w:tr>
      <w:tr w:rsidR="00266F93">
        <w:trPr>
          <w:trHeight w:val="1667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43"/>
            </w:pPr>
            <w:r>
              <w:rPr>
                <w:b/>
              </w:rPr>
              <w:t xml:space="preserve">Знания:  </w:t>
            </w:r>
          </w:p>
          <w:p w:rsidR="00266F93" w:rsidRDefault="00356B84">
            <w:pPr>
              <w:spacing w:after="44" w:line="234" w:lineRule="auto"/>
            </w:pPr>
            <w:r>
              <w:t xml:space="preserve">Технологической последовательности выполнения подготовки, производства работ и ремонта штукатурных и декоративных покрытий, наливных стяжек полов и систем фасадных теплоизоляционных композиционных. </w:t>
            </w:r>
          </w:p>
          <w:p w:rsidR="00266F93" w:rsidRDefault="00356B84">
            <w:pPr>
              <w:spacing w:line="276" w:lineRule="auto"/>
            </w:pPr>
            <w:r>
              <w:t>Составы штукатурных, декоративных и растворов специальног</w:t>
            </w:r>
            <w:r>
              <w:t xml:space="preserve">о назначения и способы дозирования их компонентов </w:t>
            </w:r>
          </w:p>
        </w:tc>
      </w:tr>
      <w:tr w:rsidR="00266F93">
        <w:trPr>
          <w:trHeight w:val="1114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3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  <w:ind w:right="359"/>
            </w:pPr>
            <w:r>
              <w:rPr>
                <w:b/>
              </w:rPr>
              <w:t>ПК 1.3.</w:t>
            </w:r>
            <w:r>
              <w:t xml:space="preserve">  Производить оштукатуривание поверхностей различной степени сложности вручную и механизированным способом с соблюдением технологической последовательности выполнения операций и безопасных условий труда </w:t>
            </w: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43"/>
            </w:pPr>
            <w:r>
              <w:rPr>
                <w:b/>
              </w:rPr>
              <w:t xml:space="preserve">Практический опыт: </w:t>
            </w:r>
          </w:p>
          <w:p w:rsidR="00266F93" w:rsidRDefault="00356B84">
            <w:pPr>
              <w:spacing w:line="276" w:lineRule="auto"/>
            </w:pPr>
            <w:r>
              <w:t xml:space="preserve"> Выполнение подготовительных раб</w:t>
            </w:r>
            <w:r>
              <w:t xml:space="preserve">от, подготовка оснований и поверхностей под штукатурку, приготовление штукатурных и декоративных растворов и смесей, выполнение оштукатуривания поверхностей различной степени сложности и их ремонт </w:t>
            </w:r>
          </w:p>
        </w:tc>
      </w:tr>
      <w:tr w:rsidR="00266F93">
        <w:trPr>
          <w:trHeight w:val="1393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43"/>
            </w:pPr>
            <w:r>
              <w:rPr>
                <w:b/>
              </w:rPr>
              <w:t xml:space="preserve">Умения:  </w:t>
            </w:r>
          </w:p>
          <w:p w:rsidR="00266F93" w:rsidRDefault="00356B84">
            <w:pPr>
              <w:spacing w:after="43"/>
            </w:pPr>
            <w:r>
              <w:t xml:space="preserve">Пользоваться установленной технической документацией. </w:t>
            </w:r>
          </w:p>
          <w:p w:rsidR="00266F93" w:rsidRDefault="00356B84">
            <w:pPr>
              <w:spacing w:line="276" w:lineRule="auto"/>
              <w:ind w:right="6"/>
            </w:pPr>
            <w:r>
              <w:t xml:space="preserve">Выполнять подготовительные работы, осуществлять производство работ и ремонт штукатурных и декоративных покрытий, наливных стяжек полов и систем фасадных теплоизоляционных композиционных </w:t>
            </w:r>
          </w:p>
        </w:tc>
      </w:tr>
      <w:tr w:rsidR="00266F93">
        <w:trPr>
          <w:trHeight w:val="1114"/>
        </w:trPr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43"/>
            </w:pPr>
            <w:r>
              <w:rPr>
                <w:b/>
              </w:rPr>
              <w:t xml:space="preserve">Знания:  </w:t>
            </w:r>
          </w:p>
          <w:p w:rsidR="00266F93" w:rsidRDefault="00356B84">
            <w:pPr>
              <w:spacing w:line="276" w:lineRule="auto"/>
            </w:pPr>
            <w:r>
              <w:t xml:space="preserve">Технологической последовательности выполнения подготовки, производства работ и ремонта штукатурных и декоративных покрытий, наливных стяжек полов и систем фасадных теплоизоляционных композиционных </w:t>
            </w:r>
          </w:p>
        </w:tc>
      </w:tr>
      <w:tr w:rsidR="00266F93">
        <w:trPr>
          <w:trHeight w:val="1114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3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rPr>
                <w:b/>
              </w:rPr>
              <w:t>ПК 1.4.</w:t>
            </w:r>
            <w:r>
              <w:t xml:space="preserve">  Выполнять декоративную штукатурку на различных поверхностях и архитектурно-конструктивных элементах в соответствии с технологическим заданием и безопасными условиями труда </w:t>
            </w: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43"/>
            </w:pPr>
            <w:r>
              <w:rPr>
                <w:b/>
              </w:rPr>
              <w:t xml:space="preserve">Практический опыт: </w:t>
            </w:r>
          </w:p>
          <w:p w:rsidR="00266F93" w:rsidRDefault="00356B84">
            <w:pPr>
              <w:spacing w:line="276" w:lineRule="auto"/>
              <w:ind w:right="8"/>
            </w:pPr>
            <w:r>
              <w:t xml:space="preserve"> Выполнение подготовительных работ, подготовка оснований и по</w:t>
            </w:r>
            <w:r>
              <w:t xml:space="preserve">верхностей под штукатурку, приготовление штукатурных и декоративных растворов и смесей, выполнение оштукатуривания поверхностей различной степени сложности и их ремонт </w:t>
            </w:r>
          </w:p>
        </w:tc>
      </w:tr>
      <w:tr w:rsidR="00266F93">
        <w:trPr>
          <w:trHeight w:val="1393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38"/>
            </w:pPr>
            <w:r>
              <w:rPr>
                <w:b/>
              </w:rPr>
              <w:t xml:space="preserve">Умения:  </w:t>
            </w:r>
          </w:p>
          <w:p w:rsidR="00266F93" w:rsidRDefault="00356B84">
            <w:pPr>
              <w:spacing w:after="43"/>
            </w:pPr>
            <w:r>
              <w:t xml:space="preserve">Пользоваться установленной технической документацией. </w:t>
            </w:r>
          </w:p>
          <w:p w:rsidR="00266F93" w:rsidRDefault="00356B84">
            <w:pPr>
              <w:spacing w:line="276" w:lineRule="auto"/>
              <w:ind w:right="8"/>
            </w:pPr>
            <w:r>
              <w:t>Выполнять подготови</w:t>
            </w:r>
            <w:r>
              <w:t xml:space="preserve">тельные работы, осуществлять производство работ и ремонт штукатурных и декоративных покрытий, наливных стяжек полов и систем фасадных теплоизоляционных композиционных </w:t>
            </w:r>
          </w:p>
        </w:tc>
      </w:tr>
      <w:tr w:rsidR="00266F93">
        <w:trPr>
          <w:trHeight w:val="1114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43"/>
            </w:pPr>
            <w:r>
              <w:rPr>
                <w:b/>
              </w:rPr>
              <w:t xml:space="preserve">Знания:  </w:t>
            </w:r>
          </w:p>
          <w:p w:rsidR="00266F93" w:rsidRDefault="00356B84">
            <w:pPr>
              <w:spacing w:line="276" w:lineRule="auto"/>
              <w:ind w:right="8"/>
            </w:pPr>
            <w:r>
              <w:t xml:space="preserve">Технологической последовательности выполнения подготовки, производства работ и ремонта штукатурных и декоративных покрытий, наливных стяжек полов и систем фасадных теплоизоляционных композиционных </w:t>
            </w:r>
          </w:p>
        </w:tc>
      </w:tr>
      <w:tr w:rsidR="00266F93">
        <w:trPr>
          <w:trHeight w:val="1114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3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  <w:ind w:right="360"/>
            </w:pPr>
            <w:r>
              <w:rPr>
                <w:b/>
              </w:rPr>
              <w:t>ПК  1.5</w:t>
            </w:r>
            <w:r>
              <w:t xml:space="preserve">.  Выполнять ремонт оштукатуренных поверхностей с соблюдением технологической последовательности выполнения операций и безопасных условий труда  </w:t>
            </w: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43"/>
            </w:pPr>
            <w:r>
              <w:rPr>
                <w:b/>
              </w:rPr>
              <w:t>Практический опыт:</w:t>
            </w:r>
            <w:r>
              <w:t xml:space="preserve">  </w:t>
            </w:r>
          </w:p>
          <w:p w:rsidR="00266F93" w:rsidRDefault="00356B84">
            <w:pPr>
              <w:spacing w:line="276" w:lineRule="auto"/>
              <w:ind w:right="362"/>
            </w:pPr>
            <w:r>
              <w:t>Выполнение подготовительных работ, подготовка оснований и поверхностей под штукатурку, пр</w:t>
            </w:r>
            <w:r>
              <w:t xml:space="preserve">иготовление штукатурных и декоративных растворов и смесей, выполнение оштукатуривания поверхностей различной степени сложности и их ремонт </w:t>
            </w:r>
          </w:p>
        </w:tc>
      </w:tr>
      <w:tr w:rsidR="00266F93">
        <w:trPr>
          <w:trHeight w:val="2497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43"/>
            </w:pPr>
            <w:r>
              <w:rPr>
                <w:b/>
              </w:rPr>
              <w:t xml:space="preserve">Умения:  </w:t>
            </w:r>
          </w:p>
          <w:p w:rsidR="00266F93" w:rsidRDefault="00356B84">
            <w:pPr>
              <w:spacing w:after="43"/>
            </w:pPr>
            <w:r>
              <w:t xml:space="preserve">Пользоваться установленной технической документацией. </w:t>
            </w:r>
          </w:p>
          <w:p w:rsidR="00266F93" w:rsidRDefault="00356B84">
            <w:pPr>
              <w:spacing w:after="49" w:line="234" w:lineRule="auto"/>
              <w:ind w:right="1"/>
            </w:pPr>
            <w:r>
              <w:t xml:space="preserve">Выполнять подготовительные работы, осуществлять производство работ и ремонт штукатурных и декоративных покрытий, наливных стяжек полов и систем фасадных теплоизоляционных композиционных. </w:t>
            </w:r>
          </w:p>
          <w:p w:rsidR="00266F93" w:rsidRDefault="00356B84">
            <w:pPr>
              <w:spacing w:line="232" w:lineRule="auto"/>
            </w:pPr>
            <w:r>
              <w:t>Диагностировать состояние и степень повреждения ремонтируемой штукат</w:t>
            </w:r>
            <w:r>
              <w:t xml:space="preserve">урки, в том числе при ремонте старинных зданий, сооружений и памятников архитектуры. </w:t>
            </w:r>
          </w:p>
          <w:p w:rsidR="00266F93" w:rsidRDefault="00356B84">
            <w:pPr>
              <w:spacing w:after="43"/>
            </w:pPr>
            <w:r>
              <w:t xml:space="preserve">Применять электрифицированное и ручное оборудование и инструмент. </w:t>
            </w:r>
          </w:p>
          <w:p w:rsidR="00266F93" w:rsidRDefault="00356B84">
            <w:pPr>
              <w:spacing w:line="276" w:lineRule="auto"/>
            </w:pPr>
            <w:r>
              <w:t xml:space="preserve">Применять средства индивидуальной защиты </w:t>
            </w:r>
          </w:p>
        </w:tc>
      </w:tr>
      <w:tr w:rsidR="00266F93">
        <w:trPr>
          <w:trHeight w:val="1667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38"/>
            </w:pPr>
            <w:r>
              <w:rPr>
                <w:b/>
              </w:rPr>
              <w:t xml:space="preserve">Знания:  </w:t>
            </w:r>
          </w:p>
          <w:p w:rsidR="00266F93" w:rsidRDefault="00356B84">
            <w:pPr>
              <w:spacing w:line="234" w:lineRule="auto"/>
              <w:ind w:right="5"/>
            </w:pPr>
            <w:r>
              <w:t xml:space="preserve">Технологической последовательности выполнения подготовки, производства работ и ремонта штукатурных и декоративных покрытий, наливных стяжек полов и систем фасадных теплоизоляционных композиционных. </w:t>
            </w:r>
          </w:p>
          <w:p w:rsidR="00266F93" w:rsidRDefault="00356B84">
            <w:pPr>
              <w:spacing w:after="44"/>
            </w:pPr>
            <w:r>
              <w:t xml:space="preserve">Методика диагностики состояния поврежденной поверхности. </w:t>
            </w:r>
          </w:p>
          <w:p w:rsidR="00266F93" w:rsidRDefault="00356B84">
            <w:pPr>
              <w:spacing w:line="276" w:lineRule="auto"/>
              <w:ind w:right="8"/>
              <w:jc w:val="right"/>
            </w:pPr>
            <w:r>
              <w:t xml:space="preserve">Способы покрытия штукатуркой поверхностей при ремонте старинных зданий, </w:t>
            </w:r>
          </w:p>
        </w:tc>
      </w:tr>
      <w:tr w:rsidR="00266F93">
        <w:trPr>
          <w:trHeight w:val="840"/>
        </w:trPr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r>
              <w:t xml:space="preserve">сооружений и памятников архитектуры. </w:t>
            </w:r>
          </w:p>
          <w:p w:rsidR="00266F93" w:rsidRDefault="00356B84">
            <w:pPr>
              <w:spacing w:after="43"/>
            </w:pPr>
            <w:r>
              <w:t xml:space="preserve">Назначение и правила применения используемого инструмента и приспособлений. </w:t>
            </w:r>
          </w:p>
          <w:p w:rsidR="00266F93" w:rsidRDefault="00356B84">
            <w:pPr>
              <w:spacing w:line="276" w:lineRule="auto"/>
            </w:pPr>
            <w:r>
              <w:t xml:space="preserve">Правила применения средств индивидуальной защиты </w:t>
            </w:r>
          </w:p>
        </w:tc>
      </w:tr>
      <w:tr w:rsidR="00266F93">
        <w:trPr>
          <w:trHeight w:val="1114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3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  <w:ind w:right="363"/>
            </w:pPr>
            <w:r>
              <w:rPr>
                <w:b/>
              </w:rPr>
              <w:t>ПК 1.6</w:t>
            </w:r>
            <w:r>
              <w:t xml:space="preserve">.Устраивать наливные стяжки  полов  с соблюдением технологической последовательности выполнения операций и безопасных условий труда </w:t>
            </w: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38"/>
            </w:pPr>
            <w:r>
              <w:rPr>
                <w:b/>
              </w:rPr>
              <w:t xml:space="preserve">Практический опыт: </w:t>
            </w:r>
          </w:p>
          <w:p w:rsidR="00266F93" w:rsidRDefault="00356B84">
            <w:r>
              <w:t xml:space="preserve"> Устройство наливных стяжек полов и оснований под полы. </w:t>
            </w:r>
          </w:p>
          <w:p w:rsidR="00266F93" w:rsidRDefault="00356B84">
            <w:pPr>
              <w:spacing w:line="276" w:lineRule="auto"/>
            </w:pPr>
            <w:r>
              <w:t>Транспортировка и складирование компонентов ра</w:t>
            </w:r>
            <w:r>
              <w:t xml:space="preserve">створов и сухих строительных смесей для наливных стяжек полов </w:t>
            </w:r>
          </w:p>
        </w:tc>
      </w:tr>
      <w:tr w:rsidR="00266F93">
        <w:trPr>
          <w:trHeight w:val="1940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43"/>
            </w:pPr>
            <w:r>
              <w:rPr>
                <w:b/>
              </w:rPr>
              <w:t xml:space="preserve">Умения:  </w:t>
            </w:r>
          </w:p>
          <w:p w:rsidR="00266F93" w:rsidRDefault="00356B84">
            <w:pPr>
              <w:spacing w:after="43"/>
            </w:pPr>
            <w:r>
              <w:t xml:space="preserve">Пользоваться установленной технической документацией. </w:t>
            </w:r>
          </w:p>
          <w:p w:rsidR="00266F93" w:rsidRDefault="00356B84">
            <w:pPr>
              <w:spacing w:after="44" w:line="234" w:lineRule="auto"/>
            </w:pPr>
            <w:r>
              <w:t xml:space="preserve">Выполнять подготовительные работы, осуществлять производство работ и ремонт штукатурных и декоративных покрытий, наливных стяжек полов и систем фасадных теплоизоляционных композиционных. </w:t>
            </w:r>
          </w:p>
          <w:p w:rsidR="00266F93" w:rsidRDefault="00356B84">
            <w:pPr>
              <w:spacing w:line="276" w:lineRule="auto"/>
            </w:pPr>
            <w:r>
              <w:t>Транспортировать и складировать компоненты растворов и сухие строите</w:t>
            </w:r>
            <w:r>
              <w:t xml:space="preserve">льные смеси для наливных стяжек пола </w:t>
            </w:r>
          </w:p>
        </w:tc>
      </w:tr>
      <w:tr w:rsidR="00266F93">
        <w:trPr>
          <w:trHeight w:val="1671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38"/>
            </w:pPr>
            <w:r>
              <w:rPr>
                <w:b/>
              </w:rPr>
              <w:t xml:space="preserve">Знания:  </w:t>
            </w:r>
          </w:p>
          <w:p w:rsidR="00266F93" w:rsidRDefault="00356B84">
            <w:pPr>
              <w:spacing w:line="234" w:lineRule="auto"/>
            </w:pPr>
            <w:r>
              <w:t xml:space="preserve">Технологической последовательности выполнения подготовки, производства работ и ремонта штукатурных и декоративных покрытий, наливных стяжек полов и систем фасадных теплоизоляционных композиционных. </w:t>
            </w:r>
          </w:p>
          <w:p w:rsidR="00266F93" w:rsidRDefault="00356B84">
            <w:pPr>
              <w:spacing w:line="276" w:lineRule="auto"/>
            </w:pPr>
            <w:r>
              <w:t xml:space="preserve">Правила транспортировки, складирования и хранения компонентов растворов и сухих строительных смесей для наливных стяжек пола </w:t>
            </w:r>
          </w:p>
        </w:tc>
      </w:tr>
      <w:tr w:rsidR="00266F93">
        <w:trPr>
          <w:trHeight w:val="1114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3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rPr>
                <w:b/>
              </w:rPr>
              <w:t xml:space="preserve">ПК 1.7. </w:t>
            </w:r>
            <w:r>
              <w:t xml:space="preserve">Производить монтаж  и ремонт систем фасадных теплоизоляционных композиционных с соблюдением технологической последовательности выполнения операций и безопасных условий труда </w:t>
            </w: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39"/>
            </w:pPr>
            <w:r>
              <w:rPr>
                <w:b/>
              </w:rPr>
              <w:t>Практический опыт:</w:t>
            </w:r>
            <w:r>
              <w:t xml:space="preserve">  </w:t>
            </w:r>
          </w:p>
          <w:p w:rsidR="00266F93" w:rsidRDefault="00356B84">
            <w:pPr>
              <w:spacing w:after="47"/>
            </w:pPr>
            <w:r>
              <w:t>Устройство фасадных, теплоизоляционных, композиционных систе</w:t>
            </w:r>
            <w:r>
              <w:t xml:space="preserve">м и их ремонт. </w:t>
            </w:r>
          </w:p>
          <w:p w:rsidR="00266F93" w:rsidRDefault="00356B84">
            <w:pPr>
              <w:spacing w:after="42"/>
            </w:pPr>
            <w:r>
              <w:t xml:space="preserve">Установка строительных лесов и подмостей. </w:t>
            </w:r>
          </w:p>
          <w:p w:rsidR="00266F93" w:rsidRDefault="00356B84">
            <w:pPr>
              <w:spacing w:line="276" w:lineRule="auto"/>
            </w:pPr>
            <w:r>
              <w:t xml:space="preserve">Транспортировать и складировать штукатурные и штукатурно-клеевые смеси </w:t>
            </w:r>
          </w:p>
        </w:tc>
      </w:tr>
      <w:tr w:rsidR="00266F93">
        <w:trPr>
          <w:trHeight w:val="2492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38"/>
            </w:pPr>
            <w:r>
              <w:rPr>
                <w:b/>
              </w:rPr>
              <w:t xml:space="preserve">Умения:  </w:t>
            </w:r>
          </w:p>
          <w:p w:rsidR="00266F93" w:rsidRDefault="00356B84">
            <w:pPr>
              <w:spacing w:after="49"/>
            </w:pPr>
            <w:r>
              <w:t xml:space="preserve">Пользоваться установленной технической документацией. </w:t>
            </w:r>
          </w:p>
          <w:p w:rsidR="00266F93" w:rsidRDefault="00356B84">
            <w:pPr>
              <w:spacing w:after="43" w:line="234" w:lineRule="auto"/>
            </w:pPr>
            <w:r>
              <w:t xml:space="preserve">Выполнять подготовительные работы, осуществлять производство работ и ремонт штукатурных и декоративных покрытий, наливных стяжек полов и систем фасадных теплоизоляционных композиционных. </w:t>
            </w:r>
          </w:p>
          <w:p w:rsidR="00266F93" w:rsidRDefault="00356B84">
            <w:r>
              <w:t xml:space="preserve">Монтировать конструкции строительных лесов и подмостей. </w:t>
            </w:r>
          </w:p>
          <w:p w:rsidR="00266F93" w:rsidRDefault="00356B84">
            <w:pPr>
              <w:spacing w:after="43"/>
            </w:pPr>
            <w:r>
              <w:t>Применять с</w:t>
            </w:r>
            <w:r>
              <w:t xml:space="preserve">редства индивидуальной защиты. </w:t>
            </w:r>
          </w:p>
          <w:p w:rsidR="00266F93" w:rsidRDefault="00356B84">
            <w:pPr>
              <w:spacing w:line="276" w:lineRule="auto"/>
            </w:pPr>
            <w:r>
              <w:t xml:space="preserve">Транспортировать и складировать компоненты штукатурных и штукатурно-клеевых смесей </w:t>
            </w:r>
          </w:p>
        </w:tc>
      </w:tr>
      <w:tr w:rsidR="00266F93">
        <w:trPr>
          <w:trHeight w:val="840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43"/>
            </w:pPr>
            <w:r>
              <w:rPr>
                <w:b/>
              </w:rPr>
              <w:t xml:space="preserve">Знания:  </w:t>
            </w:r>
          </w:p>
          <w:p w:rsidR="00266F93" w:rsidRDefault="00356B84">
            <w:pPr>
              <w:spacing w:line="276" w:lineRule="auto"/>
            </w:pPr>
            <w:r>
              <w:t xml:space="preserve">Технологической последовательности выполнения подготовки, производства работ и ремонта штукатурных и декоративных покрытий, наливных стяжек полов и систем </w:t>
            </w:r>
          </w:p>
        </w:tc>
      </w:tr>
      <w:tr w:rsidR="00266F93">
        <w:trPr>
          <w:trHeight w:val="1393"/>
        </w:trPr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r>
              <w:t xml:space="preserve">фасадных теплоизоляционных композиционных. </w:t>
            </w:r>
          </w:p>
          <w:p w:rsidR="00266F93" w:rsidRDefault="00356B84">
            <w:pPr>
              <w:spacing w:after="43"/>
            </w:pPr>
            <w:r>
              <w:t xml:space="preserve">Назначение и правила применения используемого инструмента и приспособлений. </w:t>
            </w:r>
          </w:p>
          <w:p w:rsidR="00266F93" w:rsidRDefault="00356B84">
            <w:pPr>
              <w:spacing w:after="49"/>
            </w:pPr>
            <w:r>
              <w:t xml:space="preserve">Правила применения средств индивидуальной защиты. </w:t>
            </w:r>
          </w:p>
          <w:p w:rsidR="00266F93" w:rsidRDefault="00356B84">
            <w:pPr>
              <w:spacing w:line="276" w:lineRule="auto"/>
            </w:pPr>
            <w:r>
              <w:t xml:space="preserve">Правила транспортировки, складирования и хранения компонентов штукатурных и штукатурно-клеевых смесей   </w:t>
            </w:r>
          </w:p>
        </w:tc>
      </w:tr>
      <w:tr w:rsidR="00266F93">
        <w:trPr>
          <w:trHeight w:val="562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3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47"/>
            </w:pPr>
            <w:r>
              <w:rPr>
                <w:b/>
                <w:i/>
                <w:color w:val="1F497D"/>
              </w:rPr>
              <w:t>ПК 1.8 В</w:t>
            </w:r>
            <w:r>
              <w:rPr>
                <w:b/>
                <w:i/>
                <w:color w:val="1F497D"/>
              </w:rPr>
              <w:t xml:space="preserve">ыполнять подготовку </w:t>
            </w:r>
          </w:p>
          <w:p w:rsidR="00266F93" w:rsidRDefault="00356B84">
            <w:r>
              <w:rPr>
                <w:b/>
                <w:i/>
                <w:color w:val="1F497D"/>
              </w:rPr>
              <w:t xml:space="preserve">оснований стен перед монтажом </w:t>
            </w:r>
          </w:p>
          <w:p w:rsidR="00266F93" w:rsidRDefault="00356B84">
            <w:pPr>
              <w:spacing w:line="276" w:lineRule="auto"/>
            </w:pPr>
            <w:r>
              <w:rPr>
                <w:b/>
                <w:i/>
                <w:color w:val="1F497D"/>
              </w:rPr>
              <w:t xml:space="preserve">СФТК </w:t>
            </w: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47"/>
            </w:pPr>
            <w:r>
              <w:rPr>
                <w:b/>
                <w:i/>
              </w:rPr>
              <w:t xml:space="preserve">Практический опыт:  </w:t>
            </w:r>
          </w:p>
          <w:p w:rsidR="00266F93" w:rsidRDefault="00356B84">
            <w:pPr>
              <w:spacing w:line="276" w:lineRule="auto"/>
            </w:pPr>
            <w:r>
              <w:rPr>
                <w:b/>
                <w:i/>
                <w:color w:val="1F497D"/>
              </w:rPr>
              <w:t xml:space="preserve">Подготовки стен перед монтажом СФТК ручным и механизированным способом. </w:t>
            </w:r>
          </w:p>
        </w:tc>
      </w:tr>
      <w:tr w:rsidR="00266F93">
        <w:trPr>
          <w:trHeight w:val="562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52"/>
            </w:pPr>
            <w:r>
              <w:rPr>
                <w:b/>
                <w:i/>
              </w:rPr>
              <w:t xml:space="preserve">Умения:  </w:t>
            </w:r>
          </w:p>
          <w:p w:rsidR="00266F93" w:rsidRDefault="00356B84">
            <w:pPr>
              <w:spacing w:line="276" w:lineRule="auto"/>
            </w:pPr>
            <w:r>
              <w:rPr>
                <w:b/>
                <w:i/>
                <w:color w:val="1F497D"/>
              </w:rPr>
              <w:t xml:space="preserve">Подготавливать поверхности под крепление теплоизоляционных плит </w:t>
            </w:r>
          </w:p>
        </w:tc>
      </w:tr>
      <w:tr w:rsidR="00266F93">
        <w:trPr>
          <w:trHeight w:val="562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51"/>
            </w:pPr>
            <w:r>
              <w:rPr>
                <w:b/>
                <w:i/>
              </w:rPr>
              <w:t xml:space="preserve">Знания:  </w:t>
            </w:r>
          </w:p>
          <w:p w:rsidR="00266F93" w:rsidRDefault="00356B84">
            <w:pPr>
              <w:spacing w:line="276" w:lineRule="auto"/>
            </w:pPr>
            <w:r>
              <w:rPr>
                <w:b/>
                <w:i/>
                <w:color w:val="1F497D"/>
              </w:rPr>
              <w:t xml:space="preserve">Назначение, способ выполнения  применяемых операций </w:t>
            </w:r>
          </w:p>
        </w:tc>
      </w:tr>
      <w:tr w:rsidR="00266F93">
        <w:trPr>
          <w:trHeight w:val="841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3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47" w:line="236" w:lineRule="auto"/>
            </w:pPr>
            <w:r>
              <w:rPr>
                <w:b/>
                <w:i/>
                <w:color w:val="1F497D"/>
              </w:rPr>
              <w:t xml:space="preserve">ПК 1.9 Производить  приклеивание </w:t>
            </w:r>
          </w:p>
          <w:p w:rsidR="00266F93" w:rsidRDefault="00356B84">
            <w:pPr>
              <w:spacing w:line="276" w:lineRule="auto"/>
            </w:pPr>
            <w:r>
              <w:rPr>
                <w:b/>
                <w:i/>
                <w:color w:val="1F497D"/>
              </w:rPr>
              <w:t xml:space="preserve">теплоизоляционных плит и их дополнительную механическую фиксацию. Выполнять  оштукатуривание СФТК вручную и механизированным способом. </w:t>
            </w: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52"/>
            </w:pPr>
            <w:r>
              <w:rPr>
                <w:b/>
                <w:i/>
              </w:rPr>
              <w:t xml:space="preserve">Практический опыт:  </w:t>
            </w:r>
          </w:p>
          <w:p w:rsidR="00266F93" w:rsidRDefault="00356B84">
            <w:pPr>
              <w:spacing w:after="47"/>
            </w:pPr>
            <w:r>
              <w:rPr>
                <w:b/>
                <w:i/>
                <w:color w:val="1F497D"/>
              </w:rPr>
              <w:t xml:space="preserve">Установки каркаса и устройство теплоизоляции. </w:t>
            </w:r>
          </w:p>
          <w:p w:rsidR="00266F93" w:rsidRDefault="00356B84">
            <w:pPr>
              <w:spacing w:line="276" w:lineRule="auto"/>
            </w:pPr>
            <w:r>
              <w:rPr>
                <w:b/>
                <w:i/>
                <w:color w:val="1F497D"/>
              </w:rPr>
              <w:t xml:space="preserve">Монтаж теплоизоляционных плит и их крепление.  </w:t>
            </w:r>
          </w:p>
        </w:tc>
      </w:tr>
      <w:tr w:rsidR="00266F93">
        <w:trPr>
          <w:trHeight w:val="797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46"/>
            </w:pPr>
            <w:r>
              <w:rPr>
                <w:b/>
                <w:i/>
              </w:rPr>
              <w:t xml:space="preserve">Умения: </w:t>
            </w:r>
          </w:p>
          <w:p w:rsidR="00266F93" w:rsidRDefault="00356B84">
            <w:pPr>
              <w:spacing w:line="276" w:lineRule="auto"/>
            </w:pP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color w:val="1F497D"/>
              </w:rPr>
              <w:t xml:space="preserve">Выполнять монтаж теплоизоляционных плит и их крепление. </w:t>
            </w:r>
          </w:p>
        </w:tc>
      </w:tr>
      <w:tr w:rsidR="00266F93">
        <w:trPr>
          <w:trHeight w:val="797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46"/>
            </w:pPr>
            <w:r>
              <w:rPr>
                <w:b/>
                <w:i/>
              </w:rPr>
              <w:t xml:space="preserve">Знания:  </w:t>
            </w:r>
          </w:p>
          <w:p w:rsidR="00266F93" w:rsidRDefault="00356B84">
            <w:pPr>
              <w:spacing w:line="276" w:lineRule="auto"/>
            </w:pPr>
            <w:r>
              <w:rPr>
                <w:b/>
                <w:i/>
                <w:color w:val="1F497D"/>
              </w:rPr>
              <w:t xml:space="preserve">Свойства применяемых материалов. </w:t>
            </w:r>
          </w:p>
        </w:tc>
      </w:tr>
      <w:tr w:rsidR="00266F93">
        <w:trPr>
          <w:trHeight w:val="1200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3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47" w:line="234" w:lineRule="auto"/>
              <w:ind w:right="357"/>
            </w:pPr>
            <w:r>
              <w:rPr>
                <w:b/>
                <w:i/>
                <w:color w:val="1F497D"/>
              </w:rPr>
              <w:t>ПК 1.10 В</w:t>
            </w:r>
            <w:r>
              <w:rPr>
                <w:b/>
                <w:i/>
                <w:color w:val="1F497D"/>
              </w:rPr>
              <w:t xml:space="preserve">ыполнять установку  металлического каркаса с облицовкой гипсовой строительной плитой и устройством  тепло- и звукоизоляции.  Производить  финишное  шпаклевание  с предварительной заделкой стыков и установкой углозащитных профилей.  </w:t>
            </w:r>
          </w:p>
          <w:p w:rsidR="00266F93" w:rsidRDefault="00356B84">
            <w:pPr>
              <w:spacing w:line="276" w:lineRule="auto"/>
            </w:pPr>
            <w:r>
              <w:rPr>
                <w:b/>
                <w:i/>
                <w:color w:val="1F497D"/>
              </w:rPr>
              <w:t>Выполнять  монтаж фигур</w:t>
            </w:r>
            <w:r>
              <w:rPr>
                <w:b/>
                <w:i/>
                <w:color w:val="1F497D"/>
              </w:rPr>
              <w:t xml:space="preserve">ных гипсовых элементов. </w:t>
            </w: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52"/>
            </w:pPr>
            <w:r>
              <w:rPr>
                <w:b/>
                <w:i/>
              </w:rPr>
              <w:t xml:space="preserve">Практический опыт:  </w:t>
            </w:r>
          </w:p>
          <w:p w:rsidR="00266F93" w:rsidRDefault="00356B84">
            <w:pPr>
              <w:spacing w:after="47"/>
            </w:pPr>
            <w:r>
              <w:rPr>
                <w:b/>
                <w:i/>
                <w:color w:val="1F497D"/>
              </w:rPr>
              <w:t xml:space="preserve">Выполнения отделки фасада в соответствии с требованиями проектного задания. </w:t>
            </w:r>
          </w:p>
          <w:p w:rsidR="00266F93" w:rsidRDefault="00356B84">
            <w:pPr>
              <w:spacing w:line="276" w:lineRule="auto"/>
            </w:pPr>
            <w:r>
              <w:rPr>
                <w:b/>
                <w:i/>
                <w:color w:val="1F497D"/>
              </w:rPr>
              <w:t xml:space="preserve">Выполнение ремонта фасадных, теплоизоляционных, композиционных систем </w:t>
            </w:r>
          </w:p>
        </w:tc>
      </w:tr>
      <w:tr w:rsidR="00266F93">
        <w:trPr>
          <w:trHeight w:val="932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52"/>
            </w:pPr>
            <w:r>
              <w:rPr>
                <w:b/>
                <w:i/>
              </w:rPr>
              <w:t xml:space="preserve">Умения:  </w:t>
            </w:r>
          </w:p>
          <w:p w:rsidR="00266F93" w:rsidRDefault="00356B84">
            <w:pPr>
              <w:spacing w:line="276" w:lineRule="auto"/>
            </w:pPr>
            <w:r>
              <w:rPr>
                <w:b/>
                <w:i/>
                <w:color w:val="1F497D"/>
              </w:rPr>
              <w:t xml:space="preserve">Производить отделку  поверхности фасада сухими штукатурными смесями, отделочными строительными плитами, финишными   шпаклевками </w:t>
            </w:r>
          </w:p>
        </w:tc>
      </w:tr>
      <w:tr w:rsidR="00266F93">
        <w:trPr>
          <w:trHeight w:val="1191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47"/>
            </w:pPr>
            <w:r>
              <w:rPr>
                <w:b/>
                <w:i/>
              </w:rPr>
              <w:t xml:space="preserve">Знания:  </w:t>
            </w:r>
          </w:p>
          <w:p w:rsidR="00266F93" w:rsidRDefault="00356B84">
            <w:pPr>
              <w:spacing w:line="276" w:lineRule="auto"/>
            </w:pPr>
            <w:r>
              <w:rPr>
                <w:b/>
                <w:i/>
                <w:color w:val="1F497D"/>
              </w:rPr>
              <w:t xml:space="preserve">Рабочую документацию, строительные чертежи, спецификации к чертежам. </w:t>
            </w:r>
          </w:p>
        </w:tc>
      </w:tr>
      <w:tr w:rsidR="00266F93">
        <w:trPr>
          <w:trHeight w:val="1114"/>
        </w:trPr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rPr>
                <w:b/>
              </w:rPr>
              <w:t>Выполнение малярных</w:t>
            </w:r>
            <w:r>
              <w:rPr>
                <w:b/>
              </w:rPr>
              <w:t xml:space="preserve"> и декоративно-художественных </w:t>
            </w:r>
          </w:p>
          <w:p w:rsidR="00266F93" w:rsidRDefault="00356B84">
            <w:pPr>
              <w:spacing w:line="276" w:lineRule="auto"/>
            </w:pPr>
            <w:r>
              <w:rPr>
                <w:b/>
              </w:rPr>
              <w:t xml:space="preserve">работ </w:t>
            </w:r>
          </w:p>
        </w:tc>
        <w:tc>
          <w:tcPr>
            <w:tcW w:w="3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rPr>
                <w:b/>
              </w:rPr>
              <w:t>ПК 3.1.</w:t>
            </w:r>
            <w:r>
              <w:t xml:space="preserve"> Выполнять подготовительные работы при производстве малярных и декоративных работ в соответствии </w:t>
            </w:r>
          </w:p>
          <w:p w:rsidR="00266F93" w:rsidRDefault="00356B84">
            <w:pPr>
              <w:spacing w:line="276" w:lineRule="auto"/>
              <w:ind w:right="75"/>
              <w:jc w:val="both"/>
            </w:pPr>
            <w:r>
              <w:t xml:space="preserve">с заданием и требованиями охраны труда, техники безопасности, пожарной безопасности и охраны окружающей среды </w:t>
            </w: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43"/>
            </w:pPr>
            <w:r>
              <w:rPr>
                <w:b/>
              </w:rPr>
              <w:t>Пр</w:t>
            </w:r>
            <w:r>
              <w:rPr>
                <w:b/>
              </w:rPr>
              <w:t xml:space="preserve">актический опыт: </w:t>
            </w:r>
          </w:p>
          <w:p w:rsidR="00266F93" w:rsidRDefault="00356B84">
            <w:pPr>
              <w:spacing w:line="276" w:lineRule="auto"/>
            </w:pPr>
            <w:r>
              <w:rPr>
                <w:b/>
              </w:rPr>
              <w:t xml:space="preserve"> </w:t>
            </w:r>
            <w:r>
              <w:t xml:space="preserve">Подготовка рабочих мест, оборудования, материалов и инструментов для выполнения малярных и декоративно-художественных работ в соответствии с инструкциями и регламентами. </w:t>
            </w:r>
          </w:p>
          <w:p w:rsidR="00266F93" w:rsidRDefault="00266F93">
            <w:pPr>
              <w:spacing w:line="276" w:lineRule="auto"/>
            </w:pPr>
          </w:p>
        </w:tc>
      </w:tr>
      <w:tr w:rsidR="00266F93">
        <w:trPr>
          <w:trHeight w:val="878"/>
        </w:trPr>
        <w:tc>
          <w:tcPr>
            <w:tcW w:w="20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3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  <w:ind w:right="75"/>
            </w:pP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47"/>
            </w:pPr>
            <w:r>
              <w:t xml:space="preserve">Очистка поверхностей и предохранение от  набрызгав краски. </w:t>
            </w:r>
          </w:p>
          <w:p w:rsidR="00266F93" w:rsidRDefault="00356B84">
            <w:pPr>
              <w:spacing w:after="43"/>
            </w:pPr>
            <w:r>
              <w:t xml:space="preserve">Протравливание и обработка поверхностей. </w:t>
            </w:r>
          </w:p>
          <w:p w:rsidR="00266F93" w:rsidRDefault="00356B84">
            <w:pPr>
              <w:spacing w:line="276" w:lineRule="auto"/>
            </w:pPr>
            <w:r>
              <w:t xml:space="preserve">Окончательная подготовка поверхностей для окрашивания и оклеивания обоями </w:t>
            </w:r>
          </w:p>
          <w:p w:rsidR="00266F93" w:rsidRDefault="00266F93">
            <w:pPr>
              <w:spacing w:line="276" w:lineRule="auto"/>
            </w:pPr>
          </w:p>
        </w:tc>
      </w:tr>
      <w:tr w:rsidR="00266F93">
        <w:trPr>
          <w:trHeight w:val="44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38"/>
            </w:pPr>
            <w:r>
              <w:rPr>
                <w:b/>
              </w:rPr>
              <w:t>Умения:</w:t>
            </w:r>
            <w:r>
              <w:t xml:space="preserve">  </w:t>
            </w:r>
          </w:p>
          <w:p w:rsidR="00266F93" w:rsidRDefault="00356B84">
            <w:pPr>
              <w:spacing w:after="43" w:line="234" w:lineRule="auto"/>
              <w:ind w:right="312"/>
            </w:pPr>
            <w:r>
              <w:t xml:space="preserve">Организовывать подготовку рабочих мест, оборудования, материалов и инструментов для выполнения малярных и декоративно-художественных работ в соответствии с инструкциями и регламентами. </w:t>
            </w:r>
          </w:p>
          <w:p w:rsidR="00266F93" w:rsidRDefault="00356B84">
            <w:r>
              <w:t xml:space="preserve">Пользоваться установленной технической документацией. </w:t>
            </w:r>
          </w:p>
          <w:p w:rsidR="00266F93" w:rsidRDefault="00356B84">
            <w:pPr>
              <w:spacing w:after="43"/>
            </w:pPr>
            <w:r>
              <w:t>Соблюдать прави</w:t>
            </w:r>
            <w:r>
              <w:t xml:space="preserve">ла техники безопасности и охраны окружающей среды.. </w:t>
            </w:r>
          </w:p>
          <w:p w:rsidR="00266F93" w:rsidRDefault="00356B84">
            <w:pPr>
              <w:spacing w:after="43" w:line="236" w:lineRule="auto"/>
            </w:pPr>
            <w:r>
              <w:t xml:space="preserve">Выполнять подготовительные работы при производстве малярных и декоративных работ в соответствии с заданием. </w:t>
            </w:r>
          </w:p>
          <w:p w:rsidR="00266F93" w:rsidRDefault="00356B84">
            <w:pPr>
              <w:spacing w:after="43" w:line="236" w:lineRule="auto"/>
            </w:pPr>
            <w:r>
              <w:t xml:space="preserve">Пользоваться металлическими шпателями, скребками, щетками для очистки поверхностей. </w:t>
            </w:r>
          </w:p>
          <w:p w:rsidR="00266F93" w:rsidRDefault="00356B84">
            <w:r>
              <w:t xml:space="preserve">Пользоваться пылесосом, воздушной струей от компрессора при очистке поверхностей. </w:t>
            </w:r>
          </w:p>
          <w:p w:rsidR="00266F93" w:rsidRDefault="00356B84">
            <w:pPr>
              <w:spacing w:after="43"/>
            </w:pPr>
            <w:r>
              <w:t xml:space="preserve">Удалять старую краску с расшивкой трещин и расчисткой выбоин. </w:t>
            </w:r>
          </w:p>
          <w:p w:rsidR="00266F93" w:rsidRDefault="00356B84">
            <w:pPr>
              <w:spacing w:after="44" w:line="236" w:lineRule="auto"/>
            </w:pPr>
            <w:r>
              <w:t xml:space="preserve">Устанавливать защитные материалы (скотч, пленки) для предохранения поверхностей от набрызгав краски. </w:t>
            </w:r>
          </w:p>
          <w:p w:rsidR="00266F93" w:rsidRDefault="00356B84">
            <w:pPr>
              <w:spacing w:line="276" w:lineRule="auto"/>
            </w:pPr>
            <w:r>
              <w:t>Наносить</w:t>
            </w:r>
            <w:r>
              <w:t xml:space="preserve"> на поверхности олифу, грунты, пропитки и нейтрализующие растворы кистью или валиком </w:t>
            </w:r>
          </w:p>
          <w:p w:rsidR="00266F93" w:rsidRDefault="00266F93">
            <w:pPr>
              <w:spacing w:line="276" w:lineRule="auto"/>
            </w:pPr>
          </w:p>
        </w:tc>
      </w:tr>
      <w:tr w:rsidR="00266F93">
        <w:trPr>
          <w:trHeight w:val="37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38"/>
            </w:pPr>
            <w:r>
              <w:rPr>
                <w:b/>
              </w:rPr>
              <w:t>Знания:</w:t>
            </w:r>
            <w:r>
              <w:t xml:space="preserve">  </w:t>
            </w:r>
          </w:p>
          <w:p w:rsidR="00266F93" w:rsidRDefault="00356B84">
            <w:pPr>
              <w:spacing w:after="44" w:line="234" w:lineRule="auto"/>
            </w:pPr>
            <w:r>
              <w:t>Требования инструкций и регламентов по организации и подготовке рабочих мест, оборудования, материалов и инструментов для выполнения малярных и декоративнох</w:t>
            </w:r>
            <w:r>
              <w:t xml:space="preserve">удожественных работ. </w:t>
            </w:r>
          </w:p>
          <w:p w:rsidR="00266F93" w:rsidRDefault="00356B84">
            <w:pPr>
              <w:spacing w:after="43" w:line="236" w:lineRule="auto"/>
            </w:pPr>
            <w:r>
              <w:t xml:space="preserve">Технологическую последовательность подготовки поверхностей под окрашивание и оклеивание. </w:t>
            </w:r>
          </w:p>
          <w:p w:rsidR="00266F93" w:rsidRDefault="00356B84">
            <w:r>
              <w:t xml:space="preserve">Приемы очистки поверхностей. </w:t>
            </w:r>
          </w:p>
          <w:p w:rsidR="00266F93" w:rsidRDefault="00356B84">
            <w:pPr>
              <w:spacing w:after="43"/>
            </w:pPr>
            <w:r>
              <w:t xml:space="preserve">Способы и правила расшивки трещин, вырезки сучьев и засмолов. </w:t>
            </w:r>
          </w:p>
          <w:p w:rsidR="00266F93" w:rsidRDefault="00356B84">
            <w:pPr>
              <w:spacing w:after="43" w:line="236" w:lineRule="auto"/>
            </w:pPr>
            <w:r>
              <w:t xml:space="preserve">Способы нанесения на поверхности олиф, грунтов, пропиток и нейтрализующих растворов кистью или валиком. </w:t>
            </w:r>
          </w:p>
          <w:p w:rsidR="00266F93" w:rsidRDefault="00356B84">
            <w:pPr>
              <w:spacing w:line="276" w:lineRule="auto"/>
              <w:rPr>
                <w:b/>
              </w:rPr>
            </w:pPr>
            <w:r>
              <w:t>Способы протравливания и обработки поверхностей</w:t>
            </w:r>
            <w:r>
              <w:rPr>
                <w:b/>
              </w:rPr>
              <w:t xml:space="preserve"> </w:t>
            </w:r>
          </w:p>
          <w:p w:rsidR="00266F93" w:rsidRDefault="00266F93">
            <w:pPr>
              <w:spacing w:line="276" w:lineRule="auto"/>
            </w:pPr>
          </w:p>
        </w:tc>
      </w:tr>
      <w:tr w:rsidR="00266F93">
        <w:trPr>
          <w:trHeight w:val="166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rPr>
                <w:b/>
              </w:rPr>
              <w:t>ПК 3.2.</w:t>
            </w:r>
            <w:r>
              <w:t xml:space="preserve"> Приготавливать составы для малярных и декоративных работ по заданной рецептуре с соблюдение</w:t>
            </w:r>
            <w:r>
              <w:t xml:space="preserve">м безопасных условий труда и охраны окружающей среды </w:t>
            </w: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43"/>
            </w:pPr>
            <w:r>
              <w:rPr>
                <w:b/>
              </w:rPr>
              <w:t>Практический опыт:</w:t>
            </w:r>
            <w:r>
              <w:t xml:space="preserve">  </w:t>
            </w:r>
          </w:p>
          <w:p w:rsidR="00266F93" w:rsidRDefault="00356B84">
            <w:pPr>
              <w:spacing w:after="43"/>
            </w:pPr>
            <w:r>
              <w:t xml:space="preserve">Приготовление нейтрализующего раствора. </w:t>
            </w:r>
          </w:p>
          <w:p w:rsidR="00266F93" w:rsidRDefault="00356B84">
            <w:r>
              <w:t xml:space="preserve">Приготовление грунтовочных составов, эмульсий и паст по заданной рецептуре. </w:t>
            </w:r>
          </w:p>
          <w:p w:rsidR="00266F93" w:rsidRDefault="00356B84">
            <w:pPr>
              <w:spacing w:after="43"/>
            </w:pPr>
            <w:r>
              <w:t xml:space="preserve">Приготовление окрасочных составов по заданной рецептуре. </w:t>
            </w:r>
          </w:p>
          <w:p w:rsidR="00266F93" w:rsidRDefault="00356B84">
            <w:pPr>
              <w:spacing w:line="276" w:lineRule="auto"/>
            </w:pPr>
            <w:r>
              <w:t xml:space="preserve">Приготовление окрасочных составов необходимого тона при количестве пигментов не более четырех </w:t>
            </w:r>
          </w:p>
          <w:p w:rsidR="00266F93" w:rsidRDefault="00266F93">
            <w:pPr>
              <w:spacing w:line="276" w:lineRule="auto"/>
            </w:pPr>
          </w:p>
        </w:tc>
      </w:tr>
      <w:tr w:rsidR="00266F93">
        <w:trPr>
          <w:trHeight w:val="2771"/>
        </w:trPr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3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43"/>
            </w:pPr>
            <w:r>
              <w:rPr>
                <w:b/>
              </w:rPr>
              <w:t>Умения:</w:t>
            </w:r>
            <w:r>
              <w:t xml:space="preserve">  </w:t>
            </w:r>
          </w:p>
          <w:p w:rsidR="00266F93" w:rsidRDefault="00356B84">
            <w:pPr>
              <w:spacing w:after="43"/>
            </w:pPr>
            <w:r>
              <w:t xml:space="preserve">Отмеривать и смешивать компоненты нейтрализующих и протравливающих растворов. </w:t>
            </w:r>
          </w:p>
          <w:p w:rsidR="00266F93" w:rsidRDefault="00356B84">
            <w:pPr>
              <w:spacing w:after="49"/>
            </w:pPr>
            <w:r>
              <w:t>Отмеривать, перетирать и смешивать компоненты шпатлевочных составов.</w:t>
            </w:r>
            <w:r>
              <w:t xml:space="preserve"> </w:t>
            </w:r>
          </w:p>
          <w:p w:rsidR="00266F93" w:rsidRDefault="00356B84">
            <w:pPr>
              <w:spacing w:line="232" w:lineRule="auto"/>
            </w:pPr>
            <w:r>
              <w:t xml:space="preserve">Отмерять и смешивать компоненты грунтовочных составов, эмульсий и паст по заданной рецептуре. </w:t>
            </w:r>
          </w:p>
          <w:p w:rsidR="00266F93" w:rsidRDefault="00356B84">
            <w:pPr>
              <w:spacing w:after="43"/>
            </w:pPr>
            <w:r>
              <w:t xml:space="preserve">Отмеривать и смешивать компоненты окрасочных составов по заданной рецептуре. </w:t>
            </w:r>
          </w:p>
          <w:p w:rsidR="00266F93" w:rsidRDefault="00356B84">
            <w:r>
              <w:t xml:space="preserve">Подбирать колер при приготовлении окрасочных составов. </w:t>
            </w:r>
          </w:p>
          <w:p w:rsidR="00266F93" w:rsidRDefault="00356B84">
            <w:pPr>
              <w:spacing w:line="232" w:lineRule="auto"/>
              <w:ind w:right="486"/>
            </w:pPr>
            <w:r>
              <w:t xml:space="preserve">Применять электрифицированное и ручное оборудование и инструмент Применять средства индивидуальной защиты. </w:t>
            </w:r>
          </w:p>
          <w:p w:rsidR="00266F93" w:rsidRDefault="00356B84">
            <w:pPr>
              <w:spacing w:line="276" w:lineRule="auto"/>
            </w:pPr>
            <w:r>
              <w:t xml:space="preserve">Соблюдать безопасные условия труда и охрану окружающей среды </w:t>
            </w:r>
          </w:p>
          <w:p w:rsidR="00266F93" w:rsidRDefault="00266F93">
            <w:pPr>
              <w:spacing w:line="276" w:lineRule="auto"/>
            </w:pPr>
          </w:p>
        </w:tc>
      </w:tr>
      <w:tr w:rsidR="00266F93">
        <w:trPr>
          <w:trHeight w:val="4706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43"/>
            </w:pPr>
            <w:r>
              <w:rPr>
                <w:b/>
              </w:rPr>
              <w:t xml:space="preserve">Знания:  </w:t>
            </w:r>
          </w:p>
          <w:p w:rsidR="00266F93" w:rsidRDefault="00356B84">
            <w:pPr>
              <w:spacing w:line="232" w:lineRule="auto"/>
            </w:pPr>
            <w:r>
              <w:t>Сортамент, маркировка, основные свойства олиф, нейтрализующих и протравл</w:t>
            </w:r>
            <w:r>
              <w:t xml:space="preserve">ивающих растворов. </w:t>
            </w:r>
          </w:p>
          <w:p w:rsidR="00266F93" w:rsidRDefault="00356B84">
            <w:pPr>
              <w:spacing w:line="232" w:lineRule="auto"/>
            </w:pPr>
            <w:r>
              <w:t xml:space="preserve">Виды и свойства основных протравливающих и нейтрализующих растворов, грунтов, пропиток. </w:t>
            </w:r>
          </w:p>
          <w:p w:rsidR="00266F93" w:rsidRDefault="00356B84">
            <w:pPr>
              <w:spacing w:after="43"/>
            </w:pPr>
            <w:r>
              <w:t xml:space="preserve">Сортамент, маркировка, основные свойства шпатлевочных составов. </w:t>
            </w:r>
          </w:p>
          <w:p w:rsidR="00266F93" w:rsidRDefault="00356B84">
            <w:pPr>
              <w:spacing w:after="43" w:line="236" w:lineRule="auto"/>
            </w:pPr>
            <w:r>
              <w:t xml:space="preserve">Сортамент, маркировка, основные свойства применяемых грунтовочных составов, эмульсий и паст. </w:t>
            </w:r>
          </w:p>
          <w:p w:rsidR="00266F93" w:rsidRDefault="00356B84">
            <w:pPr>
              <w:spacing w:after="43" w:line="236" w:lineRule="auto"/>
            </w:pPr>
            <w:r>
              <w:t xml:space="preserve">Способы приготовления грунтовочных составов, эмульсий и паст по заданной рецептуре. </w:t>
            </w:r>
          </w:p>
          <w:p w:rsidR="00266F93" w:rsidRDefault="00356B84">
            <w:pPr>
              <w:spacing w:after="43" w:line="236" w:lineRule="auto"/>
            </w:pPr>
            <w:r>
              <w:t>Сортамент, маркировка, основные свойства применяемых лакокрасочных материалов</w:t>
            </w:r>
            <w:r>
              <w:t xml:space="preserve"> и побелок. </w:t>
            </w:r>
          </w:p>
          <w:p w:rsidR="00266F93" w:rsidRDefault="00356B84">
            <w:pPr>
              <w:spacing w:after="47"/>
            </w:pPr>
            <w:r>
              <w:t xml:space="preserve">Способы и правила приготовления окрасочных составов. </w:t>
            </w:r>
          </w:p>
          <w:p w:rsidR="00266F93" w:rsidRDefault="00356B84">
            <w:pPr>
              <w:spacing w:after="43"/>
            </w:pPr>
            <w:r>
              <w:t xml:space="preserve">Способы и правила подбора колера </w:t>
            </w:r>
          </w:p>
          <w:p w:rsidR="00266F93" w:rsidRDefault="00356B84">
            <w:pPr>
              <w:spacing w:after="44" w:line="236" w:lineRule="auto"/>
            </w:pPr>
            <w:r>
              <w:t xml:space="preserve">Правила транспортировки, складирования и хранения компонентов для малярных и декоративных работ. </w:t>
            </w:r>
          </w:p>
          <w:p w:rsidR="00266F93" w:rsidRDefault="00356B84">
            <w:pPr>
              <w:spacing w:line="276" w:lineRule="auto"/>
            </w:pPr>
            <w:r>
              <w:t xml:space="preserve">Правила применения средств индивидуальной защиты </w:t>
            </w:r>
          </w:p>
        </w:tc>
      </w:tr>
      <w:tr w:rsidR="00266F93">
        <w:trPr>
          <w:trHeight w:val="2492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rPr>
                <w:b/>
              </w:rPr>
              <w:t>ПК 3.3.</w:t>
            </w:r>
            <w:r>
              <w:t xml:space="preserve"> Выполнять грунтование и шпатлевание поверхностей вручную и механизированным способом с соблюдением технологической последовательности выполнения операций и безопасных условий труда </w:t>
            </w: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38"/>
            </w:pPr>
            <w:r>
              <w:rPr>
                <w:b/>
              </w:rPr>
              <w:t xml:space="preserve">Практический опыт:  </w:t>
            </w:r>
          </w:p>
          <w:p w:rsidR="00266F93" w:rsidRDefault="00356B84">
            <w:pPr>
              <w:spacing w:after="43" w:line="236" w:lineRule="auto"/>
            </w:pPr>
            <w:r>
              <w:t>Выполнение грунтования и шпатлевания поверхно</w:t>
            </w:r>
            <w:r>
              <w:t xml:space="preserve">стей вручную и механизированным способом. </w:t>
            </w:r>
          </w:p>
          <w:p w:rsidR="00266F93" w:rsidRDefault="00356B84">
            <w:pPr>
              <w:spacing w:after="43" w:line="236" w:lineRule="auto"/>
            </w:pPr>
            <w:r>
              <w:t xml:space="preserve">Нанесение шпатлевочных составов на поверхности вручную и механизированным способом. </w:t>
            </w:r>
          </w:p>
          <w:p w:rsidR="00266F93" w:rsidRDefault="00356B84">
            <w:r>
              <w:t xml:space="preserve">Разравнивание шпатлевочного состава, нанесенного механизированным способом. </w:t>
            </w:r>
          </w:p>
          <w:p w:rsidR="00266F93" w:rsidRDefault="00356B84">
            <w:pPr>
              <w:spacing w:after="43"/>
            </w:pPr>
            <w:r>
              <w:t>Грунтовка поверхностей кистями, валиками, краскопул</w:t>
            </w:r>
            <w:r>
              <w:t xml:space="preserve">ьтами с ручным приводом. </w:t>
            </w:r>
          </w:p>
          <w:p w:rsidR="00266F93" w:rsidRDefault="00356B84">
            <w:r>
              <w:t xml:space="preserve">Техническое обслуживание краскопульта. </w:t>
            </w:r>
          </w:p>
          <w:p w:rsidR="00266F93" w:rsidRDefault="00356B84">
            <w:pPr>
              <w:spacing w:line="276" w:lineRule="auto"/>
            </w:pPr>
            <w:r>
              <w:t xml:space="preserve">Шлифовка огрунтованных, окрашенных и прошпатлеванных поверхностей </w:t>
            </w:r>
          </w:p>
        </w:tc>
      </w:tr>
      <w:tr w:rsidR="00266F93">
        <w:trPr>
          <w:trHeight w:val="4154"/>
        </w:trPr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3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43"/>
            </w:pPr>
            <w:r>
              <w:rPr>
                <w:b/>
              </w:rPr>
              <w:t xml:space="preserve">Умения:  </w:t>
            </w:r>
          </w:p>
          <w:p w:rsidR="00266F93" w:rsidRDefault="00356B84">
            <w:pPr>
              <w:spacing w:after="49" w:line="232" w:lineRule="auto"/>
            </w:pPr>
            <w:r>
              <w:t xml:space="preserve">Осуществлять производство работ по грунтованию и шпатлеванию поверхностей вручную и механизированным способом. </w:t>
            </w:r>
          </w:p>
          <w:p w:rsidR="00266F93" w:rsidRDefault="00356B84">
            <w:pPr>
              <w:spacing w:after="43"/>
            </w:pPr>
            <w:r>
              <w:t xml:space="preserve">Пользоваться инструментами и приспособлениями для грунтования поверхностей. </w:t>
            </w:r>
          </w:p>
          <w:p w:rsidR="00266F93" w:rsidRDefault="00356B84">
            <w:pPr>
              <w:spacing w:after="43" w:line="236" w:lineRule="auto"/>
            </w:pPr>
            <w:r>
              <w:t>Заправлять, регулировать факел распыла грунта, наносить грунт на по</w:t>
            </w:r>
            <w:r>
              <w:t xml:space="preserve">верхность краскопультами с ручным приводом. </w:t>
            </w:r>
          </w:p>
          <w:p w:rsidR="00266F93" w:rsidRDefault="00356B84">
            <w:r>
              <w:t xml:space="preserve">Производить техническое обслуживание ручного краскопульта. </w:t>
            </w:r>
          </w:p>
          <w:p w:rsidR="00266F93" w:rsidRDefault="00356B84">
            <w:pPr>
              <w:spacing w:line="232" w:lineRule="auto"/>
            </w:pPr>
            <w:r>
              <w:t xml:space="preserve">Пользоваться инструментом для нанесения шпатлевочного состава на поверхность вручную. </w:t>
            </w:r>
          </w:p>
          <w:p w:rsidR="00266F93" w:rsidRDefault="00356B84">
            <w:pPr>
              <w:spacing w:after="43"/>
            </w:pPr>
            <w:r>
              <w:t>Разравнивать нанесенный механизированным способом шпатлевочный с</w:t>
            </w:r>
            <w:r>
              <w:t xml:space="preserve">остав. </w:t>
            </w:r>
          </w:p>
          <w:p w:rsidR="00266F93" w:rsidRDefault="00356B84">
            <w:r>
              <w:t xml:space="preserve">Шлифовать огрунтованные, окрашенные и прошпатлеванные поверхности. </w:t>
            </w:r>
          </w:p>
          <w:p w:rsidR="00266F93" w:rsidRDefault="00356B84">
            <w:pPr>
              <w:spacing w:line="232" w:lineRule="auto"/>
            </w:pPr>
            <w:r>
              <w:t xml:space="preserve">Пользоваться инструментом для нанесения на поверхность шпатлевки механизированным способом. </w:t>
            </w:r>
          </w:p>
          <w:p w:rsidR="00266F93" w:rsidRDefault="00356B84">
            <w:pPr>
              <w:spacing w:line="276" w:lineRule="auto"/>
            </w:pPr>
            <w:r>
              <w:t>Пользоваться инструментом для нанесения на поверхность олифы, грунта, эмульсий и паст м</w:t>
            </w:r>
            <w:r>
              <w:t xml:space="preserve">еханизированным способом </w:t>
            </w:r>
          </w:p>
        </w:tc>
      </w:tr>
      <w:tr w:rsidR="00266F93">
        <w:trPr>
          <w:trHeight w:val="5253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38"/>
            </w:pPr>
            <w:r>
              <w:rPr>
                <w:b/>
              </w:rPr>
              <w:t>Знания:</w:t>
            </w:r>
            <w:r>
              <w:t xml:space="preserve">  </w:t>
            </w:r>
          </w:p>
          <w:p w:rsidR="00266F93" w:rsidRDefault="00356B84">
            <w:pPr>
              <w:spacing w:after="43" w:line="236" w:lineRule="auto"/>
            </w:pPr>
            <w:r>
              <w:t xml:space="preserve">Технологическую последовательность грунтования и шпатлевания поверхностей вручную и механизированным способом. </w:t>
            </w:r>
          </w:p>
          <w:p w:rsidR="00266F93" w:rsidRDefault="00356B84">
            <w:pPr>
              <w:spacing w:after="43" w:line="236" w:lineRule="auto"/>
            </w:pPr>
            <w:r>
              <w:t xml:space="preserve">Способы и правила нанесения грунтовок и основные требования, предъявляемые к качеству грунтования. </w:t>
            </w:r>
          </w:p>
          <w:p w:rsidR="00266F93" w:rsidRDefault="00356B84">
            <w:r>
              <w:t xml:space="preserve">Способы и правила нанесения шпатлевочных составов на поверхность вручную. </w:t>
            </w:r>
          </w:p>
          <w:p w:rsidR="00266F93" w:rsidRDefault="00356B84">
            <w:pPr>
              <w:spacing w:line="232" w:lineRule="auto"/>
            </w:pPr>
            <w:r>
              <w:t xml:space="preserve">Устройство, назначение и правила применения инструмента и механизмов для нанесения шпатлевочных составов. </w:t>
            </w:r>
          </w:p>
          <w:p w:rsidR="00266F93" w:rsidRDefault="00356B84">
            <w:pPr>
              <w:spacing w:line="232" w:lineRule="auto"/>
            </w:pPr>
            <w:r>
              <w:t>Способы и правила разравнивания шпатлевочного состава, нанесенного механиз</w:t>
            </w:r>
            <w:r>
              <w:t xml:space="preserve">ированным способом. </w:t>
            </w:r>
          </w:p>
          <w:p w:rsidR="00266F93" w:rsidRDefault="00356B84">
            <w:pPr>
              <w:spacing w:after="43"/>
            </w:pPr>
            <w:r>
              <w:t xml:space="preserve">Требования, предъявляемые к качеству выполняемых работ; </w:t>
            </w:r>
          </w:p>
          <w:p w:rsidR="00266F93" w:rsidRDefault="00356B84">
            <w:pPr>
              <w:spacing w:after="43" w:line="236" w:lineRule="auto"/>
              <w:ind w:right="541"/>
            </w:pPr>
            <w:r>
              <w:t xml:space="preserve">Устройство, принцип работы, правила эксплуатации ручного краскопульта; способы и правила выполнения шлифовальных работ. </w:t>
            </w:r>
          </w:p>
          <w:p w:rsidR="00266F93" w:rsidRDefault="00356B84">
            <w:pPr>
              <w:spacing w:after="43" w:line="236" w:lineRule="auto"/>
            </w:pPr>
            <w:r>
              <w:t xml:space="preserve">Основные требования, предъявляемые к качеству грунтования и шлифования поверхностей. </w:t>
            </w:r>
          </w:p>
          <w:p w:rsidR="00266F93" w:rsidRDefault="00356B84">
            <w:pPr>
              <w:spacing w:line="234" w:lineRule="auto"/>
              <w:ind w:right="1139"/>
            </w:pPr>
            <w:r>
              <w:t xml:space="preserve">Инструкции по охране труда, пожаробезопасности и электробезопасности при шпатлевании, грунтовании и шлифовании поверхностей механизированным инструментом. </w:t>
            </w:r>
          </w:p>
          <w:p w:rsidR="00266F93" w:rsidRDefault="00356B84">
            <w:pPr>
              <w:spacing w:line="276" w:lineRule="auto"/>
            </w:pPr>
            <w:r>
              <w:t>Требования безопасных условий труда</w:t>
            </w:r>
            <w:r>
              <w:rPr>
                <w:b/>
              </w:rPr>
              <w:t xml:space="preserve"> </w:t>
            </w:r>
          </w:p>
        </w:tc>
      </w:tr>
      <w:tr w:rsidR="00266F93">
        <w:trPr>
          <w:trHeight w:val="562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rPr>
                <w:b/>
              </w:rPr>
              <w:t>ПК 3.4.</w:t>
            </w:r>
            <w:r>
              <w:t xml:space="preserve"> Окрашивать поверхности различными малярными составами, </w:t>
            </w: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rPr>
                <w:b/>
              </w:rPr>
              <w:t>Практический опыт:</w:t>
            </w:r>
            <w:r>
              <w:t xml:space="preserve"> Окрашивание поверхностей различными малярными составами. Окрашивание поверхностей кистями, валиками, краскопультами с ручным приводом.</w:t>
            </w:r>
            <w:r>
              <w:t xml:space="preserve">  </w:t>
            </w:r>
          </w:p>
        </w:tc>
      </w:tr>
      <w:tr w:rsidR="00266F93">
        <w:trPr>
          <w:trHeight w:val="840"/>
        </w:trPr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3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35" w:lineRule="auto"/>
            </w:pPr>
            <w:r>
              <w:t xml:space="preserve">используя необходимые инструменты, приспособления и оборудование, с соблюдением безопасных условий труда. </w:t>
            </w:r>
          </w:p>
          <w:p w:rsidR="00266F93" w:rsidRDefault="00356B84">
            <w:pPr>
              <w:spacing w:line="276" w:lineRule="auto"/>
            </w:pPr>
            <w:r>
              <w:t xml:space="preserve">  </w:t>
            </w: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r>
              <w:t xml:space="preserve">Вытягивание филенок без подтушевывания. </w:t>
            </w:r>
          </w:p>
          <w:p w:rsidR="00266F93" w:rsidRDefault="00356B84">
            <w:pPr>
              <w:spacing w:line="276" w:lineRule="auto"/>
            </w:pPr>
            <w:r>
              <w:t xml:space="preserve">Нанесение на вертикальные и горизонтальные поверхности клеевых (жидких) обоев. Окрашивание рам </w:t>
            </w:r>
          </w:p>
        </w:tc>
      </w:tr>
      <w:tr w:rsidR="00266F93">
        <w:trPr>
          <w:trHeight w:val="3045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38"/>
            </w:pPr>
            <w:r>
              <w:rPr>
                <w:b/>
              </w:rPr>
              <w:t xml:space="preserve">Умения:  </w:t>
            </w:r>
          </w:p>
          <w:p w:rsidR="00266F93" w:rsidRDefault="00356B84">
            <w:pPr>
              <w:spacing w:after="43" w:line="236" w:lineRule="auto"/>
            </w:pPr>
            <w:r>
              <w:t xml:space="preserve">Осуществлять производство работ по окрашиванию поверхностей различными малярными составами. </w:t>
            </w:r>
          </w:p>
          <w:p w:rsidR="00266F93" w:rsidRDefault="00356B84">
            <w:pPr>
              <w:spacing w:after="43" w:line="236" w:lineRule="auto"/>
            </w:pPr>
            <w:r>
              <w:t xml:space="preserve">Пользоваться инструментом и приспособлениями для нанесения на поверхность лаков, красок и побелок. </w:t>
            </w:r>
          </w:p>
          <w:p w:rsidR="00266F93" w:rsidRDefault="00356B84">
            <w:r>
              <w:t xml:space="preserve">Вытягивать филенки без подтушевывания. </w:t>
            </w:r>
          </w:p>
          <w:p w:rsidR="00266F93" w:rsidRDefault="00356B84">
            <w:pPr>
              <w:spacing w:after="47" w:line="232" w:lineRule="auto"/>
            </w:pPr>
            <w:r>
              <w:t xml:space="preserve">Пользоваться </w:t>
            </w:r>
            <w:r>
              <w:t xml:space="preserve">инструментом и приспособлениями для нанесения клеевых (жидких) обоев на вертикальные и горизонтальные поверхности. </w:t>
            </w:r>
          </w:p>
          <w:p w:rsidR="00266F93" w:rsidRDefault="00356B84">
            <w:pPr>
              <w:spacing w:after="43"/>
            </w:pPr>
            <w:r>
              <w:t xml:space="preserve">Окрашивать рамы. </w:t>
            </w:r>
          </w:p>
          <w:p w:rsidR="00266F93" w:rsidRDefault="00356B84">
            <w:pPr>
              <w:spacing w:line="276" w:lineRule="auto"/>
              <w:ind w:right="2031"/>
            </w:pPr>
            <w:r>
              <w:t xml:space="preserve">Пользоваться установленной технической документацией. Соблюдать безопасные условия труда </w:t>
            </w:r>
          </w:p>
        </w:tc>
      </w:tr>
      <w:tr w:rsidR="00266F93">
        <w:trPr>
          <w:trHeight w:val="3601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43"/>
            </w:pPr>
            <w:r>
              <w:rPr>
                <w:b/>
              </w:rPr>
              <w:t xml:space="preserve">Знания:  </w:t>
            </w:r>
          </w:p>
          <w:p w:rsidR="00266F93" w:rsidRDefault="00356B84">
            <w:pPr>
              <w:spacing w:after="49" w:line="232" w:lineRule="auto"/>
            </w:pPr>
            <w:r>
              <w:t xml:space="preserve"> Технологическую последовательность окрашивания поверхности различными малярными составами. </w:t>
            </w:r>
          </w:p>
          <w:p w:rsidR="00266F93" w:rsidRDefault="00356B84">
            <w:pPr>
              <w:spacing w:after="43"/>
            </w:pPr>
            <w:r>
              <w:t xml:space="preserve">Требования, предъявляемые к качеству окрашенных и побеленных поверхностей. </w:t>
            </w:r>
          </w:p>
          <w:p w:rsidR="00266F93" w:rsidRDefault="00356B84">
            <w:pPr>
              <w:spacing w:after="43" w:line="236" w:lineRule="auto"/>
            </w:pPr>
            <w:r>
              <w:t>Способы и правила нанесения лаков, краски, побелки на поверхности вручную и механизиров</w:t>
            </w:r>
            <w:r>
              <w:t xml:space="preserve">анным способом. </w:t>
            </w:r>
          </w:p>
          <w:p w:rsidR="00266F93" w:rsidRDefault="00356B84">
            <w:r>
              <w:t xml:space="preserve">Способы вытягивания филенок без подтушевывания. </w:t>
            </w:r>
          </w:p>
          <w:p w:rsidR="00266F93" w:rsidRDefault="00356B84">
            <w:pPr>
              <w:spacing w:line="232" w:lineRule="auto"/>
            </w:pPr>
            <w:r>
              <w:t xml:space="preserve">Способы и правила нанесения клеевых (жидких) обоев на вертикальные и горизонтальные поверхности. </w:t>
            </w:r>
          </w:p>
          <w:p w:rsidR="00266F93" w:rsidRDefault="00356B84">
            <w:pPr>
              <w:spacing w:line="232" w:lineRule="auto"/>
            </w:pPr>
            <w:r>
              <w:t xml:space="preserve">Устройство и правила эксплуатации машин, механизмов и механизированного инструмента для малярных работ (кроме агрегатов высокого давления). </w:t>
            </w:r>
          </w:p>
          <w:p w:rsidR="00266F93" w:rsidRDefault="00356B84">
            <w:pPr>
              <w:spacing w:after="43"/>
            </w:pPr>
            <w:r>
              <w:t xml:space="preserve">Устройство и правила эксплуатации передвижных малярных станций. </w:t>
            </w:r>
          </w:p>
          <w:p w:rsidR="00266F93" w:rsidRDefault="00356B84">
            <w:pPr>
              <w:spacing w:line="276" w:lineRule="auto"/>
            </w:pPr>
            <w:r>
              <w:t xml:space="preserve">Требования безопасных условий труда </w:t>
            </w:r>
          </w:p>
        </w:tc>
      </w:tr>
      <w:tr w:rsidR="00266F93">
        <w:trPr>
          <w:trHeight w:val="1392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  <w:ind w:right="437"/>
            </w:pPr>
            <w:r>
              <w:rPr>
                <w:b/>
              </w:rPr>
              <w:t>ПК 3.5.</w:t>
            </w:r>
            <w:r>
              <w:t xml:space="preserve"> Окл</w:t>
            </w:r>
            <w:r>
              <w:t xml:space="preserve">еивать поверхности различными материалами с соблюдением требований технологического задания и </w:t>
            </w: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38"/>
            </w:pPr>
            <w:r>
              <w:rPr>
                <w:b/>
              </w:rPr>
              <w:t>Практический опыт:</w:t>
            </w:r>
            <w:r>
              <w:t xml:space="preserve"> </w:t>
            </w:r>
          </w:p>
          <w:p w:rsidR="00266F93" w:rsidRDefault="00356B84">
            <w:r>
              <w:t xml:space="preserve">Подготовка стен и материалов к оклеиванию обоями. </w:t>
            </w:r>
          </w:p>
          <w:p w:rsidR="00266F93" w:rsidRDefault="00356B84">
            <w:pPr>
              <w:spacing w:after="42"/>
            </w:pPr>
            <w:r>
              <w:t xml:space="preserve">Оклеивание поверхности обоями простыми или средней плотности и тканями. </w:t>
            </w:r>
          </w:p>
          <w:p w:rsidR="00266F93" w:rsidRDefault="00356B84">
            <w:pPr>
              <w:spacing w:line="276" w:lineRule="auto"/>
              <w:ind w:right="4318"/>
            </w:pPr>
            <w:r>
              <w:t xml:space="preserve">Отделка стен и потолков высококачественными обоями </w:t>
            </w:r>
          </w:p>
        </w:tc>
      </w:tr>
      <w:tr w:rsidR="00266F93">
        <w:trPr>
          <w:trHeight w:val="4154"/>
        </w:trPr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3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  <w:ind w:right="763"/>
            </w:pPr>
            <w:r>
              <w:t xml:space="preserve">безопасных условий труда.  </w:t>
            </w: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r>
              <w:rPr>
                <w:b/>
              </w:rPr>
              <w:t>Умения</w:t>
            </w:r>
            <w:r>
              <w:rPr>
                <w:i/>
              </w:rPr>
              <w:t>:</w:t>
            </w:r>
            <w:r>
              <w:t xml:space="preserve">  </w:t>
            </w:r>
          </w:p>
          <w:p w:rsidR="00266F93" w:rsidRDefault="00356B84">
            <w:pPr>
              <w:spacing w:after="43"/>
            </w:pPr>
            <w:r>
              <w:t xml:space="preserve">Выполнять подготовку стен и материалов к оклеиванию обоями. </w:t>
            </w:r>
          </w:p>
          <w:p w:rsidR="00266F93" w:rsidRDefault="00356B84">
            <w:pPr>
              <w:spacing w:after="43" w:line="236" w:lineRule="auto"/>
            </w:pPr>
            <w:r>
              <w:t xml:space="preserve">Осуществлять производство работ по оклеиванию поверхности различными материалами. </w:t>
            </w:r>
          </w:p>
          <w:p w:rsidR="00266F93" w:rsidRDefault="00356B84">
            <w:pPr>
              <w:spacing w:after="43" w:line="236" w:lineRule="auto"/>
            </w:pPr>
            <w:r>
              <w:t xml:space="preserve"> Обеспечивать прилегание без пузырей и отслоений наклеенных на поверхности стен обоев простых и средней плотности или тканей. </w:t>
            </w:r>
          </w:p>
          <w:p w:rsidR="00266F93" w:rsidRDefault="00356B84">
            <w:pPr>
              <w:spacing w:after="47"/>
            </w:pPr>
            <w:r>
              <w:t xml:space="preserve">Удалять старые обои, наклеенные внахлестку, и наклеивать новые. </w:t>
            </w:r>
          </w:p>
          <w:p w:rsidR="00266F93" w:rsidRDefault="00356B84">
            <w:pPr>
              <w:spacing w:after="43"/>
            </w:pPr>
            <w:r>
              <w:t xml:space="preserve">Удалять пятна на оклеенных поверхностях. </w:t>
            </w:r>
          </w:p>
          <w:p w:rsidR="00266F93" w:rsidRDefault="00356B84">
            <w:r>
              <w:t>Пользоваться инструмен</w:t>
            </w:r>
            <w:r>
              <w:t xml:space="preserve">том и оборудованием для обрезки кромок обоев. </w:t>
            </w:r>
          </w:p>
          <w:p w:rsidR="00266F93" w:rsidRDefault="00356B84">
            <w:pPr>
              <w:spacing w:after="43"/>
            </w:pPr>
            <w:r>
              <w:t xml:space="preserve">Пользоваться станком для пакетного раскроя обоев. </w:t>
            </w:r>
          </w:p>
          <w:p w:rsidR="00266F93" w:rsidRDefault="00356B84">
            <w:pPr>
              <w:spacing w:after="44" w:line="236" w:lineRule="auto"/>
            </w:pPr>
            <w:r>
              <w:t xml:space="preserve">Обеспечивать прилегание без пузырей и отслоений наклеенных на поверхности высококачественных обоев, дерматина, древесных обоев. </w:t>
            </w:r>
          </w:p>
          <w:p w:rsidR="00266F93" w:rsidRDefault="00356B84">
            <w:r>
              <w:t>Пользоваться инструментом и п</w:t>
            </w:r>
            <w:r>
              <w:t xml:space="preserve">риспособлениями для оклеивания поверхностей. </w:t>
            </w:r>
          </w:p>
          <w:p w:rsidR="00266F93" w:rsidRDefault="00356B84">
            <w:pPr>
              <w:spacing w:after="43"/>
            </w:pPr>
            <w:r>
              <w:t xml:space="preserve">Пользоваться инструментом и приспособлениями для смены обоев. </w:t>
            </w:r>
          </w:p>
          <w:p w:rsidR="00266F93" w:rsidRDefault="00356B84">
            <w:pPr>
              <w:spacing w:line="276" w:lineRule="auto"/>
            </w:pPr>
            <w:r>
              <w:t xml:space="preserve">Соблюдать требования технологического задания и безопасных условий труда </w:t>
            </w:r>
          </w:p>
        </w:tc>
      </w:tr>
      <w:tr w:rsidR="00266F93">
        <w:trPr>
          <w:trHeight w:val="3875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38"/>
            </w:pPr>
            <w:r>
              <w:rPr>
                <w:b/>
              </w:rPr>
              <w:t xml:space="preserve">Знания: </w:t>
            </w:r>
          </w:p>
          <w:p w:rsidR="00266F93" w:rsidRDefault="00356B84">
            <w:pPr>
              <w:spacing w:after="43" w:line="236" w:lineRule="auto"/>
            </w:pPr>
            <w:r>
              <w:t xml:space="preserve">Требования, предъявляемые к качеству материалов, применяемых при производстве обойных работ, к качеству оклеенных поверхностей. </w:t>
            </w:r>
          </w:p>
          <w:p w:rsidR="00266F93" w:rsidRDefault="00356B84">
            <w:r>
              <w:t xml:space="preserve">Приемы и способы подготовки стен и материалов к оклеиванию обоями. </w:t>
            </w:r>
          </w:p>
          <w:p w:rsidR="00266F93" w:rsidRDefault="00356B84">
            <w:pPr>
              <w:spacing w:line="232" w:lineRule="auto"/>
            </w:pPr>
            <w:r>
              <w:t>Технологическую последовательность оклеивания поверхности р</w:t>
            </w:r>
            <w:r>
              <w:t xml:space="preserve">азличными материалами устройство и принцип действия обрезальных машин и станков. </w:t>
            </w:r>
          </w:p>
          <w:p w:rsidR="00266F93" w:rsidRDefault="00356B84">
            <w:pPr>
              <w:spacing w:line="232" w:lineRule="auto"/>
            </w:pPr>
            <w:r>
              <w:t xml:space="preserve">Инструкции по охране труда, пожаробезопасности и электробезопасности при использовании обрезальных машин и станков. </w:t>
            </w:r>
          </w:p>
          <w:p w:rsidR="00266F93" w:rsidRDefault="00356B84">
            <w:pPr>
              <w:spacing w:after="43"/>
            </w:pPr>
            <w:r>
              <w:t xml:space="preserve">Способы и правила оклеивания поверхностей обоями. </w:t>
            </w:r>
          </w:p>
          <w:p w:rsidR="00266F93" w:rsidRDefault="00356B84">
            <w:pPr>
              <w:spacing w:after="44" w:line="236" w:lineRule="auto"/>
            </w:pPr>
            <w:r>
              <w:t xml:space="preserve">Сортамент, маркировка, основные свойства высококачественных, дерматиновых и древесных обоев. </w:t>
            </w:r>
          </w:p>
          <w:p w:rsidR="00266F93" w:rsidRDefault="00356B84">
            <w:pPr>
              <w:spacing w:after="43" w:line="236" w:lineRule="auto"/>
            </w:pPr>
            <w:r>
              <w:t xml:space="preserve">Правила эксплуатации инструмента и приспособлений, используемых при наклеивании и замене обоев.                                                                   </w:t>
            </w:r>
            <w:r>
              <w:t xml:space="preserve">                                                Технологическое задание и требования охраны труда</w:t>
            </w:r>
            <w:r>
              <w:rPr>
                <w:b/>
              </w:rPr>
              <w:t xml:space="preserve"> </w:t>
            </w:r>
          </w:p>
        </w:tc>
      </w:tr>
      <w:tr w:rsidR="00266F93">
        <w:trPr>
          <w:trHeight w:val="1940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rPr>
                <w:b/>
              </w:rPr>
              <w:t>ПК 3.6.</w:t>
            </w:r>
            <w:r>
              <w:t xml:space="preserve"> Выполнять декоративнохудожественную отделку стен, потолков и других архитектурноконструктивных элементов различными способами с применением необход</w:t>
            </w:r>
            <w:r>
              <w:t xml:space="preserve">имых материалов, инструментов и </w:t>
            </w: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38"/>
            </w:pPr>
            <w:r>
              <w:rPr>
                <w:b/>
              </w:rPr>
              <w:t>Практический опыт:</w:t>
            </w:r>
            <w:r>
              <w:t xml:space="preserve">  </w:t>
            </w:r>
          </w:p>
          <w:p w:rsidR="00266F93" w:rsidRDefault="00356B84">
            <w:pPr>
              <w:spacing w:after="43" w:line="236" w:lineRule="auto"/>
            </w:pPr>
            <w:r>
              <w:t xml:space="preserve">Выполнение декоративно-художественной отделки стен, потолков и других архитектурно-конструктивных элементов. </w:t>
            </w:r>
          </w:p>
          <w:p w:rsidR="00266F93" w:rsidRDefault="00356B84">
            <w:r>
              <w:t xml:space="preserve">Выполнение торцевания и флейцевания поверхностей. </w:t>
            </w:r>
          </w:p>
          <w:p w:rsidR="00266F93" w:rsidRDefault="00356B84">
            <w:pPr>
              <w:spacing w:line="232" w:lineRule="auto"/>
            </w:pPr>
            <w:r>
              <w:t xml:space="preserve">Выполнение декоративного покрытия поверхностей в один или несколько тонов. Выполнение декоративного покрытия поверхностей под дерево и камень </w:t>
            </w:r>
          </w:p>
          <w:p w:rsidR="00266F93" w:rsidRDefault="00356B84">
            <w:pPr>
              <w:spacing w:line="276" w:lineRule="auto"/>
            </w:pPr>
            <w:r>
              <w:t xml:space="preserve">Отделка поверхностей стен по эскизам клеевыми составами в два- четыре тона. </w:t>
            </w:r>
          </w:p>
        </w:tc>
      </w:tr>
      <w:tr w:rsidR="00266F93">
        <w:trPr>
          <w:trHeight w:val="1945"/>
        </w:trPr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3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t>оборудования с соблюдением безопас</w:t>
            </w:r>
            <w:r>
              <w:t xml:space="preserve">ных условий труда. </w:t>
            </w: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r>
              <w:t xml:space="preserve">Копирование и вырезание трафаретов любой сложности. </w:t>
            </w:r>
          </w:p>
          <w:p w:rsidR="00266F93" w:rsidRDefault="00356B84">
            <w:pPr>
              <w:spacing w:after="43"/>
            </w:pPr>
            <w:r>
              <w:t xml:space="preserve">Отделка поверхностей набрызгом, цветными декоративными крошками. </w:t>
            </w:r>
          </w:p>
          <w:p w:rsidR="00266F93" w:rsidRDefault="00356B84">
            <w:r>
              <w:t xml:space="preserve">Рельефное и фактурное окрашивание поверхностей. </w:t>
            </w:r>
          </w:p>
          <w:p w:rsidR="00266F93" w:rsidRDefault="00356B84">
            <w:pPr>
              <w:spacing w:after="43"/>
            </w:pPr>
            <w:r>
              <w:t xml:space="preserve">Отделка поверхностей аэрографией. </w:t>
            </w:r>
          </w:p>
          <w:p w:rsidR="00266F93" w:rsidRDefault="00356B84">
            <w:r>
              <w:t>Выполнение декоративного лакирова</w:t>
            </w:r>
            <w:r>
              <w:t xml:space="preserve">ния. </w:t>
            </w:r>
          </w:p>
          <w:p w:rsidR="00266F93" w:rsidRDefault="00356B84">
            <w:pPr>
              <w:spacing w:after="43"/>
            </w:pPr>
            <w:r>
              <w:t xml:space="preserve">Выполнение бронзирования, золочения и серебрения поверхностей. </w:t>
            </w:r>
          </w:p>
          <w:p w:rsidR="00266F93" w:rsidRDefault="00356B84">
            <w:pPr>
              <w:spacing w:line="276" w:lineRule="auto"/>
            </w:pPr>
            <w:r>
              <w:t xml:space="preserve">Орнаментальная роспись в несколько тонов </w:t>
            </w:r>
          </w:p>
        </w:tc>
      </w:tr>
      <w:tr w:rsidR="00266F93">
        <w:trPr>
          <w:trHeight w:val="6636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38"/>
            </w:pPr>
            <w:r>
              <w:rPr>
                <w:b/>
              </w:rPr>
              <w:t xml:space="preserve">Умения:  </w:t>
            </w:r>
          </w:p>
          <w:p w:rsidR="00266F93" w:rsidRDefault="00356B84">
            <w:pPr>
              <w:spacing w:after="43" w:line="236" w:lineRule="auto"/>
            </w:pPr>
            <w:r>
              <w:t xml:space="preserve">Осуществлять производство работ по выполнению декоративно-художественной отделки стен, потолков и других архитектурно-конструктивных элементов. </w:t>
            </w:r>
          </w:p>
          <w:p w:rsidR="00266F93" w:rsidRDefault="00356B84">
            <w:pPr>
              <w:spacing w:after="44" w:line="236" w:lineRule="auto"/>
            </w:pPr>
            <w:r>
              <w:t xml:space="preserve">Пользоваться инструментом и приспособлениями для выполнения декоративного покрытия поверхностей. </w:t>
            </w:r>
          </w:p>
          <w:p w:rsidR="00266F93" w:rsidRDefault="00356B84">
            <w:r>
              <w:t>Составлять то</w:t>
            </w:r>
            <w:r>
              <w:t xml:space="preserve">нальные гаммы сложных окрасочных составов по образцам. </w:t>
            </w:r>
          </w:p>
          <w:p w:rsidR="00266F93" w:rsidRDefault="00356B84">
            <w:pPr>
              <w:spacing w:line="232" w:lineRule="auto"/>
            </w:pPr>
            <w:r>
              <w:t xml:space="preserve">Выполнять торцевание, флейцевание поверхностей и вытягивать филенки с подтушевкой. </w:t>
            </w:r>
          </w:p>
          <w:p w:rsidR="00266F93" w:rsidRDefault="00356B84">
            <w:pPr>
              <w:spacing w:after="43"/>
            </w:pPr>
            <w:r>
              <w:t xml:space="preserve">Выполнять копирование и вырезание трафаретов. </w:t>
            </w:r>
          </w:p>
          <w:p w:rsidR="00266F93" w:rsidRDefault="00356B84">
            <w:r>
              <w:t xml:space="preserve">Накладывать трафареты на поверхность и выполнять фиксацию. </w:t>
            </w:r>
          </w:p>
          <w:p w:rsidR="00266F93" w:rsidRDefault="00356B84">
            <w:pPr>
              <w:spacing w:after="43"/>
            </w:pPr>
            <w:r>
              <w:t xml:space="preserve">Производить отделку поверхности по трафарету. </w:t>
            </w:r>
          </w:p>
          <w:p w:rsidR="00266F93" w:rsidRDefault="00356B84">
            <w:r>
              <w:t xml:space="preserve">Выполнять окрашивание поверхностей в два и более тона. </w:t>
            </w:r>
          </w:p>
          <w:p w:rsidR="00266F93" w:rsidRDefault="00356B84">
            <w:pPr>
              <w:spacing w:line="232" w:lineRule="auto"/>
            </w:pPr>
            <w:r>
              <w:t xml:space="preserve">Выполнять декоративное покрытие поверхностей под ценные породы дерева, декоративные камни и другие имитационные работы. </w:t>
            </w:r>
          </w:p>
          <w:p w:rsidR="00266F93" w:rsidRDefault="00356B84">
            <w:pPr>
              <w:spacing w:after="43"/>
            </w:pPr>
            <w:r>
              <w:t>Выполнять отделку поверхности де</w:t>
            </w:r>
            <w:r>
              <w:t xml:space="preserve">коративной крошкой. </w:t>
            </w:r>
          </w:p>
          <w:p w:rsidR="00266F93" w:rsidRDefault="00356B84">
            <w:pPr>
              <w:spacing w:after="43" w:line="236" w:lineRule="auto"/>
            </w:pPr>
            <w:r>
              <w:t xml:space="preserve">Формировать на обрабатываемой поверхности рельеф и выполнять фактурное окрашивание с использованием специального инструмента. </w:t>
            </w:r>
          </w:p>
          <w:p w:rsidR="00266F93" w:rsidRDefault="00356B84">
            <w:pPr>
              <w:spacing w:after="44" w:line="236" w:lineRule="auto"/>
            </w:pPr>
            <w:r>
              <w:t>Пользоваться аэрографическим инструментом и оборудованием и выполнять отделку поверхности с помощью аэрограф</w:t>
            </w:r>
            <w:r>
              <w:t xml:space="preserve">а. </w:t>
            </w:r>
          </w:p>
          <w:p w:rsidR="00266F93" w:rsidRDefault="00356B84">
            <w:r>
              <w:t xml:space="preserve">Выполнять декоративное лакирование поверхностей. </w:t>
            </w:r>
          </w:p>
          <w:p w:rsidR="00266F93" w:rsidRDefault="00356B84">
            <w:pPr>
              <w:spacing w:after="43"/>
            </w:pPr>
            <w:r>
              <w:t xml:space="preserve">Выполнять декоративное покрытие поверхности под бронзу, золото и серебро. </w:t>
            </w:r>
          </w:p>
          <w:p w:rsidR="00266F93" w:rsidRDefault="00356B84">
            <w:r>
              <w:t xml:space="preserve">Выполнять роспись поверхностей по рисункам и эскизам, от руки по припороху. </w:t>
            </w:r>
          </w:p>
          <w:p w:rsidR="00266F93" w:rsidRDefault="00356B84">
            <w:pPr>
              <w:spacing w:after="43"/>
            </w:pPr>
            <w:r>
              <w:t>Пользоваться установленной технической документаци</w:t>
            </w:r>
            <w:r>
              <w:t xml:space="preserve">ей. </w:t>
            </w:r>
          </w:p>
          <w:p w:rsidR="00266F93" w:rsidRDefault="00356B84">
            <w:pPr>
              <w:spacing w:line="276" w:lineRule="auto"/>
            </w:pPr>
            <w:r>
              <w:t>Соблюдать правила безопасности при работе с лакокрасочными материалами</w:t>
            </w:r>
            <w:r>
              <w:rPr>
                <w:b/>
              </w:rPr>
              <w:t xml:space="preserve"> </w:t>
            </w:r>
          </w:p>
        </w:tc>
      </w:tr>
      <w:tr w:rsidR="00266F93">
        <w:trPr>
          <w:trHeight w:val="1388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38"/>
            </w:pPr>
            <w:r>
              <w:rPr>
                <w:b/>
              </w:rPr>
              <w:t>Знания:</w:t>
            </w:r>
            <w:r>
              <w:t xml:space="preserve">  </w:t>
            </w:r>
          </w:p>
          <w:p w:rsidR="00266F93" w:rsidRDefault="00356B84">
            <w:r>
              <w:t xml:space="preserve">Способы и правила выполнения малярных работ под декоративное покрытие. </w:t>
            </w:r>
          </w:p>
          <w:p w:rsidR="00266F93" w:rsidRDefault="00356B84">
            <w:pPr>
              <w:spacing w:after="49" w:line="232" w:lineRule="auto"/>
            </w:pPr>
            <w:r>
              <w:t xml:space="preserve">Технологическую последовательность выполнения декоративно-художественной отделки стен, потолков и других архитектурно-конструктивных элементов. </w:t>
            </w:r>
          </w:p>
          <w:p w:rsidR="00266F93" w:rsidRDefault="00356B84">
            <w:pPr>
              <w:spacing w:line="276" w:lineRule="auto"/>
            </w:pPr>
            <w:r>
              <w:t xml:space="preserve">Виды ручного и механизированного инструмента и оборудования. </w:t>
            </w:r>
          </w:p>
        </w:tc>
      </w:tr>
      <w:tr w:rsidR="00266F93">
        <w:trPr>
          <w:trHeight w:val="4154"/>
        </w:trPr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r>
              <w:t xml:space="preserve">Способы подбора окрасочных составов. </w:t>
            </w:r>
          </w:p>
          <w:p w:rsidR="00266F93" w:rsidRDefault="00356B84">
            <w:pPr>
              <w:spacing w:line="232" w:lineRule="auto"/>
            </w:pPr>
            <w:r>
              <w:t xml:space="preserve">Способы и приемы копирования и вырезания трафаретов, инструмент для копирования и вырезания трафаретов. </w:t>
            </w:r>
          </w:p>
          <w:p w:rsidR="00266F93" w:rsidRDefault="00356B84">
            <w:pPr>
              <w:spacing w:after="43"/>
            </w:pPr>
            <w:r>
              <w:t xml:space="preserve">Способы подбора и составления трафаретов. </w:t>
            </w:r>
          </w:p>
          <w:p w:rsidR="00266F93" w:rsidRDefault="00356B84">
            <w:r>
              <w:t xml:space="preserve">Технологическую последовательность отделки поверхности по трафарету. </w:t>
            </w:r>
          </w:p>
          <w:p w:rsidR="00266F93" w:rsidRDefault="00356B84">
            <w:pPr>
              <w:spacing w:line="232" w:lineRule="auto"/>
            </w:pPr>
            <w:r>
              <w:t>Способы покрытия поверхностей под ценн</w:t>
            </w:r>
            <w:r>
              <w:t xml:space="preserve">ые породы дерева, декоративные камни и другие имитационные работы. </w:t>
            </w:r>
          </w:p>
          <w:p w:rsidR="00266F93" w:rsidRDefault="00356B84">
            <w:pPr>
              <w:spacing w:line="232" w:lineRule="auto"/>
              <w:ind w:right="849"/>
            </w:pPr>
            <w:r>
              <w:t xml:space="preserve">Способы и правила формирования рельефа и фактурного окрашивания способы и правила аэрографической отделки. </w:t>
            </w:r>
          </w:p>
          <w:p w:rsidR="00266F93" w:rsidRDefault="00356B84">
            <w:pPr>
              <w:spacing w:after="44" w:line="234" w:lineRule="auto"/>
              <w:ind w:right="1206"/>
            </w:pPr>
            <w:r>
              <w:t>Способы и правила бронзирования</w:t>
            </w:r>
            <w:r>
              <w:t xml:space="preserve">, золочения и серебрения поверхностей и декоративного лакирования. Сиды росписей и шрифтов </w:t>
            </w:r>
          </w:p>
          <w:p w:rsidR="00266F93" w:rsidRDefault="00356B84">
            <w:r>
              <w:t xml:space="preserve">Способы и приемы росписи поверхностей. </w:t>
            </w:r>
          </w:p>
          <w:p w:rsidR="00266F93" w:rsidRDefault="00356B84">
            <w:pPr>
              <w:spacing w:after="43"/>
            </w:pPr>
            <w:r>
              <w:t xml:space="preserve">Требования, предъявляемые к качеству выполняемых работ. </w:t>
            </w:r>
          </w:p>
          <w:p w:rsidR="00266F93" w:rsidRDefault="00356B84">
            <w:pPr>
              <w:spacing w:line="276" w:lineRule="auto"/>
            </w:pPr>
            <w:r>
              <w:t xml:space="preserve">Правила безопасности при работе с лакокрасочными материалами </w:t>
            </w:r>
          </w:p>
        </w:tc>
      </w:tr>
      <w:tr w:rsidR="00266F93">
        <w:trPr>
          <w:trHeight w:val="562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3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line="276" w:lineRule="auto"/>
            </w:pPr>
            <w:r>
              <w:rPr>
                <w:b/>
              </w:rPr>
              <w:t>ПК 3.7.</w:t>
            </w:r>
            <w:r>
              <w:t xml:space="preserve">  Выполнять ремонт и восстановление малярных и декоративно-художественных отделок в соответствии с технологическим заданием и соблюдением безопасных условий труда </w:t>
            </w: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38"/>
            </w:pPr>
            <w:r>
              <w:rPr>
                <w:b/>
              </w:rPr>
              <w:t>Практический опыт:</w:t>
            </w:r>
            <w:r>
              <w:t xml:space="preserve">  </w:t>
            </w:r>
          </w:p>
          <w:p w:rsidR="00266F93" w:rsidRDefault="00356B84">
            <w:pPr>
              <w:spacing w:line="276" w:lineRule="auto"/>
            </w:pPr>
            <w:r>
              <w:t>Ремонт и восстановление малярных и декоративно-художественных от</w:t>
            </w:r>
            <w:r>
              <w:t xml:space="preserve">делок </w:t>
            </w:r>
          </w:p>
        </w:tc>
      </w:tr>
      <w:tr w:rsidR="00266F93">
        <w:trPr>
          <w:trHeight w:val="1729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38"/>
            </w:pPr>
            <w:r>
              <w:rPr>
                <w:b/>
              </w:rPr>
              <w:t xml:space="preserve">Умения:  </w:t>
            </w:r>
          </w:p>
          <w:p w:rsidR="00266F93" w:rsidRDefault="00356B84">
            <w:r>
              <w:t xml:space="preserve">Определять дефекты и повреждения поверхностей, подлежащих ремонту. </w:t>
            </w:r>
          </w:p>
          <w:p w:rsidR="00266F93" w:rsidRDefault="00356B84">
            <w:pPr>
              <w:spacing w:after="43"/>
            </w:pPr>
            <w:r>
              <w:t xml:space="preserve">Соблюдать правильность технологии ремонта поверхностей. </w:t>
            </w:r>
          </w:p>
          <w:p w:rsidR="00266F93" w:rsidRDefault="00356B84">
            <w:pPr>
              <w:spacing w:after="43" w:line="236" w:lineRule="auto"/>
            </w:pPr>
            <w:r>
              <w:t>Осуществлять производство работ по ремонту и восстановлению декоративнохудожественных</w:t>
            </w:r>
            <w:r>
              <w:t xml:space="preserve"> отделок в соответствии с технологическим заданием. </w:t>
            </w:r>
          </w:p>
          <w:p w:rsidR="00266F93" w:rsidRDefault="00356B84">
            <w:pPr>
              <w:spacing w:line="276" w:lineRule="auto"/>
            </w:pPr>
            <w:r>
              <w:t xml:space="preserve">Пользоваться установленной технической документацией </w:t>
            </w:r>
          </w:p>
        </w:tc>
      </w:tr>
      <w:tr w:rsidR="00266F93">
        <w:trPr>
          <w:trHeight w:val="1945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266F93">
            <w:pPr>
              <w:spacing w:line="276" w:lineRule="auto"/>
            </w:pP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93" w:rsidRDefault="00356B84">
            <w:pPr>
              <w:spacing w:after="38"/>
            </w:pPr>
            <w:r>
              <w:rPr>
                <w:b/>
              </w:rPr>
              <w:t>Знания:</w:t>
            </w:r>
            <w:r>
              <w:t xml:space="preserve">  </w:t>
            </w:r>
          </w:p>
          <w:p w:rsidR="00266F93" w:rsidRDefault="00356B84">
            <w:r>
              <w:t xml:space="preserve">Методику определения дефектов и повреждений поверхностей, подлежащих ремонту. </w:t>
            </w:r>
          </w:p>
          <w:p w:rsidR="00266F93" w:rsidRDefault="00356B84">
            <w:pPr>
              <w:spacing w:line="232" w:lineRule="auto"/>
            </w:pPr>
            <w:r>
              <w:t xml:space="preserve">Технологическую последовательность ремонта поверхностей, выполненных с использованием малярных работ и декоративно-художественных отделок. </w:t>
            </w:r>
          </w:p>
          <w:p w:rsidR="00266F93" w:rsidRDefault="00356B84">
            <w:pPr>
              <w:spacing w:line="276" w:lineRule="auto"/>
              <w:ind w:right="1311"/>
            </w:pPr>
            <w:r>
              <w:t>Требования, предъявляемые к качеству отремонтированных поверхностей. Правила техники безопасности при выполнении рем</w:t>
            </w:r>
            <w:r>
              <w:t xml:space="preserve">онтных  и восстановительных работ </w:t>
            </w:r>
          </w:p>
        </w:tc>
      </w:tr>
    </w:tbl>
    <w:p w:rsidR="00266F93" w:rsidRDefault="00356B84">
      <w:r>
        <w:t xml:space="preserve"> </w:t>
      </w:r>
    </w:p>
    <w:p w:rsidR="00266F93" w:rsidRDefault="00266F93">
      <w:pPr>
        <w:sectPr w:rsidR="00266F93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6838" w:h="11904" w:orient="landscape"/>
          <w:pgMar w:top="855" w:right="618" w:bottom="699" w:left="682" w:header="720" w:footer="720" w:gutter="0"/>
          <w:cols w:space="720"/>
          <w:titlePg/>
          <w:docGrid w:linePitch="360"/>
        </w:sectPr>
      </w:pPr>
    </w:p>
    <w:p w:rsidR="00266F93" w:rsidRDefault="00356B84">
      <w:pPr>
        <w:spacing w:line="242" w:lineRule="auto"/>
        <w:jc w:val="center"/>
      </w:pPr>
      <w:r>
        <w:rPr>
          <w:b/>
        </w:rPr>
        <w:t>Раздел 5. Условия реализации образовательной программы</w:t>
      </w:r>
    </w:p>
    <w:p w:rsidR="00266F93" w:rsidRDefault="00356B84">
      <w:pPr>
        <w:spacing w:after="51"/>
      </w:pPr>
      <w:r>
        <w:rPr>
          <w:b/>
          <w:i/>
        </w:rPr>
        <w:t xml:space="preserve"> </w:t>
      </w:r>
    </w:p>
    <w:p w:rsidR="00266F93" w:rsidRDefault="00356B84">
      <w:pPr>
        <w:spacing w:line="242" w:lineRule="auto"/>
      </w:pPr>
      <w:r>
        <w:rPr>
          <w:b/>
        </w:rPr>
        <w:t xml:space="preserve">5.1. Требования к материально-техническому оснащению образовательной программы. </w:t>
      </w:r>
    </w:p>
    <w:p w:rsidR="00266F93" w:rsidRDefault="00356B84">
      <w:pPr>
        <w:spacing w:after="52"/>
        <w:ind w:right="11"/>
      </w:pPr>
      <w:r>
        <w:t>5.1.1. Специальные помещения должны представлять собой учебные аудитории для проведения занят</w:t>
      </w:r>
      <w:r>
        <w:t xml:space="preserve">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</w:t>
      </w:r>
      <w:r>
        <w:tab/>
        <w:t xml:space="preserve">техническими </w:t>
      </w:r>
      <w:r>
        <w:tab/>
        <w:t xml:space="preserve">средствами </w:t>
      </w:r>
      <w:r>
        <w:tab/>
        <w:t xml:space="preserve">обучения </w:t>
      </w:r>
      <w:r>
        <w:tab/>
        <w:t xml:space="preserve">и </w:t>
      </w:r>
      <w:r>
        <w:tab/>
        <w:t xml:space="preserve">материалами, учитывающими требования международных стандартов. </w:t>
      </w:r>
    </w:p>
    <w:p w:rsidR="00266F93" w:rsidRDefault="00356B84">
      <w:pPr>
        <w:spacing w:after="47"/>
      </w:pPr>
      <w:r>
        <w:rPr>
          <w:b/>
        </w:rPr>
        <w:t xml:space="preserve"> </w:t>
      </w:r>
    </w:p>
    <w:p w:rsidR="00266F93" w:rsidRDefault="00356B84">
      <w:pPr>
        <w:spacing w:after="48" w:line="242" w:lineRule="auto"/>
        <w:jc w:val="both"/>
      </w:pPr>
      <w:r>
        <w:rPr>
          <w:b/>
        </w:rPr>
        <w:t xml:space="preserve">Перечень специальных помещений </w:t>
      </w:r>
    </w:p>
    <w:p w:rsidR="00266F93" w:rsidRDefault="00356B84">
      <w:pPr>
        <w:spacing w:line="242" w:lineRule="auto"/>
      </w:pPr>
      <w:r>
        <w:rPr>
          <w:b/>
        </w:rPr>
        <w:t xml:space="preserve">Кабинеты: </w:t>
      </w:r>
    </w:p>
    <w:p w:rsidR="00266F93" w:rsidRDefault="00356B84">
      <w:r>
        <w:t xml:space="preserve">основы строительного черчения; </w:t>
      </w:r>
    </w:p>
    <w:p w:rsidR="00266F93" w:rsidRDefault="00356B84">
      <w:r>
        <w:t xml:space="preserve">безопасности жизнедеятельности и охраны труда; </w:t>
      </w:r>
    </w:p>
    <w:p w:rsidR="00266F93" w:rsidRDefault="00356B84">
      <w:r>
        <w:t>основ технологии отделочных</w:t>
      </w:r>
      <w:r>
        <w:t xml:space="preserve"> строительных работ и декоративно-художественных работ; иностранного языка;     </w:t>
      </w:r>
    </w:p>
    <w:p w:rsidR="00266F93" w:rsidRDefault="00356B84">
      <w:r>
        <w:t>кабинет в читальном зале библиотеки, оснащенный техническими средствами обучения для самостоятельной работы студентов;</w:t>
      </w:r>
      <w:r>
        <w:rPr>
          <w:color w:val="FF0000"/>
        </w:rPr>
        <w:t xml:space="preserve">  </w:t>
      </w:r>
    </w:p>
    <w:p w:rsidR="00266F93" w:rsidRDefault="00356B84">
      <w:pPr>
        <w:spacing w:after="52"/>
        <w:ind w:right="4864"/>
      </w:pPr>
      <w:r>
        <w:rPr>
          <w:b/>
        </w:rPr>
        <w:t xml:space="preserve">Лаборатории: </w:t>
      </w:r>
      <w:r>
        <w:t xml:space="preserve">Материаловедения; </w:t>
      </w:r>
    </w:p>
    <w:p w:rsidR="00266F93" w:rsidRDefault="00356B84">
      <w:pPr>
        <w:spacing w:after="52"/>
        <w:ind w:right="4864"/>
      </w:pPr>
      <w:r>
        <w:rPr>
          <w:b/>
        </w:rPr>
        <w:t xml:space="preserve">Мастерские: </w:t>
      </w:r>
      <w:r>
        <w:t>штукатурны</w:t>
      </w:r>
      <w:r>
        <w:t xml:space="preserve">х и декоративных работ; монтажа каркасно-обшивных конструкций; малярных и декоративно-художественных работ; облицовочно-плиточных работ; облицовочно-мозаичных работ; </w:t>
      </w:r>
    </w:p>
    <w:p w:rsidR="00266F93" w:rsidRDefault="00356B84">
      <w:pPr>
        <w:spacing w:line="242" w:lineRule="auto"/>
      </w:pPr>
      <w:r>
        <w:rPr>
          <w:b/>
        </w:rPr>
        <w:t xml:space="preserve">Спортивный комплекс </w:t>
      </w:r>
    </w:p>
    <w:p w:rsidR="00266F93" w:rsidRDefault="00356B84">
      <w:r>
        <w:t>обеспечивающий проведение всех видов практических занятий, предусмот</w:t>
      </w:r>
      <w:r>
        <w:t xml:space="preserve">ренных учебным планом </w:t>
      </w:r>
    </w:p>
    <w:p w:rsidR="00266F93" w:rsidRDefault="00356B84">
      <w:pPr>
        <w:spacing w:after="44"/>
      </w:pPr>
      <w:r>
        <w:t xml:space="preserve"> </w:t>
      </w:r>
    </w:p>
    <w:p w:rsidR="00266F93" w:rsidRDefault="00356B84">
      <w:r>
        <w:rPr>
          <w:b/>
        </w:rPr>
        <w:t xml:space="preserve">5.1.2. Материально-техническое оснащение </w:t>
      </w:r>
      <w:r>
        <w:t xml:space="preserve">лабораторий, мастерских и баз практики по профессии </w:t>
      </w:r>
    </w:p>
    <w:p w:rsidR="00266F93" w:rsidRDefault="00356B84">
      <w:pPr>
        <w:spacing w:after="43"/>
      </w:pPr>
      <w:r>
        <w:rPr>
          <w:b/>
        </w:rPr>
        <w:t xml:space="preserve"> </w:t>
      </w:r>
    </w:p>
    <w:p w:rsidR="00266F93" w:rsidRDefault="00356B84">
      <w:r>
        <w:t>Образовательная организация, реализующая программу по профессии должна располагать материально-технической базой, обесп</w:t>
      </w:r>
      <w:r>
        <w:t xml:space="preserve">ечивающей проведение всех видов дисциплинарной и междисциплинарной подготовки, лабораторной, практической работы обучающихся, предусмотренных учебным планом и соответствующей действующим санитарным и противопожарным правилам и нормам, а так же учитывается </w:t>
      </w:r>
    </w:p>
    <w:p w:rsidR="00266F93" w:rsidRDefault="00356B84">
      <w:r>
        <w:t>«Инфраструктурный лист» по стандартам World Skills  (</w:t>
      </w:r>
      <w:r>
        <w:rPr>
          <w:color w:val="0000FF"/>
          <w:u w:val="single"/>
        </w:rPr>
        <w:t>..\infrastrukturnyy_list.doc</w:t>
      </w:r>
      <w:r>
        <w:t xml:space="preserve"> ) </w:t>
      </w:r>
    </w:p>
    <w:p w:rsidR="00266F93" w:rsidRDefault="00356B84">
      <w:pPr>
        <w:spacing w:after="43"/>
        <w:jc w:val="right"/>
      </w:pPr>
      <w:r>
        <w:rPr>
          <w:color w:val="FF0000"/>
        </w:rPr>
        <w:t xml:space="preserve"> </w:t>
      </w:r>
    </w:p>
    <w:p w:rsidR="00266F93" w:rsidRDefault="00356B84">
      <w:r>
        <w:t xml:space="preserve">Минимально необходимый для реализации ООП перечень материально - технического обеспечения, включает в себя:  </w:t>
      </w:r>
    </w:p>
    <w:p w:rsidR="00266F93" w:rsidRDefault="00356B84">
      <w:pPr>
        <w:spacing w:after="45"/>
      </w:pPr>
      <w:r>
        <w:rPr>
          <w:b/>
        </w:rPr>
        <w:t xml:space="preserve"> </w:t>
      </w:r>
    </w:p>
    <w:p w:rsidR="00266F93" w:rsidRDefault="00356B84">
      <w:pPr>
        <w:spacing w:after="48" w:line="242" w:lineRule="auto"/>
        <w:jc w:val="both"/>
      </w:pPr>
      <w:r>
        <w:rPr>
          <w:b/>
        </w:rPr>
        <w:t xml:space="preserve">5.1.2.1. Оснащение лабораторий  </w:t>
      </w:r>
    </w:p>
    <w:p w:rsidR="00266F93" w:rsidRDefault="00356B84">
      <w:pPr>
        <w:spacing w:after="43" w:line="242" w:lineRule="auto"/>
        <w:ind w:right="5546"/>
        <w:rPr>
          <w:b/>
          <w:i/>
        </w:rPr>
      </w:pPr>
      <w:r>
        <w:rPr>
          <w:b/>
          <w:i/>
        </w:rPr>
        <w:t xml:space="preserve">Лаборатория «Материаловедения» </w:t>
      </w:r>
    </w:p>
    <w:p w:rsidR="00266F93" w:rsidRDefault="00356B84">
      <w:pPr>
        <w:spacing w:after="43" w:line="242" w:lineRule="auto"/>
        <w:ind w:right="5546"/>
      </w:pPr>
      <w:r>
        <w:t xml:space="preserve">Чаша затворения </w:t>
      </w:r>
    </w:p>
    <w:p w:rsidR="00266F93" w:rsidRDefault="00356B84">
      <w:r>
        <w:t xml:space="preserve">Столик встряхивающий и форма </w:t>
      </w:r>
    </w:p>
    <w:p w:rsidR="00266F93" w:rsidRDefault="00356B84">
      <w:pPr>
        <w:spacing w:after="217"/>
      </w:pPr>
      <w:r>
        <w:t xml:space="preserve">Прибор Ле-Шателье </w:t>
      </w:r>
    </w:p>
    <w:p w:rsidR="00266F93" w:rsidRDefault="00266F93">
      <w:pPr>
        <w:spacing w:after="37" w:line="246" w:lineRule="auto"/>
        <w:ind w:right="6"/>
        <w:jc w:val="center"/>
      </w:pPr>
    </w:p>
    <w:p w:rsidR="00266F93" w:rsidRDefault="00356B84">
      <w:r>
        <w:t xml:space="preserve">Прибор Вика </w:t>
      </w:r>
    </w:p>
    <w:p w:rsidR="00266F93" w:rsidRDefault="00356B84">
      <w:r>
        <w:t xml:space="preserve">Штыковка для уплотнения растворных смесей </w:t>
      </w:r>
    </w:p>
    <w:p w:rsidR="00266F93" w:rsidRDefault="00356B84">
      <w:r>
        <w:t xml:space="preserve">Конус установления густоты раствора ПГР </w:t>
      </w:r>
    </w:p>
    <w:p w:rsidR="00266F93" w:rsidRDefault="00356B84">
      <w:r>
        <w:t>Вискозиметр Суттарда для определения густоты гипсового теста</w:t>
      </w:r>
      <w:r>
        <w:t xml:space="preserve">  </w:t>
      </w:r>
    </w:p>
    <w:p w:rsidR="00266F93" w:rsidRDefault="00356B84">
      <w:r>
        <w:t xml:space="preserve">Набор сит для  песка  </w:t>
      </w:r>
    </w:p>
    <w:p w:rsidR="00266F93" w:rsidRDefault="00356B84">
      <w:r>
        <w:t xml:space="preserve">Набор металлической мерной  посуды </w:t>
      </w:r>
    </w:p>
    <w:p w:rsidR="00266F93" w:rsidRDefault="00356B84">
      <w:r>
        <w:t xml:space="preserve">Сосуд для отмучивания песка </w:t>
      </w:r>
    </w:p>
    <w:p w:rsidR="00266F93" w:rsidRDefault="00356B84">
      <w:r>
        <w:t xml:space="preserve">Набор стеклянной мерной посуды </w:t>
      </w:r>
    </w:p>
    <w:p w:rsidR="00266F93" w:rsidRDefault="00356B84">
      <w:r>
        <w:t xml:space="preserve">Штангенциркуль  </w:t>
      </w:r>
    </w:p>
    <w:p w:rsidR="00266F93" w:rsidRDefault="00356B84">
      <w:r>
        <w:t xml:space="preserve">Сушильный шкаф  </w:t>
      </w:r>
    </w:p>
    <w:p w:rsidR="00266F93" w:rsidRDefault="00356B84">
      <w:r>
        <w:t xml:space="preserve">Стол  лабораторный   </w:t>
      </w:r>
    </w:p>
    <w:p w:rsidR="00266F93" w:rsidRDefault="00356B84">
      <w:r>
        <w:t xml:space="preserve">Весы  </w:t>
      </w:r>
    </w:p>
    <w:p w:rsidR="00266F93" w:rsidRDefault="00356B84">
      <w:r>
        <w:t xml:space="preserve">Пресс  </w:t>
      </w:r>
    </w:p>
    <w:p w:rsidR="00266F93" w:rsidRDefault="00356B84">
      <w:pPr>
        <w:spacing w:after="54"/>
      </w:pPr>
      <w:r>
        <w:t xml:space="preserve"> </w:t>
      </w:r>
    </w:p>
    <w:p w:rsidR="00266F93" w:rsidRDefault="00356B84">
      <w:pPr>
        <w:spacing w:line="242" w:lineRule="auto"/>
      </w:pPr>
      <w:r>
        <w:rPr>
          <w:b/>
        </w:rPr>
        <w:t xml:space="preserve">5.1.2.2. Оснащение мастерских  </w:t>
      </w:r>
    </w:p>
    <w:p w:rsidR="00266F93" w:rsidRDefault="00356B84">
      <w:pPr>
        <w:spacing w:line="242" w:lineRule="auto"/>
      </w:pPr>
      <w:r>
        <w:rPr>
          <w:b/>
        </w:rPr>
        <w:t>1. Мастерская «Штукатурных и</w:t>
      </w:r>
      <w:r>
        <w:rPr>
          <w:b/>
        </w:rPr>
        <w:t xml:space="preserve"> декоративных работ» </w:t>
      </w:r>
    </w:p>
    <w:p w:rsidR="00266F93" w:rsidRDefault="00356B84">
      <w:r>
        <w:t xml:space="preserve"> Рабочее место мастера производственного обучения доска </w:t>
      </w:r>
    </w:p>
    <w:p w:rsidR="00266F93" w:rsidRDefault="00356B84">
      <w:r>
        <w:t xml:space="preserve">Учебная литература </w:t>
      </w:r>
    </w:p>
    <w:p w:rsidR="00266F93" w:rsidRDefault="00356B84">
      <w:r>
        <w:t xml:space="preserve">Материалы; </w:t>
      </w:r>
    </w:p>
    <w:p w:rsidR="00266F93" w:rsidRDefault="00356B84">
      <w:r>
        <w:t xml:space="preserve">Тренировочные кабины для штукатурных работ </w:t>
      </w:r>
    </w:p>
    <w:p w:rsidR="00266F93" w:rsidRDefault="00356B84">
      <w:pPr>
        <w:spacing w:after="52"/>
        <w:ind w:right="5806"/>
      </w:pPr>
      <w:r>
        <w:t xml:space="preserve">зона устройства наливных полов  тренажер для монтажа СФТК технологические карты образцы оштукатуренных поверхностей </w:t>
      </w:r>
    </w:p>
    <w:p w:rsidR="00266F93" w:rsidRDefault="00356B84">
      <w:pPr>
        <w:spacing w:line="242" w:lineRule="auto"/>
      </w:pPr>
      <w:r>
        <w:rPr>
          <w:b/>
        </w:rPr>
        <w:t xml:space="preserve">Инструменты и приспособления </w:t>
      </w:r>
    </w:p>
    <w:p w:rsidR="00266F93" w:rsidRDefault="00356B84">
      <w:r>
        <w:t xml:space="preserve">Миксеры строительные  </w:t>
      </w:r>
    </w:p>
    <w:p w:rsidR="00266F93" w:rsidRDefault="00356B84">
      <w:r>
        <w:t xml:space="preserve">Перфоратор </w:t>
      </w:r>
    </w:p>
    <w:p w:rsidR="00266F93" w:rsidRDefault="00356B84">
      <w:r>
        <w:t xml:space="preserve">Шуроповерт аккумуляторный </w:t>
      </w:r>
    </w:p>
    <w:p w:rsidR="00266F93" w:rsidRDefault="00356B84">
      <w:r>
        <w:t>Емкости для замешивания растворов и штукатурных</w:t>
      </w:r>
      <w:r>
        <w:t xml:space="preserve"> смесей  </w:t>
      </w:r>
    </w:p>
    <w:p w:rsidR="00266F93" w:rsidRDefault="00356B84">
      <w:r>
        <w:t xml:space="preserve">Штукатурные лопатки  </w:t>
      </w:r>
    </w:p>
    <w:p w:rsidR="00266F93" w:rsidRDefault="00356B84">
      <w:r>
        <w:t xml:space="preserve">Шпатели в наборе, зубчатые шпатели </w:t>
      </w:r>
    </w:p>
    <w:p w:rsidR="00266F93" w:rsidRDefault="00356B84">
      <w:r>
        <w:t xml:space="preserve">Шпатели для внутренних и внешних углов </w:t>
      </w:r>
    </w:p>
    <w:p w:rsidR="00266F93" w:rsidRDefault="00356B84">
      <w:r>
        <w:t xml:space="preserve">Гладилки,  </w:t>
      </w:r>
    </w:p>
    <w:p w:rsidR="00266F93" w:rsidRDefault="00356B84">
      <w:r>
        <w:t xml:space="preserve">Терки, полутерки штукатурные </w:t>
      </w:r>
    </w:p>
    <w:p w:rsidR="00266F93" w:rsidRDefault="00356B84">
      <w:r>
        <w:t xml:space="preserve">Рубанки </w:t>
      </w:r>
    </w:p>
    <w:p w:rsidR="00266F93" w:rsidRDefault="00356B84">
      <w:r>
        <w:t xml:space="preserve">Правила </w:t>
      </w:r>
    </w:p>
    <w:p w:rsidR="00266F93" w:rsidRDefault="00356B84">
      <w:r>
        <w:t xml:space="preserve">Уровни пузырьковые, лазерные </w:t>
      </w:r>
    </w:p>
    <w:p w:rsidR="00266F93" w:rsidRDefault="00356B84">
      <w:r>
        <w:t xml:space="preserve">Метр </w:t>
      </w:r>
    </w:p>
    <w:p w:rsidR="00266F93" w:rsidRDefault="00356B84">
      <w:r>
        <w:t xml:space="preserve">Рулетка </w:t>
      </w:r>
    </w:p>
    <w:p w:rsidR="00266F93" w:rsidRDefault="00356B84">
      <w:r>
        <w:t xml:space="preserve">Разметочный шнур </w:t>
      </w:r>
    </w:p>
    <w:p w:rsidR="00266F93" w:rsidRDefault="00356B84">
      <w:r>
        <w:t xml:space="preserve">Станция штукатурная  </w:t>
      </w:r>
    </w:p>
    <w:p w:rsidR="00266F93" w:rsidRDefault="00356B84">
      <w:r>
        <w:t xml:space="preserve">Валики </w:t>
      </w:r>
    </w:p>
    <w:p w:rsidR="00266F93" w:rsidRDefault="00356B84">
      <w:r>
        <w:t xml:space="preserve">Щетки, щетки металлические </w:t>
      </w:r>
    </w:p>
    <w:p w:rsidR="00266F93" w:rsidRDefault="00356B84">
      <w:r>
        <w:t xml:space="preserve">Трафареты </w:t>
      </w:r>
    </w:p>
    <w:p w:rsidR="00266F93" w:rsidRDefault="00356B84">
      <w:r>
        <w:t xml:space="preserve">Цикли </w:t>
      </w:r>
    </w:p>
    <w:p w:rsidR="00266F93" w:rsidRDefault="00356B84">
      <w:r>
        <w:t xml:space="preserve">Скребки для удаления имеющегося покрытия </w:t>
      </w:r>
    </w:p>
    <w:p w:rsidR="00266F93" w:rsidRDefault="00356B84">
      <w:r>
        <w:t xml:space="preserve">Игольчатые валики </w:t>
      </w:r>
    </w:p>
    <w:p w:rsidR="00266F93" w:rsidRDefault="00356B84">
      <w:r>
        <w:t xml:space="preserve">Ножы для теплоизоляционных плит </w:t>
      </w:r>
    </w:p>
    <w:p w:rsidR="00266F93" w:rsidRDefault="00356B84">
      <w:r>
        <w:t xml:space="preserve">Леса и подмости </w:t>
      </w:r>
    </w:p>
    <w:p w:rsidR="00266F93" w:rsidRDefault="00356B84">
      <w:pPr>
        <w:spacing w:line="242" w:lineRule="auto"/>
        <w:ind w:right="775"/>
      </w:pPr>
      <w:r>
        <w:rPr>
          <w:b/>
        </w:rPr>
        <w:t>Лабораторные приборы для исследования характеристик и качества строительных материалов</w:t>
      </w:r>
      <w:r>
        <w:t xml:space="preserve">  вискозиметр, весы,  прибор Вика,  </w:t>
      </w:r>
    </w:p>
    <w:p w:rsidR="00266F93" w:rsidRDefault="00356B84">
      <w:pPr>
        <w:ind w:right="7134"/>
      </w:pPr>
      <w:r>
        <w:t xml:space="preserve">прибор Ле-Шателье,  пресс,  </w:t>
      </w:r>
    </w:p>
    <w:p w:rsidR="00266F93" w:rsidRDefault="00356B84">
      <w:r>
        <w:t xml:space="preserve">сушильный шкаф, </w:t>
      </w:r>
    </w:p>
    <w:p w:rsidR="00266F93" w:rsidRDefault="00356B84">
      <w:pPr>
        <w:ind w:right="2651"/>
      </w:pPr>
      <w:r>
        <w:t xml:space="preserve">столик встряхивающий, набор сит,  и т.д.; наборы лабораторного инвентаря: емкости, миски, шпатели и др.; лабораторная мебель: столы, стеллажи, шкаф вытяжной, тележки и др. </w:t>
      </w:r>
      <w:r>
        <w:rPr>
          <w:b/>
        </w:rPr>
        <w:t>С</w:t>
      </w:r>
      <w:r>
        <w:rPr>
          <w:b/>
        </w:rPr>
        <w:t xml:space="preserve">редства индивидуальной защиты: </w:t>
      </w:r>
    </w:p>
    <w:p w:rsidR="00266F93" w:rsidRDefault="00356B84">
      <w:pPr>
        <w:ind w:right="8317"/>
      </w:pPr>
      <w:r>
        <w:t xml:space="preserve">спец. одежда защитная обувь перчатки </w:t>
      </w:r>
    </w:p>
    <w:p w:rsidR="00266F93" w:rsidRDefault="00356B84">
      <w:pPr>
        <w:ind w:right="6439"/>
      </w:pPr>
      <w:r>
        <w:t xml:space="preserve">кепка, каска (при необходимости) респиратор защитные очки </w:t>
      </w:r>
    </w:p>
    <w:p w:rsidR="00266F93" w:rsidRDefault="00356B84">
      <w:pPr>
        <w:ind w:right="2900"/>
      </w:pPr>
      <w:r>
        <w:t xml:space="preserve">защита органов слуха при работе с электрооборудованием защитная обувь при работе с тяжелым камнем защита носка у обуви </w:t>
      </w:r>
    </w:p>
    <w:p w:rsidR="00266F93" w:rsidRDefault="00356B84">
      <w:pPr>
        <w:spacing w:after="52"/>
      </w:pPr>
      <w:r>
        <w:t xml:space="preserve"> </w:t>
      </w:r>
    </w:p>
    <w:p w:rsidR="00266F93" w:rsidRDefault="00356B84">
      <w:pPr>
        <w:spacing w:line="242" w:lineRule="auto"/>
      </w:pPr>
      <w:r>
        <w:rPr>
          <w:b/>
        </w:rPr>
        <w:t>2. Ма</w:t>
      </w:r>
      <w:r>
        <w:rPr>
          <w:b/>
        </w:rPr>
        <w:t xml:space="preserve">стерская «Малярных и декоративно-художественных работ» </w:t>
      </w:r>
    </w:p>
    <w:p w:rsidR="00266F93" w:rsidRDefault="00356B84">
      <w:pPr>
        <w:spacing w:after="47"/>
        <w:jc w:val="center"/>
      </w:pPr>
      <w:r>
        <w:rPr>
          <w:b/>
        </w:rPr>
        <w:t xml:space="preserve"> </w:t>
      </w:r>
    </w:p>
    <w:p w:rsidR="00266F93" w:rsidRDefault="00356B84">
      <w:pPr>
        <w:spacing w:line="242" w:lineRule="auto"/>
      </w:pPr>
      <w:r>
        <w:rPr>
          <w:b/>
        </w:rPr>
        <w:t xml:space="preserve">Перечень основного и вспомогательного технологического оборудования </w:t>
      </w:r>
    </w:p>
    <w:p w:rsidR="00266F93" w:rsidRDefault="00356B84">
      <w:r>
        <w:t xml:space="preserve">Технический фен </w:t>
      </w:r>
    </w:p>
    <w:p w:rsidR="00266F93" w:rsidRDefault="00356B84">
      <w:r>
        <w:t xml:space="preserve">Эксцентровая шлифмашина </w:t>
      </w:r>
    </w:p>
    <w:p w:rsidR="00266F93" w:rsidRDefault="00356B84">
      <w:r>
        <w:t xml:space="preserve">Угловая шлифмашина </w:t>
      </w:r>
    </w:p>
    <w:p w:rsidR="00266F93" w:rsidRDefault="00356B84">
      <w:r>
        <w:t xml:space="preserve">Краскораспылитель </w:t>
      </w:r>
    </w:p>
    <w:p w:rsidR="00266F93" w:rsidRDefault="00356B84">
      <w:r>
        <w:t xml:space="preserve">Аэрограф </w:t>
      </w:r>
    </w:p>
    <w:p w:rsidR="00266F93" w:rsidRDefault="00356B84">
      <w:r>
        <w:t xml:space="preserve">Компрессор </w:t>
      </w:r>
    </w:p>
    <w:p w:rsidR="00266F93" w:rsidRDefault="00356B84">
      <w:pPr>
        <w:ind w:right="3579"/>
      </w:pPr>
      <w:r>
        <w:t>Агрегат окрасочный пневмат</w:t>
      </w:r>
      <w:r>
        <w:t xml:space="preserve">ического распыления Прожектор строительный </w:t>
      </w:r>
    </w:p>
    <w:p w:rsidR="00266F93" w:rsidRDefault="00356B84">
      <w:r>
        <w:t xml:space="preserve">Окрасочный поршневой аппарат высокого давления </w:t>
      </w:r>
    </w:p>
    <w:p w:rsidR="00266F93" w:rsidRDefault="00356B84">
      <w:r>
        <w:t xml:space="preserve">Окрасочный аппарат безвоздушного распыления </w:t>
      </w:r>
    </w:p>
    <w:p w:rsidR="00266F93" w:rsidRDefault="00356B84">
      <w:r>
        <w:t xml:space="preserve">Краскораспылитель (пистолет) </w:t>
      </w:r>
    </w:p>
    <w:p w:rsidR="00266F93" w:rsidRDefault="00356B84">
      <w:r>
        <w:t xml:space="preserve">Шлифовальная машина (с пылесборником) </w:t>
      </w:r>
    </w:p>
    <w:p w:rsidR="00266F93" w:rsidRDefault="00356B84">
      <w:r>
        <w:t xml:space="preserve">Интерактивная доска </w:t>
      </w:r>
    </w:p>
    <w:p w:rsidR="00266F93" w:rsidRDefault="00356B84">
      <w:r>
        <w:t xml:space="preserve">Проектор </w:t>
      </w:r>
    </w:p>
    <w:p w:rsidR="00266F93" w:rsidRDefault="00356B84">
      <w:r>
        <w:t xml:space="preserve">Ноутбук </w:t>
      </w:r>
    </w:p>
    <w:p w:rsidR="00266F93" w:rsidRDefault="00356B84">
      <w:r>
        <w:t xml:space="preserve">Системный блок </w:t>
      </w:r>
    </w:p>
    <w:p w:rsidR="00266F93" w:rsidRDefault="00356B84">
      <w:r>
        <w:t xml:space="preserve">Монитор </w:t>
      </w:r>
    </w:p>
    <w:p w:rsidR="00266F93" w:rsidRDefault="00356B84">
      <w:r>
        <w:t xml:space="preserve">Беспроводная клавиатура с мышью </w:t>
      </w:r>
    </w:p>
    <w:p w:rsidR="00266F93" w:rsidRDefault="00356B84">
      <w:r>
        <w:t xml:space="preserve">МФУ (принтер, сканер, ксерокс) </w:t>
      </w:r>
    </w:p>
    <w:p w:rsidR="00266F93" w:rsidRDefault="00356B84">
      <w:r>
        <w:t xml:space="preserve">Пылесос </w:t>
      </w:r>
    </w:p>
    <w:p w:rsidR="00266F93" w:rsidRDefault="00356B84">
      <w:r>
        <w:t xml:space="preserve">Весы с диапозоном измерения до 3 кг </w:t>
      </w:r>
    </w:p>
    <w:p w:rsidR="00266F93" w:rsidRDefault="00356B84">
      <w:r>
        <w:t xml:space="preserve">Правило </w:t>
      </w:r>
    </w:p>
    <w:p w:rsidR="00266F93" w:rsidRDefault="00356B84">
      <w:r>
        <w:t xml:space="preserve">Шприц-дозатор </w:t>
      </w:r>
    </w:p>
    <w:p w:rsidR="00266F93" w:rsidRDefault="00356B84">
      <w:pPr>
        <w:spacing w:line="242" w:lineRule="auto"/>
      </w:pPr>
      <w:r>
        <w:rPr>
          <w:b/>
        </w:rPr>
        <w:t>Контрольно-измерительный инструмент</w:t>
      </w:r>
      <w:r>
        <w:t xml:space="preserve"> </w:t>
      </w:r>
    </w:p>
    <w:p w:rsidR="00266F93" w:rsidRDefault="00356B84">
      <w:r>
        <w:t xml:space="preserve">Уровень строительный </w:t>
      </w:r>
    </w:p>
    <w:p w:rsidR="00266F93" w:rsidRDefault="00356B84">
      <w:r>
        <w:t xml:space="preserve">Уровень гибкий (водяной) </w:t>
      </w:r>
    </w:p>
    <w:p w:rsidR="00266F93" w:rsidRDefault="00356B84">
      <w:r>
        <w:t xml:space="preserve">Построитель плоскости лазерный </w:t>
      </w:r>
    </w:p>
    <w:p w:rsidR="00266F93" w:rsidRDefault="00356B84">
      <w:r>
        <w:t xml:space="preserve">Дальномер лазерный </w:t>
      </w:r>
    </w:p>
    <w:p w:rsidR="00266F93" w:rsidRDefault="00356B84">
      <w:r>
        <w:t xml:space="preserve">Отвес стальной строительный </w:t>
      </w:r>
    </w:p>
    <w:p w:rsidR="00266F93" w:rsidRDefault="00356B84">
      <w:r>
        <w:t xml:space="preserve">Рулетка в закрытом корпусе </w:t>
      </w:r>
    </w:p>
    <w:p w:rsidR="00266F93" w:rsidRDefault="00356B84">
      <w:r>
        <w:t xml:space="preserve">Угольник  </w:t>
      </w:r>
    </w:p>
    <w:p w:rsidR="00266F93" w:rsidRDefault="00356B84">
      <w:r>
        <w:t xml:space="preserve">Шнур разметочный в корпусе </w:t>
      </w:r>
    </w:p>
    <w:p w:rsidR="00266F93" w:rsidRDefault="00356B84">
      <w:r>
        <w:t xml:space="preserve">Метр деревянный </w:t>
      </w:r>
    </w:p>
    <w:p w:rsidR="00266F93" w:rsidRDefault="00356B84">
      <w:r>
        <w:t xml:space="preserve">Циркуль разметочный </w:t>
      </w:r>
    </w:p>
    <w:p w:rsidR="00266F93" w:rsidRDefault="00356B84">
      <w:r>
        <w:t xml:space="preserve">Стандартный конус </w:t>
      </w:r>
    </w:p>
    <w:p w:rsidR="00266F93" w:rsidRDefault="00356B84">
      <w:r>
        <w:t xml:space="preserve">Штангенциркуль  </w:t>
      </w:r>
    </w:p>
    <w:p w:rsidR="00266F93" w:rsidRDefault="00356B84">
      <w:r>
        <w:t xml:space="preserve">Транспортир </w:t>
      </w:r>
    </w:p>
    <w:p w:rsidR="00266F93" w:rsidRDefault="00356B84">
      <w:r>
        <w:t>Весы с диапазоном изм</w:t>
      </w:r>
      <w:r>
        <w:t xml:space="preserve">ерения от 0,1 до 3кг. (для колеровки) </w:t>
      </w:r>
    </w:p>
    <w:p w:rsidR="00266F93" w:rsidRDefault="00356B84">
      <w:r>
        <w:t xml:space="preserve">Правило дюралюминиевое универсальное (2м) </w:t>
      </w:r>
    </w:p>
    <w:p w:rsidR="00266F93" w:rsidRDefault="00356B84">
      <w:r>
        <w:t xml:space="preserve">Шприц-дозатор </w:t>
      </w:r>
    </w:p>
    <w:p w:rsidR="00266F93" w:rsidRDefault="00356B84">
      <w:pPr>
        <w:spacing w:line="242" w:lineRule="auto"/>
      </w:pPr>
      <w:r>
        <w:rPr>
          <w:b/>
        </w:rPr>
        <w:t xml:space="preserve"> Инструмент </w:t>
      </w:r>
    </w:p>
    <w:p w:rsidR="00266F93" w:rsidRDefault="00356B84">
      <w:r>
        <w:t xml:space="preserve">Валик малярный меховой </w:t>
      </w:r>
    </w:p>
    <w:p w:rsidR="00266F93" w:rsidRDefault="00356B84">
      <w:r>
        <w:t xml:space="preserve">Валик малярный угловой </w:t>
      </w:r>
    </w:p>
    <w:p w:rsidR="00266F93" w:rsidRDefault="00356B84">
      <w:r>
        <w:t xml:space="preserve">Валик малярный велюровый </w:t>
      </w:r>
    </w:p>
    <w:p w:rsidR="00266F93" w:rsidRDefault="00356B84">
      <w:r>
        <w:t xml:space="preserve">Валик малярный поролоновый </w:t>
      </w:r>
    </w:p>
    <w:p w:rsidR="00266F93" w:rsidRDefault="00356B84">
      <w:r>
        <w:t xml:space="preserve">Валик малярный филенчатый </w:t>
      </w:r>
    </w:p>
    <w:p w:rsidR="00266F93" w:rsidRDefault="00356B84">
      <w:r>
        <w:t xml:space="preserve">Валик декоративный (фактурный) </w:t>
      </w:r>
    </w:p>
    <w:p w:rsidR="00266F93" w:rsidRDefault="00356B84">
      <w:r>
        <w:t xml:space="preserve">Мини-валик </w:t>
      </w:r>
    </w:p>
    <w:p w:rsidR="00266F93" w:rsidRDefault="00356B84">
      <w:r>
        <w:t xml:space="preserve">Валик прижимной </w:t>
      </w:r>
    </w:p>
    <w:p w:rsidR="00266F93" w:rsidRDefault="00356B84">
      <w:r>
        <w:t xml:space="preserve">Гладилка </w:t>
      </w:r>
    </w:p>
    <w:p w:rsidR="00266F93" w:rsidRDefault="00356B84">
      <w:r>
        <w:t xml:space="preserve">Шпатель фасадный </w:t>
      </w:r>
    </w:p>
    <w:p w:rsidR="00266F93" w:rsidRDefault="00356B84">
      <w:r>
        <w:t xml:space="preserve">Шпатель малярный </w:t>
      </w:r>
    </w:p>
    <w:p w:rsidR="00266F93" w:rsidRDefault="00356B84">
      <w:r>
        <w:t xml:space="preserve">Шпатель угловой </w:t>
      </w:r>
    </w:p>
    <w:p w:rsidR="00266F93" w:rsidRDefault="00356B84">
      <w:r>
        <w:t xml:space="preserve">Шпателя фасонные </w:t>
      </w:r>
    </w:p>
    <w:p w:rsidR="00266F93" w:rsidRDefault="00356B84">
      <w:r>
        <w:t xml:space="preserve">Шпатель резиновый </w:t>
      </w:r>
    </w:p>
    <w:p w:rsidR="00266F93" w:rsidRDefault="00356B84">
      <w:r>
        <w:t xml:space="preserve">Японский шпатель (набор) </w:t>
      </w:r>
    </w:p>
    <w:p w:rsidR="00266F93" w:rsidRDefault="00356B84">
      <w:r>
        <w:t xml:space="preserve">Кисть маховая </w:t>
      </w:r>
    </w:p>
    <w:p w:rsidR="00266F93" w:rsidRDefault="00356B84">
      <w:r>
        <w:t xml:space="preserve">Кисть макловица </w:t>
      </w:r>
    </w:p>
    <w:p w:rsidR="00266F93" w:rsidRDefault="00356B84">
      <w:r>
        <w:t xml:space="preserve">Кисть ручник </w:t>
      </w:r>
    </w:p>
    <w:p w:rsidR="00266F93" w:rsidRDefault="00356B84">
      <w:r>
        <w:t xml:space="preserve">Кисть флейц  </w:t>
      </w:r>
    </w:p>
    <w:p w:rsidR="00266F93" w:rsidRDefault="00356B84">
      <w:r>
        <w:t>Кисть фил</w:t>
      </w:r>
      <w:r>
        <w:t xml:space="preserve">енчатая </w:t>
      </w:r>
    </w:p>
    <w:p w:rsidR="00266F93" w:rsidRDefault="00356B84">
      <w:r>
        <w:t xml:space="preserve">Декоративная кисть для создания фактур </w:t>
      </w:r>
    </w:p>
    <w:p w:rsidR="00266F93" w:rsidRDefault="00356B84">
      <w:pPr>
        <w:ind w:right="7520"/>
      </w:pPr>
      <w:r>
        <w:t xml:space="preserve">Кисть испанская Кисть шеперка плоская </w:t>
      </w:r>
    </w:p>
    <w:p w:rsidR="00266F93" w:rsidRDefault="00356B84">
      <w:r>
        <w:t xml:space="preserve">Кисть трафаретная (набор) </w:t>
      </w:r>
    </w:p>
    <w:p w:rsidR="00266F93" w:rsidRDefault="00356B84">
      <w:r>
        <w:t xml:space="preserve">Кисть лампензель </w:t>
      </w:r>
    </w:p>
    <w:p w:rsidR="00266F93" w:rsidRDefault="00356B84">
      <w:r>
        <w:t xml:space="preserve">Кисть художественная (набор) </w:t>
      </w:r>
    </w:p>
    <w:p w:rsidR="00266F93" w:rsidRDefault="00356B84">
      <w:r>
        <w:t xml:space="preserve">Кисть поролоновая (набор) </w:t>
      </w:r>
    </w:p>
    <w:p w:rsidR="00266F93" w:rsidRDefault="00356B84">
      <w:r>
        <w:t xml:space="preserve">Штатулетка пластиковая </w:t>
      </w:r>
    </w:p>
    <w:p w:rsidR="00266F93" w:rsidRDefault="00356B84">
      <w:r>
        <w:t xml:space="preserve">Кельма пластиковая </w:t>
      </w:r>
    </w:p>
    <w:p w:rsidR="00266F93" w:rsidRDefault="00356B84">
      <w:r>
        <w:t xml:space="preserve">Кельма венецианская </w:t>
      </w:r>
    </w:p>
    <w:p w:rsidR="00266F93" w:rsidRDefault="00356B84">
      <w:r>
        <w:t xml:space="preserve">Аппликатор текстуры дерева </w:t>
      </w:r>
    </w:p>
    <w:p w:rsidR="00266F93" w:rsidRDefault="00356B84">
      <w:r>
        <w:t xml:space="preserve">Треугольный зубчатый скребок </w:t>
      </w:r>
    </w:p>
    <w:p w:rsidR="00266F93" w:rsidRDefault="00356B84">
      <w:r>
        <w:t xml:space="preserve">Нож универсальный с выдвижным лезвием </w:t>
      </w:r>
    </w:p>
    <w:p w:rsidR="00266F93" w:rsidRDefault="00356B84">
      <w:r>
        <w:t xml:space="preserve">Нож позолотчика </w:t>
      </w:r>
    </w:p>
    <w:p w:rsidR="00266F93" w:rsidRDefault="00356B84">
      <w:r>
        <w:t xml:space="preserve">Подушечка позолотчика </w:t>
      </w:r>
    </w:p>
    <w:p w:rsidR="00266F93" w:rsidRDefault="00356B84">
      <w:r>
        <w:t xml:space="preserve">Агатовые зубцы (набор) </w:t>
      </w:r>
    </w:p>
    <w:p w:rsidR="00266F93" w:rsidRDefault="00356B84">
      <w:r>
        <w:t xml:space="preserve">Терка пластиковая с поролоновой основой </w:t>
      </w:r>
    </w:p>
    <w:p w:rsidR="00266F93" w:rsidRDefault="00356B84">
      <w:r>
        <w:t xml:space="preserve">Меховая варежка для воска </w:t>
      </w:r>
    </w:p>
    <w:p w:rsidR="00266F93" w:rsidRDefault="00356B84">
      <w:r>
        <w:t xml:space="preserve">Канцелярские принадлежности – набор (ножницы, карандаш, ластик, линейка, циркуль) Мастихины (набор) </w:t>
      </w:r>
    </w:p>
    <w:p w:rsidR="00266F93" w:rsidRDefault="00356B84">
      <w:pPr>
        <w:spacing w:line="242" w:lineRule="auto"/>
        <w:ind w:right="6590"/>
      </w:pPr>
      <w:r>
        <w:t xml:space="preserve">Морская губка  </w:t>
      </w:r>
      <w:r>
        <w:rPr>
          <w:b/>
        </w:rPr>
        <w:t xml:space="preserve">Приспособления </w:t>
      </w:r>
    </w:p>
    <w:p w:rsidR="00266F93" w:rsidRDefault="00356B84">
      <w:r>
        <w:t xml:space="preserve">Коврик самовосстанавливающийся </w:t>
      </w:r>
    </w:p>
    <w:p w:rsidR="00266F93" w:rsidRDefault="00356B84">
      <w:r>
        <w:t xml:space="preserve">Ванночки </w:t>
      </w:r>
    </w:p>
    <w:p w:rsidR="00266F93" w:rsidRDefault="00356B84">
      <w:r>
        <w:t xml:space="preserve">Телескопический стержень </w:t>
      </w:r>
    </w:p>
    <w:p w:rsidR="00266F93" w:rsidRDefault="00356B84">
      <w:r>
        <w:t xml:space="preserve">Трафареты </w:t>
      </w:r>
    </w:p>
    <w:p w:rsidR="00266F93" w:rsidRDefault="00356B84">
      <w:r>
        <w:t xml:space="preserve">Сито сменное для процеживания </w:t>
      </w:r>
    </w:p>
    <w:p w:rsidR="00266F93" w:rsidRDefault="00356B84">
      <w:r>
        <w:t>Миксер строите</w:t>
      </w:r>
      <w:r>
        <w:t xml:space="preserve">льный </w:t>
      </w:r>
    </w:p>
    <w:p w:rsidR="00266F93" w:rsidRDefault="00356B84">
      <w:pPr>
        <w:spacing w:line="242" w:lineRule="auto"/>
      </w:pPr>
      <w:r>
        <w:rPr>
          <w:b/>
        </w:rPr>
        <w:t xml:space="preserve">Инвентарь </w:t>
      </w:r>
    </w:p>
    <w:p w:rsidR="00266F93" w:rsidRDefault="00356B84">
      <w:r>
        <w:t xml:space="preserve">Бочок для окрасочных составов емкостью 20 л </w:t>
      </w:r>
    </w:p>
    <w:p w:rsidR="00266F93" w:rsidRDefault="00356B84">
      <w:r>
        <w:t xml:space="preserve">Тара инвентарная (различной емкостью) </w:t>
      </w:r>
    </w:p>
    <w:p w:rsidR="00266F93" w:rsidRDefault="00356B84">
      <w:r>
        <w:t xml:space="preserve">Совок для набора сыпучих материалов </w:t>
      </w:r>
    </w:p>
    <w:p w:rsidR="00266F93" w:rsidRDefault="00356B84">
      <w:r>
        <w:t xml:space="preserve">Посуда мерная дозировочная (набор) </w:t>
      </w:r>
    </w:p>
    <w:p w:rsidR="00266F93" w:rsidRDefault="00356B84">
      <w:r>
        <w:t xml:space="preserve">Лестница стремянка </w:t>
      </w:r>
    </w:p>
    <w:p w:rsidR="00266F93" w:rsidRDefault="00356B84">
      <w:r>
        <w:t xml:space="preserve">Стол–подмости инвентарный </w:t>
      </w:r>
    </w:p>
    <w:p w:rsidR="00266F93" w:rsidRDefault="00356B84">
      <w:r>
        <w:t>Подмости универсальные сборно-разб</w:t>
      </w:r>
      <w:r>
        <w:t xml:space="preserve">орные </w:t>
      </w:r>
    </w:p>
    <w:p w:rsidR="00266F93" w:rsidRDefault="00356B84">
      <w:r>
        <w:t xml:space="preserve">Шкаф для хранения инструментов </w:t>
      </w:r>
    </w:p>
    <w:p w:rsidR="00266F93" w:rsidRDefault="00356B84">
      <w:r>
        <w:t xml:space="preserve">Стеллажи для хранения материалов </w:t>
      </w:r>
    </w:p>
    <w:p w:rsidR="00266F93" w:rsidRDefault="00356B84">
      <w:r>
        <w:t xml:space="preserve">Тележка ручная </w:t>
      </w:r>
    </w:p>
    <w:p w:rsidR="00266F93" w:rsidRDefault="00356B84">
      <w:pPr>
        <w:ind w:right="6031"/>
      </w:pPr>
      <w:r>
        <w:rPr>
          <w:b/>
        </w:rPr>
        <w:t xml:space="preserve">Средства индивидуальной защиты: </w:t>
      </w:r>
      <w:r>
        <w:t xml:space="preserve">Специальная  одежда защитная обувь перчатки </w:t>
      </w:r>
    </w:p>
    <w:p w:rsidR="00266F93" w:rsidRDefault="00356B84">
      <w:pPr>
        <w:ind w:right="2838"/>
      </w:pPr>
      <w:r>
        <w:t xml:space="preserve">кепка, каска (при необходимости) респиратор защитные очки защита органов слуха при работе с электрооборудованием защитная обувь при работе с тяжелым камнем защита носка у обуви. </w:t>
      </w:r>
    </w:p>
    <w:p w:rsidR="00266F93" w:rsidRDefault="00356B84">
      <w:pPr>
        <w:spacing w:after="49"/>
      </w:pPr>
      <w:r>
        <w:t xml:space="preserve"> </w:t>
      </w:r>
    </w:p>
    <w:p w:rsidR="00266F93" w:rsidRDefault="00356B84">
      <w:pPr>
        <w:spacing w:line="242" w:lineRule="auto"/>
      </w:pPr>
      <w:r>
        <w:rPr>
          <w:b/>
        </w:rPr>
        <w:t xml:space="preserve">5.1.2.3 Требования к оснащению баз практик </w:t>
      </w:r>
    </w:p>
    <w:p w:rsidR="00266F93" w:rsidRDefault="00356B84">
      <w:pPr>
        <w:spacing w:after="82"/>
      </w:pPr>
      <w:r>
        <w:rPr>
          <w:b/>
        </w:rPr>
        <w:t xml:space="preserve"> </w:t>
      </w:r>
    </w:p>
    <w:p w:rsidR="00266F93" w:rsidRDefault="00356B84">
      <w:pPr>
        <w:spacing w:after="250"/>
      </w:pPr>
      <w:r>
        <w:t>Реализация образовательной пр</w:t>
      </w:r>
      <w:r>
        <w:t xml:space="preserve">ограммы предполагает обязательную учебную и производственную практику. </w:t>
      </w:r>
    </w:p>
    <w:p w:rsidR="00266F93" w:rsidRDefault="00356B84">
      <w:pPr>
        <w:spacing w:after="252"/>
      </w:pPr>
      <w:r>
        <w:t xml:space="preserve"> Учебная практика реализуется в мастерских профессиональной образовательной организации и требует наличия оборудования, инструментов, расходных материалов, обеспечивающих выполнение вс</w:t>
      </w:r>
      <w:r>
        <w:t xml:space="preserve">ех видов работ, определенных содержанием ФГОС СПО, в том числе оборудования и инструментов, используемых при проведении чемпионатов WorldSkills и указанных в инфраструктурных листах конкурсной документации WorldSkills по компетенции «Сухое строительство и </w:t>
      </w:r>
      <w:r>
        <w:t xml:space="preserve">штукатурные работы», «Малярные и декоративные работы», «Облицовка плиткой» конкурсного движения «Молодые профессионалы» (WorldSkills). </w:t>
      </w:r>
      <w:r>
        <w:rPr>
          <w:b/>
        </w:rPr>
        <w:t xml:space="preserve"> </w:t>
      </w:r>
    </w:p>
    <w:p w:rsidR="00266F93" w:rsidRDefault="00356B84">
      <w:pPr>
        <w:spacing w:after="240" w:line="242" w:lineRule="auto"/>
      </w:pPr>
      <w:r>
        <w:rPr>
          <w:b/>
        </w:rPr>
        <w:t xml:space="preserve">5.2. Требования к кадровым условиям </w:t>
      </w:r>
    </w:p>
    <w:p w:rsidR="00266F93" w:rsidRDefault="00356B84">
      <w:pPr>
        <w:spacing w:after="250"/>
      </w:pPr>
      <w:r>
        <w:t>Реализация образовательной программы обеспечивается педагогическими работниками об</w:t>
      </w:r>
      <w:r>
        <w:t>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</w:t>
      </w:r>
      <w:r>
        <w:t>рофессиональной деятельности: 16 Строительство и жилищно-коммунальное хозяйство   и</w:t>
      </w:r>
      <w:r>
        <w:rPr>
          <w:i/>
        </w:rPr>
        <w:t xml:space="preserve">  </w:t>
      </w:r>
      <w:r>
        <w:t xml:space="preserve">имеющих стаж работы в данной профессиональной области не менее 3 лет. </w:t>
      </w:r>
    </w:p>
    <w:p w:rsidR="00266F93" w:rsidRDefault="00356B84">
      <w:pPr>
        <w:spacing w:after="250"/>
      </w:pPr>
      <w:r>
        <w:t xml:space="preserve">Квалификация педагогических работников образовательной организации должна отвечать квалификационным </w:t>
      </w:r>
      <w:r>
        <w:t xml:space="preserve">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</w:t>
      </w:r>
      <w:r>
        <w:t xml:space="preserve">сентября 2015 г. № 608н. </w:t>
      </w:r>
    </w:p>
    <w:p w:rsidR="00266F93" w:rsidRDefault="00356B84">
      <w:pPr>
        <w:spacing w:after="246"/>
      </w:pPr>
      <w:r>
        <w:t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</w:t>
      </w:r>
      <w:r>
        <w:t xml:space="preserve">ление деятельности которых соответствует области профессиональной: 16 Строительство и жилищнокоммунальное хозяйство не реже 1 раза в 3 года, с учетом расширения спектра профессиональных компетенций. </w:t>
      </w:r>
    </w:p>
    <w:p w:rsidR="00266F93" w:rsidRDefault="00356B84">
      <w:pPr>
        <w:spacing w:after="203"/>
      </w:pPr>
      <w:r>
        <w:t>Доля педагогических работников (в приведенных к целочисл</w:t>
      </w:r>
      <w:r>
        <w:t>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деятельности: 16 Строительство и жилищн</w:t>
      </w:r>
      <w:r>
        <w:t xml:space="preserve">о-коммунальное хозяйство, в общем числе педагогических работников, реализующих образовательную программу,  должна быть не менее 25 процентов. </w:t>
      </w:r>
    </w:p>
    <w:p w:rsidR="00266F93" w:rsidRDefault="00356B84">
      <w:r>
        <w:rPr>
          <w:b/>
        </w:rPr>
        <w:t xml:space="preserve"> </w:t>
      </w:r>
    </w:p>
    <w:sectPr w:rsidR="00266F9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B84" w:rsidRDefault="00356B84">
      <w:r>
        <w:separator/>
      </w:r>
    </w:p>
  </w:endnote>
  <w:endnote w:type="continuationSeparator" w:id="0">
    <w:p w:rsidR="00356B84" w:rsidRDefault="0035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F93" w:rsidRDefault="00356B84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6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8417406"/>
      <w:docPartObj>
        <w:docPartGallery w:val="Page Numbers (Bottom of Page)"/>
        <w:docPartUnique/>
      </w:docPartObj>
    </w:sdtPr>
    <w:sdtEndPr/>
    <w:sdtContent>
      <w:p w:rsidR="00266F93" w:rsidRDefault="00356B84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:rsidR="00266F93" w:rsidRDefault="00266F93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F93" w:rsidRDefault="00266F93">
    <w:pPr>
      <w:spacing w:line="276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F93" w:rsidRDefault="00356B84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26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F93" w:rsidRDefault="00356B84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30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5755225"/>
      <w:docPartObj>
        <w:docPartGallery w:val="Page Numbers (Bottom of Page)"/>
        <w:docPartUnique/>
      </w:docPartObj>
    </w:sdtPr>
    <w:sdtEndPr/>
    <w:sdtContent>
      <w:p w:rsidR="00266F93" w:rsidRDefault="00356B84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:rsidR="00266F93" w:rsidRDefault="00266F93">
    <w:pPr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B84" w:rsidRDefault="00356B84">
      <w:r>
        <w:separator/>
      </w:r>
    </w:p>
  </w:footnote>
  <w:footnote w:type="continuationSeparator" w:id="0">
    <w:p w:rsidR="00356B84" w:rsidRDefault="00356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F93" w:rsidRDefault="00266F93">
    <w:pPr>
      <w:spacing w:line="276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F93" w:rsidRDefault="00266F93">
    <w:pPr>
      <w:spacing w:line="276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F93" w:rsidRDefault="00266F93">
    <w:pPr>
      <w:spacing w:line="276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F93" w:rsidRDefault="00266F93">
    <w:pPr>
      <w:spacing w:line="276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F93" w:rsidRDefault="00266F93">
    <w:pPr>
      <w:spacing w:line="276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F93" w:rsidRDefault="00266F93">
    <w:pPr>
      <w:spacing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F93"/>
    <w:rsid w:val="00266F93"/>
    <w:rsid w:val="00356B84"/>
    <w:rsid w:val="00CC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79617-15EC-4578-AAD3-0BDEB356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" w:line="240" w:lineRule="auto"/>
      <w:ind w:left="10" w:right="3280" w:hanging="10"/>
      <w:jc w:val="right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13">
    <w:name w:val="Сетка таблицы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f7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footer"/>
    <w:basedOn w:val="a"/>
    <w:link w:val="af9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1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rPr>
      <w:sz w:val="21"/>
      <w:szCs w:val="21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Heading">
    <w:name w:val="Heading"/>
    <w:pPr>
      <w:widowControl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34" Type="http://schemas.openxmlformats.org/officeDocument/2006/relationships/footer" Target="footer6.xml"/><Relationship Id="rId7" Type="http://schemas.openxmlformats.org/officeDocument/2006/relationships/endnotes" Target="endnotes.xml"/><Relationship Id="rId25" Type="http://schemas.openxmlformats.org/officeDocument/2006/relationships/footer" Target="footer1.xml"/><Relationship Id="rId33" Type="http://schemas.openxmlformats.org/officeDocument/2006/relationships/header" Target="header6.xml"/><Relationship Id="rId2" Type="http://schemas.openxmlformats.org/officeDocument/2006/relationships/customXml" Target="../customXml/item2.xm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header" Target="header2.xml"/><Relationship Id="rId32" Type="http://schemas.openxmlformats.org/officeDocument/2006/relationships/footer" Target="footer5.xml"/><Relationship Id="rId5" Type="http://schemas.openxmlformats.org/officeDocument/2006/relationships/webSettings" Target="webSettings.xm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36" Type="http://schemas.openxmlformats.org/officeDocument/2006/relationships/theme" Target="theme/theme1.xml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22" Type="http://schemas.openxmlformats.org/officeDocument/2006/relationships/image" Target="media/image10.wmf"/><Relationship Id="rId27" Type="http://schemas.openxmlformats.org/officeDocument/2006/relationships/header" Target="header3.xml"/><Relationship Id="rId30" Type="http://schemas.openxmlformats.org/officeDocument/2006/relationships/header" Target="header5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DB9DCE1-C574-4B47-B3FA-1DC6442E1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7581</Words>
  <Characters>43217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user</cp:lastModifiedBy>
  <cp:revision>2</cp:revision>
  <dcterms:created xsi:type="dcterms:W3CDTF">2021-09-10T11:26:00Z</dcterms:created>
  <dcterms:modified xsi:type="dcterms:W3CDTF">2021-09-10T11:26:00Z</dcterms:modified>
</cp:coreProperties>
</file>