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FF6" w:rsidRPr="00DF6CDE" w:rsidRDefault="00530267" w:rsidP="005E72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CDE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5E72EA" w:rsidRPr="00DF6CDE" w:rsidRDefault="005E72EA" w:rsidP="005E72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CDE">
        <w:rPr>
          <w:rFonts w:ascii="Times New Roman" w:hAnsi="Times New Roman" w:cs="Times New Roman"/>
          <w:b/>
          <w:sz w:val="28"/>
          <w:szCs w:val="28"/>
        </w:rPr>
        <w:t>Психологический климат в педагогическом коллективе СПб</w:t>
      </w:r>
      <w:r w:rsidR="005079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6CDE">
        <w:rPr>
          <w:rFonts w:ascii="Times New Roman" w:hAnsi="Times New Roman" w:cs="Times New Roman"/>
          <w:b/>
          <w:sz w:val="28"/>
          <w:szCs w:val="28"/>
        </w:rPr>
        <w:t>спецПУ</w:t>
      </w:r>
      <w:proofErr w:type="spellEnd"/>
      <w:r w:rsidRPr="00DF6CDE">
        <w:rPr>
          <w:rFonts w:ascii="Times New Roman" w:hAnsi="Times New Roman" w:cs="Times New Roman"/>
          <w:b/>
          <w:sz w:val="28"/>
          <w:szCs w:val="28"/>
        </w:rPr>
        <w:t xml:space="preserve">, итоги работы </w:t>
      </w:r>
      <w:proofErr w:type="spellStart"/>
      <w:r w:rsidRPr="00DF6CDE">
        <w:rPr>
          <w:rFonts w:ascii="Times New Roman" w:hAnsi="Times New Roman" w:cs="Times New Roman"/>
          <w:b/>
          <w:sz w:val="28"/>
          <w:szCs w:val="28"/>
        </w:rPr>
        <w:t>пед</w:t>
      </w:r>
      <w:proofErr w:type="spellEnd"/>
      <w:r w:rsidR="005079EB">
        <w:rPr>
          <w:rFonts w:ascii="Times New Roman" w:hAnsi="Times New Roman" w:cs="Times New Roman"/>
          <w:b/>
          <w:sz w:val="28"/>
          <w:szCs w:val="28"/>
        </w:rPr>
        <w:t xml:space="preserve">. </w:t>
      </w:r>
      <w:bookmarkStart w:id="0" w:name="_GoBack"/>
      <w:bookmarkEnd w:id="0"/>
      <w:r w:rsidRPr="00DF6CDE">
        <w:rPr>
          <w:rFonts w:ascii="Times New Roman" w:hAnsi="Times New Roman" w:cs="Times New Roman"/>
          <w:b/>
          <w:sz w:val="28"/>
          <w:szCs w:val="28"/>
        </w:rPr>
        <w:t>коллектива по улучшению психологического климата</w:t>
      </w:r>
      <w:r w:rsidR="00530267" w:rsidRPr="00DF6CDE">
        <w:rPr>
          <w:rFonts w:ascii="Times New Roman" w:hAnsi="Times New Roman" w:cs="Times New Roman"/>
          <w:b/>
          <w:sz w:val="28"/>
          <w:szCs w:val="28"/>
        </w:rPr>
        <w:t>.</w:t>
      </w:r>
    </w:p>
    <w:p w:rsidR="00530267" w:rsidRDefault="00530267" w:rsidP="005E72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0267" w:rsidRPr="00DF6CDE" w:rsidRDefault="00530267" w:rsidP="00DF6C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0267" w:rsidRPr="00DF6CDE" w:rsidRDefault="00530267" w:rsidP="00DF6C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6CDE">
        <w:rPr>
          <w:rFonts w:ascii="Times New Roman" w:hAnsi="Times New Roman" w:cs="Times New Roman"/>
          <w:sz w:val="28"/>
          <w:szCs w:val="28"/>
        </w:rPr>
        <w:tab/>
        <w:t xml:space="preserve">Итоги моей работы подводить ещё рано, тем не </w:t>
      </w:r>
      <w:proofErr w:type="gramStart"/>
      <w:r w:rsidRPr="00DF6CDE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Pr="00DF6CDE">
        <w:rPr>
          <w:rFonts w:ascii="Times New Roman" w:hAnsi="Times New Roman" w:cs="Times New Roman"/>
          <w:sz w:val="28"/>
          <w:szCs w:val="28"/>
        </w:rPr>
        <w:t xml:space="preserve"> сегодня есть о чём сказать по заданной теме.</w:t>
      </w:r>
    </w:p>
    <w:p w:rsidR="00771AFD" w:rsidRPr="00DF6CDE" w:rsidRDefault="00530267" w:rsidP="00DF6C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6CDE">
        <w:rPr>
          <w:rFonts w:ascii="Times New Roman" w:hAnsi="Times New Roman" w:cs="Times New Roman"/>
          <w:sz w:val="28"/>
          <w:szCs w:val="28"/>
        </w:rPr>
        <w:tab/>
        <w:t>Для меня психологический климат начался в день первого посещения училища, когда прибыл на собеседование по поводу трудоустройства. На КПП я увидел</w:t>
      </w:r>
      <w:r w:rsidR="00771AFD" w:rsidRPr="00DF6CDE">
        <w:rPr>
          <w:rFonts w:ascii="Times New Roman" w:hAnsi="Times New Roman" w:cs="Times New Roman"/>
          <w:sz w:val="28"/>
          <w:szCs w:val="28"/>
        </w:rPr>
        <w:t xml:space="preserve"> современный интерьер, живые ухоженные цветы, затем холл перед столовой, в котором оборудован практически зимний сад. Признаюсь честно таких комфортных условий для работы сотрудников и воспитанников я не встречал нигде. Одним словом санаторий!</w:t>
      </w:r>
    </w:p>
    <w:p w:rsidR="00741897" w:rsidRPr="00DF6CDE" w:rsidRDefault="00771AFD" w:rsidP="00DF6C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6CDE">
        <w:rPr>
          <w:rFonts w:ascii="Times New Roman" w:hAnsi="Times New Roman" w:cs="Times New Roman"/>
          <w:sz w:val="28"/>
          <w:szCs w:val="28"/>
        </w:rPr>
        <w:tab/>
        <w:t xml:space="preserve">На предварительном собеседовании Пётр Андреевич рассказал мне суть работы воспитателя с девиантными подростками, а также условия работы. В результате я дал согласие. Работа моя началась с командировки в г. </w:t>
      </w:r>
      <w:proofErr w:type="gramStart"/>
      <w:r w:rsidRPr="00DF6CDE">
        <w:rPr>
          <w:rFonts w:ascii="Times New Roman" w:hAnsi="Times New Roman" w:cs="Times New Roman"/>
          <w:sz w:val="28"/>
          <w:szCs w:val="28"/>
        </w:rPr>
        <w:t>Себеж</w:t>
      </w:r>
      <w:proofErr w:type="gramEnd"/>
      <w:r w:rsidR="00741897" w:rsidRPr="00DF6CDE">
        <w:rPr>
          <w:rFonts w:ascii="Times New Roman" w:hAnsi="Times New Roman" w:cs="Times New Roman"/>
          <w:sz w:val="28"/>
          <w:szCs w:val="28"/>
        </w:rPr>
        <w:t xml:space="preserve"> где находились воспитанники. По приезду в Себеж я познакомился с мастерами, которые ввели меня в курс дела, рассказали обстановку и о трудностях в работе, которые возможно мне придется преодолевать. Я благодарен мастерам за то</w:t>
      </w:r>
      <w:proofErr w:type="gramStart"/>
      <w:r w:rsidR="00741897" w:rsidRPr="00DF6CD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41897" w:rsidRPr="00DF6CDE">
        <w:rPr>
          <w:rFonts w:ascii="Times New Roman" w:hAnsi="Times New Roman" w:cs="Times New Roman"/>
          <w:sz w:val="28"/>
          <w:szCs w:val="28"/>
        </w:rPr>
        <w:t xml:space="preserve"> что они отнеслись ко мне вполне дружелюбно и по – товарищески.</w:t>
      </w:r>
    </w:p>
    <w:p w:rsidR="0005529C" w:rsidRPr="00DF6CDE" w:rsidRDefault="00741897" w:rsidP="00DF6C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6CDE">
        <w:rPr>
          <w:rFonts w:ascii="Times New Roman" w:hAnsi="Times New Roman" w:cs="Times New Roman"/>
          <w:sz w:val="28"/>
          <w:szCs w:val="28"/>
        </w:rPr>
        <w:tab/>
        <w:t xml:space="preserve">Задачей №1 для меня было установить контакты и найти общий язык с </w:t>
      </w:r>
      <w:proofErr w:type="gramStart"/>
      <w:r w:rsidRPr="00DF6CDE">
        <w:rPr>
          <w:rFonts w:ascii="Times New Roman" w:hAnsi="Times New Roman" w:cs="Times New Roman"/>
          <w:sz w:val="28"/>
          <w:szCs w:val="28"/>
        </w:rPr>
        <w:t>ребятами</w:t>
      </w:r>
      <w:proofErr w:type="gramEnd"/>
      <w:r w:rsidRPr="00DF6CDE">
        <w:rPr>
          <w:rFonts w:ascii="Times New Roman" w:hAnsi="Times New Roman" w:cs="Times New Roman"/>
          <w:sz w:val="28"/>
          <w:szCs w:val="28"/>
        </w:rPr>
        <w:t xml:space="preserve"> поскольку я понимал, что после командировки предстоит нелегкая работа непосредственно в условиях училища. При первом знакомстве с отрядом я предложил воспитанникам </w:t>
      </w:r>
      <w:r w:rsidR="0005529C" w:rsidRPr="00DF6CDE">
        <w:rPr>
          <w:rFonts w:ascii="Times New Roman" w:hAnsi="Times New Roman" w:cs="Times New Roman"/>
          <w:sz w:val="28"/>
          <w:szCs w:val="28"/>
        </w:rPr>
        <w:t xml:space="preserve">поиграть в волейбол, они согласились. Во время игры к нам подошел Андрей Репин поздоровался и попросил разрешения вступить в игру. После игры в волейбол я рассказал ребятам немного о себе, некоторые из них рассказывали о своей жизни. В результате этого первичного контакта я понял, что вцелом подростки управляемые, но к каждому нужен индивидуальный подход с учетом особенностей личности. </w:t>
      </w:r>
    </w:p>
    <w:p w:rsidR="00530267" w:rsidRPr="00DF6CDE" w:rsidRDefault="0005529C" w:rsidP="00DF6C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6CDE">
        <w:rPr>
          <w:rFonts w:ascii="Times New Roman" w:hAnsi="Times New Roman" w:cs="Times New Roman"/>
          <w:sz w:val="28"/>
          <w:szCs w:val="28"/>
        </w:rPr>
        <w:t xml:space="preserve">Затем была организована поездка в </w:t>
      </w:r>
      <w:proofErr w:type="spellStart"/>
      <w:r w:rsidR="00F656DD" w:rsidRPr="00DF6CDE">
        <w:rPr>
          <w:rFonts w:ascii="Times New Roman" w:hAnsi="Times New Roman" w:cs="Times New Roman"/>
          <w:sz w:val="28"/>
          <w:szCs w:val="28"/>
        </w:rPr>
        <w:t>спецПУ</w:t>
      </w:r>
      <w:proofErr w:type="spellEnd"/>
      <w:r w:rsidR="00F656DD" w:rsidRPr="00DF6CDE">
        <w:rPr>
          <w:rFonts w:ascii="Times New Roman" w:hAnsi="Times New Roman" w:cs="Times New Roman"/>
          <w:sz w:val="28"/>
          <w:szCs w:val="28"/>
        </w:rPr>
        <w:t xml:space="preserve"> г. Могилева в Белоруссию. Там мы проводили спортивные товарищеские соревнования, в которых ребята с удовольствием принимали участие. Как-то вечером после соревнований это был последний день нашего пребывания в Могилеве,</w:t>
      </w:r>
      <w:r w:rsidR="00937BFD" w:rsidRPr="00DF6CDE">
        <w:rPr>
          <w:rFonts w:ascii="Times New Roman" w:hAnsi="Times New Roman" w:cs="Times New Roman"/>
          <w:sz w:val="28"/>
          <w:szCs w:val="28"/>
        </w:rPr>
        <w:t xml:space="preserve"> ребята попросили у нас пешеходную прогулку по Могилеву с целью посмотреть город. Первоначально среди педагогов не было единого мнения по этому поводу, но коротко </w:t>
      </w:r>
      <w:proofErr w:type="gramStart"/>
      <w:r w:rsidR="00937BFD" w:rsidRPr="00DF6CDE">
        <w:rPr>
          <w:rFonts w:ascii="Times New Roman" w:hAnsi="Times New Roman" w:cs="Times New Roman"/>
          <w:sz w:val="28"/>
          <w:szCs w:val="28"/>
        </w:rPr>
        <w:t>посовещавшись</w:t>
      </w:r>
      <w:proofErr w:type="gramEnd"/>
      <w:r w:rsidR="00937BFD" w:rsidRPr="00DF6CDE">
        <w:rPr>
          <w:rFonts w:ascii="Times New Roman" w:hAnsi="Times New Roman" w:cs="Times New Roman"/>
          <w:sz w:val="28"/>
          <w:szCs w:val="28"/>
        </w:rPr>
        <w:t xml:space="preserve"> решили, что можно и нужно</w:t>
      </w:r>
      <w:r w:rsidR="00896D43" w:rsidRPr="00DF6CDE">
        <w:rPr>
          <w:rFonts w:ascii="Times New Roman" w:hAnsi="Times New Roman" w:cs="Times New Roman"/>
          <w:sz w:val="28"/>
          <w:szCs w:val="28"/>
        </w:rPr>
        <w:t xml:space="preserve"> провести такое мероприятие. Я с Сергеем Владимировичем построили ребят во дворе училища и провели краткий инструктаж о правилах поведения во время прогулки. В результате мы гуляли 3 часа по вечернему </w:t>
      </w:r>
      <w:proofErr w:type="gramStart"/>
      <w:r w:rsidR="00896D43" w:rsidRPr="00DF6CDE">
        <w:rPr>
          <w:rFonts w:ascii="Times New Roman" w:hAnsi="Times New Roman" w:cs="Times New Roman"/>
          <w:sz w:val="28"/>
          <w:szCs w:val="28"/>
        </w:rPr>
        <w:t>Могилеву</w:t>
      </w:r>
      <w:proofErr w:type="gramEnd"/>
      <w:r w:rsidR="00896D43" w:rsidRPr="00DF6CDE">
        <w:rPr>
          <w:rFonts w:ascii="Times New Roman" w:hAnsi="Times New Roman" w:cs="Times New Roman"/>
          <w:sz w:val="28"/>
          <w:szCs w:val="28"/>
        </w:rPr>
        <w:t xml:space="preserve"> без каких либо замечаний, все держали себя достойно и вели вполне прилично. Нам не </w:t>
      </w:r>
      <w:r w:rsidR="00896D43" w:rsidRPr="00DF6CDE">
        <w:rPr>
          <w:rFonts w:ascii="Times New Roman" w:hAnsi="Times New Roman" w:cs="Times New Roman"/>
          <w:sz w:val="28"/>
          <w:szCs w:val="28"/>
        </w:rPr>
        <w:lastRenderedPageBreak/>
        <w:t>было стыдно за наших воспитанников. Можно привести еще много примеров, когда при соответствующем подходе к нашей работе результаты положительные. Вместе с этим хочется отметить такой вопрос  как</w:t>
      </w:r>
      <w:r w:rsidR="00741897" w:rsidRPr="00DF6CDE">
        <w:rPr>
          <w:rFonts w:ascii="Times New Roman" w:hAnsi="Times New Roman" w:cs="Times New Roman"/>
          <w:sz w:val="28"/>
          <w:szCs w:val="28"/>
        </w:rPr>
        <w:t xml:space="preserve"> </w:t>
      </w:r>
      <w:r w:rsidR="00896D43" w:rsidRPr="00DF6CDE">
        <w:rPr>
          <w:rFonts w:ascii="Times New Roman" w:hAnsi="Times New Roman" w:cs="Times New Roman"/>
          <w:sz w:val="28"/>
          <w:szCs w:val="28"/>
        </w:rPr>
        <w:t>«еди</w:t>
      </w:r>
      <w:r w:rsidR="005A38D5" w:rsidRPr="00DF6CDE">
        <w:rPr>
          <w:rFonts w:ascii="Times New Roman" w:hAnsi="Times New Roman" w:cs="Times New Roman"/>
          <w:sz w:val="28"/>
          <w:szCs w:val="28"/>
        </w:rPr>
        <w:t xml:space="preserve">нство требований». На мой </w:t>
      </w:r>
      <w:proofErr w:type="gramStart"/>
      <w:r w:rsidR="005A38D5" w:rsidRPr="00DF6CDE">
        <w:rPr>
          <w:rFonts w:ascii="Times New Roman" w:hAnsi="Times New Roman" w:cs="Times New Roman"/>
          <w:sz w:val="28"/>
          <w:szCs w:val="28"/>
        </w:rPr>
        <w:t>взгляд</w:t>
      </w:r>
      <w:proofErr w:type="gramEnd"/>
      <w:r w:rsidR="005A38D5" w:rsidRPr="00DF6CDE">
        <w:rPr>
          <w:rFonts w:ascii="Times New Roman" w:hAnsi="Times New Roman" w:cs="Times New Roman"/>
          <w:sz w:val="28"/>
          <w:szCs w:val="28"/>
        </w:rPr>
        <w:t xml:space="preserve"> здесь у нас не все идет так как должно быть. Воспитанники видят эту разницу в работе педагогов, все </w:t>
      </w:r>
      <w:proofErr w:type="gramStart"/>
      <w:r w:rsidR="005A38D5" w:rsidRPr="00DF6CDE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5A38D5" w:rsidRPr="00DF6CDE">
        <w:rPr>
          <w:rFonts w:ascii="Times New Roman" w:hAnsi="Times New Roman" w:cs="Times New Roman"/>
          <w:sz w:val="28"/>
          <w:szCs w:val="28"/>
        </w:rPr>
        <w:t xml:space="preserve"> в конечном счете находит отражение в их поведении, а их поведение это реакция на разногласия в нашей с вами работе. И здесь я полностью соглашаюсь с нашей службой психологов, что «вирус» под названием Отговорки необходимо </w:t>
      </w:r>
      <w:proofErr w:type="gramStart"/>
      <w:r w:rsidR="005A38D5" w:rsidRPr="00DF6CDE">
        <w:rPr>
          <w:rFonts w:ascii="Times New Roman" w:hAnsi="Times New Roman" w:cs="Times New Roman"/>
          <w:sz w:val="28"/>
          <w:szCs w:val="28"/>
        </w:rPr>
        <w:t>удалить</w:t>
      </w:r>
      <w:proofErr w:type="gramEnd"/>
      <w:r w:rsidR="005A38D5" w:rsidRPr="00DF6CDE">
        <w:rPr>
          <w:rFonts w:ascii="Times New Roman" w:hAnsi="Times New Roman" w:cs="Times New Roman"/>
          <w:sz w:val="28"/>
          <w:szCs w:val="28"/>
        </w:rPr>
        <w:t xml:space="preserve"> прежде всего из нашего сознания, потому что все условия для нормальной, результативной деятельности </w:t>
      </w:r>
      <w:r w:rsidR="00DF6CDE" w:rsidRPr="00DF6CDE">
        <w:rPr>
          <w:rFonts w:ascii="Times New Roman" w:hAnsi="Times New Roman" w:cs="Times New Roman"/>
          <w:sz w:val="28"/>
          <w:szCs w:val="28"/>
        </w:rPr>
        <w:t>педколлектива, есть.</w:t>
      </w:r>
      <w:r w:rsidR="005A38D5" w:rsidRPr="00DF6CDE">
        <w:rPr>
          <w:rFonts w:ascii="Times New Roman" w:hAnsi="Times New Roman" w:cs="Times New Roman"/>
          <w:sz w:val="28"/>
          <w:szCs w:val="28"/>
        </w:rPr>
        <w:t xml:space="preserve">  </w:t>
      </w:r>
      <w:r w:rsidR="00771AFD" w:rsidRPr="00DF6CDE">
        <w:rPr>
          <w:rFonts w:ascii="Times New Roman" w:hAnsi="Times New Roman" w:cs="Times New Roman"/>
          <w:sz w:val="28"/>
          <w:szCs w:val="28"/>
        </w:rPr>
        <w:t xml:space="preserve"> </w:t>
      </w:r>
      <w:r w:rsidR="00530267" w:rsidRPr="00DF6CD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30267" w:rsidRPr="00DF6CDE" w:rsidSect="00907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72EA"/>
    <w:rsid w:val="0005529C"/>
    <w:rsid w:val="001D5745"/>
    <w:rsid w:val="00365CFE"/>
    <w:rsid w:val="005079EB"/>
    <w:rsid w:val="00530267"/>
    <w:rsid w:val="005A38D5"/>
    <w:rsid w:val="005E72EA"/>
    <w:rsid w:val="007003FB"/>
    <w:rsid w:val="00741897"/>
    <w:rsid w:val="00771AFD"/>
    <w:rsid w:val="00822A15"/>
    <w:rsid w:val="00896D43"/>
    <w:rsid w:val="00907FF6"/>
    <w:rsid w:val="00937BFD"/>
    <w:rsid w:val="00DF6CDE"/>
    <w:rsid w:val="00F6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6C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Елена</cp:lastModifiedBy>
  <cp:revision>3</cp:revision>
  <dcterms:created xsi:type="dcterms:W3CDTF">2015-01-21T11:50:00Z</dcterms:created>
  <dcterms:modified xsi:type="dcterms:W3CDTF">2015-01-21T12:49:00Z</dcterms:modified>
</cp:coreProperties>
</file>