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E7" w:rsidRPr="006556E7" w:rsidRDefault="006556E7" w:rsidP="006556E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556E7">
        <w:rPr>
          <w:noProof/>
          <w:sz w:val="24"/>
          <w:szCs w:val="24"/>
          <w:lang w:eastAsia="ru-RU"/>
        </w:rPr>
        <w:drawing>
          <wp:inline distT="0" distB="0" distL="0" distR="0" wp14:anchorId="1C767D51" wp14:editId="343646E5">
            <wp:extent cx="6521041" cy="8970010"/>
            <wp:effectExtent l="0" t="0" r="0" b="2540"/>
            <wp:docPr id="1" name="Рисунок 1" descr="C:\Users\ASUSNE~1\AppData\Local\Temp\Rar$DIa0.511\РП Математика 10-12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511\РП Математика 10-12 кл. У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321" cy="898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B0" w:rsidRPr="00226E97" w:rsidRDefault="00E244E8" w:rsidP="00E244E8">
      <w:pPr>
        <w:pStyle w:val="2"/>
        <w:spacing w:line="276" w:lineRule="auto"/>
        <w:ind w:left="2835" w:hanging="1228"/>
        <w:jc w:val="center"/>
        <w:rPr>
          <w:i w:val="0"/>
          <w:sz w:val="24"/>
          <w:szCs w:val="24"/>
        </w:rPr>
      </w:pPr>
      <w:r w:rsidRPr="00226E97">
        <w:rPr>
          <w:i w:val="0"/>
          <w:sz w:val="24"/>
          <w:szCs w:val="24"/>
        </w:rPr>
        <w:lastRenderedPageBreak/>
        <w:t>ПОЯСНИТЕЛЬНАЯ ЗАПИСКА</w:t>
      </w:r>
    </w:p>
    <w:p w:rsidR="003E5D84" w:rsidRPr="00226E97" w:rsidRDefault="003E5D84" w:rsidP="00E244E8">
      <w:pPr>
        <w:pStyle w:val="2"/>
        <w:tabs>
          <w:tab w:val="left" w:pos="4489"/>
        </w:tabs>
        <w:spacing w:line="276" w:lineRule="auto"/>
        <w:ind w:left="4489"/>
        <w:rPr>
          <w:i w:val="0"/>
          <w:sz w:val="24"/>
          <w:szCs w:val="24"/>
        </w:rPr>
      </w:pPr>
    </w:p>
    <w:p w:rsidR="00262CB0" w:rsidRPr="00226E97" w:rsidRDefault="00A35D0F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8800C8" w:rsidRPr="00226E97">
        <w:rPr>
          <w:color w:val="000009"/>
          <w:sz w:val="24"/>
          <w:szCs w:val="24"/>
        </w:rPr>
        <w:t>Цель</w:t>
      </w:r>
      <w:r w:rsidR="00262CB0" w:rsidRPr="00226E97">
        <w:rPr>
          <w:b/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реализации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АООП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образования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обучающихся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с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легкой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умственной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отсталостью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(интеллектуальными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нарушениями)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DA137C" w:rsidRPr="00226E97">
        <w:rPr>
          <w:sz w:val="24"/>
          <w:szCs w:val="24"/>
        </w:rPr>
        <w:t>–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создание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условий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для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максимального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удовлетворения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особых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образовательных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потребностей обучающихся, обеспечивающих усвоение ими социального 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культурного опыта.</w:t>
      </w:r>
    </w:p>
    <w:p w:rsidR="00A35D0F" w:rsidRPr="00226E97" w:rsidRDefault="00A35D0F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  <w:t xml:space="preserve">Рабочая программа составлена в соответствии с </w:t>
      </w:r>
      <w:r w:rsidR="00A11A68" w:rsidRPr="00226E97">
        <w:rPr>
          <w:sz w:val="24"/>
          <w:szCs w:val="24"/>
        </w:rPr>
        <w:t>ФГОС</w:t>
      </w:r>
      <w:r w:rsidRPr="00226E97">
        <w:rPr>
          <w:sz w:val="24"/>
          <w:szCs w:val="24"/>
        </w:rPr>
        <w:t xml:space="preserve"> на основе </w:t>
      </w:r>
      <w:r w:rsidR="00D25871" w:rsidRPr="00226E97">
        <w:rPr>
          <w:sz w:val="24"/>
          <w:szCs w:val="24"/>
        </w:rPr>
        <w:t xml:space="preserve">примерной </w:t>
      </w:r>
      <w:r w:rsidRPr="00226E97">
        <w:rPr>
          <w:sz w:val="24"/>
          <w:szCs w:val="24"/>
        </w:rPr>
        <w:t xml:space="preserve">рабочей программы по математике для </w:t>
      </w:r>
      <w:r w:rsidR="00D25871" w:rsidRPr="00226E97">
        <w:rPr>
          <w:sz w:val="24"/>
          <w:szCs w:val="24"/>
        </w:rPr>
        <w:t xml:space="preserve">обучающихся </w:t>
      </w:r>
      <w:r w:rsidR="00A43A75" w:rsidRPr="00226E97">
        <w:rPr>
          <w:sz w:val="24"/>
          <w:szCs w:val="24"/>
        </w:rPr>
        <w:t>10-11 (12)</w:t>
      </w:r>
      <w:r w:rsidRPr="00226E97">
        <w:rPr>
          <w:sz w:val="24"/>
          <w:szCs w:val="24"/>
        </w:rPr>
        <w:t xml:space="preserve"> класс</w:t>
      </w:r>
      <w:r w:rsidR="00A43A75" w:rsidRPr="00226E97">
        <w:rPr>
          <w:sz w:val="24"/>
          <w:szCs w:val="24"/>
        </w:rPr>
        <w:t>ы</w:t>
      </w:r>
      <w:r w:rsidRPr="00226E97">
        <w:rPr>
          <w:sz w:val="24"/>
          <w:szCs w:val="24"/>
        </w:rPr>
        <w:t xml:space="preserve"> </w:t>
      </w:r>
      <w:r w:rsidR="00D25871" w:rsidRPr="00226E97">
        <w:rPr>
          <w:sz w:val="24"/>
          <w:szCs w:val="24"/>
        </w:rPr>
        <w:t xml:space="preserve">с ОВЗ с интеллектуальными нарушениями по методическому пособию </w:t>
      </w:r>
      <w:r w:rsidR="00A11A68" w:rsidRPr="00226E97">
        <w:rPr>
          <w:sz w:val="24"/>
          <w:szCs w:val="24"/>
        </w:rPr>
        <w:t>«Математика 10</w:t>
      </w:r>
      <w:r w:rsidR="00A43A75" w:rsidRPr="00226E97">
        <w:rPr>
          <w:sz w:val="24"/>
          <w:szCs w:val="24"/>
        </w:rPr>
        <w:t>-11</w:t>
      </w:r>
      <w:r w:rsidR="00A11A68" w:rsidRPr="00226E97">
        <w:rPr>
          <w:sz w:val="24"/>
          <w:szCs w:val="24"/>
        </w:rPr>
        <w:t xml:space="preserve"> класс» (для обучающихся с легкой степенью умственной отсталости) автор Степовикова Н.В. и на основании следующих нормативно-правовых документов: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 Федеральный закон от 29.12.2012 № 273-ФЗ «Об образовании в Российской Федерации» с дополнениями;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</w:t>
      </w:r>
      <w:r w:rsidR="00D17B05">
        <w:rPr>
          <w:color w:val="000000"/>
          <w:sz w:val="24"/>
          <w:szCs w:val="24"/>
          <w:lang w:eastAsia="ru-RU"/>
        </w:rPr>
        <w:t xml:space="preserve"> г.</w:t>
      </w:r>
      <w:r w:rsidRPr="00226E97">
        <w:rPr>
          <w:color w:val="000000"/>
          <w:sz w:val="24"/>
          <w:szCs w:val="24"/>
          <w:lang w:eastAsia="ru-RU"/>
        </w:rPr>
        <w:t xml:space="preserve"> № 2 (зарегистрированы Министерством юстиции РФ 29 января 2021</w:t>
      </w:r>
      <w:r w:rsidR="00D17B05">
        <w:rPr>
          <w:color w:val="000000"/>
          <w:sz w:val="24"/>
          <w:szCs w:val="24"/>
          <w:lang w:eastAsia="ru-RU"/>
        </w:rPr>
        <w:t xml:space="preserve"> </w:t>
      </w:r>
      <w:r w:rsidRPr="00226E97">
        <w:rPr>
          <w:color w:val="000000"/>
          <w:sz w:val="24"/>
          <w:szCs w:val="24"/>
          <w:lang w:eastAsia="ru-RU"/>
        </w:rPr>
        <w:t>г</w:t>
      </w:r>
      <w:r w:rsidR="00D17B05">
        <w:rPr>
          <w:color w:val="000000"/>
          <w:sz w:val="24"/>
          <w:szCs w:val="24"/>
          <w:lang w:eastAsia="ru-RU"/>
        </w:rPr>
        <w:t>.</w:t>
      </w:r>
      <w:r w:rsidRPr="00226E97">
        <w:rPr>
          <w:color w:val="000000"/>
          <w:sz w:val="24"/>
          <w:szCs w:val="24"/>
          <w:lang w:eastAsia="ru-RU"/>
        </w:rPr>
        <w:t>, регистрационный № 62296);</w:t>
      </w:r>
    </w:p>
    <w:p w:rsid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№28 (зарегистрированы Министерством юстиции РФ 18.12 2020 г. регистрационный № 61573);</w:t>
      </w:r>
    </w:p>
    <w:p w:rsidR="004C7DAB" w:rsidRPr="004C7DAB" w:rsidRDefault="004C7DAB" w:rsidP="004C7DAB">
      <w:pPr>
        <w:widowControl/>
        <w:autoSpaceDE/>
        <w:autoSpaceDN/>
        <w:spacing w:line="256" w:lineRule="auto"/>
        <w:ind w:right="-137"/>
        <w:jc w:val="both"/>
        <w:rPr>
          <w:color w:val="000000"/>
          <w:sz w:val="24"/>
          <w:szCs w:val="24"/>
          <w:lang w:eastAsia="ru-RU"/>
        </w:rPr>
      </w:pPr>
      <w:r w:rsidRPr="004C7DAB">
        <w:rPr>
          <w:color w:val="000000"/>
          <w:sz w:val="24"/>
          <w:szCs w:val="24"/>
          <w:lang w:eastAsia="ru-RU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</w:t>
      </w:r>
      <w:r w:rsidR="00D17B05">
        <w:rPr>
          <w:color w:val="000000"/>
          <w:sz w:val="24"/>
          <w:szCs w:val="24"/>
          <w:lang w:eastAsia="ru-RU"/>
        </w:rPr>
        <w:t xml:space="preserve"> г.</w:t>
      </w:r>
      <w:r w:rsidRPr="00226E97">
        <w:rPr>
          <w:color w:val="000000"/>
          <w:sz w:val="24"/>
          <w:szCs w:val="24"/>
          <w:lang w:eastAsia="ru-RU"/>
        </w:rPr>
        <w:t xml:space="preserve"> № 1897 (с 01.09.2022 г.) может реализовываться только в 6-9 классах, с 01.09.2023</w:t>
      </w:r>
      <w:r w:rsidR="00D17B05">
        <w:rPr>
          <w:color w:val="000000"/>
          <w:sz w:val="24"/>
          <w:szCs w:val="24"/>
          <w:lang w:eastAsia="ru-RU"/>
        </w:rPr>
        <w:t xml:space="preserve"> </w:t>
      </w:r>
      <w:r w:rsidRPr="00226E97">
        <w:rPr>
          <w:color w:val="000000"/>
          <w:sz w:val="24"/>
          <w:szCs w:val="24"/>
          <w:lang w:eastAsia="ru-RU"/>
        </w:rPr>
        <w:t>г. – только в 8-9 классах);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</w:t>
      </w:r>
      <w:r w:rsidR="00D17B05">
        <w:rPr>
          <w:color w:val="000000"/>
          <w:sz w:val="24"/>
          <w:szCs w:val="24"/>
          <w:lang w:eastAsia="ru-RU"/>
        </w:rPr>
        <w:t xml:space="preserve"> </w:t>
      </w:r>
      <w:r w:rsidRPr="00226E97">
        <w:rPr>
          <w:color w:val="000000"/>
          <w:sz w:val="24"/>
          <w:szCs w:val="24"/>
          <w:lang w:eastAsia="ru-RU"/>
        </w:rPr>
        <w:t xml:space="preserve">г. №287 (с 01.09.2022 </w:t>
      </w:r>
      <w:r w:rsidR="00D17B05">
        <w:rPr>
          <w:color w:val="000000"/>
          <w:sz w:val="24"/>
          <w:szCs w:val="24"/>
          <w:lang w:eastAsia="ru-RU"/>
        </w:rPr>
        <w:t xml:space="preserve">г. </w:t>
      </w:r>
      <w:r w:rsidRPr="00226E97">
        <w:rPr>
          <w:color w:val="000000"/>
          <w:sz w:val="24"/>
          <w:szCs w:val="24"/>
          <w:lang w:eastAsia="ru-RU"/>
        </w:rPr>
        <w:t>обязателен к реализации в 5 классах, с 01.09.2023г.- в 5-7 классах);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Письмо Министерства просвещения Российской Федерации от 15.02.2022 г. № АЗ-113/03 «О направлении методических рекомендаций»;</w:t>
      </w:r>
    </w:p>
    <w:p w:rsidR="00226E97" w:rsidRPr="00226E97" w:rsidRDefault="00226E97" w:rsidP="00226E97">
      <w:pPr>
        <w:widowControl/>
        <w:shd w:val="clear" w:color="auto" w:fill="FFFFFF"/>
        <w:autoSpaceDE/>
        <w:autoSpaceDN/>
        <w:ind w:right="351"/>
        <w:jc w:val="both"/>
        <w:outlineLvl w:val="0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 Письмо Министерства образования и науки РФ от 11.03. 2016 г. № ВК-452/07 «О введении ФГОС ОВЗ»;</w:t>
      </w:r>
    </w:p>
    <w:p w:rsidR="00226E97" w:rsidRPr="00226E97" w:rsidRDefault="00226E97" w:rsidP="00226E97">
      <w:pPr>
        <w:widowControl/>
        <w:autoSpaceDE/>
        <w:autoSpaceDN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 Примерная АООП образования обучающихся с умственной отсталостью, протокол ФУМО от 22 декабря 2014 г. № 4/15;</w:t>
      </w:r>
    </w:p>
    <w:p w:rsidR="00226E97" w:rsidRPr="00226E97" w:rsidRDefault="00226E97" w:rsidP="00226E97">
      <w:pPr>
        <w:widowControl/>
        <w:autoSpaceDE/>
        <w:autoSpaceDN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19.12.2014 г. № 1599 (далее – ФГОС О у/о);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</w:t>
      </w:r>
      <w:r w:rsidR="00D17B05">
        <w:rPr>
          <w:color w:val="000000"/>
          <w:sz w:val="24"/>
          <w:szCs w:val="24"/>
          <w:lang w:eastAsia="ru-RU"/>
        </w:rPr>
        <w:t xml:space="preserve"> г.</w:t>
      </w:r>
      <w:r w:rsidRPr="00226E97">
        <w:rPr>
          <w:color w:val="000000"/>
          <w:sz w:val="24"/>
          <w:szCs w:val="24"/>
          <w:lang w:eastAsia="ru-RU"/>
        </w:rPr>
        <w:t xml:space="preserve"> № 115;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 xml:space="preserve"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</w:t>
      </w:r>
      <w:r w:rsidRPr="00226E97">
        <w:rPr>
          <w:color w:val="000000"/>
          <w:sz w:val="24"/>
          <w:szCs w:val="24"/>
          <w:lang w:eastAsia="ru-RU"/>
        </w:rPr>
        <w:lastRenderedPageBreak/>
        <w:t xml:space="preserve">основного общего, среднего общего образования, утвержденный приказом Министерства образования и науки Российской Федерации от 28.12.2018 </w:t>
      </w:r>
      <w:r w:rsidR="00D17B05">
        <w:rPr>
          <w:color w:val="000000"/>
          <w:sz w:val="24"/>
          <w:szCs w:val="24"/>
          <w:lang w:eastAsia="ru-RU"/>
        </w:rPr>
        <w:t xml:space="preserve">г. </w:t>
      </w:r>
      <w:r w:rsidRPr="00226E97">
        <w:rPr>
          <w:color w:val="000000"/>
          <w:sz w:val="24"/>
          <w:szCs w:val="24"/>
          <w:lang w:eastAsia="ru-RU"/>
        </w:rPr>
        <w:t>№ 345;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Устав ФГБПОУ «Санкт-Петербургское СУВУ»;</w:t>
      </w:r>
    </w:p>
    <w:p w:rsid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4C7DAB" w:rsidRPr="004C7DAB" w:rsidRDefault="004C7DAB" w:rsidP="004C7DAB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r>
        <w:rPr>
          <w:b/>
          <w:color w:val="000000"/>
        </w:rPr>
        <w:t xml:space="preserve">        </w:t>
      </w:r>
      <w:r w:rsidRPr="004C7DAB">
        <w:rPr>
          <w:b/>
          <w:color w:val="000000"/>
        </w:rPr>
        <w:t>Целью</w:t>
      </w:r>
      <w:r w:rsidR="006556E7">
        <w:rPr>
          <w:color w:val="000000"/>
        </w:rPr>
        <w:t xml:space="preserve"> обучения математике в X-</w:t>
      </w:r>
      <w:r w:rsidRPr="004C7DAB">
        <w:rPr>
          <w:color w:val="000000"/>
        </w:rPr>
        <w:t>XII классах является подготовка обучающихся с умственной 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ситуациях. Содержание предста</w:t>
      </w:r>
      <w:r>
        <w:rPr>
          <w:color w:val="000000"/>
        </w:rPr>
        <w:t>вленного учебного материала в X-</w:t>
      </w:r>
      <w:r w:rsidRPr="004C7DAB">
        <w:rPr>
          <w:color w:val="000000"/>
        </w:rPr>
        <w:t>XII классах предполагает повторение ранее изученных основных разделов математики, которое необходимо для решения задач измерительного, вычислительного, экономического характера, а также задач, связанных с усвоением программы по профильному труду.</w:t>
      </w:r>
    </w:p>
    <w:p w:rsidR="004C7DAB" w:rsidRPr="004C7DAB" w:rsidRDefault="004C7DAB" w:rsidP="004C7DAB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103146"/>
      <w:bookmarkEnd w:id="0"/>
      <w:r>
        <w:rPr>
          <w:b/>
          <w:color w:val="000000"/>
        </w:rPr>
        <w:t xml:space="preserve">        </w:t>
      </w:r>
      <w:r w:rsidRPr="004C7DAB">
        <w:rPr>
          <w:b/>
          <w:color w:val="000000"/>
        </w:rPr>
        <w:t>Задачи</w:t>
      </w:r>
      <w:r w:rsidRPr="004C7DAB">
        <w:rPr>
          <w:color w:val="000000"/>
        </w:rPr>
        <w:t xml:space="preserve"> обучения математике на этом этапе получения образования обучающимися с умственной отсталостью (интеллектуальными нарушениями):</w:t>
      </w:r>
    </w:p>
    <w:p w:rsidR="004C7DAB" w:rsidRPr="004C7DAB" w:rsidRDefault="004C7DAB" w:rsidP="004C7DAB">
      <w:pPr>
        <w:pStyle w:val="pboth"/>
        <w:numPr>
          <w:ilvl w:val="0"/>
          <w:numId w:val="36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" w:name="103147"/>
      <w:bookmarkEnd w:id="1"/>
      <w:r w:rsidRPr="004C7DAB">
        <w:rPr>
          <w:color w:val="000000"/>
        </w:rPr>
        <w:t>совершенствование ранее приобретенных доступных математических знаний, умений и навыков;</w:t>
      </w:r>
    </w:p>
    <w:p w:rsidR="004C7DAB" w:rsidRPr="004C7DAB" w:rsidRDefault="004C7DAB" w:rsidP="004C7DAB">
      <w:pPr>
        <w:pStyle w:val="pboth"/>
        <w:numPr>
          <w:ilvl w:val="0"/>
          <w:numId w:val="36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" w:name="103148"/>
      <w:bookmarkEnd w:id="2"/>
      <w:r w:rsidRPr="004C7DAB">
        <w:rPr>
          <w:color w:val="000000"/>
        </w:rPr>
        <w:t>применение математических знаний, умений и навыков для решения практико-ориентированных задач;</w:t>
      </w:r>
    </w:p>
    <w:p w:rsidR="004C7DAB" w:rsidRPr="004C7DAB" w:rsidRDefault="004C7DAB" w:rsidP="004C7DAB">
      <w:pPr>
        <w:pStyle w:val="pboth"/>
        <w:numPr>
          <w:ilvl w:val="0"/>
          <w:numId w:val="36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3" w:name="103149"/>
      <w:bookmarkEnd w:id="3"/>
      <w:r w:rsidRPr="004C7DAB">
        <w:rPr>
          <w:color w:val="000000"/>
        </w:rPr>
        <w:t>использование процесса обучения математике для коррекции недостатков познавательной деятельности и личностных качеств обучающихся.</w:t>
      </w:r>
    </w:p>
    <w:p w:rsidR="00262CB0" w:rsidRPr="00226E97" w:rsidRDefault="00801DE7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Для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легкой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умственной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отсталостью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(интеллектуальными нарушениями) характерны следующие специфические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образовательные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потребности:</w:t>
      </w:r>
    </w:p>
    <w:p w:rsidR="00262CB0" w:rsidRPr="00226E97" w:rsidRDefault="00A35D0F" w:rsidP="0077769D">
      <w:pPr>
        <w:pStyle w:val="a5"/>
        <w:tabs>
          <w:tab w:val="left" w:pos="1604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раннее</w:t>
      </w:r>
      <w:r w:rsidR="00262CB0" w:rsidRPr="00226E97">
        <w:rPr>
          <w:spacing w:val="-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получение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специальной</w:t>
      </w:r>
      <w:r w:rsidR="00262CB0" w:rsidRPr="00226E97">
        <w:rPr>
          <w:spacing w:val="-6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помощи</w:t>
      </w:r>
      <w:r w:rsidR="00262CB0" w:rsidRPr="00226E97">
        <w:rPr>
          <w:spacing w:val="-6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средствами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обязательность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непрерывности</w:t>
      </w:r>
      <w:r w:rsidR="00262CB0" w:rsidRPr="00226E97">
        <w:rPr>
          <w:spacing w:val="7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коррекционно-развивающего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процесса, реализуемого, как через содержание предметных областей, так и 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процессе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коррекционной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работы;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научный,</w:t>
      </w:r>
      <w:r w:rsidR="00262CB0" w:rsidRPr="00226E97">
        <w:rPr>
          <w:spacing w:val="-16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практико-ориентированный,</w:t>
      </w:r>
      <w:r w:rsidR="00262CB0" w:rsidRPr="00226E97">
        <w:rPr>
          <w:spacing w:val="-18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действенный</w:t>
      </w:r>
      <w:r w:rsidR="00262CB0" w:rsidRPr="00226E97">
        <w:rPr>
          <w:spacing w:val="-1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характер</w:t>
      </w:r>
      <w:r w:rsidR="00262CB0" w:rsidRPr="00226E97">
        <w:rPr>
          <w:spacing w:val="-1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содержания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доступность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содержания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познавательных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задач,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реализуемых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процессе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систематическая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актуализация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сформированных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знаний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умений;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специальное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«переносу»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учетом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изменяющихся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условий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учебных,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познавательных,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трудовых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других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ситуаций;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обеспечении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особой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пространственной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временной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организации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общеобразовательной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среды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учетом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функционального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состояния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центральной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нервной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системы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нейродинамики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психических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процессов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-8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-8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умственной</w:t>
      </w:r>
      <w:r w:rsidR="00262CB0" w:rsidRPr="00226E97">
        <w:rPr>
          <w:spacing w:val="-8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отсталостью</w:t>
      </w:r>
      <w:r w:rsidR="00262CB0" w:rsidRPr="00226E97">
        <w:rPr>
          <w:spacing w:val="-9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(интеллектуальными</w:t>
      </w:r>
      <w:r w:rsidR="00262CB0" w:rsidRPr="00226E97">
        <w:rPr>
          <w:spacing w:val="-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нарушениями);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использование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преимущественно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позитивных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средств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стимуляции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деятельности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поведения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демонстрирующих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доброжелательное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уважительное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отношение к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ним;</w:t>
      </w:r>
    </w:p>
    <w:p w:rsidR="00A8489D" w:rsidRPr="00226E97" w:rsidRDefault="00AB0585" w:rsidP="0077769D">
      <w:pPr>
        <w:pStyle w:val="a5"/>
        <w:tabs>
          <w:tab w:val="left" w:pos="1534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развитие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мотивации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интереса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познанию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окружающего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мира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учетом возрастных и индивидуальных особенностей ребенка к обучению 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социальному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взаимодействию</w:t>
      </w:r>
      <w:r w:rsidR="00262CB0" w:rsidRPr="00226E97">
        <w:rPr>
          <w:spacing w:val="-2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средой;</w:t>
      </w:r>
    </w:p>
    <w:p w:rsidR="00262CB0" w:rsidRPr="00226E97" w:rsidRDefault="00AB0585" w:rsidP="0077769D">
      <w:pPr>
        <w:pStyle w:val="a5"/>
        <w:tabs>
          <w:tab w:val="left" w:pos="1534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специальное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способам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усвоения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общественного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опыта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―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умений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действовать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совместно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взрослым,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показу,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подражанию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словесной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инструкции;</w:t>
      </w:r>
    </w:p>
    <w:p w:rsidR="00262CB0" w:rsidRPr="00226E97" w:rsidRDefault="00AB0585" w:rsidP="0077769D">
      <w:pPr>
        <w:pStyle w:val="a5"/>
        <w:tabs>
          <w:tab w:val="left" w:pos="1592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position w:val="2"/>
          <w:sz w:val="24"/>
          <w:szCs w:val="24"/>
        </w:rPr>
        <w:t xml:space="preserve">- </w:t>
      </w:r>
      <w:r w:rsidR="00262CB0" w:rsidRPr="00226E97">
        <w:rPr>
          <w:position w:val="2"/>
          <w:sz w:val="24"/>
          <w:szCs w:val="24"/>
        </w:rPr>
        <w:t>стимуляция познавательной активности, формирование позитивного</w:t>
      </w:r>
      <w:r w:rsidR="00262CB0" w:rsidRPr="00226E97">
        <w:rPr>
          <w:spacing w:val="1"/>
          <w:position w:val="2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отношения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окружающему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миру.</w:t>
      </w:r>
    </w:p>
    <w:p w:rsidR="00262CB0" w:rsidRDefault="00AB0585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lastRenderedPageBreak/>
        <w:tab/>
      </w:r>
      <w:r w:rsidR="00262CB0" w:rsidRPr="00226E97">
        <w:rPr>
          <w:sz w:val="24"/>
          <w:szCs w:val="24"/>
        </w:rPr>
        <w:t>Удовлетворение перечисленных особых образовательных потребност</w:t>
      </w:r>
      <w:r w:rsidRPr="00226E97">
        <w:rPr>
          <w:sz w:val="24"/>
          <w:szCs w:val="24"/>
        </w:rPr>
        <w:t xml:space="preserve">ей </w:t>
      </w:r>
      <w:r w:rsidR="00262CB0" w:rsidRPr="00226E97">
        <w:rPr>
          <w:spacing w:val="-67"/>
          <w:sz w:val="24"/>
          <w:szCs w:val="24"/>
        </w:rPr>
        <w:t xml:space="preserve"> </w:t>
      </w:r>
      <w:r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 возможно на основе реализации личностно-ориентированного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подхода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воспитанию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обучению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через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изменение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содержания обучения и совершенствование методов и приемов работы. 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свою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очередь,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это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позволит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формировать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возрастные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психологические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новообразования и корригировать высшие психические функции в процессе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изучения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обучающимися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учебных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предметов,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также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ходе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проведения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коррекционно-развивающих занятий.</w:t>
      </w:r>
    </w:p>
    <w:p w:rsidR="009156D0" w:rsidRPr="009156D0" w:rsidRDefault="009156D0" w:rsidP="009156D0">
      <w:pPr>
        <w:widowControl/>
        <w:autoSpaceDE/>
        <w:autoSpaceDN/>
        <w:spacing w:after="2" w:line="248" w:lineRule="auto"/>
        <w:ind w:right="175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   </w:t>
      </w:r>
      <w:r w:rsidRPr="009156D0">
        <w:rPr>
          <w:color w:val="000000"/>
          <w:sz w:val="24"/>
          <w:lang w:eastAsia="ru-RU"/>
        </w:rPr>
        <w:t>Место предмет</w:t>
      </w:r>
      <w:r>
        <w:rPr>
          <w:color w:val="000000"/>
          <w:sz w:val="24"/>
          <w:lang w:eastAsia="ru-RU"/>
        </w:rPr>
        <w:t>а</w:t>
      </w:r>
      <w:r w:rsidRPr="009156D0">
        <w:rPr>
          <w:color w:val="000000"/>
          <w:sz w:val="24"/>
          <w:lang w:eastAsia="ru-RU"/>
        </w:rPr>
        <w:t xml:space="preserve"> «</w:t>
      </w:r>
      <w:r>
        <w:rPr>
          <w:color w:val="000000"/>
          <w:sz w:val="24"/>
          <w:lang w:eastAsia="ru-RU"/>
        </w:rPr>
        <w:t>Математика»</w:t>
      </w:r>
      <w:r w:rsidRPr="009156D0">
        <w:rPr>
          <w:color w:val="000000"/>
          <w:sz w:val="24"/>
          <w:lang w:eastAsia="ru-RU"/>
        </w:rPr>
        <w:t xml:space="preserve"> в учебном плане.</w:t>
      </w:r>
    </w:p>
    <w:p w:rsidR="009156D0" w:rsidRPr="009156D0" w:rsidRDefault="009156D0" w:rsidP="009156D0">
      <w:pPr>
        <w:widowControl/>
        <w:autoSpaceDE/>
        <w:autoSpaceDN/>
        <w:spacing w:after="2"/>
        <w:ind w:right="175"/>
        <w:jc w:val="both"/>
        <w:rPr>
          <w:b/>
          <w:color w:val="000000"/>
          <w:sz w:val="24"/>
          <w:lang w:eastAsia="ru-RU"/>
        </w:rPr>
      </w:pPr>
      <w:r w:rsidRPr="009156D0">
        <w:rPr>
          <w:color w:val="000000"/>
          <w:sz w:val="24"/>
          <w:lang w:eastAsia="ru-RU"/>
        </w:rPr>
        <w:t xml:space="preserve">     </w:t>
      </w:r>
      <w:r>
        <w:rPr>
          <w:color w:val="000000"/>
          <w:sz w:val="24"/>
          <w:lang w:eastAsia="ru-RU"/>
        </w:rPr>
        <w:t xml:space="preserve">   </w:t>
      </w:r>
      <w:r w:rsidRPr="009156D0">
        <w:rPr>
          <w:color w:val="000000"/>
          <w:sz w:val="24"/>
          <w:lang w:eastAsia="ru-RU"/>
        </w:rPr>
        <w:t xml:space="preserve">Реализация </w:t>
      </w:r>
      <w:r w:rsidRPr="009156D0">
        <w:rPr>
          <w:color w:val="000000"/>
          <w:sz w:val="24"/>
          <w:szCs w:val="24"/>
          <w:lang w:eastAsia="ru-RU"/>
        </w:rPr>
        <w:t xml:space="preserve">адаптированной рабочей программы по </w:t>
      </w:r>
      <w:r w:rsidR="008C7CA5">
        <w:rPr>
          <w:color w:val="000000"/>
          <w:sz w:val="24"/>
          <w:szCs w:val="24"/>
          <w:lang w:eastAsia="ru-RU"/>
        </w:rPr>
        <w:t>предмету</w:t>
      </w:r>
      <w:r w:rsidRPr="009156D0">
        <w:rPr>
          <w:color w:val="000000"/>
          <w:sz w:val="24"/>
          <w:szCs w:val="24"/>
          <w:lang w:eastAsia="ru-RU"/>
        </w:rPr>
        <w:t xml:space="preserve"> </w:t>
      </w:r>
      <w:r w:rsidRPr="009156D0">
        <w:rPr>
          <w:color w:val="000000"/>
          <w:sz w:val="24"/>
          <w:lang w:eastAsia="ru-RU"/>
        </w:rPr>
        <w:t>«</w:t>
      </w:r>
      <w:r w:rsidR="008C7CA5">
        <w:rPr>
          <w:color w:val="000000"/>
          <w:sz w:val="24"/>
          <w:lang w:eastAsia="ru-RU"/>
        </w:rPr>
        <w:t>Математика</w:t>
      </w:r>
      <w:r w:rsidRPr="009156D0">
        <w:rPr>
          <w:color w:val="000000"/>
          <w:sz w:val="24"/>
          <w:lang w:eastAsia="ru-RU"/>
        </w:rPr>
        <w:t xml:space="preserve">» </w:t>
      </w:r>
      <w:r w:rsidRPr="009156D0">
        <w:rPr>
          <w:color w:val="000000"/>
          <w:sz w:val="24"/>
          <w:szCs w:val="24"/>
          <w:lang w:eastAsia="ru-RU"/>
        </w:rPr>
        <w:t xml:space="preserve">для обучающихся с ОВЗ (интеллектуальными нарушениями) </w:t>
      </w:r>
      <w:r w:rsidRPr="009156D0">
        <w:rPr>
          <w:color w:val="000000"/>
          <w:sz w:val="24"/>
          <w:lang w:eastAsia="ru-RU"/>
        </w:rPr>
        <w:t xml:space="preserve">предполагается в условиях классно-урочной системы обучения, на ее освоение по учебному плану </w:t>
      </w:r>
      <w:r w:rsidRPr="009156D0">
        <w:rPr>
          <w:color w:val="000000"/>
          <w:sz w:val="24"/>
          <w:szCs w:val="24"/>
          <w:lang w:eastAsia="ru-RU"/>
        </w:rPr>
        <w:t>ФГБПОУ «Санкт-Петербургское СУВУ»</w:t>
      </w:r>
      <w:r w:rsidR="008C7CA5">
        <w:rPr>
          <w:color w:val="000000"/>
          <w:sz w:val="24"/>
          <w:lang w:eastAsia="ru-RU"/>
        </w:rPr>
        <w:t xml:space="preserve"> на </w:t>
      </w:r>
      <w:r w:rsidR="004C7DAB">
        <w:rPr>
          <w:color w:val="000000"/>
          <w:sz w:val="24"/>
          <w:lang w:eastAsia="ru-RU"/>
        </w:rPr>
        <w:t>202</w:t>
      </w:r>
      <w:r w:rsidR="006556E7">
        <w:rPr>
          <w:color w:val="000000"/>
          <w:sz w:val="24"/>
          <w:lang w:eastAsia="ru-RU"/>
        </w:rPr>
        <w:t>5</w:t>
      </w:r>
      <w:r w:rsidRPr="009156D0">
        <w:rPr>
          <w:color w:val="000000"/>
          <w:sz w:val="24"/>
          <w:lang w:eastAsia="ru-RU"/>
        </w:rPr>
        <w:t>-202</w:t>
      </w:r>
      <w:r w:rsidR="006556E7">
        <w:rPr>
          <w:color w:val="000000"/>
          <w:sz w:val="24"/>
          <w:lang w:eastAsia="ru-RU"/>
        </w:rPr>
        <w:t>6</w:t>
      </w:r>
      <w:r w:rsidR="004C7DAB">
        <w:rPr>
          <w:color w:val="000000"/>
          <w:sz w:val="24"/>
          <w:lang w:eastAsia="ru-RU"/>
        </w:rPr>
        <w:t xml:space="preserve"> </w:t>
      </w:r>
      <w:r w:rsidR="008C7CA5">
        <w:rPr>
          <w:color w:val="000000"/>
          <w:sz w:val="24"/>
          <w:lang w:eastAsia="ru-RU"/>
        </w:rPr>
        <w:t xml:space="preserve">учебный год </w:t>
      </w:r>
      <w:r w:rsidRPr="009156D0">
        <w:rPr>
          <w:color w:val="000000"/>
          <w:sz w:val="24"/>
          <w:lang w:eastAsia="ru-RU"/>
        </w:rPr>
        <w:t xml:space="preserve">отводится </w:t>
      </w:r>
      <w:r w:rsidR="004C7DAB">
        <w:rPr>
          <w:color w:val="000000"/>
          <w:sz w:val="24"/>
          <w:lang w:eastAsia="ru-RU"/>
        </w:rPr>
        <w:t>68 часов</w:t>
      </w:r>
      <w:r w:rsidRPr="009156D0">
        <w:rPr>
          <w:color w:val="000000"/>
          <w:sz w:val="24"/>
          <w:lang w:eastAsia="ru-RU"/>
        </w:rPr>
        <w:t xml:space="preserve">, из них - </w:t>
      </w:r>
      <w:r w:rsidR="004C7DAB">
        <w:rPr>
          <w:color w:val="000000"/>
          <w:sz w:val="24"/>
          <w:lang w:eastAsia="ru-RU"/>
        </w:rPr>
        <w:t>34 часа в 10</w:t>
      </w:r>
      <w:r w:rsidR="006556E7">
        <w:rPr>
          <w:color w:val="000000"/>
          <w:sz w:val="24"/>
          <w:lang w:eastAsia="ru-RU"/>
        </w:rPr>
        <w:t xml:space="preserve"> </w:t>
      </w:r>
      <w:bookmarkStart w:id="4" w:name="_GoBack"/>
      <w:bookmarkEnd w:id="4"/>
      <w:r w:rsidR="004C7DAB">
        <w:rPr>
          <w:color w:val="000000"/>
          <w:sz w:val="24"/>
          <w:lang w:eastAsia="ru-RU"/>
        </w:rPr>
        <w:t>(11) (2</w:t>
      </w:r>
      <w:r w:rsidRPr="009156D0">
        <w:rPr>
          <w:color w:val="000000"/>
          <w:sz w:val="24"/>
          <w:lang w:eastAsia="ru-RU"/>
        </w:rPr>
        <w:t xml:space="preserve"> часа в неделю, 34 учебных недели), </w:t>
      </w:r>
      <w:r w:rsidR="004C7DAB">
        <w:rPr>
          <w:color w:val="000000"/>
          <w:sz w:val="24"/>
          <w:lang w:eastAsia="ru-RU"/>
        </w:rPr>
        <w:t>34</w:t>
      </w:r>
      <w:r w:rsidR="008C7CA5">
        <w:rPr>
          <w:color w:val="000000"/>
          <w:sz w:val="24"/>
          <w:lang w:eastAsia="ru-RU"/>
        </w:rPr>
        <w:t xml:space="preserve"> часа в 11</w:t>
      </w:r>
      <w:r w:rsidR="004C7DAB">
        <w:rPr>
          <w:color w:val="000000"/>
          <w:sz w:val="24"/>
          <w:lang w:eastAsia="ru-RU"/>
        </w:rPr>
        <w:t>(12)</w:t>
      </w:r>
      <w:r w:rsidR="008C7CA5">
        <w:rPr>
          <w:color w:val="000000"/>
          <w:sz w:val="24"/>
          <w:lang w:eastAsia="ru-RU"/>
        </w:rPr>
        <w:t xml:space="preserve"> классе (</w:t>
      </w:r>
      <w:r w:rsidR="004C7DAB">
        <w:rPr>
          <w:color w:val="000000"/>
          <w:sz w:val="24"/>
          <w:lang w:eastAsia="ru-RU"/>
        </w:rPr>
        <w:t>2</w:t>
      </w:r>
      <w:r w:rsidRPr="009156D0">
        <w:rPr>
          <w:color w:val="000000"/>
          <w:sz w:val="24"/>
          <w:lang w:eastAsia="ru-RU"/>
        </w:rPr>
        <w:t xml:space="preserve"> часа в неделю, 34 учебных недели).</w:t>
      </w:r>
    </w:p>
    <w:p w:rsidR="009156D0" w:rsidRPr="009156D0" w:rsidRDefault="009156D0" w:rsidP="009156D0">
      <w:pPr>
        <w:widowControl/>
        <w:autoSpaceDE/>
        <w:autoSpaceDN/>
        <w:spacing w:after="2" w:line="248" w:lineRule="auto"/>
        <w:ind w:right="175"/>
        <w:jc w:val="both"/>
        <w:rPr>
          <w:color w:val="000000"/>
          <w:sz w:val="24"/>
          <w:szCs w:val="24"/>
          <w:lang w:eastAsia="ru-RU"/>
        </w:rPr>
      </w:pPr>
      <w:r w:rsidRPr="009156D0">
        <w:rPr>
          <w:color w:val="000000"/>
          <w:sz w:val="24"/>
          <w:lang w:eastAsia="ru-RU"/>
        </w:rPr>
        <w:t xml:space="preserve">        </w:t>
      </w:r>
      <w:r w:rsidRPr="009156D0">
        <w:rPr>
          <w:color w:val="000000"/>
          <w:sz w:val="24"/>
          <w:szCs w:val="24"/>
          <w:lang w:eastAsia="ru-RU"/>
        </w:rPr>
        <w:t xml:space="preserve">        Распределение часов, пр</w:t>
      </w:r>
      <w:r w:rsidR="008C7CA5">
        <w:rPr>
          <w:color w:val="000000"/>
          <w:sz w:val="24"/>
          <w:szCs w:val="24"/>
          <w:lang w:eastAsia="ru-RU"/>
        </w:rPr>
        <w:t>едназначенных на изучение курса</w:t>
      </w:r>
      <w:r w:rsidRPr="009156D0">
        <w:rPr>
          <w:color w:val="000000"/>
          <w:sz w:val="24"/>
          <w:szCs w:val="24"/>
          <w:lang w:eastAsia="ru-RU"/>
        </w:rPr>
        <w:t xml:space="preserve"> </w:t>
      </w:r>
      <w:r w:rsidR="008C7CA5">
        <w:rPr>
          <w:color w:val="000000"/>
          <w:sz w:val="24"/>
          <w:szCs w:val="24"/>
          <w:lang w:eastAsia="ru-RU"/>
        </w:rPr>
        <w:t>«Математика</w:t>
      </w:r>
      <w:r w:rsidRPr="009156D0">
        <w:rPr>
          <w:color w:val="000000"/>
          <w:sz w:val="24"/>
          <w:szCs w:val="24"/>
          <w:lang w:eastAsia="ru-RU"/>
        </w:rPr>
        <w:t xml:space="preserve">» </w:t>
      </w:r>
      <w:r w:rsidR="008C7CA5">
        <w:rPr>
          <w:color w:val="000000"/>
          <w:sz w:val="24"/>
          <w:szCs w:val="24"/>
          <w:lang w:eastAsia="ru-RU"/>
        </w:rPr>
        <w:t>в 10-</w:t>
      </w:r>
      <w:r w:rsidR="004C7DAB">
        <w:rPr>
          <w:color w:val="000000"/>
          <w:sz w:val="24"/>
          <w:szCs w:val="24"/>
          <w:lang w:eastAsia="ru-RU"/>
        </w:rPr>
        <w:t>12</w:t>
      </w:r>
      <w:r w:rsidR="008C7CA5">
        <w:rPr>
          <w:color w:val="000000"/>
          <w:sz w:val="24"/>
          <w:szCs w:val="24"/>
          <w:lang w:eastAsia="ru-RU"/>
        </w:rPr>
        <w:t xml:space="preserve"> классах</w:t>
      </w:r>
      <w:r w:rsidRPr="009156D0">
        <w:rPr>
          <w:color w:val="000000"/>
          <w:sz w:val="24"/>
          <w:szCs w:val="24"/>
          <w:lang w:eastAsia="ru-RU"/>
        </w:rPr>
        <w:t xml:space="preserve">, осуществляется следующим образом: </w:t>
      </w:r>
    </w:p>
    <w:p w:rsidR="009156D0" w:rsidRPr="009156D0" w:rsidRDefault="009156D0" w:rsidP="009156D0">
      <w:pPr>
        <w:widowControl/>
        <w:autoSpaceDE/>
        <w:autoSpaceDN/>
        <w:spacing w:after="2"/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9894" w:type="dxa"/>
        <w:tblInd w:w="-5" w:type="dxa"/>
        <w:tblLook w:val="04A0" w:firstRow="1" w:lastRow="0" w:firstColumn="1" w:lastColumn="0" w:noHBand="0" w:noVBand="1"/>
      </w:tblPr>
      <w:tblGrid>
        <w:gridCol w:w="3828"/>
        <w:gridCol w:w="6066"/>
      </w:tblGrid>
      <w:tr w:rsidR="009156D0" w:rsidRPr="009156D0" w:rsidTr="008C7CA5">
        <w:tc>
          <w:tcPr>
            <w:tcW w:w="3828" w:type="dxa"/>
          </w:tcPr>
          <w:p w:rsidR="009156D0" w:rsidRPr="009156D0" w:rsidRDefault="009156D0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 w:rsidRPr="009156D0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066" w:type="dxa"/>
          </w:tcPr>
          <w:p w:rsidR="009156D0" w:rsidRPr="009156D0" w:rsidRDefault="009156D0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 w:rsidRPr="009156D0">
              <w:rPr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9156D0" w:rsidRPr="009156D0" w:rsidTr="008C7CA5">
        <w:trPr>
          <w:trHeight w:val="130"/>
        </w:trPr>
        <w:tc>
          <w:tcPr>
            <w:tcW w:w="3828" w:type="dxa"/>
          </w:tcPr>
          <w:p w:rsidR="009156D0" w:rsidRPr="009156D0" w:rsidRDefault="008C7CA5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6" w:type="dxa"/>
          </w:tcPr>
          <w:p w:rsidR="009156D0" w:rsidRPr="009156D0" w:rsidRDefault="004C7DAB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9156D0" w:rsidRPr="009156D0" w:rsidTr="008C7CA5">
        <w:trPr>
          <w:trHeight w:val="135"/>
        </w:trPr>
        <w:tc>
          <w:tcPr>
            <w:tcW w:w="3828" w:type="dxa"/>
          </w:tcPr>
          <w:p w:rsidR="009156D0" w:rsidRPr="009156D0" w:rsidRDefault="008C7CA5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F62787">
              <w:rPr>
                <w:color w:val="000000"/>
                <w:sz w:val="24"/>
                <w:szCs w:val="24"/>
              </w:rPr>
              <w:t> (12)</w:t>
            </w:r>
          </w:p>
        </w:tc>
        <w:tc>
          <w:tcPr>
            <w:tcW w:w="6066" w:type="dxa"/>
          </w:tcPr>
          <w:p w:rsidR="009156D0" w:rsidRPr="009156D0" w:rsidRDefault="004C7DAB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</w:tbl>
    <w:p w:rsidR="009156D0" w:rsidRPr="00226E97" w:rsidRDefault="009156D0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</w:p>
    <w:p w:rsidR="00A8489D" w:rsidRPr="00226E97" w:rsidRDefault="00A8489D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</w:p>
    <w:p w:rsidR="004F5402" w:rsidRPr="00226E97" w:rsidRDefault="004F5402" w:rsidP="00226E97">
      <w:pPr>
        <w:pStyle w:val="2"/>
        <w:tabs>
          <w:tab w:val="left" w:pos="1959"/>
        </w:tabs>
        <w:spacing w:line="276" w:lineRule="auto"/>
        <w:ind w:left="0" w:right="351"/>
        <w:jc w:val="center"/>
        <w:rPr>
          <w:i w:val="0"/>
          <w:sz w:val="24"/>
          <w:szCs w:val="24"/>
        </w:rPr>
      </w:pPr>
      <w:r w:rsidRPr="00226E97">
        <w:rPr>
          <w:i w:val="0"/>
          <w:sz w:val="24"/>
          <w:szCs w:val="24"/>
        </w:rPr>
        <w:t xml:space="preserve">РАЗДЕЛ </w:t>
      </w:r>
      <w:r w:rsidR="006355F4" w:rsidRPr="00226E97">
        <w:rPr>
          <w:i w:val="0"/>
          <w:sz w:val="24"/>
          <w:szCs w:val="24"/>
          <w:lang w:val="en-US"/>
        </w:rPr>
        <w:t>I</w:t>
      </w:r>
    </w:p>
    <w:p w:rsidR="00262CB0" w:rsidRPr="00226E97" w:rsidRDefault="00262CB0" w:rsidP="00226E97">
      <w:pPr>
        <w:pStyle w:val="2"/>
        <w:tabs>
          <w:tab w:val="left" w:pos="1959"/>
        </w:tabs>
        <w:spacing w:line="276" w:lineRule="auto"/>
        <w:ind w:left="0" w:right="351"/>
        <w:jc w:val="center"/>
        <w:rPr>
          <w:i w:val="0"/>
          <w:sz w:val="24"/>
          <w:szCs w:val="24"/>
        </w:rPr>
      </w:pPr>
      <w:r w:rsidRPr="00226E97">
        <w:rPr>
          <w:i w:val="0"/>
          <w:sz w:val="24"/>
          <w:szCs w:val="24"/>
        </w:rPr>
        <w:t>Планируемые</w:t>
      </w:r>
      <w:r w:rsidRPr="00226E97">
        <w:rPr>
          <w:i w:val="0"/>
          <w:spacing w:val="-13"/>
          <w:sz w:val="24"/>
          <w:szCs w:val="24"/>
        </w:rPr>
        <w:t xml:space="preserve"> </w:t>
      </w:r>
      <w:r w:rsidRPr="00226E97">
        <w:rPr>
          <w:i w:val="0"/>
          <w:sz w:val="24"/>
          <w:szCs w:val="24"/>
        </w:rPr>
        <w:t>результаты</w:t>
      </w:r>
      <w:r w:rsidRPr="00226E97">
        <w:rPr>
          <w:i w:val="0"/>
          <w:spacing w:val="-14"/>
          <w:sz w:val="24"/>
          <w:szCs w:val="24"/>
        </w:rPr>
        <w:t xml:space="preserve"> </w:t>
      </w:r>
    </w:p>
    <w:p w:rsidR="00262CB0" w:rsidRPr="00226E97" w:rsidRDefault="00AB0585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Результаты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освоения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обучающимися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легкой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умственной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отсталостью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(интеллектуальными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нарушениями)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АООП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оцениваются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как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итоговые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момент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завершения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образования.</w:t>
      </w:r>
    </w:p>
    <w:p w:rsidR="00262CB0" w:rsidRPr="00226E97" w:rsidRDefault="00AB0585" w:rsidP="0077769D">
      <w:pPr>
        <w:pStyle w:val="a3"/>
        <w:spacing w:line="276" w:lineRule="auto"/>
        <w:ind w:left="0" w:right="351" w:firstLine="0"/>
        <w:rPr>
          <w:i/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Освоение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обучающимися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АООП,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которая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создана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основе</w:t>
      </w:r>
      <w:r w:rsidR="00262CB0" w:rsidRPr="00226E97">
        <w:rPr>
          <w:spacing w:val="1"/>
          <w:sz w:val="24"/>
          <w:szCs w:val="24"/>
        </w:rPr>
        <w:t xml:space="preserve"> </w:t>
      </w:r>
      <w:r w:rsidR="00A8489D" w:rsidRPr="00226E97">
        <w:rPr>
          <w:sz w:val="24"/>
          <w:szCs w:val="24"/>
        </w:rPr>
        <w:t>ФГОС,</w:t>
      </w:r>
      <w:r w:rsidR="00226E97">
        <w:rPr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предполагает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достижение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ими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двух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видов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результатов: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i/>
          <w:sz w:val="24"/>
          <w:szCs w:val="24"/>
        </w:rPr>
        <w:t>личностных</w:t>
      </w:r>
      <w:r w:rsidR="00262CB0" w:rsidRPr="00226E97">
        <w:rPr>
          <w:i/>
          <w:spacing w:val="1"/>
          <w:sz w:val="24"/>
          <w:szCs w:val="24"/>
        </w:rPr>
        <w:t xml:space="preserve"> </w:t>
      </w:r>
      <w:r w:rsidR="00262CB0" w:rsidRPr="00226E97">
        <w:rPr>
          <w:i/>
          <w:sz w:val="24"/>
          <w:szCs w:val="24"/>
        </w:rPr>
        <w:t>и</w:t>
      </w:r>
      <w:r w:rsidR="00A8489D" w:rsidRPr="00226E97">
        <w:rPr>
          <w:i/>
          <w:sz w:val="24"/>
          <w:szCs w:val="24"/>
        </w:rPr>
        <w:t xml:space="preserve"> </w:t>
      </w:r>
      <w:r w:rsidR="00262CB0" w:rsidRPr="00226E97">
        <w:rPr>
          <w:i/>
          <w:spacing w:val="-67"/>
          <w:sz w:val="24"/>
          <w:szCs w:val="24"/>
        </w:rPr>
        <w:t xml:space="preserve"> </w:t>
      </w:r>
      <w:r w:rsidR="00A8489D" w:rsidRPr="00226E97">
        <w:rPr>
          <w:i/>
          <w:spacing w:val="-67"/>
          <w:sz w:val="24"/>
          <w:szCs w:val="24"/>
        </w:rPr>
        <w:t xml:space="preserve">       </w:t>
      </w:r>
      <w:r w:rsidR="00262CB0" w:rsidRPr="00226E97">
        <w:rPr>
          <w:i/>
          <w:sz w:val="24"/>
          <w:szCs w:val="24"/>
        </w:rPr>
        <w:t>предметных.</w:t>
      </w:r>
    </w:p>
    <w:p w:rsidR="00A8489D" w:rsidRPr="00226E97" w:rsidRDefault="00AB0585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структуре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планируемых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результатов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ведущее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место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принадлежит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i/>
          <w:sz w:val="24"/>
          <w:szCs w:val="24"/>
        </w:rPr>
        <w:t>личностным</w:t>
      </w:r>
      <w:r w:rsidR="00262CB0" w:rsidRPr="00226E97">
        <w:rPr>
          <w:i/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результатам,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поскольку именно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они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обеспечивают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овладение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комплексом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социальных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(жизненных)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компетенций,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необходимых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для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достижения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основной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цели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современного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26E97">
        <w:rPr>
          <w:sz w:val="24"/>
          <w:szCs w:val="24"/>
        </w:rPr>
        <w:t>–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введения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 с умственной отсталостью (интеллектуальными нарушениями)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культуру,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овладение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ими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социокультурным</w:t>
      </w:r>
      <w:r w:rsidR="00262CB0" w:rsidRPr="00226E97">
        <w:rPr>
          <w:spacing w:val="-2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опытом.</w:t>
      </w:r>
    </w:p>
    <w:p w:rsidR="00262CB0" w:rsidRPr="00226E97" w:rsidRDefault="00AB0585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CA16F4">
        <w:rPr>
          <w:i/>
          <w:sz w:val="24"/>
          <w:szCs w:val="24"/>
        </w:rPr>
        <w:t>Личностные</w:t>
      </w:r>
      <w:r w:rsidR="00262CB0" w:rsidRPr="00CA16F4">
        <w:rPr>
          <w:i/>
          <w:spacing w:val="1"/>
          <w:sz w:val="24"/>
          <w:szCs w:val="24"/>
        </w:rPr>
        <w:t xml:space="preserve"> </w:t>
      </w:r>
      <w:r w:rsidR="00262CB0" w:rsidRPr="00CA16F4">
        <w:rPr>
          <w:i/>
          <w:sz w:val="24"/>
          <w:szCs w:val="24"/>
        </w:rPr>
        <w:t>результаты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освоения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АООП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включают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индивидуально-личностные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качества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социальные</w:t>
      </w:r>
      <w:r w:rsidR="00262CB0" w:rsidRPr="00226E97">
        <w:rPr>
          <w:spacing w:val="7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(жизненные)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компетенции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обучающегося,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социально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значимые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ценностные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установки.</w:t>
      </w:r>
    </w:p>
    <w:p w:rsidR="00262CB0" w:rsidRPr="00226E97" w:rsidRDefault="00262CB0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>К</w:t>
      </w:r>
      <w:r w:rsidRPr="00226E97">
        <w:rPr>
          <w:spacing w:val="-6"/>
          <w:sz w:val="24"/>
          <w:szCs w:val="24"/>
        </w:rPr>
        <w:t xml:space="preserve"> </w:t>
      </w:r>
      <w:r w:rsidRPr="00226E97">
        <w:rPr>
          <w:sz w:val="24"/>
          <w:szCs w:val="24"/>
        </w:rPr>
        <w:t>личностным</w:t>
      </w:r>
      <w:r w:rsidRPr="00226E97">
        <w:rPr>
          <w:spacing w:val="-6"/>
          <w:sz w:val="24"/>
          <w:szCs w:val="24"/>
        </w:rPr>
        <w:t xml:space="preserve"> </w:t>
      </w:r>
      <w:r w:rsidRPr="00226E97">
        <w:rPr>
          <w:sz w:val="24"/>
          <w:szCs w:val="24"/>
        </w:rPr>
        <w:t>результатам</w:t>
      </w:r>
      <w:r w:rsidRPr="00226E97">
        <w:rPr>
          <w:spacing w:val="-6"/>
          <w:sz w:val="24"/>
          <w:szCs w:val="24"/>
        </w:rPr>
        <w:t xml:space="preserve"> </w:t>
      </w:r>
      <w:r w:rsidRPr="00226E97">
        <w:rPr>
          <w:sz w:val="24"/>
          <w:szCs w:val="24"/>
        </w:rPr>
        <w:t>освоения</w:t>
      </w:r>
      <w:r w:rsidRPr="00226E97">
        <w:rPr>
          <w:spacing w:val="-5"/>
          <w:sz w:val="24"/>
          <w:szCs w:val="24"/>
        </w:rPr>
        <w:t xml:space="preserve"> </w:t>
      </w:r>
      <w:r w:rsidRPr="00226E97">
        <w:rPr>
          <w:sz w:val="24"/>
          <w:szCs w:val="24"/>
        </w:rPr>
        <w:t>АООП</w:t>
      </w:r>
      <w:r w:rsidRPr="00226E97">
        <w:rPr>
          <w:spacing w:val="-7"/>
          <w:sz w:val="24"/>
          <w:szCs w:val="24"/>
        </w:rPr>
        <w:t xml:space="preserve"> </w:t>
      </w:r>
      <w:r w:rsidRPr="00226E97">
        <w:rPr>
          <w:sz w:val="24"/>
          <w:szCs w:val="24"/>
        </w:rPr>
        <w:t>относятся: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осознание</w:t>
      </w:r>
      <w:r w:rsidRPr="00226E97">
        <w:rPr>
          <w:color w:val="000009"/>
          <w:spacing w:val="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себя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как</w:t>
      </w:r>
      <w:r w:rsidRPr="00226E97">
        <w:rPr>
          <w:color w:val="000009"/>
          <w:spacing w:val="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гражданина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России;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формирование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чувства</w:t>
      </w:r>
      <w:r w:rsidRPr="00226E97">
        <w:rPr>
          <w:color w:val="000009"/>
          <w:spacing w:val="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гордости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за</w:t>
      </w:r>
      <w:r w:rsidR="006355F4" w:rsidRPr="00226E97">
        <w:rPr>
          <w:color w:val="000009"/>
          <w:sz w:val="24"/>
          <w:szCs w:val="24"/>
        </w:rPr>
        <w:t xml:space="preserve"> </w:t>
      </w:r>
      <w:r w:rsidRPr="00226E97">
        <w:rPr>
          <w:color w:val="000009"/>
          <w:spacing w:val="-67"/>
          <w:sz w:val="24"/>
          <w:szCs w:val="24"/>
        </w:rPr>
        <w:t xml:space="preserve"> </w:t>
      </w:r>
      <w:r w:rsidR="006355F4" w:rsidRPr="00226E97">
        <w:rPr>
          <w:color w:val="000009"/>
          <w:spacing w:val="-67"/>
          <w:sz w:val="24"/>
          <w:szCs w:val="24"/>
        </w:rPr>
        <w:t xml:space="preserve">  </w:t>
      </w:r>
      <w:r w:rsidRPr="00226E97">
        <w:rPr>
          <w:color w:val="000009"/>
          <w:sz w:val="24"/>
          <w:szCs w:val="24"/>
        </w:rPr>
        <w:t>свою</w:t>
      </w:r>
      <w:r w:rsidRPr="00226E97">
        <w:rPr>
          <w:color w:val="000009"/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Родину;</w:t>
      </w:r>
    </w:p>
    <w:p w:rsidR="00AB0585" w:rsidRPr="00226E97" w:rsidRDefault="006355F4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воспитание </w:t>
      </w:r>
      <w:r w:rsidR="00262CB0" w:rsidRPr="00226E97">
        <w:rPr>
          <w:color w:val="000009"/>
          <w:sz w:val="24"/>
          <w:szCs w:val="24"/>
        </w:rPr>
        <w:t>уважител</w:t>
      </w:r>
      <w:r w:rsidRPr="00226E97">
        <w:rPr>
          <w:color w:val="000009"/>
          <w:sz w:val="24"/>
          <w:szCs w:val="24"/>
        </w:rPr>
        <w:t xml:space="preserve">ьного отношения к иному мнению, истории </w:t>
      </w:r>
      <w:r w:rsidR="00262CB0" w:rsidRPr="00226E97">
        <w:rPr>
          <w:color w:val="000009"/>
          <w:spacing w:val="-1"/>
          <w:sz w:val="24"/>
          <w:szCs w:val="24"/>
        </w:rPr>
        <w:t>и</w:t>
      </w:r>
      <w:r w:rsidRPr="00226E97">
        <w:rPr>
          <w:color w:val="000009"/>
          <w:spacing w:val="-1"/>
          <w:sz w:val="24"/>
          <w:szCs w:val="24"/>
        </w:rPr>
        <w:t xml:space="preserve"> </w:t>
      </w:r>
      <w:r w:rsidR="00262CB0"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pacing w:val="-67"/>
          <w:sz w:val="24"/>
          <w:szCs w:val="24"/>
        </w:rPr>
        <w:t xml:space="preserve">    </w:t>
      </w:r>
      <w:r w:rsidR="00262CB0" w:rsidRPr="00226E97">
        <w:rPr>
          <w:color w:val="000009"/>
          <w:sz w:val="24"/>
          <w:szCs w:val="24"/>
        </w:rPr>
        <w:t>культуре</w:t>
      </w:r>
      <w:r w:rsidR="00262CB0" w:rsidRPr="00226E97">
        <w:rPr>
          <w:color w:val="000009"/>
          <w:spacing w:val="-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других народов;</w:t>
      </w:r>
    </w:p>
    <w:p w:rsidR="00AB0585" w:rsidRPr="00226E97" w:rsidRDefault="006355F4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sz w:val="24"/>
          <w:szCs w:val="24"/>
        </w:rPr>
        <w:t xml:space="preserve">сформированность </w:t>
      </w:r>
      <w:r w:rsidRPr="00226E97">
        <w:rPr>
          <w:color w:val="000009"/>
          <w:sz w:val="24"/>
          <w:szCs w:val="24"/>
        </w:rPr>
        <w:t xml:space="preserve">адекватных представлений о </w:t>
      </w:r>
      <w:r w:rsidR="00262CB0" w:rsidRPr="00226E97">
        <w:rPr>
          <w:color w:val="000009"/>
          <w:spacing w:val="-1"/>
          <w:sz w:val="24"/>
          <w:szCs w:val="24"/>
        </w:rPr>
        <w:t>собственных</w:t>
      </w:r>
      <w:r w:rsidR="00262CB0" w:rsidRPr="00226E97">
        <w:rPr>
          <w:color w:val="000009"/>
          <w:spacing w:val="-67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возможностях,</w:t>
      </w:r>
      <w:r w:rsidR="00262CB0" w:rsidRPr="00226E97">
        <w:rPr>
          <w:color w:val="000009"/>
          <w:spacing w:val="-3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</w:t>
      </w:r>
      <w:r w:rsidR="00262CB0" w:rsidRPr="00226E97">
        <w:rPr>
          <w:color w:val="000009"/>
          <w:spacing w:val="-5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насущно</w:t>
      </w:r>
      <w:r w:rsidR="00262CB0" w:rsidRPr="00226E97">
        <w:rPr>
          <w:color w:val="000009"/>
          <w:spacing w:val="-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необходимом</w:t>
      </w:r>
      <w:r w:rsidR="00262CB0" w:rsidRPr="00226E97">
        <w:rPr>
          <w:color w:val="000009"/>
          <w:spacing w:val="-5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жизнеобеспечении;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овладение начальными навыками адаптации в динамично изменяющемся и</w:t>
      </w:r>
      <w:r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развивающемся</w:t>
      </w:r>
      <w:r w:rsidRPr="00226E97">
        <w:rPr>
          <w:color w:val="000009"/>
          <w:spacing w:val="-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мире;</w:t>
      </w:r>
    </w:p>
    <w:p w:rsidR="00AB0585" w:rsidRPr="00226E97" w:rsidRDefault="006355F4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овладение социально-бытовыми </w:t>
      </w:r>
      <w:r w:rsidR="00262CB0" w:rsidRPr="00226E97">
        <w:rPr>
          <w:sz w:val="24"/>
          <w:szCs w:val="24"/>
        </w:rPr>
        <w:t>навыками</w:t>
      </w:r>
      <w:r w:rsidRPr="00226E97">
        <w:rPr>
          <w:color w:val="000009"/>
          <w:sz w:val="24"/>
          <w:szCs w:val="24"/>
        </w:rPr>
        <w:t xml:space="preserve">, </w:t>
      </w:r>
      <w:r w:rsidR="00262CB0" w:rsidRPr="00226E97">
        <w:rPr>
          <w:color w:val="000009"/>
          <w:sz w:val="24"/>
          <w:szCs w:val="24"/>
        </w:rPr>
        <w:t>используемыми</w:t>
      </w:r>
      <w:r w:rsidR="00262CB0" w:rsidRPr="00226E97">
        <w:rPr>
          <w:color w:val="000009"/>
          <w:sz w:val="24"/>
          <w:szCs w:val="24"/>
        </w:rPr>
        <w:tab/>
      </w:r>
      <w:r w:rsidR="00262CB0" w:rsidRPr="00226E97">
        <w:rPr>
          <w:color w:val="000009"/>
          <w:spacing w:val="-1"/>
          <w:sz w:val="24"/>
          <w:szCs w:val="24"/>
        </w:rPr>
        <w:t>в</w:t>
      </w:r>
      <w:r w:rsidR="00262CB0" w:rsidRPr="00226E97">
        <w:rPr>
          <w:color w:val="000009"/>
          <w:spacing w:val="-67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повседневной</w:t>
      </w:r>
      <w:r w:rsidR="00262CB0" w:rsidRPr="00226E97">
        <w:rPr>
          <w:color w:val="000009"/>
          <w:spacing w:val="-4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жизни;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lastRenderedPageBreak/>
        <w:t>владение</w:t>
      </w:r>
      <w:r w:rsidRPr="00226E97">
        <w:rPr>
          <w:color w:val="000009"/>
          <w:spacing w:val="10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навыками</w:t>
      </w:r>
      <w:r w:rsidRPr="00226E97">
        <w:rPr>
          <w:color w:val="000009"/>
          <w:spacing w:val="1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коммуникации</w:t>
      </w:r>
      <w:r w:rsidRPr="00226E97">
        <w:rPr>
          <w:color w:val="000009"/>
          <w:spacing w:val="1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и</w:t>
      </w:r>
      <w:r w:rsidRPr="00226E97">
        <w:rPr>
          <w:color w:val="000009"/>
          <w:spacing w:val="1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принятыми</w:t>
      </w:r>
      <w:r w:rsidRPr="00226E97">
        <w:rPr>
          <w:color w:val="000009"/>
          <w:spacing w:val="1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нормами</w:t>
      </w:r>
      <w:r w:rsidRPr="00226E97">
        <w:rPr>
          <w:color w:val="000009"/>
          <w:spacing w:val="1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социального</w:t>
      </w:r>
      <w:r w:rsidR="00A8489D"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взаимодействия;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способность</w:t>
      </w:r>
      <w:r w:rsidRPr="00226E97">
        <w:rPr>
          <w:color w:val="000009"/>
          <w:spacing w:val="4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</w:t>
      </w:r>
      <w:r w:rsidRPr="00226E97">
        <w:rPr>
          <w:color w:val="000009"/>
          <w:spacing w:val="4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осмыслению</w:t>
      </w:r>
      <w:r w:rsidRPr="00226E97">
        <w:rPr>
          <w:color w:val="000009"/>
          <w:spacing w:val="4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социального</w:t>
      </w:r>
      <w:r w:rsidRPr="00226E97">
        <w:rPr>
          <w:color w:val="000009"/>
          <w:spacing w:val="4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окружения,</w:t>
      </w:r>
      <w:r w:rsidRPr="00226E97">
        <w:rPr>
          <w:color w:val="000009"/>
          <w:spacing w:val="4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своего</w:t>
      </w:r>
      <w:r w:rsidRPr="00226E97">
        <w:rPr>
          <w:color w:val="000009"/>
          <w:spacing w:val="4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места</w:t>
      </w:r>
      <w:r w:rsidRPr="00226E97">
        <w:rPr>
          <w:color w:val="000009"/>
          <w:spacing w:val="4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</w:t>
      </w:r>
      <w:r w:rsidRPr="00226E97">
        <w:rPr>
          <w:color w:val="000009"/>
          <w:spacing w:val="4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нем,</w:t>
      </w:r>
      <w:r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принятие</w:t>
      </w:r>
      <w:r w:rsidRPr="00226E97">
        <w:rPr>
          <w:color w:val="000009"/>
          <w:spacing w:val="-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соответствующих</w:t>
      </w:r>
      <w:r w:rsidRPr="00226E97">
        <w:rPr>
          <w:color w:val="000009"/>
          <w:spacing w:val="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возрасту</w:t>
      </w:r>
      <w:r w:rsidRPr="00226E97">
        <w:rPr>
          <w:color w:val="000009"/>
          <w:spacing w:val="-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ценностей</w:t>
      </w:r>
      <w:r w:rsidRPr="00226E97">
        <w:rPr>
          <w:color w:val="000009"/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и</w:t>
      </w:r>
      <w:r w:rsidRPr="00226E97">
        <w:rPr>
          <w:color w:val="000009"/>
          <w:spacing w:val="-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социальных</w:t>
      </w:r>
      <w:r w:rsidRPr="00226E97">
        <w:rPr>
          <w:color w:val="000009"/>
          <w:spacing w:val="-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ролей;</w:t>
      </w:r>
    </w:p>
    <w:p w:rsidR="00AB0585" w:rsidRPr="00226E97" w:rsidRDefault="00AB0585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принятие и </w:t>
      </w:r>
      <w:r w:rsidR="00262CB0" w:rsidRPr="00226E97">
        <w:rPr>
          <w:color w:val="000009"/>
          <w:sz w:val="24"/>
          <w:szCs w:val="24"/>
        </w:rPr>
        <w:t>освоени</w:t>
      </w:r>
      <w:r w:rsidRPr="00226E97">
        <w:rPr>
          <w:color w:val="000009"/>
          <w:sz w:val="24"/>
          <w:szCs w:val="24"/>
        </w:rPr>
        <w:t>е социальной</w:t>
      </w:r>
      <w:r w:rsidRPr="00226E97">
        <w:rPr>
          <w:color w:val="000009"/>
          <w:sz w:val="24"/>
          <w:szCs w:val="24"/>
        </w:rPr>
        <w:tab/>
        <w:t xml:space="preserve">роли </w:t>
      </w:r>
      <w:r w:rsidR="006355F4" w:rsidRPr="00226E97">
        <w:rPr>
          <w:color w:val="000009"/>
          <w:sz w:val="24"/>
          <w:szCs w:val="24"/>
        </w:rPr>
        <w:t xml:space="preserve">обучающегося, </w:t>
      </w:r>
      <w:r w:rsidR="00262CB0" w:rsidRPr="00226E97">
        <w:rPr>
          <w:spacing w:val="-2"/>
          <w:sz w:val="24"/>
          <w:szCs w:val="24"/>
        </w:rPr>
        <w:t>проявление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социально значимых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мотивов</w:t>
      </w:r>
      <w:r w:rsidR="00262CB0" w:rsidRPr="00226E97">
        <w:rPr>
          <w:color w:val="000009"/>
          <w:spacing w:val="-3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учебной</w:t>
      </w:r>
      <w:r w:rsidR="00262CB0" w:rsidRPr="00226E97">
        <w:rPr>
          <w:color w:val="000009"/>
          <w:spacing w:val="-3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деятельности;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sz w:val="24"/>
          <w:szCs w:val="24"/>
        </w:rPr>
        <w:t>сформированность</w:t>
      </w:r>
      <w:r w:rsidRPr="00226E97">
        <w:rPr>
          <w:spacing w:val="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навыков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сотрудничества</w:t>
      </w:r>
      <w:r w:rsidRPr="00226E97">
        <w:rPr>
          <w:color w:val="000009"/>
          <w:spacing w:val="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</w:t>
      </w:r>
      <w:r w:rsidRPr="00226E97">
        <w:rPr>
          <w:color w:val="000009"/>
          <w:spacing w:val="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взрослыми</w:t>
      </w:r>
      <w:r w:rsidRPr="00226E97">
        <w:rPr>
          <w:color w:val="000009"/>
          <w:spacing w:val="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и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сверстниками</w:t>
      </w:r>
      <w:r w:rsidRPr="00226E97">
        <w:rPr>
          <w:color w:val="000009"/>
          <w:spacing w:val="6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</w:t>
      </w:r>
      <w:r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разных социальных</w:t>
      </w:r>
      <w:r w:rsidRPr="00226E97">
        <w:rPr>
          <w:color w:val="000009"/>
          <w:spacing w:val="-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ситуациях;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воспитание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эстетических</w:t>
      </w:r>
      <w:r w:rsidRPr="00226E97">
        <w:rPr>
          <w:color w:val="000009"/>
          <w:spacing w:val="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потребностей,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ценностей</w:t>
      </w:r>
      <w:r w:rsidRPr="00226E97">
        <w:rPr>
          <w:color w:val="000009"/>
          <w:spacing w:val="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и</w:t>
      </w:r>
      <w:r w:rsidRPr="00226E97">
        <w:rPr>
          <w:color w:val="000009"/>
          <w:spacing w:val="-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чувств;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развитие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этических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чувств,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sz w:val="24"/>
          <w:szCs w:val="24"/>
        </w:rPr>
        <w:t>проявление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доброжелательности</w:t>
      </w:r>
      <w:r w:rsidRPr="00226E97">
        <w:rPr>
          <w:sz w:val="24"/>
          <w:szCs w:val="24"/>
        </w:rPr>
        <w:t>,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эмоционально-нравственной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отзывчивости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sz w:val="24"/>
          <w:szCs w:val="24"/>
        </w:rPr>
        <w:t>и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sz w:val="24"/>
          <w:szCs w:val="24"/>
        </w:rPr>
        <w:t>взаимопомощи,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sz w:val="24"/>
          <w:szCs w:val="24"/>
        </w:rPr>
        <w:t>проявление</w:t>
      </w:r>
      <w:r w:rsidRPr="00226E97">
        <w:rPr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сопереживания</w:t>
      </w:r>
      <w:r w:rsidRPr="00226E97">
        <w:rPr>
          <w:color w:val="000009"/>
          <w:spacing w:val="-1"/>
          <w:sz w:val="24"/>
          <w:szCs w:val="24"/>
        </w:rPr>
        <w:t xml:space="preserve"> </w:t>
      </w:r>
      <w:r w:rsidRPr="00226E97">
        <w:rPr>
          <w:sz w:val="24"/>
          <w:szCs w:val="24"/>
        </w:rPr>
        <w:t>к</w:t>
      </w:r>
      <w:r w:rsidRPr="00226E97">
        <w:rPr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чувствам других людей;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sz w:val="24"/>
          <w:szCs w:val="24"/>
        </w:rPr>
        <w:t>сформированность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установки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на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безопасный,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здоровый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образ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жизни,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наличие мотивации к творческому труду, работе на результат, бережному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отношению</w:t>
      </w:r>
      <w:r w:rsidRPr="00226E97">
        <w:rPr>
          <w:color w:val="000009"/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</w:t>
      </w:r>
      <w:r w:rsidRPr="00226E97">
        <w:rPr>
          <w:color w:val="000009"/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материальным и</w:t>
      </w:r>
      <w:r w:rsidRPr="00226E97">
        <w:rPr>
          <w:color w:val="000009"/>
          <w:spacing w:val="-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духовным ценностям;</w:t>
      </w:r>
    </w:p>
    <w:p w:rsidR="00A8489D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sz w:val="24"/>
          <w:szCs w:val="24"/>
        </w:rPr>
        <w:t>проявление</w:t>
      </w:r>
      <w:r w:rsidRPr="00226E97">
        <w:rPr>
          <w:spacing w:val="-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готовности</w:t>
      </w:r>
      <w:r w:rsidRPr="00226E97">
        <w:rPr>
          <w:color w:val="000009"/>
          <w:spacing w:val="-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</w:t>
      </w:r>
      <w:r w:rsidRPr="00226E97">
        <w:rPr>
          <w:color w:val="000009"/>
          <w:spacing w:val="-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самостоятельной</w:t>
      </w:r>
      <w:r w:rsidRPr="00226E97">
        <w:rPr>
          <w:color w:val="000009"/>
          <w:spacing w:val="-8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жизни.</w:t>
      </w:r>
    </w:p>
    <w:p w:rsidR="003E5D84" w:rsidRPr="00226E97" w:rsidRDefault="003E5D84" w:rsidP="0077769D">
      <w:pPr>
        <w:pStyle w:val="a5"/>
        <w:tabs>
          <w:tab w:val="left" w:pos="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i/>
          <w:sz w:val="24"/>
          <w:szCs w:val="24"/>
        </w:rPr>
        <w:tab/>
      </w:r>
      <w:r w:rsidR="00262CB0" w:rsidRPr="00CA16F4">
        <w:rPr>
          <w:i/>
          <w:sz w:val="24"/>
          <w:szCs w:val="24"/>
        </w:rPr>
        <w:t>Предметные</w:t>
      </w:r>
      <w:r w:rsidR="00262CB0" w:rsidRPr="00CA16F4">
        <w:rPr>
          <w:i/>
          <w:spacing w:val="1"/>
          <w:sz w:val="24"/>
          <w:szCs w:val="24"/>
        </w:rPr>
        <w:t xml:space="preserve"> </w:t>
      </w:r>
      <w:r w:rsidR="00262CB0" w:rsidRPr="00CA16F4">
        <w:rPr>
          <w:i/>
          <w:sz w:val="24"/>
          <w:szCs w:val="24"/>
        </w:rPr>
        <w:t>результаты</w:t>
      </w:r>
      <w:r w:rsidR="00262CB0" w:rsidRPr="00226E97">
        <w:rPr>
          <w:i/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освоения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АООП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включают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освоенные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обучающимися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знания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умения,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специфичные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для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каждой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предметной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области,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готовность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применения.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Предметные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результаты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легкой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умственной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отсталостью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(интеллектуальными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нарушениями) не являются основным критерием при принятии решения 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переводе обучающегося в следующий класс, но рассматриваются как одна из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составляющих при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оценке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итоговых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достижений.</w:t>
      </w:r>
    </w:p>
    <w:p w:rsidR="00262CB0" w:rsidRPr="00226E97" w:rsidRDefault="003E5D84" w:rsidP="0077769D">
      <w:pPr>
        <w:pStyle w:val="a5"/>
        <w:tabs>
          <w:tab w:val="left" w:pos="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АООП определяет два уровня овладения предметными результатами: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минимальный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 достаточный.</w:t>
      </w:r>
    </w:p>
    <w:p w:rsidR="00CA65E3" w:rsidRPr="00226E97" w:rsidRDefault="003E5D84" w:rsidP="0077769D">
      <w:pPr>
        <w:spacing w:line="276" w:lineRule="auto"/>
        <w:ind w:right="351"/>
        <w:jc w:val="both"/>
        <w:rPr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262CB0" w:rsidRPr="00226E97">
        <w:rPr>
          <w:color w:val="000009"/>
          <w:sz w:val="24"/>
          <w:szCs w:val="24"/>
        </w:rPr>
        <w:t>Минимальный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уровень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является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обязательным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для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большинства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обучающихся с умственной отсталостью (интеллектуальными нарушениями).</w:t>
      </w:r>
      <w:r w:rsidR="00262CB0" w:rsidRPr="00226E97">
        <w:rPr>
          <w:color w:val="000009"/>
          <w:spacing w:val="-67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Вместе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с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тем,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отсутствие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достижения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этого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уровня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отдельными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обучающимися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по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отдельным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предметам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не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является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препятствием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к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 xml:space="preserve">получению ими образования по этому варианту программы. </w:t>
      </w:r>
      <w:r w:rsidR="00262CB0" w:rsidRPr="00226E97">
        <w:rPr>
          <w:sz w:val="24"/>
          <w:szCs w:val="24"/>
        </w:rPr>
        <w:t>В том случае,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если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обучающийся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достигает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минимального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уровня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овладения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предметными результатами по всем или большинству учебных предметов, то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 рекомендации психолого-медико-педагогической комиссии и с согласия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родителей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(законных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представителей)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Организация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может</w:t>
      </w:r>
      <w:r w:rsidR="00262CB0" w:rsidRPr="00226E97">
        <w:rPr>
          <w:spacing w:val="1"/>
          <w:sz w:val="24"/>
          <w:szCs w:val="24"/>
        </w:rPr>
        <w:t xml:space="preserve"> </w:t>
      </w:r>
      <w:proofErr w:type="gramStart"/>
      <w:r w:rsidR="00262CB0" w:rsidRPr="00226E97">
        <w:rPr>
          <w:sz w:val="24"/>
          <w:szCs w:val="24"/>
        </w:rPr>
        <w:t>перевести</w:t>
      </w:r>
      <w:r w:rsidR="00262CB0" w:rsidRPr="00226E97">
        <w:rPr>
          <w:spacing w:val="-67"/>
          <w:sz w:val="24"/>
          <w:szCs w:val="24"/>
        </w:rPr>
        <w:t xml:space="preserve"> </w:t>
      </w:r>
      <w:r w:rsidRPr="00226E97">
        <w:rPr>
          <w:sz w:val="24"/>
          <w:szCs w:val="24"/>
        </w:rPr>
        <w:t xml:space="preserve"> о</w:t>
      </w:r>
      <w:r w:rsidR="00262CB0" w:rsidRPr="00226E97">
        <w:rPr>
          <w:sz w:val="24"/>
          <w:szCs w:val="24"/>
        </w:rPr>
        <w:t>бучающегося</w:t>
      </w:r>
      <w:proofErr w:type="gramEnd"/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индивидуальному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плану.</w:t>
      </w:r>
    </w:p>
    <w:p w:rsidR="004F5402" w:rsidRPr="00CA16F4" w:rsidRDefault="004F5402" w:rsidP="0077769D">
      <w:pPr>
        <w:pStyle w:val="2"/>
        <w:spacing w:line="276" w:lineRule="auto"/>
        <w:ind w:left="0" w:right="351"/>
        <w:rPr>
          <w:b w:val="0"/>
          <w:sz w:val="24"/>
          <w:szCs w:val="24"/>
        </w:rPr>
      </w:pPr>
      <w:r w:rsidRPr="00CA16F4">
        <w:rPr>
          <w:b w:val="0"/>
          <w:color w:val="000009"/>
          <w:sz w:val="24"/>
          <w:szCs w:val="24"/>
        </w:rPr>
        <w:t>Математика</w:t>
      </w:r>
    </w:p>
    <w:p w:rsidR="004F5402" w:rsidRPr="00CA16F4" w:rsidRDefault="004F5402" w:rsidP="0077769D">
      <w:pPr>
        <w:pStyle w:val="a3"/>
        <w:spacing w:line="276" w:lineRule="auto"/>
        <w:ind w:left="0" w:right="351" w:firstLine="0"/>
        <w:rPr>
          <w:i/>
          <w:sz w:val="24"/>
          <w:szCs w:val="24"/>
        </w:rPr>
      </w:pPr>
      <w:r w:rsidRPr="00CA16F4">
        <w:rPr>
          <w:i/>
          <w:color w:val="000009"/>
          <w:sz w:val="24"/>
          <w:szCs w:val="24"/>
        </w:rPr>
        <w:t>Минимальный</w:t>
      </w:r>
      <w:r w:rsidRPr="00CA16F4">
        <w:rPr>
          <w:i/>
          <w:color w:val="000009"/>
          <w:spacing w:val="-6"/>
          <w:sz w:val="24"/>
          <w:szCs w:val="24"/>
        </w:rPr>
        <w:t xml:space="preserve"> </w:t>
      </w:r>
      <w:r w:rsidRPr="00CA16F4">
        <w:rPr>
          <w:i/>
          <w:color w:val="000009"/>
          <w:sz w:val="24"/>
          <w:szCs w:val="24"/>
        </w:rPr>
        <w:t>уровень: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r w:rsidRPr="004C7DAB">
        <w:rPr>
          <w:color w:val="000009"/>
          <w:lang w:eastAsia="en-US"/>
        </w:rPr>
        <w:t>знать числовой ряд чисел в пределах 1 000 000, читать, записывать и сравнивать целые числа в пределах 1 000 000;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5" w:name="103187"/>
      <w:bookmarkEnd w:id="5"/>
      <w:r w:rsidRPr="004C7DAB">
        <w:rPr>
          <w:color w:val="000009"/>
          <w:lang w:eastAsia="en-US"/>
        </w:rPr>
        <w:t>знать табличные случаи умножения и получаемые из них случаи деления;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6" w:name="103188"/>
      <w:bookmarkEnd w:id="6"/>
      <w:r w:rsidRPr="004C7DAB">
        <w:rPr>
          <w:color w:val="000009"/>
          <w:lang w:eastAsia="en-US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7" w:name="103189"/>
      <w:bookmarkEnd w:id="7"/>
      <w:r w:rsidRPr="004C7DAB">
        <w:rPr>
          <w:color w:val="000009"/>
          <w:lang w:eastAsia="en-US"/>
        </w:rPr>
        <w:t>выполнять устно арифметические действия с целыми числами, полученными при счете и при измерении в пределах 1 000 000 (легкие случаи);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8" w:name="103190"/>
      <w:bookmarkEnd w:id="8"/>
      <w:r w:rsidRPr="004C7DAB">
        <w:rPr>
          <w:color w:val="000009"/>
          <w:lang w:eastAsia="en-US"/>
        </w:rPr>
        <w:t>выполнять письменно арифметические действия с многозначными числами и числами, полученными при измерении, в пределах 1 000 000 и проверку вычислений путем использования микрокалькулятора;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9" w:name="103191"/>
      <w:bookmarkEnd w:id="9"/>
      <w:r w:rsidRPr="004C7DAB">
        <w:rPr>
          <w:color w:val="000009"/>
          <w:lang w:eastAsia="en-US"/>
        </w:rPr>
        <w:t>выполнять сложение и вычитание с обыкновенными дробями, имеющими одинаковые знаменатели;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0" w:name="103192"/>
      <w:bookmarkEnd w:id="10"/>
      <w:r w:rsidRPr="004C7DAB">
        <w:rPr>
          <w:color w:val="000009"/>
          <w:lang w:eastAsia="en-US"/>
        </w:rPr>
        <w:lastRenderedPageBreak/>
        <w:t>выполнять арифметические действия с десятичными дробями и проверку вычислений путем использования микрокалькулятора;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1" w:name="103193"/>
      <w:bookmarkEnd w:id="11"/>
      <w:r w:rsidRPr="004C7DAB">
        <w:rPr>
          <w:color w:val="000009"/>
          <w:lang w:eastAsia="en-US"/>
        </w:rPr>
        <w:t>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2" w:name="103194"/>
      <w:bookmarkEnd w:id="12"/>
      <w:r w:rsidRPr="004C7DAB">
        <w:rPr>
          <w:color w:val="000009"/>
          <w:lang w:eastAsia="en-US"/>
        </w:rPr>
        <w:t>находить одну или несколько долей (процентов) от числа, число по одной его доли (проценту), в том числе с использованием микрокалькулятора;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3" w:name="103195"/>
      <w:bookmarkEnd w:id="13"/>
      <w:r w:rsidRPr="004C7DAB">
        <w:rPr>
          <w:color w:val="000009"/>
          <w:lang w:eastAsia="en-US"/>
        </w:rPr>
        <w:t>решать все простые задачи, составные задачи в 3 - 4 арифметических действия;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4" w:name="103196"/>
      <w:bookmarkEnd w:id="14"/>
      <w:r w:rsidRPr="004C7DAB">
        <w:rPr>
          <w:color w:val="000009"/>
          <w:lang w:eastAsia="en-US"/>
        </w:rPr>
        <w:t>решать арифметические задачи, связанные с программой профильного труда;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5" w:name="103197"/>
      <w:bookmarkEnd w:id="15"/>
      <w:r w:rsidRPr="004C7DAB">
        <w:rPr>
          <w:color w:val="000009"/>
          <w:lang w:eastAsia="en-US"/>
        </w:rPr>
        <w:t>распознавать, различать и называть геометрические фигуры (точка, линия (кривая, прямая), отрезок, ломаная, угол, многоугольник, треугольник, прямоугольник, квадрат, окружность, круг, параллелограмм, ромб) и тела (куб, шар, параллелепипед, пирамида, призма, цилиндр, конус);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6" w:name="103198"/>
      <w:bookmarkEnd w:id="16"/>
      <w:r w:rsidRPr="004C7DAB">
        <w:rPr>
          <w:color w:val="000009"/>
          <w:lang w:eastAsia="en-US"/>
        </w:rPr>
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7" w:name="103199"/>
      <w:bookmarkEnd w:id="17"/>
      <w:r w:rsidRPr="004C7DAB">
        <w:rPr>
          <w:color w:val="000009"/>
          <w:lang w:eastAsia="en-US"/>
        </w:rPr>
        <w:t>вычислять периметр многоугольника, площадь прямоугольника, объем прямоугольного параллелепипеда (куба);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8" w:name="103200"/>
      <w:bookmarkEnd w:id="18"/>
      <w:r w:rsidRPr="004C7DAB">
        <w:rPr>
          <w:color w:val="000009"/>
          <w:lang w:eastAsia="en-US"/>
        </w:rPr>
        <w:t>применять математические знания для решения профессиональных трудовых задач.</w:t>
      </w:r>
    </w:p>
    <w:p w:rsidR="004F5402" w:rsidRPr="00CA16F4" w:rsidRDefault="004F5402" w:rsidP="0077769D">
      <w:pPr>
        <w:pStyle w:val="a3"/>
        <w:spacing w:line="276" w:lineRule="auto"/>
        <w:ind w:left="0" w:right="351" w:firstLine="0"/>
        <w:rPr>
          <w:i/>
          <w:sz w:val="24"/>
          <w:szCs w:val="24"/>
        </w:rPr>
      </w:pPr>
      <w:r w:rsidRPr="00CA16F4">
        <w:rPr>
          <w:i/>
          <w:color w:val="000009"/>
          <w:sz w:val="24"/>
          <w:szCs w:val="24"/>
        </w:rPr>
        <w:t>Достаточный</w:t>
      </w:r>
      <w:r w:rsidRPr="00CA16F4">
        <w:rPr>
          <w:i/>
          <w:color w:val="000009"/>
          <w:spacing w:val="-9"/>
          <w:sz w:val="24"/>
          <w:szCs w:val="24"/>
        </w:rPr>
        <w:t xml:space="preserve"> </w:t>
      </w:r>
      <w:r w:rsidRPr="00CA16F4">
        <w:rPr>
          <w:i/>
          <w:color w:val="000009"/>
          <w:sz w:val="24"/>
          <w:szCs w:val="24"/>
        </w:rPr>
        <w:t>уровень: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r w:rsidRPr="00176A19">
        <w:rPr>
          <w:color w:val="000009"/>
          <w:lang w:eastAsia="en-US"/>
        </w:rPr>
        <w:t>знать числовой ряд чисел в пределах 1 000 000, читать, записывать и сравнивать целые числа в пределах 1 000 000;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19" w:name="103203"/>
      <w:bookmarkEnd w:id="19"/>
      <w:r w:rsidRPr="00176A19">
        <w:rPr>
          <w:color w:val="000009"/>
          <w:lang w:eastAsia="en-US"/>
        </w:rPr>
        <w:t>присчитывать и отсчитывать (устно) разрядными единицами и числовыми группами (по 2, 20, 200, 2 000, 20 000, 200 000; 5, 50, 500, 5 000, 50 000) в пределах 1 000 000;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0" w:name="103204"/>
      <w:bookmarkEnd w:id="20"/>
      <w:r w:rsidRPr="00176A19">
        <w:rPr>
          <w:color w:val="000009"/>
          <w:lang w:eastAsia="en-US"/>
        </w:rPr>
        <w:t>знать табличные случаи умножения и получаемые из них случаи деления;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1" w:name="103205"/>
      <w:bookmarkEnd w:id="21"/>
      <w:r w:rsidRPr="00176A19">
        <w:rPr>
          <w:color w:val="000009"/>
          <w:lang w:eastAsia="en-US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2" w:name="103206"/>
      <w:bookmarkEnd w:id="22"/>
      <w:r w:rsidRPr="00176A19">
        <w:rPr>
          <w:color w:val="000009"/>
          <w:lang w:eastAsia="en-US"/>
        </w:rPr>
        <w:t>записывать числа, полученные при измерении площади и объема, в виде десятичной дроби;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3" w:name="103207"/>
      <w:bookmarkEnd w:id="23"/>
      <w:r w:rsidRPr="00176A19">
        <w:rPr>
          <w:color w:val="000009"/>
          <w:lang w:eastAsia="en-US"/>
        </w:rPr>
        <w:t>выполнять устно арифметические действия с целыми числами, полученными при счете и при измерении в пределах 1 000 000 (легкие случаи);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4" w:name="103208"/>
      <w:bookmarkEnd w:id="24"/>
      <w:r w:rsidRPr="00176A19">
        <w:rPr>
          <w:color w:val="000009"/>
          <w:lang w:eastAsia="en-US"/>
        </w:rPr>
        <w:t>выполнять письменно арифметические действия с многозначными числами и числами, полученными при измерении, в пределах 1 000 000 (все случаи) и проверку вычислений с помощью обратного арифметического действия;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5" w:name="103209"/>
      <w:bookmarkEnd w:id="25"/>
      <w:r w:rsidRPr="00176A19">
        <w:rPr>
          <w:color w:val="000009"/>
          <w:lang w:eastAsia="en-US"/>
        </w:rPr>
        <w:t>выполнять сложение и вычитание с обыкновенными дробями, имеющими одинаковые и разные знаменатели (легкие случаи);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6" w:name="103210"/>
      <w:bookmarkEnd w:id="26"/>
      <w:r w:rsidRPr="00176A19">
        <w:rPr>
          <w:color w:val="000009"/>
          <w:lang w:eastAsia="en-US"/>
        </w:rPr>
        <w:t>выполнять арифметические действия с десятичными дробями (все случаи) и проверку вычислений с помощью обратного арифметического действия;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7" w:name="103211"/>
      <w:bookmarkEnd w:id="27"/>
      <w:r w:rsidRPr="00176A19">
        <w:rPr>
          <w:color w:val="000009"/>
          <w:lang w:eastAsia="en-US"/>
        </w:rPr>
        <w:t>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8" w:name="103212"/>
      <w:bookmarkEnd w:id="28"/>
      <w:r w:rsidRPr="00176A19">
        <w:rPr>
          <w:color w:val="000009"/>
          <w:lang w:eastAsia="en-US"/>
        </w:rPr>
        <w:t>находить одну или несколько долей (процентов) от числа, число по одной его доле (проценту), в том числе с использованием микрокалькулятора;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9" w:name="103213"/>
      <w:bookmarkEnd w:id="29"/>
      <w:r w:rsidRPr="00176A19">
        <w:rPr>
          <w:color w:val="000009"/>
          <w:lang w:eastAsia="en-US"/>
        </w:rPr>
        <w:t>использовать дроби (обыкновенные и десятичные) и проценты в диаграммах;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0" w:name="103214"/>
      <w:bookmarkEnd w:id="30"/>
      <w:r w:rsidRPr="00176A19">
        <w:rPr>
          <w:color w:val="000009"/>
          <w:lang w:eastAsia="en-US"/>
        </w:rPr>
        <w:t>решать все простые задачи, составные задачи в 3 - 5 арифметических действий;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1" w:name="103215"/>
      <w:bookmarkEnd w:id="31"/>
      <w:r w:rsidRPr="00176A19">
        <w:rPr>
          <w:color w:val="000009"/>
          <w:lang w:eastAsia="en-US"/>
        </w:rPr>
        <w:t>решать арифметические задачи, связанные с программой профильного труда;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2" w:name="103216"/>
      <w:bookmarkEnd w:id="32"/>
      <w:r w:rsidRPr="00176A19">
        <w:rPr>
          <w:color w:val="000009"/>
          <w:lang w:eastAsia="en-US"/>
        </w:rPr>
        <w:t>решать задачи экономической направленности;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3" w:name="103217"/>
      <w:bookmarkEnd w:id="33"/>
      <w:r w:rsidRPr="00176A19">
        <w:rPr>
          <w:color w:val="000009"/>
          <w:lang w:eastAsia="en-US"/>
        </w:rPr>
        <w:t xml:space="preserve">распознавать, различать и называть геометрические фигуры (точка, линия (кривая, прямая), отрезок, ломаная, угол, многоугольник, треугольник, прямоугольник, квадрат, </w:t>
      </w:r>
      <w:r w:rsidRPr="00176A19">
        <w:rPr>
          <w:color w:val="000009"/>
          <w:lang w:eastAsia="en-US"/>
        </w:rPr>
        <w:lastRenderedPageBreak/>
        <w:t>окружность, круг, параллелограмм, ромб) и тела (куб, шар, параллелепипед, пирамида, призма, цилиндр, конус);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4" w:name="103218"/>
      <w:bookmarkEnd w:id="34"/>
      <w:r w:rsidRPr="00176A19">
        <w:rPr>
          <w:color w:val="000009"/>
          <w:lang w:eastAsia="en-US"/>
        </w:rPr>
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5" w:name="103219"/>
      <w:bookmarkEnd w:id="35"/>
      <w:r w:rsidRPr="00176A19">
        <w:rPr>
          <w:color w:val="000009"/>
          <w:lang w:eastAsia="en-US"/>
        </w:rPr>
        <w:t>вычислять периметр многоугольника, площадь прямоугольника, объем прямоугольного параллелепипеда (куба);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6" w:name="103220"/>
      <w:bookmarkEnd w:id="36"/>
      <w:r w:rsidRPr="00176A19">
        <w:rPr>
          <w:color w:val="000009"/>
          <w:lang w:eastAsia="en-US"/>
        </w:rPr>
        <w:t>вычислять длину окружности, площадь круга;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7" w:name="103221"/>
      <w:bookmarkEnd w:id="37"/>
      <w:r w:rsidRPr="00176A19">
        <w:rPr>
          <w:color w:val="000009"/>
          <w:lang w:eastAsia="en-US"/>
        </w:rPr>
        <w:t>применять математические знания для решения профессиональных трудовых задач.</w:t>
      </w:r>
    </w:p>
    <w:p w:rsidR="00476213" w:rsidRPr="00CA16F4" w:rsidRDefault="00476213" w:rsidP="0077769D">
      <w:pPr>
        <w:pStyle w:val="a3"/>
        <w:spacing w:line="276" w:lineRule="auto"/>
        <w:ind w:left="0" w:right="351" w:firstLine="0"/>
        <w:rPr>
          <w:i/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</w:t>
      </w:r>
      <w:r w:rsidRPr="00CA16F4">
        <w:rPr>
          <w:i/>
          <w:color w:val="000009"/>
          <w:sz w:val="24"/>
          <w:szCs w:val="24"/>
        </w:rPr>
        <w:t>задачи: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предусматривать оценку </w:t>
      </w:r>
      <w:proofErr w:type="gramStart"/>
      <w:r w:rsidRPr="00226E97">
        <w:rPr>
          <w:color w:val="000009"/>
          <w:sz w:val="24"/>
          <w:szCs w:val="24"/>
        </w:rPr>
        <w:t>достижений</w:t>
      </w:r>
      <w:proofErr w:type="gramEnd"/>
      <w:r w:rsidRPr="00226E97">
        <w:rPr>
          <w:color w:val="000009"/>
          <w:sz w:val="24"/>
          <w:szCs w:val="24"/>
        </w:rPr>
        <w:t xml:space="preserve"> обучающихся и оценку эффективности деятельности общеобразовательной организации;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позволять осуществлять оценку динамики </w:t>
      </w:r>
      <w:proofErr w:type="gramStart"/>
      <w:r w:rsidRPr="00226E97">
        <w:rPr>
          <w:color w:val="000009"/>
          <w:sz w:val="24"/>
          <w:szCs w:val="24"/>
        </w:rPr>
        <w:t>учебных достижений</w:t>
      </w:r>
      <w:proofErr w:type="gramEnd"/>
      <w:r w:rsidRPr="00226E97">
        <w:rPr>
          <w:color w:val="000009"/>
          <w:sz w:val="24"/>
          <w:szCs w:val="24"/>
        </w:rPr>
        <w:t xml:space="preserve"> обучающихся и развития их жизненной компетенции.</w:t>
      </w:r>
    </w:p>
    <w:p w:rsidR="00476213" w:rsidRPr="00CA16F4" w:rsidRDefault="00476213" w:rsidP="0077769D">
      <w:pPr>
        <w:pStyle w:val="a3"/>
        <w:spacing w:line="276" w:lineRule="auto"/>
        <w:ind w:left="0" w:right="351" w:firstLine="0"/>
        <w:rPr>
          <w:i/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Результаты достижений обучающихся с умственной отсталостью (интеллектуальными нарушениями) в овладении АООП являются значимыми для оценки качества образования обучающихся. При определении подходов к осуществлению оценки результатов целесообразно о</w:t>
      </w:r>
      <w:r w:rsidR="00085E8F" w:rsidRPr="00226E97">
        <w:rPr>
          <w:color w:val="000009"/>
          <w:sz w:val="24"/>
          <w:szCs w:val="24"/>
        </w:rPr>
        <w:t xml:space="preserve">пираться на следующие </w:t>
      </w:r>
      <w:r w:rsidR="00085E8F" w:rsidRPr="00CA16F4">
        <w:rPr>
          <w:i/>
          <w:color w:val="000009"/>
          <w:sz w:val="24"/>
          <w:szCs w:val="24"/>
        </w:rPr>
        <w:t>принципы:</w:t>
      </w:r>
      <w:r w:rsidRPr="00CA16F4">
        <w:rPr>
          <w:i/>
          <w:color w:val="000009"/>
          <w:sz w:val="24"/>
          <w:szCs w:val="24"/>
        </w:rPr>
        <w:t xml:space="preserve"> </w:t>
      </w:r>
    </w:p>
    <w:p w:rsidR="00476213" w:rsidRPr="00226E97" w:rsidRDefault="00476213" w:rsidP="00CA16F4">
      <w:pPr>
        <w:pStyle w:val="a3"/>
        <w:tabs>
          <w:tab w:val="left" w:pos="426"/>
        </w:tabs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1)</w:t>
      </w:r>
      <w:r w:rsidRPr="00226E97">
        <w:rPr>
          <w:color w:val="000009"/>
          <w:sz w:val="24"/>
          <w:szCs w:val="24"/>
        </w:rPr>
        <w:tab/>
        <w:t>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(интеллектуальными нарушениями);</w:t>
      </w:r>
    </w:p>
    <w:p w:rsidR="00476213" w:rsidRPr="00226E97" w:rsidRDefault="00476213" w:rsidP="00CA16F4">
      <w:pPr>
        <w:pStyle w:val="a3"/>
        <w:tabs>
          <w:tab w:val="left" w:pos="426"/>
        </w:tabs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2)</w:t>
      </w:r>
      <w:r w:rsidRPr="00226E97">
        <w:rPr>
          <w:color w:val="000009"/>
          <w:sz w:val="24"/>
          <w:szCs w:val="24"/>
        </w:rPr>
        <w:tab/>
        <w:t>объективности оценки, раскрывающей динамику достижений и качественных изменений в психическом и социальном развитии обучающихся;</w:t>
      </w:r>
    </w:p>
    <w:p w:rsidR="00476213" w:rsidRPr="00226E97" w:rsidRDefault="00476213" w:rsidP="00CA16F4">
      <w:pPr>
        <w:pStyle w:val="a3"/>
        <w:tabs>
          <w:tab w:val="left" w:pos="426"/>
        </w:tabs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3)</w:t>
      </w:r>
      <w:r w:rsidRPr="00226E97">
        <w:rPr>
          <w:color w:val="000009"/>
          <w:sz w:val="24"/>
          <w:szCs w:val="24"/>
        </w:rPr>
        <w:tab/>
        <w:t>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476213" w:rsidRPr="00226E97" w:rsidRDefault="0047621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Эти принципы 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476213" w:rsidRPr="00226E97" w:rsidRDefault="0047621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результатов.</w:t>
      </w:r>
    </w:p>
    <w:p w:rsidR="0047621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085E8F" w:rsidRPr="00226E97">
        <w:rPr>
          <w:color w:val="000009"/>
          <w:sz w:val="24"/>
          <w:szCs w:val="24"/>
        </w:rPr>
        <w:t xml:space="preserve">Обеспечение </w:t>
      </w:r>
      <w:r w:rsidR="00476213" w:rsidRPr="00226E97">
        <w:rPr>
          <w:color w:val="000009"/>
          <w:sz w:val="24"/>
          <w:szCs w:val="24"/>
        </w:rPr>
        <w:t>дифференцированной оценки достижений обучающихся с умственной</w:t>
      </w:r>
      <w:r w:rsidR="00085E8F" w:rsidRPr="00226E97">
        <w:rPr>
          <w:color w:val="000009"/>
          <w:sz w:val="24"/>
          <w:szCs w:val="24"/>
        </w:rPr>
        <w:t xml:space="preserve"> </w:t>
      </w:r>
      <w:r w:rsidR="00476213" w:rsidRPr="00226E97">
        <w:rPr>
          <w:color w:val="000009"/>
          <w:sz w:val="24"/>
          <w:szCs w:val="24"/>
        </w:rPr>
        <w:lastRenderedPageBreak/>
        <w:t>отсталостью (интеллектуальными нарушениями) имеет определяющее значение для оценки качества образования.</w:t>
      </w:r>
    </w:p>
    <w:p w:rsidR="00476213" w:rsidRPr="00226E97" w:rsidRDefault="0047621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В соответствии с требованиями </w:t>
      </w:r>
      <w:r w:rsidR="00085E8F" w:rsidRPr="00226E97">
        <w:rPr>
          <w:color w:val="000009"/>
          <w:sz w:val="24"/>
          <w:szCs w:val="24"/>
        </w:rPr>
        <w:t>ФГОС</w:t>
      </w:r>
      <w:r w:rsidRPr="00226E97">
        <w:rPr>
          <w:color w:val="000009"/>
          <w:sz w:val="24"/>
          <w:szCs w:val="24"/>
        </w:rPr>
        <w:t xml:space="preserve"> для обучающихся с умственной отсталостью (интеллектуальными нарушениями) оценке подлежат личностные и предметные результаты.</w:t>
      </w:r>
    </w:p>
    <w:p w:rsidR="00CA16F4" w:rsidRDefault="00CA16F4" w:rsidP="00CA16F4">
      <w:pPr>
        <w:pStyle w:val="a3"/>
        <w:spacing w:line="276" w:lineRule="auto"/>
        <w:ind w:left="0" w:right="351"/>
        <w:jc w:val="center"/>
        <w:rPr>
          <w:b/>
          <w:color w:val="000009"/>
          <w:sz w:val="24"/>
          <w:szCs w:val="24"/>
        </w:rPr>
      </w:pPr>
    </w:p>
    <w:p w:rsidR="003E5D84" w:rsidRPr="00CA16F4" w:rsidRDefault="003E5D84" w:rsidP="00CA16F4">
      <w:pPr>
        <w:pStyle w:val="a3"/>
        <w:spacing w:line="276" w:lineRule="auto"/>
        <w:ind w:left="0" w:right="351"/>
        <w:jc w:val="center"/>
        <w:rPr>
          <w:b/>
          <w:color w:val="000009"/>
          <w:sz w:val="24"/>
          <w:szCs w:val="24"/>
        </w:rPr>
      </w:pPr>
      <w:r w:rsidRPr="00CA16F4">
        <w:rPr>
          <w:b/>
          <w:color w:val="000009"/>
          <w:sz w:val="24"/>
          <w:szCs w:val="24"/>
        </w:rPr>
        <w:t xml:space="preserve">РАЗДЕЛ </w:t>
      </w:r>
      <w:r w:rsidRPr="00CA16F4">
        <w:rPr>
          <w:b/>
          <w:color w:val="000009"/>
          <w:sz w:val="24"/>
          <w:szCs w:val="24"/>
          <w:lang w:val="en-US"/>
        </w:rPr>
        <w:t>II</w:t>
      </w:r>
    </w:p>
    <w:p w:rsidR="00351AC3" w:rsidRPr="00226E97" w:rsidRDefault="00351AC3" w:rsidP="00CA16F4">
      <w:pPr>
        <w:pStyle w:val="a6"/>
        <w:spacing w:before="0" w:after="0" w:line="240" w:lineRule="auto"/>
        <w:ind w:right="351" w:firstLine="709"/>
        <w:jc w:val="center"/>
        <w:rPr>
          <w:b/>
        </w:rPr>
      </w:pPr>
      <w:r w:rsidRPr="00226E97">
        <w:rPr>
          <w:b/>
        </w:rPr>
        <w:t xml:space="preserve">Содержание </w:t>
      </w:r>
      <w:r w:rsidR="00CA16F4">
        <w:rPr>
          <w:b/>
        </w:rPr>
        <w:t>учебного курса</w:t>
      </w:r>
    </w:p>
    <w:p w:rsidR="00351AC3" w:rsidRPr="00226E97" w:rsidRDefault="00351AC3" w:rsidP="0077769D">
      <w:pPr>
        <w:pStyle w:val="a6"/>
        <w:spacing w:before="0" w:after="0" w:line="276" w:lineRule="auto"/>
        <w:ind w:right="351" w:firstLine="709"/>
        <w:jc w:val="both"/>
        <w:rPr>
          <w:b/>
        </w:rPr>
      </w:pP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Нумерация. Присчитывание и отсчитывание (устно) разрядных единиц и числовых групп (по 2, 20, 200, 2 000, 20 000, 200 000; 5, 50, 500, 5 000, 50 000) в пределах 1 000 000. </w:t>
      </w:r>
      <w:r w:rsidRPr="00226E97">
        <w:rPr>
          <w:color w:val="000009"/>
          <w:sz w:val="24"/>
          <w:szCs w:val="24"/>
        </w:rPr>
        <w:tab/>
        <w:t>Округление чисел в пределах 1 000 000.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Единицы измерения и их соотношения. Величины (длина, стоимость, масса, емкость, время, площадь, объем) и единицы их измерения. Единицы измерения земельных площадей: ар (1 а</w:t>
      </w:r>
      <w:r w:rsidR="001A0E77" w:rsidRPr="00226E97">
        <w:rPr>
          <w:color w:val="000009"/>
          <w:sz w:val="24"/>
          <w:szCs w:val="24"/>
        </w:rPr>
        <w:t>р</w:t>
      </w:r>
      <w:r w:rsidRPr="00226E97">
        <w:rPr>
          <w:color w:val="000009"/>
          <w:sz w:val="24"/>
          <w:szCs w:val="24"/>
        </w:rPr>
        <w:t xml:space="preserve">), гектар (1 га). Соотношения между единицами измерения однородных величин. </w:t>
      </w:r>
      <w:r w:rsidRPr="00226E97">
        <w:rPr>
          <w:color w:val="000009"/>
          <w:sz w:val="24"/>
          <w:szCs w:val="24"/>
        </w:rPr>
        <w:tab/>
        <w:t>Сравнение и упорядочение однородных величин.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Запись чисел, полученных при измерении площади и объема, в виде десятичной дроби и обратное преобразование.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Арифметические действия. Устные вычисления (сложение, вычитание, умножение, деление) с числами в пределах 1 000 000 (легкие случаи).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Письменное сложение и вычитание чисел в пределах 1 000 000 (все случаи). Проверка вычислений с помощью обратного арифметического действия. 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Сложение и вычитание чисел, полученных при измерении одной, двумя мерами, без преобразования и с преобразованием в пределах 1 000 000. Умножение и деление целых чисел, полученных при счете и при измерении, на однозначное, двузначное и трехзначное число (несложные случаи).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Порядок действий. Нахождение значения числового выражения, состоящего из 3-5 арифметических действий.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Использование микрокалькулятора для всех видов вычислений в пределах 1 000 000 с целыми числами и числами, полученными при измерении, с проверкой результата повторным вычислением на микрокалькуляторе.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Дроби. Обыкновенные дроби: элементарные представления о способах получения обыкновенных дробей, записи, чтении, видах дробей, сравнении и преобразованиях дробей. Сложение и вычитание обыкновенных дробей с одинаковыми и разными знаменателями (легкие случаи).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Нахождение числа по одной его части.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Десятичные дроби: получение, запись, чтение, сравнение, преобразования. Сложение и вычитание десятичных дробей (все случаи), проверка вычислений с помощью обратного арифметического действия.  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Умножение и деление десятичной дроби на однозначное, двузначное и</w:t>
      </w:r>
      <w:r w:rsidR="00CA16F4">
        <w:rPr>
          <w:color w:val="000009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трехзначное число (легкие случаи).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Использование микрокалькулятора для выполнения арифметических</w:t>
      </w:r>
      <w:r w:rsidR="00CA16F4">
        <w:rPr>
          <w:color w:val="000009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действий с десятичными дробями с проверкой результата повторным вычислением на микрокалькуляторе.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Процент. Нахождение одного и нескольких процентов от числа, в том числе с использованием микрокалькулятора. 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Нахождение числа по одному проценту.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lastRenderedPageBreak/>
        <w:tab/>
        <w:t>Использование дробей (обыкновенных и десятичных) и процентов в диаграммах (линейных, столбчатых, круговых).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Арифметические задачи. Простые (все виды, рассмотренные на предыдущих этапах обучения) и составные (в 3-5 арифметических действий) задачи. 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Задачи на движение в одном и противоположном направлении двух тел.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Задачи на нахождение целого по значению его доли.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Простые и составные задачи геометрического содержания, требующие вычисления периметра многоугольника, площади прямоугольника (квадрата), объема прямоугольного параллелепипеда (куба).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Арифметические задачи, связанные с программой профильного труда.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Задачи экономической направленности, связанные с расчетом бюджета семьи, расчетом оплаты коммунальных услуг, налогами, финансовыми услугами банков, страховыми и иными социальными услугами, предоставляемыми населению.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 xml:space="preserve">Геометрический материал. 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Распознавание, р</w:t>
      </w:r>
      <w:r w:rsidR="00CA16F4">
        <w:rPr>
          <w:color w:val="000009"/>
          <w:sz w:val="24"/>
          <w:szCs w:val="24"/>
        </w:rPr>
        <w:t xml:space="preserve">азличение геометрических фигур </w:t>
      </w:r>
      <w:r w:rsidR="00351AC3" w:rsidRPr="00226E97">
        <w:rPr>
          <w:color w:val="000009"/>
          <w:sz w:val="24"/>
          <w:szCs w:val="24"/>
        </w:rPr>
        <w:t>(точка, линия (кривая, прямая), отрезок, ломаная, угол, многоугольник, треугольник, прямоугольник, квадрат, окружность, круг, параллелограмм, ромб) и тел (куб, шар, параллелепипед, пирамида, призма, цилиндр, конус).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Свойства элементов многоугольников (треугольник, прямоугольник, параллелограмм), прямоугольного параллелепипеда.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Взаимное положение на плоскости геометрических фигур и линий.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Взаимное положение прямых в пространстве: наклонные, горизонтальные, вертикальные. Уровень, отвес.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 xml:space="preserve">Симметрия. Ось, центр симметрии. 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Вычисление периметра многоугольника, площади прямоугольника, объема прямоугольного параллелепипеда (куба).</w:t>
      </w:r>
      <w:r w:rsidRPr="00226E97">
        <w:rPr>
          <w:color w:val="000009"/>
          <w:sz w:val="24"/>
          <w:szCs w:val="24"/>
        </w:rPr>
        <w:t xml:space="preserve"> </w:t>
      </w:r>
      <w:r w:rsidR="00351AC3" w:rsidRPr="00226E97">
        <w:rPr>
          <w:color w:val="000009"/>
          <w:sz w:val="24"/>
          <w:szCs w:val="24"/>
        </w:rPr>
        <w:t xml:space="preserve">Вычисление длины окружности, площади круга. </w:t>
      </w:r>
    </w:p>
    <w:p w:rsidR="003E5D84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Геометрические формы в окружающем мире.</w:t>
      </w:r>
    </w:p>
    <w:p w:rsidR="003E5D84" w:rsidRPr="00226E97" w:rsidRDefault="003E5D84" w:rsidP="003E5D84">
      <w:pPr>
        <w:pStyle w:val="a3"/>
        <w:spacing w:line="276" w:lineRule="auto"/>
        <w:ind w:left="0" w:right="695"/>
        <w:jc w:val="left"/>
        <w:rPr>
          <w:sz w:val="24"/>
          <w:szCs w:val="24"/>
        </w:rPr>
      </w:pPr>
    </w:p>
    <w:p w:rsidR="00801DE7" w:rsidRPr="00CA16F4" w:rsidRDefault="004E3E22" w:rsidP="00801DE7">
      <w:pPr>
        <w:spacing w:line="276" w:lineRule="auto"/>
        <w:jc w:val="center"/>
        <w:rPr>
          <w:b/>
          <w:sz w:val="24"/>
          <w:szCs w:val="24"/>
        </w:rPr>
      </w:pPr>
      <w:r w:rsidRPr="00CA16F4">
        <w:rPr>
          <w:b/>
          <w:sz w:val="24"/>
          <w:szCs w:val="24"/>
        </w:rPr>
        <w:t xml:space="preserve">РАЗДЕЛ </w:t>
      </w:r>
      <w:r w:rsidR="00801DE7" w:rsidRPr="00CA16F4">
        <w:rPr>
          <w:b/>
          <w:sz w:val="24"/>
          <w:szCs w:val="24"/>
          <w:lang w:val="en-US"/>
        </w:rPr>
        <w:t>III</w:t>
      </w:r>
    </w:p>
    <w:p w:rsidR="00801DE7" w:rsidRPr="00226E97" w:rsidRDefault="00801DE7" w:rsidP="00801DE7">
      <w:pPr>
        <w:spacing w:line="276" w:lineRule="auto"/>
        <w:jc w:val="center"/>
        <w:rPr>
          <w:b/>
          <w:sz w:val="24"/>
          <w:szCs w:val="24"/>
        </w:rPr>
      </w:pPr>
      <w:r w:rsidRPr="00226E97">
        <w:rPr>
          <w:b/>
          <w:sz w:val="24"/>
          <w:szCs w:val="24"/>
        </w:rPr>
        <w:t>Тематическое планирование</w:t>
      </w:r>
    </w:p>
    <w:p w:rsidR="00D52ABD" w:rsidRPr="00226E97" w:rsidRDefault="00D52ABD" w:rsidP="00801DE7">
      <w:pPr>
        <w:spacing w:line="276" w:lineRule="auto"/>
        <w:jc w:val="center"/>
        <w:rPr>
          <w:b/>
          <w:sz w:val="24"/>
          <w:szCs w:val="24"/>
        </w:rPr>
      </w:pPr>
      <w:r w:rsidRPr="00226E97">
        <w:rPr>
          <w:b/>
          <w:sz w:val="24"/>
          <w:szCs w:val="24"/>
        </w:rPr>
        <w:t>10 класс (</w:t>
      </w:r>
      <w:r w:rsidR="00176A19">
        <w:rPr>
          <w:b/>
          <w:sz w:val="24"/>
          <w:szCs w:val="24"/>
        </w:rPr>
        <w:t>34</w:t>
      </w:r>
      <w:r w:rsidRPr="00226E97">
        <w:rPr>
          <w:b/>
          <w:sz w:val="24"/>
          <w:szCs w:val="24"/>
        </w:rPr>
        <w:t>ч.)</w:t>
      </w:r>
    </w:p>
    <w:p w:rsidR="00801DE7" w:rsidRPr="00226E97" w:rsidRDefault="00801DE7" w:rsidP="00801DE7">
      <w:pPr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7655"/>
        <w:gridCol w:w="1134"/>
      </w:tblGrid>
      <w:tr w:rsidR="00D52ABD" w:rsidRPr="00226E97" w:rsidTr="00FE55EE">
        <w:trPr>
          <w:cantSplit/>
          <w:trHeight w:val="574"/>
        </w:trPr>
        <w:tc>
          <w:tcPr>
            <w:tcW w:w="1010" w:type="dxa"/>
            <w:tcBorders>
              <w:bottom w:val="single" w:sz="4" w:space="0" w:color="auto"/>
            </w:tcBorders>
          </w:tcPr>
          <w:p w:rsidR="00D52ABD" w:rsidRPr="00EE1F6D" w:rsidRDefault="00D52ABD" w:rsidP="004E3E22">
            <w:pPr>
              <w:spacing w:before="57"/>
              <w:jc w:val="center"/>
              <w:rPr>
                <w:b/>
                <w:sz w:val="24"/>
                <w:szCs w:val="24"/>
                <w:lang w:val="ru-RU"/>
              </w:rPr>
            </w:pPr>
            <w:r w:rsidRPr="00226E97">
              <w:rPr>
                <w:b/>
                <w:sz w:val="24"/>
                <w:szCs w:val="24"/>
              </w:rPr>
              <w:t>№</w:t>
            </w:r>
            <w:r w:rsidR="00EE1F6D">
              <w:rPr>
                <w:b/>
                <w:sz w:val="24"/>
                <w:szCs w:val="24"/>
                <w:lang w:val="ru-RU"/>
              </w:rPr>
              <w:t xml:space="preserve"> урока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226E97" w:rsidRDefault="00D52ABD" w:rsidP="004E3E22">
            <w:pPr>
              <w:spacing w:before="57"/>
              <w:ind w:right="4135"/>
              <w:jc w:val="center"/>
              <w:rPr>
                <w:b/>
                <w:sz w:val="24"/>
                <w:szCs w:val="24"/>
              </w:rPr>
            </w:pPr>
            <w:r w:rsidRPr="00226E97">
              <w:rPr>
                <w:b/>
                <w:sz w:val="24"/>
                <w:szCs w:val="24"/>
              </w:rPr>
              <w:t>Т</w:t>
            </w:r>
            <w:proofErr w:type="spellStart"/>
            <w:r w:rsidRPr="00226E97">
              <w:rPr>
                <w:b/>
                <w:sz w:val="24"/>
                <w:szCs w:val="24"/>
                <w:lang w:val="ru-RU"/>
              </w:rPr>
              <w:t>ема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26E97" w:rsidRDefault="00D52ABD" w:rsidP="00051E77">
            <w:pPr>
              <w:tabs>
                <w:tab w:val="left" w:pos="0"/>
              </w:tabs>
              <w:spacing w:before="57"/>
              <w:ind w:right="4135"/>
              <w:rPr>
                <w:sz w:val="24"/>
                <w:szCs w:val="24"/>
                <w:lang w:val="ru-RU"/>
              </w:rPr>
            </w:pPr>
          </w:p>
        </w:tc>
      </w:tr>
      <w:tr w:rsidR="00D52ABD" w:rsidRPr="00226E97" w:rsidTr="00FE55EE">
        <w:trPr>
          <w:trHeight w:val="412"/>
        </w:trPr>
        <w:tc>
          <w:tcPr>
            <w:tcW w:w="1010" w:type="dxa"/>
            <w:tcBorders>
              <w:top w:val="single" w:sz="4" w:space="0" w:color="auto"/>
            </w:tcBorders>
          </w:tcPr>
          <w:p w:rsidR="00D52ABD" w:rsidRPr="00226E97" w:rsidRDefault="00D52ABD" w:rsidP="004E3E22">
            <w:pPr>
              <w:spacing w:before="57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:rsidR="00D52ABD" w:rsidRPr="00226E97" w:rsidRDefault="00D52ABD" w:rsidP="00D52ABD">
            <w:pPr>
              <w:spacing w:before="57"/>
              <w:ind w:right="413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Инструкция по технике         безопасности. Введение.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52ABD" w:rsidRPr="00226E97" w:rsidRDefault="00D52ABD" w:rsidP="004E3E22">
            <w:pPr>
              <w:spacing w:before="57"/>
              <w:ind w:right="4135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398"/>
        </w:trPr>
        <w:tc>
          <w:tcPr>
            <w:tcW w:w="1010" w:type="dxa"/>
          </w:tcPr>
          <w:p w:rsidR="00D52ABD" w:rsidRPr="00226E97" w:rsidRDefault="00176A19" w:rsidP="004E3E22">
            <w:pPr>
              <w:spacing w:before="25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801DE7">
            <w:pPr>
              <w:spacing w:before="2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Нумерация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пределах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100000.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450"/>
        </w:trPr>
        <w:tc>
          <w:tcPr>
            <w:tcW w:w="1010" w:type="dxa"/>
            <w:tcBorders>
              <w:bottom w:val="single" w:sz="4" w:space="0" w:color="auto"/>
            </w:tcBorders>
          </w:tcPr>
          <w:p w:rsidR="00D52ABD" w:rsidRPr="00226E97" w:rsidRDefault="00176A19" w:rsidP="004E3E22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226E9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многозначных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чисел.</w:t>
            </w:r>
            <w:r w:rsidRPr="00226E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«Личная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гигиена</w:t>
            </w:r>
            <w:r w:rsidRPr="00226E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уход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кожей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лица</w:t>
            </w:r>
            <w:r w:rsidR="00176A19">
              <w:rPr>
                <w:sz w:val="24"/>
                <w:szCs w:val="24"/>
                <w:lang w:val="ru-RU"/>
              </w:rPr>
              <w:t>, тела, ног, ногтями</w:t>
            </w:r>
            <w:r w:rsidRPr="00226E97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453"/>
        </w:trPr>
        <w:tc>
          <w:tcPr>
            <w:tcW w:w="1010" w:type="dxa"/>
          </w:tcPr>
          <w:p w:rsidR="00D52ABD" w:rsidRPr="00226E97" w:rsidRDefault="00176A19" w:rsidP="004E3E22">
            <w:pPr>
              <w:spacing w:before="52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801DE7">
            <w:pPr>
              <w:spacing w:before="5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«Личная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гигиена –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уход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волосами</w:t>
            </w:r>
            <w:r w:rsidR="006A572C">
              <w:rPr>
                <w:sz w:val="24"/>
                <w:szCs w:val="24"/>
                <w:lang w:val="ru-RU"/>
              </w:rPr>
              <w:t>. Посещение парикмахерской. Бритье, бритвенные принадлежности</w:t>
            </w:r>
            <w:r w:rsidRPr="00226E97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2"/>
        </w:trPr>
        <w:tc>
          <w:tcPr>
            <w:tcW w:w="1010" w:type="dxa"/>
          </w:tcPr>
          <w:p w:rsidR="00D52ABD" w:rsidRPr="00226E97" w:rsidRDefault="006A572C" w:rsidP="008E252C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Десятичные</w:t>
            </w:r>
            <w:r w:rsidRPr="00226E9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дроби.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Запись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десятичной</w:t>
            </w:r>
            <w:r w:rsidRPr="00226E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дробью.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 «Служба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быта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ремонт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одежды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обуви»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392"/>
        </w:trPr>
        <w:tc>
          <w:tcPr>
            <w:tcW w:w="1010" w:type="dxa"/>
          </w:tcPr>
          <w:p w:rsidR="00D52ABD" w:rsidRPr="00226E97" w:rsidRDefault="006A572C" w:rsidP="008E252C">
            <w:pPr>
              <w:spacing w:before="150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десятичными</w:t>
            </w:r>
            <w:r w:rsidRPr="00226E9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дробями.</w:t>
            </w:r>
            <w:r w:rsidRPr="00226E9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«Служба</w:t>
            </w:r>
            <w:r w:rsidRPr="00226E97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быта</w:t>
            </w:r>
            <w:r w:rsidRPr="00226E97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уход</w:t>
            </w:r>
            <w:r w:rsidRPr="00226E9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 одеждой</w:t>
            </w:r>
            <w:r w:rsidR="006A572C">
              <w:rPr>
                <w:sz w:val="24"/>
                <w:szCs w:val="24"/>
                <w:lang w:val="ru-RU"/>
              </w:rPr>
              <w:t xml:space="preserve">. </w:t>
            </w:r>
            <w:r w:rsidR="006A572C" w:rsidRPr="00226E97">
              <w:rPr>
                <w:sz w:val="24"/>
                <w:szCs w:val="24"/>
                <w:lang w:val="ru-RU"/>
              </w:rPr>
              <w:t>Бытовое</w:t>
            </w:r>
            <w:r w:rsidR="006A572C"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обслуживание, виды</w:t>
            </w:r>
            <w:r w:rsidR="006A572C"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услуг</w:t>
            </w:r>
            <w:r w:rsidR="006A572C">
              <w:rPr>
                <w:sz w:val="24"/>
                <w:szCs w:val="24"/>
                <w:lang w:val="ru-RU"/>
              </w:rPr>
              <w:t>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5"/>
        </w:trPr>
        <w:tc>
          <w:tcPr>
            <w:tcW w:w="1010" w:type="dxa"/>
          </w:tcPr>
          <w:p w:rsidR="00D52ABD" w:rsidRPr="006C7B1A" w:rsidRDefault="006A572C" w:rsidP="008E252C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6A572C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Умножение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деление</w:t>
            </w:r>
            <w:r w:rsidRPr="00226E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«Медицинская</w:t>
            </w:r>
            <w:r w:rsidRPr="00226E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помощь</w:t>
            </w:r>
            <w:r w:rsidRPr="00226E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расчет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количества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таблеток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курс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лечения</w:t>
            </w:r>
            <w:r w:rsidR="006A572C">
              <w:rPr>
                <w:sz w:val="24"/>
                <w:szCs w:val="24"/>
                <w:lang w:val="ru-RU"/>
              </w:rPr>
              <w:t xml:space="preserve">, </w:t>
            </w:r>
            <w:r w:rsidR="006A572C" w:rsidRPr="00226E97">
              <w:rPr>
                <w:sz w:val="24"/>
                <w:szCs w:val="24"/>
                <w:lang w:val="ru-RU"/>
              </w:rPr>
              <w:t>расчет</w:t>
            </w:r>
            <w:r w:rsidR="006A572C">
              <w:rPr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стоимости</w:t>
            </w:r>
            <w:r w:rsidR="006A572C"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предметов</w:t>
            </w:r>
            <w:r w:rsidR="006A572C"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по</w:t>
            </w:r>
            <w:r w:rsidR="006A572C"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уходу</w:t>
            </w:r>
            <w:r w:rsidR="006A572C"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за</w:t>
            </w:r>
            <w:r w:rsidR="006A572C"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больным».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3"/>
        </w:trPr>
        <w:tc>
          <w:tcPr>
            <w:tcW w:w="1010" w:type="dxa"/>
          </w:tcPr>
          <w:p w:rsidR="00D52ABD" w:rsidRPr="00226E97" w:rsidRDefault="006A572C" w:rsidP="004E3E22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«Медицинская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помощь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стоимости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таблеток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курс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лечения»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5"/>
        </w:trPr>
        <w:tc>
          <w:tcPr>
            <w:tcW w:w="1010" w:type="dxa"/>
          </w:tcPr>
          <w:p w:rsidR="00D52ABD" w:rsidRPr="00226E97" w:rsidRDefault="006A572C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34D11">
            <w:pPr>
              <w:tabs>
                <w:tab w:val="left" w:pos="1419"/>
                <w:tab w:val="left" w:pos="1786"/>
                <w:tab w:val="left" w:pos="2919"/>
                <w:tab w:val="left" w:pos="4229"/>
                <w:tab w:val="left" w:pos="5293"/>
                <w:tab w:val="left" w:pos="5679"/>
                <w:tab w:val="left" w:pos="7547"/>
                <w:tab w:val="left" w:pos="8742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времени. Задачи «Медицинская</w:t>
            </w:r>
            <w:r w:rsidRPr="00226E97">
              <w:rPr>
                <w:sz w:val="24"/>
                <w:szCs w:val="24"/>
                <w:lang w:val="ru-RU"/>
              </w:rPr>
              <w:tab/>
              <w:t>помощь – определение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срока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годности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лекарств»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tabs>
                <w:tab w:val="left" w:pos="1419"/>
                <w:tab w:val="left" w:pos="1786"/>
                <w:tab w:val="left" w:pos="2919"/>
                <w:tab w:val="left" w:pos="4229"/>
                <w:tab w:val="left" w:pos="5293"/>
                <w:tab w:val="left" w:pos="5679"/>
                <w:tab w:val="left" w:pos="7547"/>
                <w:tab w:val="left" w:pos="8742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386"/>
        </w:trPr>
        <w:tc>
          <w:tcPr>
            <w:tcW w:w="1010" w:type="dxa"/>
          </w:tcPr>
          <w:p w:rsidR="00D52ABD" w:rsidRPr="00226E97" w:rsidRDefault="00176A19" w:rsidP="006A572C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A572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6A572C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 «Транспорт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 дорогу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школы 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обратно</w:t>
            </w:r>
            <w:r w:rsidR="006A572C">
              <w:rPr>
                <w:sz w:val="24"/>
                <w:szCs w:val="24"/>
                <w:lang w:val="ru-RU"/>
              </w:rPr>
              <w:t xml:space="preserve">, </w:t>
            </w:r>
            <w:r w:rsidR="006A572C" w:rsidRPr="00226E97">
              <w:rPr>
                <w:sz w:val="24"/>
                <w:szCs w:val="24"/>
                <w:lang w:val="ru-RU"/>
              </w:rPr>
              <w:t>расчет</w:t>
            </w:r>
            <w:r w:rsidR="006A572C" w:rsidRPr="00226E97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времени выхода</w:t>
            </w:r>
            <w:r w:rsidR="006A572C"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из</w:t>
            </w:r>
            <w:r w:rsidR="006A572C"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дома».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A070F" w:rsidRPr="00226E97" w:rsidTr="00FE55EE">
        <w:trPr>
          <w:trHeight w:val="402"/>
        </w:trPr>
        <w:tc>
          <w:tcPr>
            <w:tcW w:w="1010" w:type="dxa"/>
            <w:tcBorders>
              <w:top w:val="single" w:sz="4" w:space="0" w:color="auto"/>
            </w:tcBorders>
          </w:tcPr>
          <w:p w:rsidR="009A070F" w:rsidRPr="00226E97" w:rsidRDefault="006A572C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:rsidR="009A070F" w:rsidRPr="00226E97" w:rsidRDefault="009A070F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 времени. Работа</w:t>
            </w:r>
            <w:r w:rsidRPr="00226E97">
              <w:rPr>
                <w:sz w:val="24"/>
                <w:szCs w:val="24"/>
                <w:lang w:val="ru-RU"/>
              </w:rPr>
              <w:tab/>
              <w:t>с календарем.</w:t>
            </w:r>
            <w:r w:rsidRPr="00226E97">
              <w:rPr>
                <w:sz w:val="24"/>
                <w:szCs w:val="24"/>
                <w:lang w:val="ru-RU"/>
              </w:rPr>
              <w:tab/>
              <w:t xml:space="preserve"> Задачи «Расчет</w:t>
            </w:r>
            <w:r w:rsidRPr="00226E97">
              <w:rPr>
                <w:sz w:val="24"/>
                <w:szCs w:val="24"/>
                <w:lang w:val="ru-RU"/>
              </w:rPr>
              <w:tab/>
              <w:t>времени отправления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поздравительной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открытки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определенной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дате».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070F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5"/>
        </w:trPr>
        <w:tc>
          <w:tcPr>
            <w:tcW w:w="1010" w:type="dxa"/>
          </w:tcPr>
          <w:p w:rsidR="00D52ABD" w:rsidRPr="00226E97" w:rsidRDefault="006A572C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52AB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Умножение</w:t>
            </w:r>
            <w:r w:rsidRPr="00226E9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деление</w:t>
            </w:r>
            <w:r w:rsidRPr="00226E9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именованных</w:t>
            </w:r>
            <w:r w:rsidRPr="00226E9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чисел.</w:t>
            </w:r>
            <w:r w:rsidRPr="00226E9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«Средства</w:t>
            </w:r>
            <w:r w:rsidRPr="00226E9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связи</w:t>
            </w:r>
            <w:r w:rsidRPr="00226E97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расчет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оформления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подписки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месяц,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полгода,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52ABD" w:rsidRPr="00226E97" w:rsidRDefault="00D52ABD" w:rsidP="004E3E22">
            <w:pPr>
              <w:spacing w:line="316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2ABD" w:rsidRPr="00226E97" w:rsidTr="00FE55EE">
        <w:trPr>
          <w:trHeight w:val="643"/>
        </w:trPr>
        <w:tc>
          <w:tcPr>
            <w:tcW w:w="1010" w:type="dxa"/>
            <w:tcBorders>
              <w:bottom w:val="single" w:sz="4" w:space="0" w:color="auto"/>
            </w:tcBorders>
          </w:tcPr>
          <w:p w:rsidR="00D52ABD" w:rsidRPr="00226E97" w:rsidRDefault="006A57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226E97" w:rsidRDefault="00D52ABD" w:rsidP="00FF65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именованных</w:t>
            </w:r>
            <w:r w:rsidRPr="00226E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чисел.</w:t>
            </w:r>
            <w:r w:rsidRPr="00226E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«Одежда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обувь</w:t>
            </w:r>
            <w:r w:rsidRPr="00226E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стоимость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мужской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зимней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одежды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обуви»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465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D52ABD" w:rsidRPr="00226E97" w:rsidRDefault="006A57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76A1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D" w:rsidRPr="00226E97" w:rsidRDefault="00D52ABD" w:rsidP="009A070F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Контрольная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9A070F" w:rsidRPr="00226E97">
              <w:rPr>
                <w:sz w:val="24"/>
                <w:szCs w:val="24"/>
                <w:lang w:val="ru-RU"/>
              </w:rPr>
              <w:t>работа №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ABD" w:rsidRPr="00226E97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642"/>
        </w:trPr>
        <w:tc>
          <w:tcPr>
            <w:tcW w:w="1010" w:type="dxa"/>
          </w:tcPr>
          <w:p w:rsidR="002D200C" w:rsidRPr="00226E97" w:rsidRDefault="00157BD8" w:rsidP="008E252C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FF65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«Жилище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сравнение</w:t>
            </w:r>
            <w:r w:rsidRPr="00226E9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 средств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 уходу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жилищем».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382"/>
        </w:trPr>
        <w:tc>
          <w:tcPr>
            <w:tcW w:w="1010" w:type="dxa"/>
          </w:tcPr>
          <w:p w:rsidR="002D200C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FF65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«Жилище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стоимость</w:t>
            </w:r>
            <w:r w:rsidRPr="00226E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косметического</w:t>
            </w:r>
            <w:r w:rsidRPr="00226E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ремонта квартиры».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645"/>
        </w:trPr>
        <w:tc>
          <w:tcPr>
            <w:tcW w:w="1010" w:type="dxa"/>
          </w:tcPr>
          <w:p w:rsidR="002D200C" w:rsidRPr="00226E97" w:rsidRDefault="00157BD8" w:rsidP="00C4308F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FF65E7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«Жилище</w:t>
            </w:r>
            <w:r w:rsidRPr="00226E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платежей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 расход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электроэнергии».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642"/>
        </w:trPr>
        <w:tc>
          <w:tcPr>
            <w:tcW w:w="1010" w:type="dxa"/>
          </w:tcPr>
          <w:p w:rsidR="002D200C" w:rsidRPr="00226E97" w:rsidRDefault="00157BD8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FF65E7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стоимости. Задачи «Жилище – подсчет коммунальных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платежей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5"/>
        </w:trPr>
        <w:tc>
          <w:tcPr>
            <w:tcW w:w="1010" w:type="dxa"/>
          </w:tcPr>
          <w:p w:rsidR="00157BD8" w:rsidRPr="00226E97" w:rsidRDefault="00157BD8" w:rsidP="00157BD8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«Жилище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всех коммунальных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платежей с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учетом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льгот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начисления».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5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1429"/>
                <w:tab w:val="left" w:pos="1805"/>
                <w:tab w:val="left" w:pos="2950"/>
                <w:tab w:val="left" w:pos="4526"/>
                <w:tab w:val="left" w:pos="5599"/>
                <w:tab w:val="left" w:pos="7100"/>
                <w:tab w:val="left" w:pos="7491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стоимости. Задачи «Торговля – сравнение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электроприборов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кухни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разных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местах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торговли».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2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1426"/>
                <w:tab w:val="left" w:pos="1803"/>
                <w:tab w:val="left" w:pos="2947"/>
                <w:tab w:val="left" w:pos="4522"/>
                <w:tab w:val="left" w:pos="5594"/>
                <w:tab w:val="left" w:pos="7093"/>
                <w:tab w:val="left" w:pos="7484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стоимости. Задачи «Торговля – стоимость электроприборов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кухни».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510"/>
        </w:trPr>
        <w:tc>
          <w:tcPr>
            <w:tcW w:w="1010" w:type="dxa"/>
          </w:tcPr>
          <w:p w:rsidR="00157BD8" w:rsidRPr="00226E97" w:rsidRDefault="00157BD8" w:rsidP="00157BD8">
            <w:pPr>
              <w:spacing w:before="8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before="80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Проценты.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покупка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мебели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кухни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кредит».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2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Проценты.</w:t>
            </w:r>
            <w:r w:rsidRPr="00226E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покупка бытовой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техники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кредит».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5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7599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12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«Средства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связи –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стоимости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телеграммы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зависимости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количества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слов».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2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календарем.</w:t>
            </w:r>
            <w:r w:rsidRPr="00226E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«Средства</w:t>
            </w:r>
            <w:r w:rsidRPr="00226E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связи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сроков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доставки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отправления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телеграммы».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751"/>
        </w:trPr>
        <w:tc>
          <w:tcPr>
            <w:tcW w:w="1010" w:type="dxa"/>
          </w:tcPr>
          <w:p w:rsidR="00157BD8" w:rsidRPr="00226E97" w:rsidRDefault="00157BD8" w:rsidP="00157BD8">
            <w:pPr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157BD8" w:rsidRPr="00226E97" w:rsidRDefault="00157BD8" w:rsidP="00157BD8">
            <w:pPr>
              <w:spacing w:before="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календарем.</w:t>
            </w:r>
            <w:r w:rsidRPr="00226E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«Средства связи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сроков</w:t>
            </w:r>
            <w:r w:rsidRPr="00226E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доставки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отправления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письма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 назначенной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дате».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2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«Культура</w:t>
            </w:r>
            <w:r w:rsidRPr="00226E9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9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досуг</w:t>
            </w:r>
            <w:r w:rsidRPr="00226E97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подписки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газеты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полгода,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5"/>
        </w:trPr>
        <w:tc>
          <w:tcPr>
            <w:tcW w:w="1010" w:type="dxa"/>
          </w:tcPr>
          <w:p w:rsidR="00157BD8" w:rsidRPr="00226E97" w:rsidRDefault="00157BD8" w:rsidP="00157BD8">
            <w:pPr>
              <w:spacing w:line="309" w:lineRule="exact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«Культура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досуг</w:t>
            </w:r>
            <w:r w:rsidRPr="00226E97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подписки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журналы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месяц,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полгода,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396"/>
        </w:trPr>
        <w:tc>
          <w:tcPr>
            <w:tcW w:w="1010" w:type="dxa"/>
          </w:tcPr>
          <w:p w:rsidR="00157BD8" w:rsidRPr="00226E97" w:rsidRDefault="00157BD8" w:rsidP="00157BD8">
            <w:pPr>
              <w:spacing w:before="2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before="23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стоимости. Задачи «Медицинская</w:t>
            </w:r>
            <w:r w:rsidRPr="00226E97">
              <w:rPr>
                <w:sz w:val="24"/>
                <w:szCs w:val="24"/>
                <w:lang w:val="ru-RU"/>
              </w:rPr>
              <w:tab/>
              <w:t>помощь – стоимость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средств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уходу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больным».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397"/>
        </w:trPr>
        <w:tc>
          <w:tcPr>
            <w:tcW w:w="1010" w:type="dxa"/>
          </w:tcPr>
          <w:p w:rsidR="002D200C" w:rsidRPr="00226E97" w:rsidRDefault="00157BD8" w:rsidP="00C4308F">
            <w:pPr>
              <w:spacing w:before="25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801DE7">
            <w:pPr>
              <w:spacing w:before="2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«Бюджет</w:t>
            </w:r>
            <w:r w:rsidRPr="00226E9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стоимость</w:t>
            </w:r>
            <w:r w:rsidRPr="00226E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блюда</w:t>
            </w:r>
            <w:r w:rsidRPr="00226E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 рецепту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(котлеты)».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EE1F6D" w:rsidP="004E3E22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355"/>
        </w:trPr>
        <w:tc>
          <w:tcPr>
            <w:tcW w:w="1010" w:type="dxa"/>
          </w:tcPr>
          <w:p w:rsidR="002D200C" w:rsidRPr="00226E97" w:rsidRDefault="00157BD8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8D2EC5">
            <w:pPr>
              <w:tabs>
                <w:tab w:val="left" w:pos="1417"/>
                <w:tab w:val="left" w:pos="1781"/>
                <w:tab w:val="left" w:pos="2914"/>
                <w:tab w:val="left" w:pos="4475"/>
                <w:tab w:val="left" w:pos="5537"/>
                <w:tab w:val="left" w:pos="7545"/>
                <w:tab w:val="left" w:pos="8744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Контрольная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="006A531B" w:rsidRPr="00226E97">
              <w:rPr>
                <w:sz w:val="24"/>
                <w:szCs w:val="24"/>
                <w:lang w:val="ru-RU"/>
              </w:rPr>
              <w:t xml:space="preserve"> № 2.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4E3E22" w:rsidP="004E3E22">
            <w:pPr>
              <w:tabs>
                <w:tab w:val="left" w:pos="1417"/>
                <w:tab w:val="left" w:pos="1781"/>
                <w:tab w:val="left" w:pos="2914"/>
                <w:tab w:val="left" w:pos="4475"/>
                <w:tab w:val="left" w:pos="5537"/>
                <w:tab w:val="left" w:pos="7545"/>
                <w:tab w:val="left" w:pos="8744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399"/>
        </w:trPr>
        <w:tc>
          <w:tcPr>
            <w:tcW w:w="1010" w:type="dxa"/>
          </w:tcPr>
          <w:p w:rsidR="002D200C" w:rsidRPr="00226E97" w:rsidRDefault="00157BD8" w:rsidP="004E3E22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32-34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8D2EC5">
            <w:pPr>
              <w:tabs>
                <w:tab w:val="left" w:pos="1447"/>
                <w:tab w:val="left" w:pos="2207"/>
                <w:tab w:val="left" w:pos="2984"/>
                <w:tab w:val="left" w:pos="4263"/>
                <w:tab w:val="left" w:pos="4591"/>
                <w:tab w:val="left" w:pos="6609"/>
                <w:tab w:val="left" w:pos="6963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Итоговый урок «Все</w:t>
            </w:r>
            <w:r w:rsidRPr="00226E97">
              <w:rPr>
                <w:sz w:val="24"/>
                <w:szCs w:val="24"/>
                <w:lang w:val="ru-RU"/>
              </w:rPr>
              <w:tab/>
              <w:t>действия с именованными и многозначными числами»</w:t>
            </w:r>
            <w:r w:rsidR="0007374E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tabs>
                <w:tab w:val="left" w:pos="1447"/>
                <w:tab w:val="left" w:pos="2207"/>
                <w:tab w:val="left" w:pos="2984"/>
                <w:tab w:val="left" w:pos="4263"/>
                <w:tab w:val="left" w:pos="4591"/>
                <w:tab w:val="left" w:pos="6609"/>
                <w:tab w:val="left" w:pos="6963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D200C" w:rsidRPr="00226E97" w:rsidTr="00FE55EE">
        <w:trPr>
          <w:trHeight w:val="453"/>
        </w:trPr>
        <w:tc>
          <w:tcPr>
            <w:tcW w:w="1010" w:type="dxa"/>
          </w:tcPr>
          <w:p w:rsidR="002D200C" w:rsidRPr="00226E97" w:rsidRDefault="002D200C" w:rsidP="004E3E22">
            <w:pPr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2D200C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76A19" w:rsidP="002D200C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</w:tbl>
    <w:p w:rsidR="00EE1F6D" w:rsidRDefault="00EE1F6D" w:rsidP="0007374E">
      <w:pPr>
        <w:spacing w:line="276" w:lineRule="auto"/>
        <w:jc w:val="center"/>
        <w:rPr>
          <w:b/>
          <w:sz w:val="24"/>
          <w:szCs w:val="24"/>
        </w:rPr>
      </w:pPr>
    </w:p>
    <w:p w:rsidR="00801DE7" w:rsidRPr="00226E97" w:rsidRDefault="0007374E" w:rsidP="0007374E">
      <w:pPr>
        <w:spacing w:line="276" w:lineRule="auto"/>
        <w:jc w:val="center"/>
        <w:rPr>
          <w:b/>
          <w:sz w:val="24"/>
          <w:szCs w:val="24"/>
        </w:rPr>
      </w:pPr>
      <w:r w:rsidRPr="00226E97">
        <w:rPr>
          <w:b/>
          <w:sz w:val="24"/>
          <w:szCs w:val="24"/>
        </w:rPr>
        <w:t>11</w:t>
      </w:r>
      <w:r w:rsidR="00157BD8">
        <w:rPr>
          <w:b/>
          <w:sz w:val="24"/>
          <w:szCs w:val="24"/>
        </w:rPr>
        <w:t>(12)</w:t>
      </w:r>
      <w:r w:rsidRPr="00226E97">
        <w:rPr>
          <w:b/>
          <w:sz w:val="24"/>
          <w:szCs w:val="24"/>
        </w:rPr>
        <w:t xml:space="preserve"> класс (</w:t>
      </w:r>
      <w:r w:rsidR="00157BD8">
        <w:rPr>
          <w:b/>
          <w:sz w:val="24"/>
          <w:szCs w:val="24"/>
        </w:rPr>
        <w:t>34</w:t>
      </w:r>
      <w:r w:rsidR="00051E77">
        <w:rPr>
          <w:b/>
          <w:sz w:val="24"/>
          <w:szCs w:val="24"/>
        </w:rPr>
        <w:t xml:space="preserve"> </w:t>
      </w:r>
      <w:r w:rsidRPr="00226E97">
        <w:rPr>
          <w:b/>
          <w:sz w:val="24"/>
          <w:szCs w:val="24"/>
        </w:rPr>
        <w:t>ч.)</w:t>
      </w:r>
    </w:p>
    <w:p w:rsidR="00801DE7" w:rsidRPr="00226E97" w:rsidRDefault="00801DE7" w:rsidP="00801DE7">
      <w:pPr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8070"/>
        <w:gridCol w:w="670"/>
        <w:gridCol w:w="15"/>
      </w:tblGrid>
      <w:tr w:rsidR="0007374E" w:rsidRPr="00226E97" w:rsidTr="009156D0">
        <w:trPr>
          <w:gridAfter w:val="1"/>
          <w:wAfter w:w="15" w:type="dxa"/>
          <w:trHeight w:val="300"/>
        </w:trPr>
        <w:tc>
          <w:tcPr>
            <w:tcW w:w="1002" w:type="dxa"/>
            <w:tcBorders>
              <w:bottom w:val="single" w:sz="4" w:space="0" w:color="auto"/>
            </w:tcBorders>
          </w:tcPr>
          <w:p w:rsidR="0007374E" w:rsidRPr="00226E97" w:rsidRDefault="0007374E" w:rsidP="00801DE7">
            <w:pPr>
              <w:spacing w:before="60"/>
              <w:jc w:val="center"/>
              <w:rPr>
                <w:sz w:val="24"/>
                <w:szCs w:val="24"/>
              </w:rPr>
            </w:pPr>
            <w:r w:rsidRPr="00226E97">
              <w:rPr>
                <w:sz w:val="24"/>
                <w:szCs w:val="24"/>
              </w:rPr>
              <w:t>№</w:t>
            </w:r>
          </w:p>
        </w:tc>
        <w:tc>
          <w:tcPr>
            <w:tcW w:w="8070" w:type="dxa"/>
            <w:tcBorders>
              <w:bottom w:val="single" w:sz="4" w:space="0" w:color="auto"/>
              <w:right w:val="single" w:sz="4" w:space="0" w:color="auto"/>
            </w:tcBorders>
          </w:tcPr>
          <w:p w:rsidR="0007374E" w:rsidRPr="00226E97" w:rsidRDefault="0007374E" w:rsidP="00801DE7">
            <w:pPr>
              <w:spacing w:before="60"/>
              <w:ind w:right="4135"/>
              <w:jc w:val="center"/>
              <w:rPr>
                <w:sz w:val="24"/>
                <w:szCs w:val="24"/>
              </w:rPr>
            </w:pPr>
            <w:r w:rsidRPr="00226E97">
              <w:rPr>
                <w:sz w:val="24"/>
                <w:szCs w:val="24"/>
              </w:rPr>
              <w:t>Тема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</w:tcPr>
          <w:p w:rsidR="0007374E" w:rsidRPr="00226E97" w:rsidRDefault="0007374E" w:rsidP="0007374E">
            <w:pPr>
              <w:spacing w:before="60"/>
              <w:ind w:right="4135"/>
              <w:jc w:val="center"/>
              <w:rPr>
                <w:sz w:val="24"/>
                <w:szCs w:val="24"/>
              </w:rPr>
            </w:pPr>
          </w:p>
        </w:tc>
      </w:tr>
      <w:tr w:rsidR="00C4308F" w:rsidRPr="00226E97" w:rsidTr="009156D0">
        <w:trPr>
          <w:gridAfter w:val="1"/>
          <w:wAfter w:w="15" w:type="dxa"/>
          <w:trHeight w:val="138"/>
        </w:trPr>
        <w:tc>
          <w:tcPr>
            <w:tcW w:w="1002" w:type="dxa"/>
            <w:tcBorders>
              <w:top w:val="single" w:sz="4" w:space="0" w:color="auto"/>
            </w:tcBorders>
          </w:tcPr>
          <w:p w:rsidR="00C4308F" w:rsidRPr="00226E97" w:rsidRDefault="00C4308F" w:rsidP="00801DE7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right w:val="single" w:sz="4" w:space="0" w:color="auto"/>
            </w:tcBorders>
          </w:tcPr>
          <w:p w:rsidR="00C4308F" w:rsidRPr="00226E97" w:rsidRDefault="00C4308F" w:rsidP="00C4308F">
            <w:pPr>
              <w:spacing w:before="60"/>
              <w:ind w:right="413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Введение.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C4308F" w:rsidRPr="00226E97" w:rsidRDefault="00C4308F" w:rsidP="00EE1F6D">
            <w:pPr>
              <w:spacing w:before="60"/>
              <w:ind w:right="4135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«Бюджет</w:t>
            </w:r>
            <w:r w:rsidRPr="00226E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общего дохода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семьи</w:t>
            </w:r>
            <w:r>
              <w:rPr>
                <w:sz w:val="24"/>
                <w:szCs w:val="24"/>
                <w:lang w:val="ru-RU"/>
              </w:rPr>
              <w:t>. Сравнение с прожиточным минимумом</w:t>
            </w:r>
            <w:r w:rsidRPr="00226E97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11179C">
        <w:trPr>
          <w:gridAfter w:val="1"/>
          <w:wAfter w:w="15" w:type="dxa"/>
          <w:trHeight w:val="701"/>
        </w:trPr>
        <w:tc>
          <w:tcPr>
            <w:tcW w:w="1002" w:type="dxa"/>
          </w:tcPr>
          <w:p w:rsidR="00090455" w:rsidRPr="00226E97" w:rsidRDefault="00090455" w:rsidP="00090455">
            <w:pPr>
              <w:spacing w:before="6"/>
              <w:rPr>
                <w:sz w:val="24"/>
                <w:szCs w:val="24"/>
              </w:rPr>
            </w:pPr>
          </w:p>
          <w:p w:rsidR="00090455" w:rsidRPr="00226E97" w:rsidRDefault="00090455" w:rsidP="00090455">
            <w:pPr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Десятичные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дроби.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Замена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составного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именованного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десятичной дробью.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«Бюджет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основных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постоянных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расходов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семейного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бюджета».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42"/>
        </w:trPr>
        <w:tc>
          <w:tcPr>
            <w:tcW w:w="1002" w:type="dxa"/>
          </w:tcPr>
          <w:p w:rsidR="00090455" w:rsidRPr="00226E97" w:rsidRDefault="00090455" w:rsidP="00090455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 «Бюджет</w:t>
            </w:r>
            <w:r w:rsidRPr="00226E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всех коммунальных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платежей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73"/>
        </w:trPr>
        <w:tc>
          <w:tcPr>
            <w:tcW w:w="1002" w:type="dxa"/>
          </w:tcPr>
          <w:p w:rsidR="00090455" w:rsidRPr="00226E97" w:rsidRDefault="00090455" w:rsidP="00090455">
            <w:pPr>
              <w:spacing w:before="3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Проценты.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«Бюджет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стоимость продуктовой корзины семьи» (продуктовая корзина – 30%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прожиточного минимума).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11179C">
        <w:trPr>
          <w:gridAfter w:val="1"/>
          <w:wAfter w:w="15" w:type="dxa"/>
          <w:trHeight w:val="259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Контрольная работа № 1.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«Досуг</w:t>
            </w:r>
            <w:r w:rsidRPr="00226E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расчет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 подарков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дням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рождения».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gridAfter w:val="1"/>
          <w:wAfter w:w="15" w:type="dxa"/>
          <w:trHeight w:val="397"/>
        </w:trPr>
        <w:tc>
          <w:tcPr>
            <w:tcW w:w="1002" w:type="dxa"/>
          </w:tcPr>
          <w:p w:rsidR="0007374E" w:rsidRPr="00226E97" w:rsidRDefault="00090455" w:rsidP="00801DE7">
            <w:pPr>
              <w:spacing w:before="3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801DE7">
            <w:pPr>
              <w:spacing w:before="31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вычисление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срока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годности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товаров»</w:t>
            </w:r>
            <w:r w:rsidR="00CE68DB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226E97" w:rsidRDefault="00C4308F" w:rsidP="00EE1F6D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gridAfter w:val="1"/>
          <w:wAfter w:w="15" w:type="dxa"/>
          <w:trHeight w:val="645"/>
        </w:trPr>
        <w:tc>
          <w:tcPr>
            <w:tcW w:w="1002" w:type="dxa"/>
          </w:tcPr>
          <w:p w:rsidR="0007374E" w:rsidRPr="00226E97" w:rsidRDefault="00090455" w:rsidP="00FE55EE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9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вычисление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срока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хранения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товаров»</w:t>
            </w:r>
            <w:r w:rsidR="00CE68DB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226E97" w:rsidRDefault="00C4308F" w:rsidP="00EE1F6D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gridAfter w:val="1"/>
          <w:wAfter w:w="15" w:type="dxa"/>
          <w:trHeight w:val="642"/>
        </w:trPr>
        <w:tc>
          <w:tcPr>
            <w:tcW w:w="1002" w:type="dxa"/>
          </w:tcPr>
          <w:p w:rsidR="0007374E" w:rsidRPr="00226E97" w:rsidRDefault="00090455" w:rsidP="00FE55EE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10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сравнение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90455">
              <w:rPr>
                <w:sz w:val="24"/>
                <w:szCs w:val="24"/>
                <w:lang w:val="ru-RU"/>
              </w:rPr>
              <w:t>продуктов питания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разных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местах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торговли»</w:t>
            </w:r>
            <w:r w:rsidR="00CE68DB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226E97" w:rsidRDefault="00C4308F" w:rsidP="00EE1F6D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gridAfter w:val="1"/>
          <w:wAfter w:w="15" w:type="dxa"/>
          <w:trHeight w:val="645"/>
        </w:trPr>
        <w:tc>
          <w:tcPr>
            <w:tcW w:w="1002" w:type="dxa"/>
          </w:tcPr>
          <w:p w:rsidR="0007374E" w:rsidRPr="00226E97" w:rsidRDefault="00090455" w:rsidP="00FE55EE">
            <w:pPr>
              <w:spacing w:before="1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11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D0191D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продуктов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мясной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запеканки»</w:t>
            </w:r>
            <w:r w:rsidR="00CE68DB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226E97" w:rsidRDefault="00CE68DB" w:rsidP="00EE1F6D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836E0">
        <w:trPr>
          <w:gridAfter w:val="1"/>
          <w:wAfter w:w="15" w:type="dxa"/>
          <w:trHeight w:val="562"/>
        </w:trPr>
        <w:tc>
          <w:tcPr>
            <w:tcW w:w="1002" w:type="dxa"/>
            <w:tcBorders>
              <w:bottom w:val="single" w:sz="4" w:space="0" w:color="auto"/>
            </w:tcBorders>
          </w:tcPr>
          <w:p w:rsidR="00090455" w:rsidRPr="00226E97" w:rsidRDefault="00090455" w:rsidP="00090455">
            <w:pPr>
              <w:spacing w:before="148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70" w:type="dxa"/>
            <w:tcBorders>
              <w:bottom w:val="single" w:sz="4" w:space="0" w:color="auto"/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чеками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калькулятором.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 –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проверка правильности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суммы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покупку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сдачи».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836E0">
        <w:trPr>
          <w:gridAfter w:val="1"/>
          <w:wAfter w:w="15" w:type="dxa"/>
          <w:trHeight w:val="559"/>
        </w:trPr>
        <w:tc>
          <w:tcPr>
            <w:tcW w:w="1002" w:type="dxa"/>
          </w:tcPr>
          <w:p w:rsidR="00090455" w:rsidRPr="00226E97" w:rsidRDefault="00090455" w:rsidP="00090455">
            <w:pPr>
              <w:spacing w:before="150" w:line="322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 календарем. Задачи «Семья – вычисление возраста членов семьи по дате</w:t>
            </w:r>
            <w:r w:rsidRPr="00226E9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рождения».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54"/>
        </w:trPr>
        <w:tc>
          <w:tcPr>
            <w:tcW w:w="1002" w:type="dxa"/>
          </w:tcPr>
          <w:p w:rsidR="00090455" w:rsidRPr="00226E97" w:rsidRDefault="00090455" w:rsidP="00090455">
            <w:pPr>
              <w:spacing w:before="9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 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 календарем.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«Семья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сравнение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членов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семьи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возраст</w:t>
            </w:r>
            <w:r>
              <w:rPr>
                <w:sz w:val="24"/>
                <w:szCs w:val="24"/>
                <w:lang w:val="ru-RU"/>
              </w:rPr>
              <w:t>у</w:t>
            </w:r>
            <w:r w:rsidRPr="00226E97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226E97">
              <w:rPr>
                <w:sz w:val="24"/>
                <w:szCs w:val="24"/>
                <w:lang w:val="ru-RU"/>
              </w:rPr>
              <w:t>старше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моложе».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396"/>
        </w:trPr>
        <w:tc>
          <w:tcPr>
            <w:tcW w:w="1002" w:type="dxa"/>
          </w:tcPr>
          <w:p w:rsidR="00090455" w:rsidRPr="00226E97" w:rsidRDefault="00090455" w:rsidP="00090455">
            <w:pPr>
              <w:spacing w:before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15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before="23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денежными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знаками,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кассовыми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чеками,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калькулятором.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595"/>
        </w:trPr>
        <w:tc>
          <w:tcPr>
            <w:tcW w:w="1002" w:type="dxa"/>
          </w:tcPr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lastRenderedPageBreak/>
              <w:t xml:space="preserve">  </w:t>
            </w:r>
          </w:p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ind w:right="25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 действия с десятичными дробями, преобразование мер стоимости в</w:t>
            </w:r>
            <w:r w:rsidRPr="00226E9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</w:rPr>
              <w:t>Задача «Семья</w:t>
            </w:r>
            <w:r w:rsidRPr="00226E97">
              <w:rPr>
                <w:spacing w:val="2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–</w:t>
            </w:r>
            <w:r w:rsidRPr="00226E97">
              <w:rPr>
                <w:spacing w:val="-2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расчет</w:t>
            </w:r>
            <w:r w:rsidRPr="00226E97">
              <w:rPr>
                <w:spacing w:val="-1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количества</w:t>
            </w:r>
            <w:r w:rsidRPr="00226E97">
              <w:rPr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</w:rPr>
              <w:t>отпускных</w:t>
            </w:r>
            <w:r w:rsidRPr="00226E97">
              <w:rPr>
                <w:spacing w:val="-4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дней»</w:t>
            </w:r>
            <w:r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858"/>
        </w:trPr>
        <w:tc>
          <w:tcPr>
            <w:tcW w:w="1002" w:type="dxa"/>
          </w:tcPr>
          <w:p w:rsidR="00090455" w:rsidRPr="00226E97" w:rsidRDefault="00090455" w:rsidP="00090455">
            <w:pPr>
              <w:spacing w:before="1"/>
              <w:rPr>
                <w:sz w:val="24"/>
                <w:szCs w:val="24"/>
              </w:rPr>
            </w:pPr>
          </w:p>
          <w:p w:rsidR="00090455" w:rsidRPr="00226E97" w:rsidRDefault="00090455" w:rsidP="00090455">
            <w:pPr>
              <w:spacing w:before="1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 xml:space="preserve">   17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ind w:right="25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 действия с десятичными дробями, преобразование мер стоимости в</w:t>
            </w:r>
            <w:r w:rsidRPr="00226E9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</w:rPr>
              <w:t>Задача</w:t>
            </w:r>
            <w:r w:rsidRPr="00226E97">
              <w:rPr>
                <w:spacing w:val="-2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«Семья</w:t>
            </w:r>
            <w:r w:rsidRPr="00226E97">
              <w:rPr>
                <w:spacing w:val="2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–</w:t>
            </w:r>
            <w:r w:rsidRPr="00226E97">
              <w:rPr>
                <w:spacing w:val="-1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вычисление</w:t>
            </w:r>
            <w:r w:rsidRPr="00226E97">
              <w:rPr>
                <w:spacing w:val="-3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времени</w:t>
            </w:r>
            <w:r w:rsidRPr="00226E97">
              <w:rPr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</w:rPr>
              <w:t>окончания</w:t>
            </w:r>
            <w:r w:rsidRPr="00226E97">
              <w:rPr>
                <w:spacing w:val="-4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отпуска по</w:t>
            </w:r>
            <w:r w:rsidRPr="00226E97">
              <w:rPr>
                <w:spacing w:val="1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его началу</w:t>
            </w:r>
            <w:r w:rsidRPr="00226E97">
              <w:rPr>
                <w:spacing w:val="-4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»</w:t>
            </w:r>
            <w:r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668CC">
        <w:trPr>
          <w:gridAfter w:val="1"/>
          <w:wAfter w:w="15" w:type="dxa"/>
          <w:trHeight w:val="537"/>
        </w:trPr>
        <w:tc>
          <w:tcPr>
            <w:tcW w:w="1002" w:type="dxa"/>
          </w:tcPr>
          <w:p w:rsidR="00090455" w:rsidRPr="00226E97" w:rsidRDefault="00090455" w:rsidP="00090455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18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дробями,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преобразование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</w:p>
          <w:p w:rsidR="00090455" w:rsidRPr="00226E97" w:rsidRDefault="00090455" w:rsidP="00090455">
            <w:pPr>
              <w:spacing w:line="314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«Семья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затрат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отпуск».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668CC">
        <w:trPr>
          <w:trHeight w:val="670"/>
        </w:trPr>
        <w:tc>
          <w:tcPr>
            <w:tcW w:w="1002" w:type="dxa"/>
            <w:tcBorders>
              <w:top w:val="nil"/>
            </w:tcBorders>
          </w:tcPr>
          <w:p w:rsidR="00090455" w:rsidRPr="00226E97" w:rsidRDefault="00090455" w:rsidP="0009045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8070" w:type="dxa"/>
            <w:tcBorders>
              <w:top w:val="nil"/>
              <w:right w:val="single" w:sz="4" w:space="0" w:color="auto"/>
            </w:tcBorders>
          </w:tcPr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Обыкновенные</w:t>
            </w:r>
            <w:r w:rsidRPr="00226E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дроби:</w:t>
            </w:r>
            <w:r w:rsidRPr="00226E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образование,</w:t>
            </w:r>
            <w:r w:rsidRPr="00226E9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чтение,</w:t>
            </w:r>
            <w:r w:rsidRPr="00226E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запись.</w:t>
            </w:r>
            <w:r w:rsidRPr="00226E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«Питание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веса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или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объема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продуктов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приготовления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творожной запеканки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рецепту».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967"/>
        </w:trPr>
        <w:tc>
          <w:tcPr>
            <w:tcW w:w="1002" w:type="dxa"/>
          </w:tcPr>
          <w:p w:rsidR="00090455" w:rsidRPr="00226E97" w:rsidRDefault="00090455" w:rsidP="0009045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десятичными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дробями,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преобразование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Задача</w:t>
            </w:r>
            <w:r w:rsidRPr="00226E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«Питание</w:t>
            </w:r>
            <w:r w:rsidRPr="00226E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 блюда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рецепту».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2"/>
        </w:trPr>
        <w:tc>
          <w:tcPr>
            <w:tcW w:w="1002" w:type="dxa"/>
          </w:tcPr>
          <w:p w:rsidR="00090455" w:rsidRPr="00226E97" w:rsidRDefault="00090455" w:rsidP="00090455">
            <w:pPr>
              <w:spacing w:before="1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1448"/>
                <w:tab w:val="left" w:pos="1789"/>
                <w:tab w:val="left" w:pos="3815"/>
                <w:tab w:val="left" w:pos="5106"/>
                <w:tab w:val="left" w:pos="6144"/>
                <w:tab w:val="left" w:pos="7527"/>
                <w:tab w:val="left" w:pos="7885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именованными числами.</w:t>
            </w:r>
            <w:r w:rsidRPr="00226E97">
              <w:rPr>
                <w:sz w:val="24"/>
                <w:szCs w:val="24"/>
                <w:lang w:val="ru-RU"/>
              </w:rPr>
              <w:tab/>
              <w:t>Задачи «Питание – подсчет стоимости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недельному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меню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1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учащегося в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школе».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5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1448"/>
                <w:tab w:val="left" w:pos="1789"/>
                <w:tab w:val="left" w:pos="3815"/>
                <w:tab w:val="left" w:pos="5106"/>
                <w:tab w:val="left" w:pos="6144"/>
                <w:tab w:val="left" w:pos="7527"/>
                <w:tab w:val="left" w:pos="7885"/>
              </w:tabs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именованными числами.</w:t>
            </w:r>
            <w:r w:rsidRPr="00226E97">
              <w:rPr>
                <w:sz w:val="24"/>
                <w:szCs w:val="24"/>
                <w:lang w:val="ru-RU"/>
              </w:rPr>
              <w:tab/>
              <w:t>Задачи «Питание – подсчет стоимости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недельному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меню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1-12 учащихся в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школе».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3727D">
        <w:trPr>
          <w:trHeight w:val="964"/>
        </w:trPr>
        <w:tc>
          <w:tcPr>
            <w:tcW w:w="1002" w:type="dxa"/>
          </w:tcPr>
          <w:p w:rsidR="00090455" w:rsidRPr="00226E97" w:rsidRDefault="00090455" w:rsidP="0009045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десятичными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дробями,</w:t>
            </w:r>
            <w:r w:rsidRPr="00226E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преобразование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</w:p>
          <w:p w:rsidR="00090455" w:rsidRPr="00226E97" w:rsidRDefault="00090455" w:rsidP="00090455">
            <w:pPr>
              <w:tabs>
                <w:tab w:val="left" w:pos="6408"/>
              </w:tabs>
              <w:spacing w:line="322" w:lineRule="exact"/>
              <w:ind w:right="9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Задача</w:t>
            </w:r>
            <w:r w:rsidRPr="00226E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«Питание –</w:t>
            </w:r>
            <w:r w:rsidRPr="00226E9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блюда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рецепту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(яблочное варенье)».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534"/>
        </w:trPr>
        <w:tc>
          <w:tcPr>
            <w:tcW w:w="1002" w:type="dxa"/>
          </w:tcPr>
          <w:p w:rsidR="00090455" w:rsidRPr="00226E97" w:rsidRDefault="00090455" w:rsidP="00090455">
            <w:pPr>
              <w:spacing w:before="150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2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«Семья</w:t>
            </w:r>
            <w:r w:rsidRPr="00226E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стоимость праздничного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обеда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1,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2,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3 человек в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семье».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3727D">
        <w:trPr>
          <w:trHeight w:val="435"/>
        </w:trPr>
        <w:tc>
          <w:tcPr>
            <w:tcW w:w="1002" w:type="dxa"/>
            <w:tcBorders>
              <w:bottom w:val="single" w:sz="4" w:space="0" w:color="auto"/>
            </w:tcBorders>
          </w:tcPr>
          <w:p w:rsidR="00090455" w:rsidRPr="00226E97" w:rsidRDefault="00090455" w:rsidP="0009045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070" w:type="dxa"/>
            <w:tcBorders>
              <w:bottom w:val="single" w:sz="4" w:space="0" w:color="auto"/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1037"/>
                <w:tab w:val="left" w:pos="2330"/>
                <w:tab w:val="left" w:pos="3378"/>
                <w:tab w:val="left" w:pos="5815"/>
                <w:tab w:val="left" w:pos="6183"/>
                <w:tab w:val="left" w:pos="7831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 времени. Задачи «Трудоустройство – вычисление</w:t>
            </w:r>
            <w:r w:rsidRPr="00226E97">
              <w:rPr>
                <w:sz w:val="24"/>
                <w:szCs w:val="24"/>
                <w:lang w:val="ru-RU"/>
              </w:rPr>
              <w:tab/>
              <w:t>времени окончания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рабочего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3727D">
        <w:trPr>
          <w:trHeight w:val="256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8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Контрольная работа № 1.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50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6281"/>
              </w:tabs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 «Трудоустройство</w:t>
            </w:r>
            <w:r w:rsidRPr="00226E9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вычисление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окончания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рабочего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1A5C8E">
        <w:trPr>
          <w:trHeight w:val="966"/>
        </w:trPr>
        <w:tc>
          <w:tcPr>
            <w:tcW w:w="1002" w:type="dxa"/>
          </w:tcPr>
          <w:p w:rsidR="00090455" w:rsidRPr="00226E97" w:rsidRDefault="00090455" w:rsidP="00090455">
            <w:pPr>
              <w:spacing w:before="1"/>
              <w:ind w:right="186"/>
              <w:jc w:val="center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8686"/>
              </w:tabs>
              <w:ind w:right="9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 xml:space="preserve">«Трудоустройство 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вычисление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окончания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отпуска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его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началу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календарных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 рабочих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днях».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2"/>
        </w:trPr>
        <w:tc>
          <w:tcPr>
            <w:tcW w:w="1002" w:type="dxa"/>
          </w:tcPr>
          <w:p w:rsidR="00090455" w:rsidRPr="00226E97" w:rsidRDefault="00090455" w:rsidP="0009045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«Трудоустройство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вычисление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дорогу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работы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обратно».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8686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«Трудоустройство – вычисление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утреннего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подъема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перед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началом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рабочего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583"/>
        </w:trPr>
        <w:tc>
          <w:tcPr>
            <w:tcW w:w="1002" w:type="dxa"/>
          </w:tcPr>
          <w:p w:rsidR="00090455" w:rsidRPr="00226E97" w:rsidRDefault="00090455" w:rsidP="00090455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«Транспорт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 xml:space="preserve">сравнение 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билетов</w:t>
            </w:r>
            <w:r w:rsidRPr="00226E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поездах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(плацкарт,</w:t>
            </w:r>
            <w:r w:rsidRPr="00226E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купе,</w:t>
            </w:r>
            <w:r w:rsidRPr="00226E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мягкий</w:t>
            </w:r>
            <w:r w:rsidRPr="00226E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вагон,</w:t>
            </w:r>
            <w:r w:rsidRPr="00226E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общий вагон)».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trHeight w:val="705"/>
        </w:trPr>
        <w:tc>
          <w:tcPr>
            <w:tcW w:w="1002" w:type="dxa"/>
          </w:tcPr>
          <w:p w:rsidR="0007374E" w:rsidRPr="00226E97" w:rsidRDefault="0007374E" w:rsidP="00A732C5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226E97" w:rsidRDefault="00090455" w:rsidP="00A732C5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257A25">
            <w:pPr>
              <w:tabs>
                <w:tab w:val="left" w:pos="1619"/>
                <w:tab w:val="left" w:pos="2825"/>
                <w:tab w:val="left" w:pos="3358"/>
                <w:tab w:val="left" w:pos="4424"/>
                <w:tab w:val="left" w:pos="5995"/>
                <w:tab w:val="left" w:pos="7590"/>
              </w:tabs>
              <w:ind w:right="9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«Транспорт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 xml:space="preserve">сравнение 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 билетов на проезд (школьные</w:t>
            </w:r>
            <w:r w:rsidRPr="00226E97">
              <w:rPr>
                <w:sz w:val="24"/>
                <w:szCs w:val="24"/>
                <w:lang w:val="ru-RU"/>
              </w:rPr>
              <w:tab/>
              <w:t>проездные, месячные, транспортная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карта)»</w:t>
            </w:r>
            <w:r w:rsidR="002336CE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26E97" w:rsidRDefault="00090455" w:rsidP="00EE1F6D">
            <w:pPr>
              <w:tabs>
                <w:tab w:val="left" w:pos="1619"/>
                <w:tab w:val="left" w:pos="2825"/>
                <w:tab w:val="left" w:pos="3358"/>
                <w:tab w:val="left" w:pos="4424"/>
                <w:tab w:val="left" w:pos="5995"/>
                <w:tab w:val="left" w:pos="7590"/>
              </w:tabs>
              <w:ind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trHeight w:val="642"/>
        </w:trPr>
        <w:tc>
          <w:tcPr>
            <w:tcW w:w="1002" w:type="dxa"/>
          </w:tcPr>
          <w:p w:rsidR="0007374E" w:rsidRPr="00226E97" w:rsidRDefault="00090455" w:rsidP="0009045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257A2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«Транспорт</w:t>
            </w:r>
            <w:r w:rsidRPr="00226E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вычисление стоимости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поездки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семьей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самолете»</w:t>
            </w:r>
            <w:r w:rsidR="002336CE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26E97" w:rsidRDefault="00C4308F" w:rsidP="00EE1F6D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trHeight w:val="465"/>
        </w:trPr>
        <w:tc>
          <w:tcPr>
            <w:tcW w:w="1002" w:type="dxa"/>
            <w:tcBorders>
              <w:bottom w:val="single" w:sz="4" w:space="0" w:color="auto"/>
            </w:tcBorders>
          </w:tcPr>
          <w:p w:rsidR="0007374E" w:rsidRPr="00226E97" w:rsidRDefault="00157BD8" w:rsidP="00A732C5">
            <w:pPr>
              <w:spacing w:before="25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8070" w:type="dxa"/>
            <w:tcBorders>
              <w:bottom w:val="single" w:sz="4" w:space="0" w:color="auto"/>
              <w:right w:val="single" w:sz="4" w:space="0" w:color="auto"/>
            </w:tcBorders>
          </w:tcPr>
          <w:p w:rsidR="002336CE" w:rsidRPr="00226E97" w:rsidRDefault="0007374E" w:rsidP="009156D0">
            <w:pPr>
              <w:spacing w:before="2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Итоговый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урок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«Все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числами»</w:t>
            </w:r>
            <w:r w:rsidR="002336CE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374E" w:rsidRPr="00226E97" w:rsidRDefault="00C4308F" w:rsidP="00EE1F6D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2336CE" w:rsidRPr="00226E97" w:rsidTr="009156D0">
        <w:trPr>
          <w:trHeight w:val="423"/>
        </w:trPr>
        <w:tc>
          <w:tcPr>
            <w:tcW w:w="1002" w:type="dxa"/>
            <w:tcBorders>
              <w:top w:val="single" w:sz="4" w:space="0" w:color="auto"/>
            </w:tcBorders>
          </w:tcPr>
          <w:p w:rsidR="002336CE" w:rsidRPr="00226E97" w:rsidRDefault="002336CE" w:rsidP="00A732C5">
            <w:pPr>
              <w:spacing w:before="25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070" w:type="dxa"/>
            <w:tcBorders>
              <w:top w:val="single" w:sz="4" w:space="0" w:color="auto"/>
              <w:right w:val="single" w:sz="4" w:space="0" w:color="auto"/>
            </w:tcBorders>
          </w:tcPr>
          <w:p w:rsidR="002336CE" w:rsidRPr="00226E97" w:rsidRDefault="002336CE" w:rsidP="00801DE7">
            <w:pPr>
              <w:spacing w:before="25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36CE" w:rsidRPr="00226E97" w:rsidRDefault="00157BD8" w:rsidP="00EE1F6D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</w:tbl>
    <w:p w:rsidR="00801DE7" w:rsidRPr="00226E97" w:rsidRDefault="00801DE7" w:rsidP="00801DE7">
      <w:pPr>
        <w:jc w:val="right"/>
        <w:rPr>
          <w:sz w:val="24"/>
          <w:szCs w:val="24"/>
        </w:rPr>
        <w:sectPr w:rsidR="00801DE7" w:rsidRPr="00226E97" w:rsidSect="00051E77">
          <w:pgSz w:w="11910" w:h="16840"/>
          <w:pgMar w:top="1123" w:right="522" w:bottom="1123" w:left="1400" w:header="0" w:footer="924" w:gutter="0"/>
          <w:cols w:space="720"/>
        </w:sectPr>
      </w:pPr>
    </w:p>
    <w:p w:rsidR="00801DE7" w:rsidRPr="00226E97" w:rsidRDefault="00801DE7" w:rsidP="00801DE7">
      <w:pPr>
        <w:spacing w:line="276" w:lineRule="auto"/>
        <w:rPr>
          <w:sz w:val="24"/>
          <w:szCs w:val="24"/>
        </w:rPr>
      </w:pPr>
    </w:p>
    <w:sectPr w:rsidR="00801DE7" w:rsidRPr="00226E97" w:rsidSect="003E5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C4F"/>
    <w:multiLevelType w:val="hybridMultilevel"/>
    <w:tmpl w:val="1F94BCF0"/>
    <w:lvl w:ilvl="0" w:tplc="DF682F12">
      <w:start w:val="1"/>
      <w:numFmt w:val="decimal"/>
      <w:lvlText w:val="%1)"/>
      <w:lvlJc w:val="left"/>
      <w:pPr>
        <w:ind w:left="682" w:hanging="305"/>
      </w:pPr>
      <w:rPr>
        <w:rFonts w:hint="default"/>
        <w:spacing w:val="0"/>
        <w:w w:val="100"/>
        <w:lang w:val="ru-RU" w:eastAsia="en-US" w:bidi="ar-SA"/>
      </w:rPr>
    </w:lvl>
    <w:lvl w:ilvl="1" w:tplc="459CFDB2">
      <w:start w:val="1"/>
      <w:numFmt w:val="decimal"/>
      <w:lvlText w:val="%2)"/>
      <w:lvlJc w:val="left"/>
      <w:pPr>
        <w:ind w:left="68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B7C7202">
      <w:numFmt w:val="bullet"/>
      <w:lvlText w:val="•"/>
      <w:lvlJc w:val="left"/>
      <w:pPr>
        <w:ind w:left="2689" w:hanging="305"/>
      </w:pPr>
      <w:rPr>
        <w:rFonts w:hint="default"/>
        <w:lang w:val="ru-RU" w:eastAsia="en-US" w:bidi="ar-SA"/>
      </w:rPr>
    </w:lvl>
    <w:lvl w:ilvl="3" w:tplc="2FD6A6B4">
      <w:numFmt w:val="bullet"/>
      <w:lvlText w:val="•"/>
      <w:lvlJc w:val="left"/>
      <w:pPr>
        <w:ind w:left="3693" w:hanging="305"/>
      </w:pPr>
      <w:rPr>
        <w:rFonts w:hint="default"/>
        <w:lang w:val="ru-RU" w:eastAsia="en-US" w:bidi="ar-SA"/>
      </w:rPr>
    </w:lvl>
    <w:lvl w:ilvl="4" w:tplc="EA624780">
      <w:numFmt w:val="bullet"/>
      <w:lvlText w:val="•"/>
      <w:lvlJc w:val="left"/>
      <w:pPr>
        <w:ind w:left="4698" w:hanging="305"/>
      </w:pPr>
      <w:rPr>
        <w:rFonts w:hint="default"/>
        <w:lang w:val="ru-RU" w:eastAsia="en-US" w:bidi="ar-SA"/>
      </w:rPr>
    </w:lvl>
    <w:lvl w:ilvl="5" w:tplc="623E464E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792632FE">
      <w:numFmt w:val="bullet"/>
      <w:lvlText w:val="•"/>
      <w:lvlJc w:val="left"/>
      <w:pPr>
        <w:ind w:left="6707" w:hanging="305"/>
      </w:pPr>
      <w:rPr>
        <w:rFonts w:hint="default"/>
        <w:lang w:val="ru-RU" w:eastAsia="en-US" w:bidi="ar-SA"/>
      </w:rPr>
    </w:lvl>
    <w:lvl w:ilvl="7" w:tplc="A7F0117C">
      <w:numFmt w:val="bullet"/>
      <w:lvlText w:val="•"/>
      <w:lvlJc w:val="left"/>
      <w:pPr>
        <w:ind w:left="7712" w:hanging="305"/>
      </w:pPr>
      <w:rPr>
        <w:rFonts w:hint="default"/>
        <w:lang w:val="ru-RU" w:eastAsia="en-US" w:bidi="ar-SA"/>
      </w:rPr>
    </w:lvl>
    <w:lvl w:ilvl="8" w:tplc="0EF8C00C">
      <w:numFmt w:val="bullet"/>
      <w:lvlText w:val="•"/>
      <w:lvlJc w:val="left"/>
      <w:pPr>
        <w:ind w:left="871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3311CE4"/>
    <w:multiLevelType w:val="hybridMultilevel"/>
    <w:tmpl w:val="26FAC5AE"/>
    <w:lvl w:ilvl="0" w:tplc="2B6C29DA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5039B8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9BDE08D0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7092EDC0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A7921DB2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A43E59EA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E5AC9592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926A4F76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F62A6038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2" w15:restartNumberingAfterBreak="0">
    <w:nsid w:val="046707CD"/>
    <w:multiLevelType w:val="hybridMultilevel"/>
    <w:tmpl w:val="E5605446"/>
    <w:lvl w:ilvl="0" w:tplc="873A6556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CD3E2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2512AA26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FD762C0E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96166AE0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770448A6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6F72F890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569AC594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3FC870C4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3" w15:restartNumberingAfterBreak="0">
    <w:nsid w:val="09442E1C"/>
    <w:multiLevelType w:val="hybridMultilevel"/>
    <w:tmpl w:val="281413C8"/>
    <w:lvl w:ilvl="0" w:tplc="3CD04A70">
      <w:numFmt w:val="bullet"/>
      <w:lvlText w:val="–"/>
      <w:lvlJc w:val="left"/>
      <w:pPr>
        <w:ind w:left="105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43132">
      <w:numFmt w:val="bullet"/>
      <w:lvlText w:val="•"/>
      <w:lvlJc w:val="left"/>
      <w:pPr>
        <w:ind w:left="536" w:hanging="418"/>
      </w:pPr>
      <w:rPr>
        <w:rFonts w:hint="default"/>
        <w:lang w:val="ru-RU" w:eastAsia="en-US" w:bidi="ar-SA"/>
      </w:rPr>
    </w:lvl>
    <w:lvl w:ilvl="2" w:tplc="C3DC73E4">
      <w:numFmt w:val="bullet"/>
      <w:lvlText w:val="•"/>
      <w:lvlJc w:val="left"/>
      <w:pPr>
        <w:ind w:left="972" w:hanging="418"/>
      </w:pPr>
      <w:rPr>
        <w:rFonts w:hint="default"/>
        <w:lang w:val="ru-RU" w:eastAsia="en-US" w:bidi="ar-SA"/>
      </w:rPr>
    </w:lvl>
    <w:lvl w:ilvl="3" w:tplc="86A611B4">
      <w:numFmt w:val="bullet"/>
      <w:lvlText w:val="•"/>
      <w:lvlJc w:val="left"/>
      <w:pPr>
        <w:ind w:left="1408" w:hanging="418"/>
      </w:pPr>
      <w:rPr>
        <w:rFonts w:hint="default"/>
        <w:lang w:val="ru-RU" w:eastAsia="en-US" w:bidi="ar-SA"/>
      </w:rPr>
    </w:lvl>
    <w:lvl w:ilvl="4" w:tplc="688423A0">
      <w:numFmt w:val="bullet"/>
      <w:lvlText w:val="•"/>
      <w:lvlJc w:val="left"/>
      <w:pPr>
        <w:ind w:left="1844" w:hanging="418"/>
      </w:pPr>
      <w:rPr>
        <w:rFonts w:hint="default"/>
        <w:lang w:val="ru-RU" w:eastAsia="en-US" w:bidi="ar-SA"/>
      </w:rPr>
    </w:lvl>
    <w:lvl w:ilvl="5" w:tplc="F6A6F298">
      <w:numFmt w:val="bullet"/>
      <w:lvlText w:val="•"/>
      <w:lvlJc w:val="left"/>
      <w:pPr>
        <w:ind w:left="2281" w:hanging="418"/>
      </w:pPr>
      <w:rPr>
        <w:rFonts w:hint="default"/>
        <w:lang w:val="ru-RU" w:eastAsia="en-US" w:bidi="ar-SA"/>
      </w:rPr>
    </w:lvl>
    <w:lvl w:ilvl="6" w:tplc="537087EE">
      <w:numFmt w:val="bullet"/>
      <w:lvlText w:val="•"/>
      <w:lvlJc w:val="left"/>
      <w:pPr>
        <w:ind w:left="2717" w:hanging="418"/>
      </w:pPr>
      <w:rPr>
        <w:rFonts w:hint="default"/>
        <w:lang w:val="ru-RU" w:eastAsia="en-US" w:bidi="ar-SA"/>
      </w:rPr>
    </w:lvl>
    <w:lvl w:ilvl="7" w:tplc="2D403450">
      <w:numFmt w:val="bullet"/>
      <w:lvlText w:val="•"/>
      <w:lvlJc w:val="left"/>
      <w:pPr>
        <w:ind w:left="3153" w:hanging="418"/>
      </w:pPr>
      <w:rPr>
        <w:rFonts w:hint="default"/>
        <w:lang w:val="ru-RU" w:eastAsia="en-US" w:bidi="ar-SA"/>
      </w:rPr>
    </w:lvl>
    <w:lvl w:ilvl="8" w:tplc="511871FC">
      <w:numFmt w:val="bullet"/>
      <w:lvlText w:val="•"/>
      <w:lvlJc w:val="left"/>
      <w:pPr>
        <w:ind w:left="3589" w:hanging="418"/>
      </w:pPr>
      <w:rPr>
        <w:rFonts w:hint="default"/>
        <w:lang w:val="ru-RU" w:eastAsia="en-US" w:bidi="ar-SA"/>
      </w:rPr>
    </w:lvl>
  </w:abstractNum>
  <w:abstractNum w:abstractNumId="4" w15:restartNumberingAfterBreak="0">
    <w:nsid w:val="0A062680"/>
    <w:multiLevelType w:val="hybridMultilevel"/>
    <w:tmpl w:val="5CB03626"/>
    <w:lvl w:ilvl="0" w:tplc="B6743370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CA60FC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F9945C5E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0F767A58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F5BA9ABA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5B1239E2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F8F6C0FE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78AA9BAA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567AE3EE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5" w15:restartNumberingAfterBreak="0">
    <w:nsid w:val="0A1D27C9"/>
    <w:multiLevelType w:val="hybridMultilevel"/>
    <w:tmpl w:val="20BE9270"/>
    <w:lvl w:ilvl="0" w:tplc="641E4320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EE296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125EE6EE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E3141ECE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2E54D548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E04C4FE8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D4CE9AF0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843EE062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C288869A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6" w15:restartNumberingAfterBreak="0">
    <w:nsid w:val="0BFB3BB7"/>
    <w:multiLevelType w:val="hybridMultilevel"/>
    <w:tmpl w:val="2F38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AB9"/>
    <w:multiLevelType w:val="hybridMultilevel"/>
    <w:tmpl w:val="19006CC4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27BE9"/>
    <w:multiLevelType w:val="hybridMultilevel"/>
    <w:tmpl w:val="D17AD76A"/>
    <w:lvl w:ilvl="0" w:tplc="89C0F9C0">
      <w:numFmt w:val="bullet"/>
      <w:lvlText w:val="–"/>
      <w:lvlJc w:val="left"/>
      <w:pPr>
        <w:ind w:left="107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4E004">
      <w:numFmt w:val="bullet"/>
      <w:lvlText w:val="•"/>
      <w:lvlJc w:val="left"/>
      <w:pPr>
        <w:ind w:left="508" w:hanging="680"/>
      </w:pPr>
      <w:rPr>
        <w:rFonts w:hint="default"/>
        <w:lang w:val="ru-RU" w:eastAsia="en-US" w:bidi="ar-SA"/>
      </w:rPr>
    </w:lvl>
    <w:lvl w:ilvl="2" w:tplc="91D2C2C2">
      <w:numFmt w:val="bullet"/>
      <w:lvlText w:val="•"/>
      <w:lvlJc w:val="left"/>
      <w:pPr>
        <w:ind w:left="917" w:hanging="680"/>
      </w:pPr>
      <w:rPr>
        <w:rFonts w:hint="default"/>
        <w:lang w:val="ru-RU" w:eastAsia="en-US" w:bidi="ar-SA"/>
      </w:rPr>
    </w:lvl>
    <w:lvl w:ilvl="3" w:tplc="466E46A0">
      <w:numFmt w:val="bullet"/>
      <w:lvlText w:val="•"/>
      <w:lvlJc w:val="left"/>
      <w:pPr>
        <w:ind w:left="1326" w:hanging="680"/>
      </w:pPr>
      <w:rPr>
        <w:rFonts w:hint="default"/>
        <w:lang w:val="ru-RU" w:eastAsia="en-US" w:bidi="ar-SA"/>
      </w:rPr>
    </w:lvl>
    <w:lvl w:ilvl="4" w:tplc="FDEA8BF6">
      <w:numFmt w:val="bullet"/>
      <w:lvlText w:val="•"/>
      <w:lvlJc w:val="left"/>
      <w:pPr>
        <w:ind w:left="1735" w:hanging="680"/>
      </w:pPr>
      <w:rPr>
        <w:rFonts w:hint="default"/>
        <w:lang w:val="ru-RU" w:eastAsia="en-US" w:bidi="ar-SA"/>
      </w:rPr>
    </w:lvl>
    <w:lvl w:ilvl="5" w:tplc="003EAFF0">
      <w:numFmt w:val="bullet"/>
      <w:lvlText w:val="•"/>
      <w:lvlJc w:val="left"/>
      <w:pPr>
        <w:ind w:left="2144" w:hanging="680"/>
      </w:pPr>
      <w:rPr>
        <w:rFonts w:hint="default"/>
        <w:lang w:val="ru-RU" w:eastAsia="en-US" w:bidi="ar-SA"/>
      </w:rPr>
    </w:lvl>
    <w:lvl w:ilvl="6" w:tplc="13C8278E">
      <w:numFmt w:val="bullet"/>
      <w:lvlText w:val="•"/>
      <w:lvlJc w:val="left"/>
      <w:pPr>
        <w:ind w:left="2552" w:hanging="680"/>
      </w:pPr>
      <w:rPr>
        <w:rFonts w:hint="default"/>
        <w:lang w:val="ru-RU" w:eastAsia="en-US" w:bidi="ar-SA"/>
      </w:rPr>
    </w:lvl>
    <w:lvl w:ilvl="7" w:tplc="E6920736">
      <w:numFmt w:val="bullet"/>
      <w:lvlText w:val="•"/>
      <w:lvlJc w:val="left"/>
      <w:pPr>
        <w:ind w:left="2961" w:hanging="680"/>
      </w:pPr>
      <w:rPr>
        <w:rFonts w:hint="default"/>
        <w:lang w:val="ru-RU" w:eastAsia="en-US" w:bidi="ar-SA"/>
      </w:rPr>
    </w:lvl>
    <w:lvl w:ilvl="8" w:tplc="15EC56C6">
      <w:numFmt w:val="bullet"/>
      <w:lvlText w:val="•"/>
      <w:lvlJc w:val="left"/>
      <w:pPr>
        <w:ind w:left="3370" w:hanging="680"/>
      </w:pPr>
      <w:rPr>
        <w:rFonts w:hint="default"/>
        <w:lang w:val="ru-RU" w:eastAsia="en-US" w:bidi="ar-SA"/>
      </w:rPr>
    </w:lvl>
  </w:abstractNum>
  <w:abstractNum w:abstractNumId="9" w15:restartNumberingAfterBreak="0">
    <w:nsid w:val="10B2360F"/>
    <w:multiLevelType w:val="hybridMultilevel"/>
    <w:tmpl w:val="4B127892"/>
    <w:lvl w:ilvl="0" w:tplc="1BDE632E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07E0E">
      <w:numFmt w:val="bullet"/>
      <w:lvlText w:val="•"/>
      <w:lvlJc w:val="left"/>
      <w:pPr>
        <w:ind w:left="1406" w:hanging="171"/>
      </w:pPr>
      <w:rPr>
        <w:rFonts w:hint="default"/>
        <w:lang w:val="ru-RU" w:eastAsia="en-US" w:bidi="ar-SA"/>
      </w:rPr>
    </w:lvl>
    <w:lvl w:ilvl="2" w:tplc="48763A96">
      <w:numFmt w:val="bullet"/>
      <w:lvlText w:val="•"/>
      <w:lvlJc w:val="left"/>
      <w:pPr>
        <w:ind w:left="2353" w:hanging="171"/>
      </w:pPr>
      <w:rPr>
        <w:rFonts w:hint="default"/>
        <w:lang w:val="ru-RU" w:eastAsia="en-US" w:bidi="ar-SA"/>
      </w:rPr>
    </w:lvl>
    <w:lvl w:ilvl="3" w:tplc="FC76CEE4">
      <w:numFmt w:val="bullet"/>
      <w:lvlText w:val="•"/>
      <w:lvlJc w:val="left"/>
      <w:pPr>
        <w:ind w:left="3299" w:hanging="171"/>
      </w:pPr>
      <w:rPr>
        <w:rFonts w:hint="default"/>
        <w:lang w:val="ru-RU" w:eastAsia="en-US" w:bidi="ar-SA"/>
      </w:rPr>
    </w:lvl>
    <w:lvl w:ilvl="4" w:tplc="B7A02250">
      <w:numFmt w:val="bullet"/>
      <w:lvlText w:val="•"/>
      <w:lvlJc w:val="left"/>
      <w:pPr>
        <w:ind w:left="4246" w:hanging="171"/>
      </w:pPr>
      <w:rPr>
        <w:rFonts w:hint="default"/>
        <w:lang w:val="ru-RU" w:eastAsia="en-US" w:bidi="ar-SA"/>
      </w:rPr>
    </w:lvl>
    <w:lvl w:ilvl="5" w:tplc="CF5EFDF8">
      <w:numFmt w:val="bullet"/>
      <w:lvlText w:val="•"/>
      <w:lvlJc w:val="left"/>
      <w:pPr>
        <w:ind w:left="5193" w:hanging="171"/>
      </w:pPr>
      <w:rPr>
        <w:rFonts w:hint="default"/>
        <w:lang w:val="ru-RU" w:eastAsia="en-US" w:bidi="ar-SA"/>
      </w:rPr>
    </w:lvl>
    <w:lvl w:ilvl="6" w:tplc="C9E881AC">
      <w:numFmt w:val="bullet"/>
      <w:lvlText w:val="•"/>
      <w:lvlJc w:val="left"/>
      <w:pPr>
        <w:ind w:left="6139" w:hanging="171"/>
      </w:pPr>
      <w:rPr>
        <w:rFonts w:hint="default"/>
        <w:lang w:val="ru-RU" w:eastAsia="en-US" w:bidi="ar-SA"/>
      </w:rPr>
    </w:lvl>
    <w:lvl w:ilvl="7" w:tplc="0C2C412C">
      <w:numFmt w:val="bullet"/>
      <w:lvlText w:val="•"/>
      <w:lvlJc w:val="left"/>
      <w:pPr>
        <w:ind w:left="7086" w:hanging="171"/>
      </w:pPr>
      <w:rPr>
        <w:rFonts w:hint="default"/>
        <w:lang w:val="ru-RU" w:eastAsia="en-US" w:bidi="ar-SA"/>
      </w:rPr>
    </w:lvl>
    <w:lvl w:ilvl="8" w:tplc="C336898A">
      <w:numFmt w:val="bullet"/>
      <w:lvlText w:val="•"/>
      <w:lvlJc w:val="left"/>
      <w:pPr>
        <w:ind w:left="8033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13D47251"/>
    <w:multiLevelType w:val="hybridMultilevel"/>
    <w:tmpl w:val="CBAABC20"/>
    <w:lvl w:ilvl="0" w:tplc="A7366C42">
      <w:numFmt w:val="bullet"/>
      <w:lvlText w:val=""/>
      <w:lvlJc w:val="left"/>
      <w:pPr>
        <w:ind w:left="682" w:hanging="2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92B4E6">
      <w:numFmt w:val="bullet"/>
      <w:lvlText w:val="•"/>
      <w:lvlJc w:val="left"/>
      <w:pPr>
        <w:ind w:left="1684" w:hanging="214"/>
      </w:pPr>
      <w:rPr>
        <w:rFonts w:hint="default"/>
        <w:lang w:val="ru-RU" w:eastAsia="en-US" w:bidi="ar-SA"/>
      </w:rPr>
    </w:lvl>
    <w:lvl w:ilvl="2" w:tplc="5E4C0EF0">
      <w:numFmt w:val="bullet"/>
      <w:lvlText w:val="•"/>
      <w:lvlJc w:val="left"/>
      <w:pPr>
        <w:ind w:left="2689" w:hanging="214"/>
      </w:pPr>
      <w:rPr>
        <w:rFonts w:hint="default"/>
        <w:lang w:val="ru-RU" w:eastAsia="en-US" w:bidi="ar-SA"/>
      </w:rPr>
    </w:lvl>
    <w:lvl w:ilvl="3" w:tplc="8B84C398">
      <w:numFmt w:val="bullet"/>
      <w:lvlText w:val="•"/>
      <w:lvlJc w:val="left"/>
      <w:pPr>
        <w:ind w:left="3693" w:hanging="214"/>
      </w:pPr>
      <w:rPr>
        <w:rFonts w:hint="default"/>
        <w:lang w:val="ru-RU" w:eastAsia="en-US" w:bidi="ar-SA"/>
      </w:rPr>
    </w:lvl>
    <w:lvl w:ilvl="4" w:tplc="26BC69B8">
      <w:numFmt w:val="bullet"/>
      <w:lvlText w:val="•"/>
      <w:lvlJc w:val="left"/>
      <w:pPr>
        <w:ind w:left="4698" w:hanging="214"/>
      </w:pPr>
      <w:rPr>
        <w:rFonts w:hint="default"/>
        <w:lang w:val="ru-RU" w:eastAsia="en-US" w:bidi="ar-SA"/>
      </w:rPr>
    </w:lvl>
    <w:lvl w:ilvl="5" w:tplc="0E74FB40">
      <w:numFmt w:val="bullet"/>
      <w:lvlText w:val="•"/>
      <w:lvlJc w:val="left"/>
      <w:pPr>
        <w:ind w:left="5703" w:hanging="214"/>
      </w:pPr>
      <w:rPr>
        <w:rFonts w:hint="default"/>
        <w:lang w:val="ru-RU" w:eastAsia="en-US" w:bidi="ar-SA"/>
      </w:rPr>
    </w:lvl>
    <w:lvl w:ilvl="6" w:tplc="66E834E0">
      <w:numFmt w:val="bullet"/>
      <w:lvlText w:val="•"/>
      <w:lvlJc w:val="left"/>
      <w:pPr>
        <w:ind w:left="6707" w:hanging="214"/>
      </w:pPr>
      <w:rPr>
        <w:rFonts w:hint="default"/>
        <w:lang w:val="ru-RU" w:eastAsia="en-US" w:bidi="ar-SA"/>
      </w:rPr>
    </w:lvl>
    <w:lvl w:ilvl="7" w:tplc="EF8C79F6">
      <w:numFmt w:val="bullet"/>
      <w:lvlText w:val="•"/>
      <w:lvlJc w:val="left"/>
      <w:pPr>
        <w:ind w:left="7712" w:hanging="214"/>
      </w:pPr>
      <w:rPr>
        <w:rFonts w:hint="default"/>
        <w:lang w:val="ru-RU" w:eastAsia="en-US" w:bidi="ar-SA"/>
      </w:rPr>
    </w:lvl>
    <w:lvl w:ilvl="8" w:tplc="541E9736">
      <w:numFmt w:val="bullet"/>
      <w:lvlText w:val="•"/>
      <w:lvlJc w:val="left"/>
      <w:pPr>
        <w:ind w:left="8717" w:hanging="214"/>
      </w:pPr>
      <w:rPr>
        <w:rFonts w:hint="default"/>
        <w:lang w:val="ru-RU" w:eastAsia="en-US" w:bidi="ar-SA"/>
      </w:rPr>
    </w:lvl>
  </w:abstractNum>
  <w:abstractNum w:abstractNumId="11" w15:restartNumberingAfterBreak="0">
    <w:nsid w:val="16993285"/>
    <w:multiLevelType w:val="hybridMultilevel"/>
    <w:tmpl w:val="9066381E"/>
    <w:lvl w:ilvl="0" w:tplc="2B34AE48">
      <w:numFmt w:val="bullet"/>
      <w:lvlText w:val="—"/>
      <w:lvlJc w:val="left"/>
      <w:pPr>
        <w:ind w:left="682" w:hanging="379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3BAE932">
      <w:numFmt w:val="bullet"/>
      <w:lvlText w:val="—"/>
      <w:lvlJc w:val="left"/>
      <w:pPr>
        <w:ind w:left="682" w:hanging="351"/>
      </w:pPr>
      <w:rPr>
        <w:rFonts w:hint="default"/>
        <w:w w:val="100"/>
        <w:lang w:val="ru-RU" w:eastAsia="en-US" w:bidi="ar-SA"/>
      </w:rPr>
    </w:lvl>
    <w:lvl w:ilvl="2" w:tplc="DEA28794">
      <w:numFmt w:val="bullet"/>
      <w:lvlText w:val="•"/>
      <w:lvlJc w:val="left"/>
      <w:pPr>
        <w:ind w:left="2689" w:hanging="351"/>
      </w:pPr>
      <w:rPr>
        <w:rFonts w:hint="default"/>
        <w:lang w:val="ru-RU" w:eastAsia="en-US" w:bidi="ar-SA"/>
      </w:rPr>
    </w:lvl>
    <w:lvl w:ilvl="3" w:tplc="BC406A1A">
      <w:numFmt w:val="bullet"/>
      <w:lvlText w:val="•"/>
      <w:lvlJc w:val="left"/>
      <w:pPr>
        <w:ind w:left="3693" w:hanging="351"/>
      </w:pPr>
      <w:rPr>
        <w:rFonts w:hint="default"/>
        <w:lang w:val="ru-RU" w:eastAsia="en-US" w:bidi="ar-SA"/>
      </w:rPr>
    </w:lvl>
    <w:lvl w:ilvl="4" w:tplc="0240B438">
      <w:numFmt w:val="bullet"/>
      <w:lvlText w:val="•"/>
      <w:lvlJc w:val="left"/>
      <w:pPr>
        <w:ind w:left="4698" w:hanging="351"/>
      </w:pPr>
      <w:rPr>
        <w:rFonts w:hint="default"/>
        <w:lang w:val="ru-RU" w:eastAsia="en-US" w:bidi="ar-SA"/>
      </w:rPr>
    </w:lvl>
    <w:lvl w:ilvl="5" w:tplc="39D05110">
      <w:numFmt w:val="bullet"/>
      <w:lvlText w:val="•"/>
      <w:lvlJc w:val="left"/>
      <w:pPr>
        <w:ind w:left="5703" w:hanging="351"/>
      </w:pPr>
      <w:rPr>
        <w:rFonts w:hint="default"/>
        <w:lang w:val="ru-RU" w:eastAsia="en-US" w:bidi="ar-SA"/>
      </w:rPr>
    </w:lvl>
    <w:lvl w:ilvl="6" w:tplc="2FB21668">
      <w:numFmt w:val="bullet"/>
      <w:lvlText w:val="•"/>
      <w:lvlJc w:val="left"/>
      <w:pPr>
        <w:ind w:left="6707" w:hanging="351"/>
      </w:pPr>
      <w:rPr>
        <w:rFonts w:hint="default"/>
        <w:lang w:val="ru-RU" w:eastAsia="en-US" w:bidi="ar-SA"/>
      </w:rPr>
    </w:lvl>
    <w:lvl w:ilvl="7" w:tplc="D65E739E">
      <w:numFmt w:val="bullet"/>
      <w:lvlText w:val="•"/>
      <w:lvlJc w:val="left"/>
      <w:pPr>
        <w:ind w:left="7712" w:hanging="351"/>
      </w:pPr>
      <w:rPr>
        <w:rFonts w:hint="default"/>
        <w:lang w:val="ru-RU" w:eastAsia="en-US" w:bidi="ar-SA"/>
      </w:rPr>
    </w:lvl>
    <w:lvl w:ilvl="8" w:tplc="F572BA16">
      <w:numFmt w:val="bullet"/>
      <w:lvlText w:val="•"/>
      <w:lvlJc w:val="left"/>
      <w:pPr>
        <w:ind w:left="8717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170B3E92"/>
    <w:multiLevelType w:val="hybridMultilevel"/>
    <w:tmpl w:val="6C86E074"/>
    <w:lvl w:ilvl="0" w:tplc="4AE0E54A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C9562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594E7F08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C6FA1F3E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D2DAA516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C25AA2D8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EA10EE1E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A7B44CCA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60BA14A6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13" w15:restartNumberingAfterBreak="0">
    <w:nsid w:val="1EB82ACA"/>
    <w:multiLevelType w:val="hybridMultilevel"/>
    <w:tmpl w:val="9E1AE508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D5DAC"/>
    <w:multiLevelType w:val="hybridMultilevel"/>
    <w:tmpl w:val="93743692"/>
    <w:lvl w:ilvl="0" w:tplc="D5665DD6">
      <w:start w:val="1"/>
      <w:numFmt w:val="decimal"/>
      <w:lvlText w:val="%1."/>
      <w:lvlJc w:val="left"/>
      <w:pPr>
        <w:ind w:left="462" w:hanging="360"/>
      </w:pPr>
      <w:rPr>
        <w:rFonts w:hint="default"/>
        <w:spacing w:val="0"/>
        <w:w w:val="100"/>
        <w:lang w:val="ru-RU" w:eastAsia="en-US" w:bidi="ar-SA"/>
      </w:rPr>
    </w:lvl>
    <w:lvl w:ilvl="1" w:tplc="5F8CEDEE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59FCB30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960495F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D8C48B4A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16923E2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CB8643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1A86E306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14B2533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0764910"/>
    <w:multiLevelType w:val="hybridMultilevel"/>
    <w:tmpl w:val="37F08326"/>
    <w:lvl w:ilvl="0" w:tplc="CE6814DE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C2DC6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8A403828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BA76BC82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65A85202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9BCC7D1E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8DFA4C68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AA5ADF1E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2776429E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16" w15:restartNumberingAfterBreak="0">
    <w:nsid w:val="329E03FF"/>
    <w:multiLevelType w:val="hybridMultilevel"/>
    <w:tmpl w:val="E13E8742"/>
    <w:lvl w:ilvl="0" w:tplc="951266B6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0E686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1E726462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74AA139C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8E6C642A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24A897A6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2392FF60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9CF8428C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40BE0BC6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17" w15:restartNumberingAfterBreak="0">
    <w:nsid w:val="3F223C18"/>
    <w:multiLevelType w:val="hybridMultilevel"/>
    <w:tmpl w:val="6E04255A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00C3B"/>
    <w:multiLevelType w:val="hybridMultilevel"/>
    <w:tmpl w:val="AC385706"/>
    <w:lvl w:ilvl="0" w:tplc="D55E157C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82DDA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65E8DC34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6A523F2A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BFD849EE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8A62351C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EA8232B8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0AD289A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22FCA4CE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19" w15:restartNumberingAfterBreak="0">
    <w:nsid w:val="42737C5C"/>
    <w:multiLevelType w:val="hybridMultilevel"/>
    <w:tmpl w:val="49C6C7E8"/>
    <w:lvl w:ilvl="0" w:tplc="9DE8658A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2BA74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795050B4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8E4C74C8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919C7780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0E38B500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6B8688CC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6EFAE7A4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1812C8B2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20" w15:restartNumberingAfterBreak="0">
    <w:nsid w:val="4590556A"/>
    <w:multiLevelType w:val="multilevel"/>
    <w:tmpl w:val="FD729400"/>
    <w:lvl w:ilvl="0">
      <w:start w:val="2"/>
      <w:numFmt w:val="decimal"/>
      <w:lvlText w:val="%1"/>
      <w:lvlJc w:val="left"/>
      <w:pPr>
        <w:ind w:left="4489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8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89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3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4CE40DF3"/>
    <w:multiLevelType w:val="hybridMultilevel"/>
    <w:tmpl w:val="CB26ED52"/>
    <w:lvl w:ilvl="0" w:tplc="DEA287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E7EA3"/>
    <w:multiLevelType w:val="hybridMultilevel"/>
    <w:tmpl w:val="28FA711A"/>
    <w:lvl w:ilvl="0" w:tplc="8BA0EBFC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6E4E90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39E80B56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2B4203AE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9416B2F0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2D16FE10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50D0A672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F370BA0E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3AA8B56E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23" w15:restartNumberingAfterBreak="0">
    <w:nsid w:val="53E36E21"/>
    <w:multiLevelType w:val="hybridMultilevel"/>
    <w:tmpl w:val="6822439A"/>
    <w:lvl w:ilvl="0" w:tplc="0419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24" w15:restartNumberingAfterBreak="0">
    <w:nsid w:val="55B707F4"/>
    <w:multiLevelType w:val="hybridMultilevel"/>
    <w:tmpl w:val="7D604C86"/>
    <w:lvl w:ilvl="0" w:tplc="12C6964A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0898BA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90BC2480">
      <w:numFmt w:val="bullet"/>
      <w:lvlText w:val="•"/>
      <w:lvlJc w:val="left"/>
      <w:pPr>
        <w:ind w:left="1859" w:hanging="212"/>
      </w:pPr>
      <w:rPr>
        <w:rFonts w:hint="default"/>
        <w:lang w:val="ru-RU" w:eastAsia="en-US" w:bidi="ar-SA"/>
      </w:rPr>
    </w:lvl>
    <w:lvl w:ilvl="3" w:tplc="CD2807B4">
      <w:numFmt w:val="bullet"/>
      <w:lvlText w:val="•"/>
      <w:lvlJc w:val="left"/>
      <w:pPr>
        <w:ind w:left="2629" w:hanging="212"/>
      </w:pPr>
      <w:rPr>
        <w:rFonts w:hint="default"/>
        <w:lang w:val="ru-RU" w:eastAsia="en-US" w:bidi="ar-SA"/>
      </w:rPr>
    </w:lvl>
    <w:lvl w:ilvl="4" w:tplc="FEB631B4">
      <w:numFmt w:val="bullet"/>
      <w:lvlText w:val="•"/>
      <w:lvlJc w:val="left"/>
      <w:pPr>
        <w:ind w:left="3398" w:hanging="212"/>
      </w:pPr>
      <w:rPr>
        <w:rFonts w:hint="default"/>
        <w:lang w:val="ru-RU" w:eastAsia="en-US" w:bidi="ar-SA"/>
      </w:rPr>
    </w:lvl>
    <w:lvl w:ilvl="5" w:tplc="0CE62996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6" w:tplc="ACF021B8">
      <w:numFmt w:val="bullet"/>
      <w:lvlText w:val="•"/>
      <w:lvlJc w:val="left"/>
      <w:pPr>
        <w:ind w:left="4938" w:hanging="212"/>
      </w:pPr>
      <w:rPr>
        <w:rFonts w:hint="default"/>
        <w:lang w:val="ru-RU" w:eastAsia="en-US" w:bidi="ar-SA"/>
      </w:rPr>
    </w:lvl>
    <w:lvl w:ilvl="7" w:tplc="E312B528">
      <w:numFmt w:val="bullet"/>
      <w:lvlText w:val="•"/>
      <w:lvlJc w:val="left"/>
      <w:pPr>
        <w:ind w:left="5707" w:hanging="212"/>
      </w:pPr>
      <w:rPr>
        <w:rFonts w:hint="default"/>
        <w:lang w:val="ru-RU" w:eastAsia="en-US" w:bidi="ar-SA"/>
      </w:rPr>
    </w:lvl>
    <w:lvl w:ilvl="8" w:tplc="7666B150">
      <w:numFmt w:val="bullet"/>
      <w:lvlText w:val="•"/>
      <w:lvlJc w:val="left"/>
      <w:pPr>
        <w:ind w:left="6477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56274B97"/>
    <w:multiLevelType w:val="hybridMultilevel"/>
    <w:tmpl w:val="6D90A49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B6690"/>
    <w:multiLevelType w:val="hybridMultilevel"/>
    <w:tmpl w:val="BB0AEFB8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14871"/>
    <w:multiLevelType w:val="hybridMultilevel"/>
    <w:tmpl w:val="AB3EF9E2"/>
    <w:lvl w:ilvl="0" w:tplc="047C68A0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4E600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3E024700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50649776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08BC8364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F27E8C34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537E6344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7C46285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F7866B32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28" w15:restartNumberingAfterBreak="0">
    <w:nsid w:val="627F74EE"/>
    <w:multiLevelType w:val="hybridMultilevel"/>
    <w:tmpl w:val="39FA990E"/>
    <w:lvl w:ilvl="0" w:tplc="1A64F48E">
      <w:numFmt w:val="bullet"/>
      <w:lvlText w:val="–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60184">
      <w:numFmt w:val="bullet"/>
      <w:lvlText w:val="•"/>
      <w:lvlJc w:val="left"/>
      <w:pPr>
        <w:ind w:left="536" w:hanging="188"/>
      </w:pPr>
      <w:rPr>
        <w:rFonts w:hint="default"/>
        <w:lang w:val="ru-RU" w:eastAsia="en-US" w:bidi="ar-SA"/>
      </w:rPr>
    </w:lvl>
    <w:lvl w:ilvl="2" w:tplc="9A22996E">
      <w:numFmt w:val="bullet"/>
      <w:lvlText w:val="•"/>
      <w:lvlJc w:val="left"/>
      <w:pPr>
        <w:ind w:left="972" w:hanging="188"/>
      </w:pPr>
      <w:rPr>
        <w:rFonts w:hint="default"/>
        <w:lang w:val="ru-RU" w:eastAsia="en-US" w:bidi="ar-SA"/>
      </w:rPr>
    </w:lvl>
    <w:lvl w:ilvl="3" w:tplc="979EF6DE">
      <w:numFmt w:val="bullet"/>
      <w:lvlText w:val="•"/>
      <w:lvlJc w:val="left"/>
      <w:pPr>
        <w:ind w:left="1408" w:hanging="188"/>
      </w:pPr>
      <w:rPr>
        <w:rFonts w:hint="default"/>
        <w:lang w:val="ru-RU" w:eastAsia="en-US" w:bidi="ar-SA"/>
      </w:rPr>
    </w:lvl>
    <w:lvl w:ilvl="4" w:tplc="40DC9B40">
      <w:numFmt w:val="bullet"/>
      <w:lvlText w:val="•"/>
      <w:lvlJc w:val="left"/>
      <w:pPr>
        <w:ind w:left="1844" w:hanging="188"/>
      </w:pPr>
      <w:rPr>
        <w:rFonts w:hint="default"/>
        <w:lang w:val="ru-RU" w:eastAsia="en-US" w:bidi="ar-SA"/>
      </w:rPr>
    </w:lvl>
    <w:lvl w:ilvl="5" w:tplc="8E0CF9C0">
      <w:numFmt w:val="bullet"/>
      <w:lvlText w:val="•"/>
      <w:lvlJc w:val="left"/>
      <w:pPr>
        <w:ind w:left="2281" w:hanging="188"/>
      </w:pPr>
      <w:rPr>
        <w:rFonts w:hint="default"/>
        <w:lang w:val="ru-RU" w:eastAsia="en-US" w:bidi="ar-SA"/>
      </w:rPr>
    </w:lvl>
    <w:lvl w:ilvl="6" w:tplc="EE9C9046">
      <w:numFmt w:val="bullet"/>
      <w:lvlText w:val="•"/>
      <w:lvlJc w:val="left"/>
      <w:pPr>
        <w:ind w:left="2717" w:hanging="188"/>
      </w:pPr>
      <w:rPr>
        <w:rFonts w:hint="default"/>
        <w:lang w:val="ru-RU" w:eastAsia="en-US" w:bidi="ar-SA"/>
      </w:rPr>
    </w:lvl>
    <w:lvl w:ilvl="7" w:tplc="37EE26D6">
      <w:numFmt w:val="bullet"/>
      <w:lvlText w:val="•"/>
      <w:lvlJc w:val="left"/>
      <w:pPr>
        <w:ind w:left="3153" w:hanging="188"/>
      </w:pPr>
      <w:rPr>
        <w:rFonts w:hint="default"/>
        <w:lang w:val="ru-RU" w:eastAsia="en-US" w:bidi="ar-SA"/>
      </w:rPr>
    </w:lvl>
    <w:lvl w:ilvl="8" w:tplc="49280F74">
      <w:numFmt w:val="bullet"/>
      <w:lvlText w:val="•"/>
      <w:lvlJc w:val="left"/>
      <w:pPr>
        <w:ind w:left="3589" w:hanging="188"/>
      </w:pPr>
      <w:rPr>
        <w:rFonts w:hint="default"/>
        <w:lang w:val="ru-RU" w:eastAsia="en-US" w:bidi="ar-SA"/>
      </w:rPr>
    </w:lvl>
  </w:abstractNum>
  <w:abstractNum w:abstractNumId="29" w15:restartNumberingAfterBreak="0">
    <w:nsid w:val="62E23F47"/>
    <w:multiLevelType w:val="hybridMultilevel"/>
    <w:tmpl w:val="A2A66DB8"/>
    <w:lvl w:ilvl="0" w:tplc="AA806158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782290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444CAB84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97169DAE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8AEE6536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2398BF18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6F00EFD0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C706E69E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EA86B79E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30" w15:restartNumberingAfterBreak="0">
    <w:nsid w:val="695653EC"/>
    <w:multiLevelType w:val="hybridMultilevel"/>
    <w:tmpl w:val="7ADA58C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43328"/>
    <w:multiLevelType w:val="hybridMultilevel"/>
    <w:tmpl w:val="7A220376"/>
    <w:lvl w:ilvl="0" w:tplc="1CC8A47A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58BA62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B858BE12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72D4AC9C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4F4A2014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0B8A0A02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63461196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F3C2036A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7B0ACB0C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32" w15:restartNumberingAfterBreak="0">
    <w:nsid w:val="6B463412"/>
    <w:multiLevelType w:val="hybridMultilevel"/>
    <w:tmpl w:val="B8BA32C4"/>
    <w:lvl w:ilvl="0" w:tplc="DEBC94A4">
      <w:numFmt w:val="bullet"/>
      <w:lvlText w:val="–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61AC4">
      <w:numFmt w:val="bullet"/>
      <w:lvlText w:val="•"/>
      <w:lvlJc w:val="left"/>
      <w:pPr>
        <w:ind w:left="508" w:hanging="252"/>
      </w:pPr>
      <w:rPr>
        <w:rFonts w:hint="default"/>
        <w:lang w:val="ru-RU" w:eastAsia="en-US" w:bidi="ar-SA"/>
      </w:rPr>
    </w:lvl>
    <w:lvl w:ilvl="2" w:tplc="3F7CD2B0">
      <w:numFmt w:val="bullet"/>
      <w:lvlText w:val="•"/>
      <w:lvlJc w:val="left"/>
      <w:pPr>
        <w:ind w:left="917" w:hanging="252"/>
      </w:pPr>
      <w:rPr>
        <w:rFonts w:hint="default"/>
        <w:lang w:val="ru-RU" w:eastAsia="en-US" w:bidi="ar-SA"/>
      </w:rPr>
    </w:lvl>
    <w:lvl w:ilvl="3" w:tplc="4F8AD586">
      <w:numFmt w:val="bullet"/>
      <w:lvlText w:val="•"/>
      <w:lvlJc w:val="left"/>
      <w:pPr>
        <w:ind w:left="1326" w:hanging="252"/>
      </w:pPr>
      <w:rPr>
        <w:rFonts w:hint="default"/>
        <w:lang w:val="ru-RU" w:eastAsia="en-US" w:bidi="ar-SA"/>
      </w:rPr>
    </w:lvl>
    <w:lvl w:ilvl="4" w:tplc="EE723E5E">
      <w:numFmt w:val="bullet"/>
      <w:lvlText w:val="•"/>
      <w:lvlJc w:val="left"/>
      <w:pPr>
        <w:ind w:left="1735" w:hanging="252"/>
      </w:pPr>
      <w:rPr>
        <w:rFonts w:hint="default"/>
        <w:lang w:val="ru-RU" w:eastAsia="en-US" w:bidi="ar-SA"/>
      </w:rPr>
    </w:lvl>
    <w:lvl w:ilvl="5" w:tplc="163C5E3C">
      <w:numFmt w:val="bullet"/>
      <w:lvlText w:val="•"/>
      <w:lvlJc w:val="left"/>
      <w:pPr>
        <w:ind w:left="2144" w:hanging="252"/>
      </w:pPr>
      <w:rPr>
        <w:rFonts w:hint="default"/>
        <w:lang w:val="ru-RU" w:eastAsia="en-US" w:bidi="ar-SA"/>
      </w:rPr>
    </w:lvl>
    <w:lvl w:ilvl="6" w:tplc="809424A2">
      <w:numFmt w:val="bullet"/>
      <w:lvlText w:val="•"/>
      <w:lvlJc w:val="left"/>
      <w:pPr>
        <w:ind w:left="2552" w:hanging="252"/>
      </w:pPr>
      <w:rPr>
        <w:rFonts w:hint="default"/>
        <w:lang w:val="ru-RU" w:eastAsia="en-US" w:bidi="ar-SA"/>
      </w:rPr>
    </w:lvl>
    <w:lvl w:ilvl="7" w:tplc="DDE656FC">
      <w:numFmt w:val="bullet"/>
      <w:lvlText w:val="•"/>
      <w:lvlJc w:val="left"/>
      <w:pPr>
        <w:ind w:left="2961" w:hanging="252"/>
      </w:pPr>
      <w:rPr>
        <w:rFonts w:hint="default"/>
        <w:lang w:val="ru-RU" w:eastAsia="en-US" w:bidi="ar-SA"/>
      </w:rPr>
    </w:lvl>
    <w:lvl w:ilvl="8" w:tplc="8D6A8DF8">
      <w:numFmt w:val="bullet"/>
      <w:lvlText w:val="•"/>
      <w:lvlJc w:val="left"/>
      <w:pPr>
        <w:ind w:left="3370" w:hanging="252"/>
      </w:pPr>
      <w:rPr>
        <w:rFonts w:hint="default"/>
        <w:lang w:val="ru-RU" w:eastAsia="en-US" w:bidi="ar-SA"/>
      </w:rPr>
    </w:lvl>
  </w:abstractNum>
  <w:abstractNum w:abstractNumId="33" w15:restartNumberingAfterBreak="0">
    <w:nsid w:val="6F222F26"/>
    <w:multiLevelType w:val="hybridMultilevel"/>
    <w:tmpl w:val="170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A3823"/>
    <w:multiLevelType w:val="hybridMultilevel"/>
    <w:tmpl w:val="B8CCFE92"/>
    <w:lvl w:ilvl="0" w:tplc="F4D2B29C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40D12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BE3E06EA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9092DE1E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BFB62EF8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63F28FFA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E7B80A80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37FC50B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DAE08698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35" w15:restartNumberingAfterBreak="0">
    <w:nsid w:val="745D74B0"/>
    <w:multiLevelType w:val="hybridMultilevel"/>
    <w:tmpl w:val="8E7C9ECE"/>
    <w:lvl w:ilvl="0" w:tplc="F53EF906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78DBDE">
      <w:numFmt w:val="bullet"/>
      <w:lvlText w:val="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D2AB1EA">
      <w:numFmt w:val="bullet"/>
      <w:lvlText w:val="•"/>
      <w:lvlJc w:val="left"/>
      <w:pPr>
        <w:ind w:left="1696" w:hanging="708"/>
      </w:pPr>
      <w:rPr>
        <w:rFonts w:hint="default"/>
        <w:lang w:val="ru-RU" w:eastAsia="en-US" w:bidi="ar-SA"/>
      </w:rPr>
    </w:lvl>
    <w:lvl w:ilvl="3" w:tplc="F3FA85F2">
      <w:numFmt w:val="bullet"/>
      <w:lvlText w:val="•"/>
      <w:lvlJc w:val="left"/>
      <w:pPr>
        <w:ind w:left="2732" w:hanging="708"/>
      </w:pPr>
      <w:rPr>
        <w:rFonts w:hint="default"/>
        <w:lang w:val="ru-RU" w:eastAsia="en-US" w:bidi="ar-SA"/>
      </w:rPr>
    </w:lvl>
    <w:lvl w:ilvl="4" w:tplc="2C04F9C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5" w:tplc="E61EA540">
      <w:numFmt w:val="bullet"/>
      <w:lvlText w:val="•"/>
      <w:lvlJc w:val="left"/>
      <w:pPr>
        <w:ind w:left="4805" w:hanging="708"/>
      </w:pPr>
      <w:rPr>
        <w:rFonts w:hint="default"/>
        <w:lang w:val="ru-RU" w:eastAsia="en-US" w:bidi="ar-SA"/>
      </w:rPr>
    </w:lvl>
    <w:lvl w:ilvl="6" w:tplc="FB9E8E9C">
      <w:numFmt w:val="bullet"/>
      <w:lvlText w:val="•"/>
      <w:lvlJc w:val="left"/>
      <w:pPr>
        <w:ind w:left="5841" w:hanging="708"/>
      </w:pPr>
      <w:rPr>
        <w:rFonts w:hint="default"/>
        <w:lang w:val="ru-RU" w:eastAsia="en-US" w:bidi="ar-SA"/>
      </w:rPr>
    </w:lvl>
    <w:lvl w:ilvl="7" w:tplc="582ACDCC">
      <w:numFmt w:val="bullet"/>
      <w:lvlText w:val="•"/>
      <w:lvlJc w:val="left"/>
      <w:pPr>
        <w:ind w:left="6877" w:hanging="708"/>
      </w:pPr>
      <w:rPr>
        <w:rFonts w:hint="default"/>
        <w:lang w:val="ru-RU" w:eastAsia="en-US" w:bidi="ar-SA"/>
      </w:rPr>
    </w:lvl>
    <w:lvl w:ilvl="8" w:tplc="90A237E0">
      <w:numFmt w:val="bullet"/>
      <w:lvlText w:val="•"/>
      <w:lvlJc w:val="left"/>
      <w:pPr>
        <w:ind w:left="7913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7A723DF8"/>
    <w:multiLevelType w:val="hybridMultilevel"/>
    <w:tmpl w:val="359CFF70"/>
    <w:lvl w:ilvl="0" w:tplc="34C83D2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color w:val="202020"/>
        <w:spacing w:val="0"/>
        <w:w w:val="100"/>
        <w:sz w:val="28"/>
        <w:szCs w:val="28"/>
        <w:lang w:val="ru-RU" w:eastAsia="en-US" w:bidi="ar-SA"/>
      </w:rPr>
    </w:lvl>
    <w:lvl w:ilvl="1" w:tplc="5B5C4294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9108484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93B403C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D228F228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A6F8020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9CE511E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4E5ED72E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821E5AA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FF406BD"/>
    <w:multiLevelType w:val="hybridMultilevel"/>
    <w:tmpl w:val="6BCE3572"/>
    <w:lvl w:ilvl="0" w:tplc="CD00EDBC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6E7C4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C71E7BF6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EAFEAEAC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8E8E68F6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03F4F7AE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97BA2006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E8EAF6C2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09ECF390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0"/>
  </w:num>
  <w:num w:numId="5">
    <w:abstractNumId w:val="23"/>
  </w:num>
  <w:num w:numId="6">
    <w:abstractNumId w:val="6"/>
  </w:num>
  <w:num w:numId="7">
    <w:abstractNumId w:val="33"/>
  </w:num>
  <w:num w:numId="8">
    <w:abstractNumId w:val="36"/>
  </w:num>
  <w:num w:numId="9">
    <w:abstractNumId w:val="14"/>
  </w:num>
  <w:num w:numId="10">
    <w:abstractNumId w:val="9"/>
  </w:num>
  <w:num w:numId="11">
    <w:abstractNumId w:val="34"/>
  </w:num>
  <w:num w:numId="12">
    <w:abstractNumId w:val="5"/>
  </w:num>
  <w:num w:numId="13">
    <w:abstractNumId w:val="8"/>
  </w:num>
  <w:num w:numId="14">
    <w:abstractNumId w:val="16"/>
  </w:num>
  <w:num w:numId="15">
    <w:abstractNumId w:val="2"/>
  </w:num>
  <w:num w:numId="16">
    <w:abstractNumId w:val="18"/>
  </w:num>
  <w:num w:numId="17">
    <w:abstractNumId w:val="1"/>
  </w:num>
  <w:num w:numId="18">
    <w:abstractNumId w:val="24"/>
  </w:num>
  <w:num w:numId="19">
    <w:abstractNumId w:val="27"/>
  </w:num>
  <w:num w:numId="20">
    <w:abstractNumId w:val="32"/>
  </w:num>
  <w:num w:numId="21">
    <w:abstractNumId w:val="31"/>
  </w:num>
  <w:num w:numId="22">
    <w:abstractNumId w:val="4"/>
  </w:num>
  <w:num w:numId="23">
    <w:abstractNumId w:val="29"/>
  </w:num>
  <w:num w:numId="24">
    <w:abstractNumId w:val="22"/>
  </w:num>
  <w:num w:numId="25">
    <w:abstractNumId w:val="28"/>
  </w:num>
  <w:num w:numId="26">
    <w:abstractNumId w:val="3"/>
  </w:num>
  <w:num w:numId="27">
    <w:abstractNumId w:val="12"/>
  </w:num>
  <w:num w:numId="28">
    <w:abstractNumId w:val="15"/>
  </w:num>
  <w:num w:numId="29">
    <w:abstractNumId w:val="37"/>
  </w:num>
  <w:num w:numId="30">
    <w:abstractNumId w:val="19"/>
  </w:num>
  <w:num w:numId="31">
    <w:abstractNumId w:val="35"/>
  </w:num>
  <w:num w:numId="32">
    <w:abstractNumId w:val="30"/>
  </w:num>
  <w:num w:numId="33">
    <w:abstractNumId w:val="26"/>
  </w:num>
  <w:num w:numId="34">
    <w:abstractNumId w:val="17"/>
  </w:num>
  <w:num w:numId="35">
    <w:abstractNumId w:val="13"/>
  </w:num>
  <w:num w:numId="36">
    <w:abstractNumId w:val="25"/>
  </w:num>
  <w:num w:numId="37">
    <w:abstractNumId w:val="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B0"/>
    <w:rsid w:val="00030159"/>
    <w:rsid w:val="00051E77"/>
    <w:rsid w:val="0007374E"/>
    <w:rsid w:val="00085E8F"/>
    <w:rsid w:val="00090455"/>
    <w:rsid w:val="000B6EB6"/>
    <w:rsid w:val="000C6969"/>
    <w:rsid w:val="00100FF0"/>
    <w:rsid w:val="00150B0D"/>
    <w:rsid w:val="00157BD8"/>
    <w:rsid w:val="00172413"/>
    <w:rsid w:val="00176A19"/>
    <w:rsid w:val="001A0E77"/>
    <w:rsid w:val="00226E97"/>
    <w:rsid w:val="002336CE"/>
    <w:rsid w:val="00257A25"/>
    <w:rsid w:val="00262CB0"/>
    <w:rsid w:val="002D200C"/>
    <w:rsid w:val="00315289"/>
    <w:rsid w:val="00351AC3"/>
    <w:rsid w:val="003E5D84"/>
    <w:rsid w:val="00405DB3"/>
    <w:rsid w:val="00417600"/>
    <w:rsid w:val="00476213"/>
    <w:rsid w:val="004C7DAB"/>
    <w:rsid w:val="004E3E22"/>
    <w:rsid w:val="004F5402"/>
    <w:rsid w:val="00561AC0"/>
    <w:rsid w:val="006355F4"/>
    <w:rsid w:val="006556E7"/>
    <w:rsid w:val="006A531B"/>
    <w:rsid w:val="006A572C"/>
    <w:rsid w:val="006C7B1A"/>
    <w:rsid w:val="006E235A"/>
    <w:rsid w:val="0072736B"/>
    <w:rsid w:val="00741FA5"/>
    <w:rsid w:val="00775F2E"/>
    <w:rsid w:val="0077769D"/>
    <w:rsid w:val="00801DE7"/>
    <w:rsid w:val="008800C8"/>
    <w:rsid w:val="008C7CA5"/>
    <w:rsid w:val="008D2EC5"/>
    <w:rsid w:val="008E252C"/>
    <w:rsid w:val="009156D0"/>
    <w:rsid w:val="009277E7"/>
    <w:rsid w:val="009A070F"/>
    <w:rsid w:val="00A11A68"/>
    <w:rsid w:val="00A35D0F"/>
    <w:rsid w:val="00A43A75"/>
    <w:rsid w:val="00A732C5"/>
    <w:rsid w:val="00A8489D"/>
    <w:rsid w:val="00AB0585"/>
    <w:rsid w:val="00B13F0E"/>
    <w:rsid w:val="00B21FF1"/>
    <w:rsid w:val="00BA18E4"/>
    <w:rsid w:val="00BD6D4E"/>
    <w:rsid w:val="00C12D26"/>
    <w:rsid w:val="00C4308F"/>
    <w:rsid w:val="00C8660A"/>
    <w:rsid w:val="00CA16F4"/>
    <w:rsid w:val="00CA65E3"/>
    <w:rsid w:val="00CC6371"/>
    <w:rsid w:val="00CE68DB"/>
    <w:rsid w:val="00D0191D"/>
    <w:rsid w:val="00D17B05"/>
    <w:rsid w:val="00D25871"/>
    <w:rsid w:val="00D34D11"/>
    <w:rsid w:val="00D52ABD"/>
    <w:rsid w:val="00DA137C"/>
    <w:rsid w:val="00E13B71"/>
    <w:rsid w:val="00E244E8"/>
    <w:rsid w:val="00E37B53"/>
    <w:rsid w:val="00E66810"/>
    <w:rsid w:val="00EE1F6D"/>
    <w:rsid w:val="00F24145"/>
    <w:rsid w:val="00F62787"/>
    <w:rsid w:val="00FE55EE"/>
    <w:rsid w:val="00FF3EC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9985C-6885-4C53-94E4-34D6B45E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2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1DE7"/>
    <w:pPr>
      <w:spacing w:before="1"/>
      <w:ind w:left="3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62CB0"/>
    <w:pPr>
      <w:ind w:left="13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62CB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62CB0"/>
    <w:pPr>
      <w:ind w:left="68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2C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62CB0"/>
    <w:pPr>
      <w:ind w:left="682" w:firstLine="707"/>
      <w:jc w:val="both"/>
    </w:pPr>
  </w:style>
  <w:style w:type="paragraph" w:styleId="a6">
    <w:name w:val="Normal (Web)"/>
    <w:basedOn w:val="a"/>
    <w:uiPriority w:val="99"/>
    <w:rsid w:val="00351AC3"/>
    <w:pPr>
      <w:widowControl/>
      <w:autoSpaceDN/>
      <w:spacing w:before="130" w:after="130" w:line="360" w:lineRule="auto"/>
    </w:pPr>
    <w:rPr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801DE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01DE7"/>
  </w:style>
  <w:style w:type="table" w:customStyle="1" w:styleId="TableNormal">
    <w:name w:val="Table Normal"/>
    <w:uiPriority w:val="2"/>
    <w:semiHidden/>
    <w:unhideWhenUsed/>
    <w:qFormat/>
    <w:rsid w:val="00801D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1DE7"/>
  </w:style>
  <w:style w:type="table" w:customStyle="1" w:styleId="110">
    <w:name w:val="Сетка таблицы11"/>
    <w:basedOn w:val="a1"/>
    <w:uiPriority w:val="39"/>
    <w:rsid w:val="00E244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5D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DB3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39"/>
    <w:rsid w:val="00915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9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4C7D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4468</Words>
  <Characters>25469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Asus new 1</cp:lastModifiedBy>
  <cp:revision>41</cp:revision>
  <dcterms:created xsi:type="dcterms:W3CDTF">2021-09-18T17:17:00Z</dcterms:created>
  <dcterms:modified xsi:type="dcterms:W3CDTF">2025-11-23T19:14:00Z</dcterms:modified>
</cp:coreProperties>
</file>