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E13" w:rsidRDefault="00FC1E13" w:rsidP="00FC1E13">
      <w:pPr>
        <w:pStyle w:val="ae"/>
      </w:pPr>
      <w:bookmarkStart w:id="0" w:name="block-62884393"/>
      <w:r>
        <w:rPr>
          <w:noProof/>
        </w:rPr>
        <w:drawing>
          <wp:anchor distT="0" distB="0" distL="114300" distR="114300" simplePos="0" relativeHeight="251658240" behindDoc="0" locked="0" layoutInCell="1" allowOverlap="1">
            <wp:simplePos x="0" y="0"/>
            <wp:positionH relativeFrom="column">
              <wp:posOffset>-226695</wp:posOffset>
            </wp:positionH>
            <wp:positionV relativeFrom="paragraph">
              <wp:posOffset>-3810</wp:posOffset>
            </wp:positionV>
            <wp:extent cx="6401401" cy="8805441"/>
            <wp:effectExtent l="0" t="0" r="0" b="0"/>
            <wp:wrapThrough wrapText="bothSides">
              <wp:wrapPolygon edited="0">
                <wp:start x="0" y="0"/>
                <wp:lineTo x="0" y="21544"/>
                <wp:lineTo x="21536" y="21544"/>
                <wp:lineTo x="21536" y="0"/>
                <wp:lineTo x="0" y="0"/>
              </wp:wrapPolygon>
            </wp:wrapThrough>
            <wp:docPr id="2" name="Рисунок 2" descr="C:\Users\ASUSNE~1\AppData\Local\Temp\Rar$DIa0.549\РП Литература 5-9 кл. З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NE~1\AppData\Local\Temp\Rar$DIa0.549\РП Литература 5-9 кл. ЗПР.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1401" cy="8805441"/>
                    </a:xfrm>
                    <a:prstGeom prst="rect">
                      <a:avLst/>
                    </a:prstGeom>
                    <a:noFill/>
                    <a:ln>
                      <a:noFill/>
                    </a:ln>
                  </pic:spPr>
                </pic:pic>
              </a:graphicData>
            </a:graphic>
          </wp:anchor>
        </w:drawing>
      </w:r>
    </w:p>
    <w:p w:rsidR="00FC1E13" w:rsidRDefault="00FC1E13" w:rsidP="007C115C">
      <w:pPr>
        <w:widowControl w:val="0"/>
        <w:autoSpaceDE w:val="0"/>
        <w:autoSpaceDN w:val="0"/>
        <w:spacing w:after="0" w:line="240" w:lineRule="auto"/>
        <w:jc w:val="center"/>
        <w:rPr>
          <w:rFonts w:ascii="Times New Roman" w:eastAsia="Times New Roman" w:hAnsi="Times New Roman" w:cs="Times New Roman"/>
          <w:b/>
          <w:sz w:val="28"/>
          <w:szCs w:val="28"/>
          <w:lang w:val="ru-RU"/>
        </w:rPr>
      </w:pPr>
    </w:p>
    <w:p w:rsidR="007C115C" w:rsidRPr="007C115C" w:rsidRDefault="007C115C" w:rsidP="007C115C">
      <w:pPr>
        <w:widowControl w:val="0"/>
        <w:autoSpaceDE w:val="0"/>
        <w:autoSpaceDN w:val="0"/>
        <w:spacing w:after="0" w:line="240" w:lineRule="auto"/>
        <w:jc w:val="center"/>
        <w:rPr>
          <w:rFonts w:ascii="Times New Roman" w:eastAsia="Times New Roman" w:hAnsi="Times New Roman" w:cs="Times New Roman"/>
          <w:b/>
          <w:sz w:val="28"/>
          <w:szCs w:val="28"/>
          <w:lang w:val="ru-RU"/>
        </w:rPr>
      </w:pPr>
      <w:r w:rsidRPr="007C115C">
        <w:rPr>
          <w:rFonts w:ascii="Times New Roman" w:eastAsia="Times New Roman" w:hAnsi="Times New Roman" w:cs="Times New Roman"/>
          <w:b/>
          <w:sz w:val="28"/>
          <w:szCs w:val="28"/>
          <w:lang w:val="ru-RU"/>
        </w:rPr>
        <w:t>ПОЯСНИТЕЛЬНАЯ</w:t>
      </w:r>
      <w:r w:rsidRPr="007C115C">
        <w:rPr>
          <w:rFonts w:ascii="Times New Roman" w:eastAsia="Times New Roman" w:hAnsi="Times New Roman" w:cs="Times New Roman"/>
          <w:b/>
          <w:spacing w:val="-15"/>
          <w:sz w:val="28"/>
          <w:szCs w:val="28"/>
          <w:lang w:val="ru-RU"/>
        </w:rPr>
        <w:t xml:space="preserve"> </w:t>
      </w:r>
      <w:r w:rsidRPr="007C115C">
        <w:rPr>
          <w:rFonts w:ascii="Times New Roman" w:eastAsia="Times New Roman" w:hAnsi="Times New Roman" w:cs="Times New Roman"/>
          <w:b/>
          <w:spacing w:val="-2"/>
          <w:sz w:val="28"/>
          <w:szCs w:val="28"/>
          <w:lang w:val="ru-RU"/>
        </w:rPr>
        <w:t>ЗАПИСКА</w:t>
      </w:r>
    </w:p>
    <w:p w:rsidR="007C115C" w:rsidRPr="007C115C" w:rsidRDefault="007C115C" w:rsidP="007C115C">
      <w:pPr>
        <w:widowControl w:val="0"/>
        <w:autoSpaceDE w:val="0"/>
        <w:autoSpaceDN w:val="0"/>
        <w:spacing w:before="11" w:after="0" w:line="240" w:lineRule="auto"/>
        <w:rPr>
          <w:rFonts w:ascii="Times New Roman" w:eastAsia="Times New Roman" w:hAnsi="Times New Roman" w:cs="Times New Roman"/>
          <w:sz w:val="28"/>
          <w:szCs w:val="28"/>
          <w:lang w:val="ru-RU"/>
        </w:rPr>
      </w:pPr>
    </w:p>
    <w:p w:rsidR="007C115C" w:rsidRPr="007C115C" w:rsidRDefault="00FC1E13" w:rsidP="007C115C">
      <w:pPr>
        <w:widowControl w:val="0"/>
        <w:autoSpaceDE w:val="0"/>
        <w:autoSpaceDN w:val="0"/>
        <w:spacing w:after="0" w:line="240" w:lineRule="auto"/>
        <w:ind w:right="444" w:firstLine="70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Адаптированная </w:t>
      </w:r>
      <w:bookmarkStart w:id="1" w:name="_GoBack"/>
      <w:bookmarkEnd w:id="1"/>
      <w:r>
        <w:rPr>
          <w:rFonts w:ascii="Times New Roman" w:eastAsia="Times New Roman" w:hAnsi="Times New Roman" w:cs="Times New Roman"/>
          <w:sz w:val="28"/>
          <w:szCs w:val="28"/>
          <w:lang w:val="ru-RU"/>
        </w:rPr>
        <w:t>р</w:t>
      </w:r>
      <w:r w:rsidR="007C115C" w:rsidRPr="007C115C">
        <w:rPr>
          <w:rFonts w:ascii="Times New Roman" w:eastAsia="Times New Roman" w:hAnsi="Times New Roman" w:cs="Times New Roman"/>
          <w:sz w:val="28"/>
          <w:szCs w:val="28"/>
          <w:lang w:val="ru-RU"/>
        </w:rPr>
        <w:t>абочая программа по литературе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 ФГОС ООО), Адаптированной основной образовательной программы основного общего образования обучающихся с задержкой психического развития (далее – ПАООП ООО ЗПР), Рабочей</w:t>
      </w:r>
      <w:r w:rsidR="007C115C" w:rsidRPr="007C115C">
        <w:rPr>
          <w:rFonts w:ascii="Times New Roman" w:eastAsia="Times New Roman" w:hAnsi="Times New Roman" w:cs="Times New Roman"/>
          <w:spacing w:val="-14"/>
          <w:sz w:val="28"/>
          <w:szCs w:val="28"/>
          <w:lang w:val="ru-RU"/>
        </w:rPr>
        <w:t xml:space="preserve"> </w:t>
      </w:r>
      <w:r w:rsidR="007C115C" w:rsidRPr="007C115C">
        <w:rPr>
          <w:rFonts w:ascii="Times New Roman" w:eastAsia="Times New Roman" w:hAnsi="Times New Roman" w:cs="Times New Roman"/>
          <w:sz w:val="28"/>
          <w:szCs w:val="28"/>
          <w:lang w:val="ru-RU"/>
        </w:rPr>
        <w:t>программы</w:t>
      </w:r>
      <w:r w:rsidR="007C115C" w:rsidRPr="007C115C">
        <w:rPr>
          <w:rFonts w:ascii="Times New Roman" w:eastAsia="Times New Roman" w:hAnsi="Times New Roman" w:cs="Times New Roman"/>
          <w:spacing w:val="-14"/>
          <w:sz w:val="28"/>
          <w:szCs w:val="28"/>
          <w:lang w:val="ru-RU"/>
        </w:rPr>
        <w:t xml:space="preserve"> </w:t>
      </w:r>
      <w:r w:rsidR="007C115C" w:rsidRPr="007C115C">
        <w:rPr>
          <w:rFonts w:ascii="Times New Roman" w:eastAsia="Times New Roman" w:hAnsi="Times New Roman" w:cs="Times New Roman"/>
          <w:sz w:val="28"/>
          <w:szCs w:val="28"/>
          <w:lang w:val="ru-RU"/>
        </w:rPr>
        <w:t>основного</w:t>
      </w:r>
      <w:r w:rsidR="007C115C" w:rsidRPr="007C115C">
        <w:rPr>
          <w:rFonts w:ascii="Times New Roman" w:eastAsia="Times New Roman" w:hAnsi="Times New Roman" w:cs="Times New Roman"/>
          <w:spacing w:val="-14"/>
          <w:sz w:val="28"/>
          <w:szCs w:val="28"/>
          <w:lang w:val="ru-RU"/>
        </w:rPr>
        <w:t xml:space="preserve"> </w:t>
      </w:r>
      <w:r w:rsidR="007C115C" w:rsidRPr="007C115C">
        <w:rPr>
          <w:rFonts w:ascii="Times New Roman" w:eastAsia="Times New Roman" w:hAnsi="Times New Roman" w:cs="Times New Roman"/>
          <w:sz w:val="28"/>
          <w:szCs w:val="28"/>
          <w:lang w:val="ru-RU"/>
        </w:rPr>
        <w:t>общего</w:t>
      </w:r>
      <w:r w:rsidR="007C115C" w:rsidRPr="007C115C">
        <w:rPr>
          <w:rFonts w:ascii="Times New Roman" w:eastAsia="Times New Roman" w:hAnsi="Times New Roman" w:cs="Times New Roman"/>
          <w:spacing w:val="-11"/>
          <w:sz w:val="28"/>
          <w:szCs w:val="28"/>
          <w:lang w:val="ru-RU"/>
        </w:rPr>
        <w:t xml:space="preserve"> </w:t>
      </w:r>
      <w:r w:rsidR="007C115C" w:rsidRPr="007C115C">
        <w:rPr>
          <w:rFonts w:ascii="Times New Roman" w:eastAsia="Times New Roman" w:hAnsi="Times New Roman" w:cs="Times New Roman"/>
          <w:sz w:val="28"/>
          <w:szCs w:val="28"/>
          <w:lang w:val="ru-RU"/>
        </w:rPr>
        <w:t>образования</w:t>
      </w:r>
      <w:r w:rsidR="007C115C" w:rsidRPr="007C115C">
        <w:rPr>
          <w:rFonts w:ascii="Times New Roman" w:eastAsia="Times New Roman" w:hAnsi="Times New Roman" w:cs="Times New Roman"/>
          <w:spacing w:val="-12"/>
          <w:sz w:val="28"/>
          <w:szCs w:val="28"/>
          <w:lang w:val="ru-RU"/>
        </w:rPr>
        <w:t xml:space="preserve"> </w:t>
      </w:r>
      <w:r w:rsidR="007C115C" w:rsidRPr="007C115C">
        <w:rPr>
          <w:rFonts w:ascii="Times New Roman" w:eastAsia="Times New Roman" w:hAnsi="Times New Roman" w:cs="Times New Roman"/>
          <w:sz w:val="28"/>
          <w:szCs w:val="28"/>
          <w:lang w:val="ru-RU"/>
        </w:rPr>
        <w:t>«Литература»,</w:t>
      </w:r>
      <w:r w:rsidR="007C115C" w:rsidRPr="007C115C">
        <w:rPr>
          <w:rFonts w:ascii="Times New Roman" w:eastAsia="Times New Roman" w:hAnsi="Times New Roman" w:cs="Times New Roman"/>
          <w:spacing w:val="-13"/>
          <w:sz w:val="28"/>
          <w:szCs w:val="28"/>
          <w:lang w:val="ru-RU"/>
        </w:rPr>
        <w:t xml:space="preserve"> </w:t>
      </w:r>
      <w:r w:rsidR="007C115C" w:rsidRPr="007C115C">
        <w:rPr>
          <w:rFonts w:ascii="Times New Roman" w:eastAsia="Times New Roman" w:hAnsi="Times New Roman" w:cs="Times New Roman"/>
          <w:sz w:val="28"/>
          <w:szCs w:val="28"/>
          <w:lang w:val="ru-RU"/>
        </w:rPr>
        <w:t>Концепции преподавания русского языка и литературы в Российской Федерации, Программы воспитания,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rsidR="007C115C" w:rsidRPr="007C115C" w:rsidRDefault="007C115C" w:rsidP="007C115C">
      <w:pPr>
        <w:keepNext/>
        <w:keepLines/>
        <w:spacing w:before="200" w:line="321" w:lineRule="exact"/>
        <w:outlineLvl w:val="1"/>
        <w:rPr>
          <w:rFonts w:ascii="Times New Roman" w:eastAsiaTheme="majorEastAsia" w:hAnsi="Times New Roman" w:cs="Times New Roman"/>
          <w:b/>
          <w:bCs/>
          <w:sz w:val="28"/>
          <w:szCs w:val="28"/>
          <w:lang w:val="ru-RU"/>
        </w:rPr>
      </w:pPr>
      <w:r w:rsidRPr="007C115C">
        <w:rPr>
          <w:rFonts w:ascii="Times New Roman" w:eastAsiaTheme="majorEastAsia" w:hAnsi="Times New Roman" w:cs="Times New Roman"/>
          <w:b/>
          <w:bCs/>
          <w:sz w:val="28"/>
          <w:szCs w:val="28"/>
          <w:lang w:val="ru-RU"/>
        </w:rPr>
        <w:t xml:space="preserve">             Общая</w:t>
      </w:r>
      <w:r w:rsidRPr="007C115C">
        <w:rPr>
          <w:rFonts w:ascii="Times New Roman" w:eastAsiaTheme="majorEastAsia" w:hAnsi="Times New Roman" w:cs="Times New Roman"/>
          <w:b/>
          <w:bCs/>
          <w:spacing w:val="-12"/>
          <w:sz w:val="28"/>
          <w:szCs w:val="28"/>
          <w:lang w:val="ru-RU"/>
        </w:rPr>
        <w:t xml:space="preserve"> </w:t>
      </w:r>
      <w:r w:rsidRPr="007C115C">
        <w:rPr>
          <w:rFonts w:ascii="Times New Roman" w:eastAsiaTheme="majorEastAsia" w:hAnsi="Times New Roman" w:cs="Times New Roman"/>
          <w:b/>
          <w:bCs/>
          <w:sz w:val="28"/>
          <w:szCs w:val="28"/>
          <w:lang w:val="ru-RU"/>
        </w:rPr>
        <w:t>характеристика</w:t>
      </w:r>
      <w:r w:rsidRPr="007C115C">
        <w:rPr>
          <w:rFonts w:ascii="Times New Roman" w:eastAsiaTheme="majorEastAsia" w:hAnsi="Times New Roman" w:cs="Times New Roman"/>
          <w:b/>
          <w:bCs/>
          <w:spacing w:val="-7"/>
          <w:sz w:val="28"/>
          <w:szCs w:val="28"/>
          <w:lang w:val="ru-RU"/>
        </w:rPr>
        <w:t xml:space="preserve"> </w:t>
      </w:r>
      <w:r w:rsidRPr="007C115C">
        <w:rPr>
          <w:rFonts w:ascii="Times New Roman" w:eastAsiaTheme="majorEastAsia" w:hAnsi="Times New Roman" w:cs="Times New Roman"/>
          <w:b/>
          <w:bCs/>
          <w:sz w:val="28"/>
          <w:szCs w:val="28"/>
          <w:lang w:val="ru-RU"/>
        </w:rPr>
        <w:t>учебного</w:t>
      </w:r>
      <w:r w:rsidRPr="007C115C">
        <w:rPr>
          <w:rFonts w:ascii="Times New Roman" w:eastAsiaTheme="majorEastAsia" w:hAnsi="Times New Roman" w:cs="Times New Roman"/>
          <w:b/>
          <w:bCs/>
          <w:spacing w:val="-7"/>
          <w:sz w:val="28"/>
          <w:szCs w:val="28"/>
          <w:lang w:val="ru-RU"/>
        </w:rPr>
        <w:t xml:space="preserve"> </w:t>
      </w:r>
      <w:r w:rsidRPr="007C115C">
        <w:rPr>
          <w:rFonts w:ascii="Times New Roman" w:eastAsiaTheme="majorEastAsia" w:hAnsi="Times New Roman" w:cs="Times New Roman"/>
          <w:b/>
          <w:bCs/>
          <w:sz w:val="28"/>
          <w:szCs w:val="28"/>
          <w:lang w:val="ru-RU"/>
        </w:rPr>
        <w:t>предмета</w:t>
      </w:r>
      <w:r w:rsidRPr="007C115C">
        <w:rPr>
          <w:rFonts w:ascii="Times New Roman" w:eastAsiaTheme="majorEastAsia" w:hAnsi="Times New Roman" w:cs="Times New Roman"/>
          <w:b/>
          <w:bCs/>
          <w:spacing w:val="-10"/>
          <w:sz w:val="28"/>
          <w:szCs w:val="28"/>
          <w:lang w:val="ru-RU"/>
        </w:rPr>
        <w:t xml:space="preserve"> </w:t>
      </w:r>
      <w:r w:rsidRPr="007C115C">
        <w:rPr>
          <w:rFonts w:ascii="Times New Roman" w:eastAsiaTheme="majorEastAsia" w:hAnsi="Times New Roman" w:cs="Times New Roman"/>
          <w:b/>
          <w:bCs/>
          <w:spacing w:val="-2"/>
          <w:sz w:val="28"/>
          <w:szCs w:val="28"/>
          <w:lang w:val="ru-RU"/>
        </w:rPr>
        <w:t>«Литература»</w:t>
      </w:r>
    </w:p>
    <w:p w:rsidR="007C115C" w:rsidRPr="007C115C" w:rsidRDefault="007C115C" w:rsidP="007C115C">
      <w:pPr>
        <w:widowControl w:val="0"/>
        <w:autoSpaceDE w:val="0"/>
        <w:autoSpaceDN w:val="0"/>
        <w:spacing w:after="0" w:line="240" w:lineRule="auto"/>
        <w:ind w:right="440" w:firstLine="707"/>
        <w:jc w:val="both"/>
        <w:rPr>
          <w:rFonts w:ascii="Times New Roman" w:eastAsia="Times New Roman" w:hAnsi="Times New Roman" w:cs="Times New Roman"/>
          <w:sz w:val="28"/>
          <w:szCs w:val="28"/>
          <w:lang w:val="ru-RU"/>
        </w:rPr>
      </w:pPr>
      <w:r w:rsidRPr="007C115C">
        <w:rPr>
          <w:rFonts w:ascii="Times New Roman" w:eastAsia="Times New Roman" w:hAnsi="Times New Roman" w:cs="Times New Roman"/>
          <w:sz w:val="28"/>
          <w:szCs w:val="28"/>
          <w:lang w:val="ru-RU"/>
        </w:rPr>
        <w:t>Учебный</w:t>
      </w:r>
      <w:r w:rsidRPr="007C115C">
        <w:rPr>
          <w:rFonts w:ascii="Times New Roman" w:eastAsia="Times New Roman" w:hAnsi="Times New Roman" w:cs="Times New Roman"/>
          <w:spacing w:val="-13"/>
          <w:sz w:val="28"/>
          <w:szCs w:val="28"/>
          <w:lang w:val="ru-RU"/>
        </w:rPr>
        <w:t xml:space="preserve"> </w:t>
      </w:r>
      <w:r w:rsidRPr="007C115C">
        <w:rPr>
          <w:rFonts w:ascii="Times New Roman" w:eastAsia="Times New Roman" w:hAnsi="Times New Roman" w:cs="Times New Roman"/>
          <w:sz w:val="28"/>
          <w:szCs w:val="28"/>
          <w:lang w:val="ru-RU"/>
        </w:rPr>
        <w:t>предмет</w:t>
      </w:r>
      <w:r w:rsidRPr="007C115C">
        <w:rPr>
          <w:rFonts w:ascii="Times New Roman" w:eastAsia="Times New Roman" w:hAnsi="Times New Roman" w:cs="Times New Roman"/>
          <w:spacing w:val="-11"/>
          <w:sz w:val="28"/>
          <w:szCs w:val="28"/>
          <w:lang w:val="ru-RU"/>
        </w:rPr>
        <w:t xml:space="preserve"> </w:t>
      </w:r>
      <w:r w:rsidRPr="007C115C">
        <w:rPr>
          <w:rFonts w:ascii="Times New Roman" w:eastAsia="Times New Roman" w:hAnsi="Times New Roman" w:cs="Times New Roman"/>
          <w:sz w:val="28"/>
          <w:szCs w:val="28"/>
          <w:lang w:val="ru-RU"/>
        </w:rPr>
        <w:t>«Литература»</w:t>
      </w:r>
      <w:r w:rsidRPr="007C115C">
        <w:rPr>
          <w:rFonts w:ascii="Times New Roman" w:eastAsia="Times New Roman" w:hAnsi="Times New Roman" w:cs="Times New Roman"/>
          <w:spacing w:val="-12"/>
          <w:sz w:val="28"/>
          <w:szCs w:val="28"/>
          <w:lang w:val="ru-RU"/>
        </w:rPr>
        <w:t xml:space="preserve"> </w:t>
      </w:r>
      <w:r w:rsidRPr="007C115C">
        <w:rPr>
          <w:rFonts w:ascii="Times New Roman" w:eastAsia="Times New Roman" w:hAnsi="Times New Roman" w:cs="Times New Roman"/>
          <w:sz w:val="28"/>
          <w:szCs w:val="28"/>
          <w:lang w:val="ru-RU"/>
        </w:rPr>
        <w:t>входит</w:t>
      </w:r>
      <w:r w:rsidRPr="007C115C">
        <w:rPr>
          <w:rFonts w:ascii="Times New Roman" w:eastAsia="Times New Roman" w:hAnsi="Times New Roman" w:cs="Times New Roman"/>
          <w:spacing w:val="-14"/>
          <w:sz w:val="28"/>
          <w:szCs w:val="28"/>
          <w:lang w:val="ru-RU"/>
        </w:rPr>
        <w:t xml:space="preserve"> </w:t>
      </w:r>
      <w:r w:rsidRPr="007C115C">
        <w:rPr>
          <w:rFonts w:ascii="Times New Roman" w:eastAsia="Times New Roman" w:hAnsi="Times New Roman" w:cs="Times New Roman"/>
          <w:sz w:val="28"/>
          <w:szCs w:val="28"/>
          <w:lang w:val="ru-RU"/>
        </w:rPr>
        <w:t>в</w:t>
      </w:r>
      <w:r w:rsidRPr="007C115C">
        <w:rPr>
          <w:rFonts w:ascii="Times New Roman" w:eastAsia="Times New Roman" w:hAnsi="Times New Roman" w:cs="Times New Roman"/>
          <w:spacing w:val="-12"/>
          <w:sz w:val="28"/>
          <w:szCs w:val="28"/>
          <w:lang w:val="ru-RU"/>
        </w:rPr>
        <w:t xml:space="preserve"> </w:t>
      </w:r>
      <w:r w:rsidRPr="007C115C">
        <w:rPr>
          <w:rFonts w:ascii="Times New Roman" w:eastAsia="Times New Roman" w:hAnsi="Times New Roman" w:cs="Times New Roman"/>
          <w:sz w:val="28"/>
          <w:szCs w:val="28"/>
          <w:lang w:val="ru-RU"/>
        </w:rPr>
        <w:t>предметную</w:t>
      </w:r>
      <w:r w:rsidRPr="007C115C">
        <w:rPr>
          <w:rFonts w:ascii="Times New Roman" w:eastAsia="Times New Roman" w:hAnsi="Times New Roman" w:cs="Times New Roman"/>
          <w:spacing w:val="-12"/>
          <w:sz w:val="28"/>
          <w:szCs w:val="28"/>
          <w:lang w:val="ru-RU"/>
        </w:rPr>
        <w:t xml:space="preserve"> </w:t>
      </w:r>
      <w:r w:rsidRPr="007C115C">
        <w:rPr>
          <w:rFonts w:ascii="Times New Roman" w:eastAsia="Times New Roman" w:hAnsi="Times New Roman" w:cs="Times New Roman"/>
          <w:sz w:val="28"/>
          <w:szCs w:val="28"/>
          <w:lang w:val="ru-RU"/>
        </w:rPr>
        <w:t>область</w:t>
      </w:r>
      <w:r w:rsidRPr="007C115C">
        <w:rPr>
          <w:rFonts w:ascii="Times New Roman" w:eastAsia="Times New Roman" w:hAnsi="Times New Roman" w:cs="Times New Roman"/>
          <w:spacing w:val="-12"/>
          <w:sz w:val="28"/>
          <w:szCs w:val="28"/>
          <w:lang w:val="ru-RU"/>
        </w:rPr>
        <w:t xml:space="preserve"> </w:t>
      </w:r>
      <w:r w:rsidRPr="007C115C">
        <w:rPr>
          <w:rFonts w:ascii="Times New Roman" w:eastAsia="Times New Roman" w:hAnsi="Times New Roman" w:cs="Times New Roman"/>
          <w:sz w:val="28"/>
          <w:szCs w:val="28"/>
          <w:lang w:val="ru-RU"/>
        </w:rPr>
        <w:t>«Русский язык и литература» и направлен на</w:t>
      </w:r>
      <w:r w:rsidRPr="007C115C">
        <w:rPr>
          <w:rFonts w:ascii="Times New Roman" w:eastAsia="Times New Roman" w:hAnsi="Times New Roman" w:cs="Times New Roman"/>
          <w:spacing w:val="-1"/>
          <w:sz w:val="28"/>
          <w:szCs w:val="28"/>
          <w:lang w:val="ru-RU"/>
        </w:rPr>
        <w:t xml:space="preserve"> </w:t>
      </w:r>
      <w:r w:rsidRPr="007C115C">
        <w:rPr>
          <w:rFonts w:ascii="Times New Roman" w:eastAsia="Times New Roman" w:hAnsi="Times New Roman" w:cs="Times New Roman"/>
          <w:sz w:val="28"/>
          <w:szCs w:val="28"/>
          <w:lang w:val="ru-RU"/>
        </w:rPr>
        <w:t>получение</w:t>
      </w:r>
      <w:r w:rsidRPr="007C115C">
        <w:rPr>
          <w:rFonts w:ascii="Times New Roman" w:eastAsia="Times New Roman" w:hAnsi="Times New Roman" w:cs="Times New Roman"/>
          <w:spacing w:val="-1"/>
          <w:sz w:val="28"/>
          <w:szCs w:val="28"/>
          <w:lang w:val="ru-RU"/>
        </w:rPr>
        <w:t xml:space="preserve"> </w:t>
      </w:r>
      <w:r w:rsidRPr="007C115C">
        <w:rPr>
          <w:rFonts w:ascii="Times New Roman" w:eastAsia="Times New Roman" w:hAnsi="Times New Roman" w:cs="Times New Roman"/>
          <w:sz w:val="28"/>
          <w:szCs w:val="28"/>
          <w:lang w:val="ru-RU"/>
        </w:rPr>
        <w:t>обучающимися с ЗПР знаний о содержании, смыслах,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Предмет имеет интегративный характер: изучение направлено на образование, воспитание и развитие обучающегося</w:t>
      </w:r>
      <w:r w:rsidRPr="007C115C">
        <w:rPr>
          <w:rFonts w:ascii="Times New Roman" w:eastAsia="Times New Roman" w:hAnsi="Times New Roman" w:cs="Times New Roman"/>
          <w:spacing w:val="-13"/>
          <w:sz w:val="28"/>
          <w:szCs w:val="28"/>
          <w:lang w:val="ru-RU"/>
        </w:rPr>
        <w:t xml:space="preserve"> </w:t>
      </w:r>
      <w:r w:rsidRPr="007C115C">
        <w:rPr>
          <w:rFonts w:ascii="Times New Roman" w:eastAsia="Times New Roman" w:hAnsi="Times New Roman" w:cs="Times New Roman"/>
          <w:sz w:val="28"/>
          <w:szCs w:val="28"/>
          <w:lang w:val="ru-RU"/>
        </w:rPr>
        <w:t>подросткового</w:t>
      </w:r>
      <w:r w:rsidRPr="007C115C">
        <w:rPr>
          <w:rFonts w:ascii="Times New Roman" w:eastAsia="Times New Roman" w:hAnsi="Times New Roman" w:cs="Times New Roman"/>
          <w:spacing w:val="-12"/>
          <w:sz w:val="28"/>
          <w:szCs w:val="28"/>
          <w:lang w:val="ru-RU"/>
        </w:rPr>
        <w:t xml:space="preserve"> </w:t>
      </w:r>
      <w:r w:rsidRPr="007C115C">
        <w:rPr>
          <w:rFonts w:ascii="Times New Roman" w:eastAsia="Times New Roman" w:hAnsi="Times New Roman" w:cs="Times New Roman"/>
          <w:sz w:val="28"/>
          <w:szCs w:val="28"/>
          <w:lang w:val="ru-RU"/>
        </w:rPr>
        <w:t>возраста</w:t>
      </w:r>
      <w:r w:rsidRPr="007C115C">
        <w:rPr>
          <w:rFonts w:ascii="Times New Roman" w:eastAsia="Times New Roman" w:hAnsi="Times New Roman" w:cs="Times New Roman"/>
          <w:spacing w:val="-13"/>
          <w:sz w:val="28"/>
          <w:szCs w:val="28"/>
          <w:lang w:val="ru-RU"/>
        </w:rPr>
        <w:t xml:space="preserve"> </w:t>
      </w:r>
      <w:r w:rsidRPr="007C115C">
        <w:rPr>
          <w:rFonts w:ascii="Times New Roman" w:eastAsia="Times New Roman" w:hAnsi="Times New Roman" w:cs="Times New Roman"/>
          <w:sz w:val="28"/>
          <w:szCs w:val="28"/>
          <w:lang w:val="ru-RU"/>
        </w:rPr>
        <w:t>при</w:t>
      </w:r>
      <w:r w:rsidRPr="007C115C">
        <w:rPr>
          <w:rFonts w:ascii="Times New Roman" w:eastAsia="Times New Roman" w:hAnsi="Times New Roman" w:cs="Times New Roman"/>
          <w:spacing w:val="-13"/>
          <w:sz w:val="28"/>
          <w:szCs w:val="28"/>
          <w:lang w:val="ru-RU"/>
        </w:rPr>
        <w:t xml:space="preserve"> </w:t>
      </w:r>
      <w:r w:rsidRPr="007C115C">
        <w:rPr>
          <w:rFonts w:ascii="Times New Roman" w:eastAsia="Times New Roman" w:hAnsi="Times New Roman" w:cs="Times New Roman"/>
          <w:sz w:val="28"/>
          <w:szCs w:val="28"/>
          <w:lang w:val="ru-RU"/>
        </w:rPr>
        <w:t>особом</w:t>
      </w:r>
      <w:r w:rsidRPr="007C115C">
        <w:rPr>
          <w:rFonts w:ascii="Times New Roman" w:eastAsia="Times New Roman" w:hAnsi="Times New Roman" w:cs="Times New Roman"/>
          <w:spacing w:val="-14"/>
          <w:sz w:val="28"/>
          <w:szCs w:val="28"/>
          <w:lang w:val="ru-RU"/>
        </w:rPr>
        <w:t xml:space="preserve"> </w:t>
      </w:r>
      <w:r w:rsidRPr="007C115C">
        <w:rPr>
          <w:rFonts w:ascii="Times New Roman" w:eastAsia="Times New Roman" w:hAnsi="Times New Roman" w:cs="Times New Roman"/>
          <w:sz w:val="28"/>
          <w:szCs w:val="28"/>
          <w:lang w:val="ru-RU"/>
        </w:rPr>
        <w:t>внимании</w:t>
      </w:r>
      <w:r w:rsidRPr="007C115C">
        <w:rPr>
          <w:rFonts w:ascii="Times New Roman" w:eastAsia="Times New Roman" w:hAnsi="Times New Roman" w:cs="Times New Roman"/>
          <w:spacing w:val="-13"/>
          <w:sz w:val="28"/>
          <w:szCs w:val="28"/>
          <w:lang w:val="ru-RU"/>
        </w:rPr>
        <w:t xml:space="preserve"> </w:t>
      </w:r>
      <w:r w:rsidRPr="007C115C">
        <w:rPr>
          <w:rFonts w:ascii="Times New Roman" w:eastAsia="Times New Roman" w:hAnsi="Times New Roman" w:cs="Times New Roman"/>
          <w:sz w:val="28"/>
          <w:szCs w:val="28"/>
          <w:lang w:val="ru-RU"/>
        </w:rPr>
        <w:t>к</w:t>
      </w:r>
      <w:r w:rsidRPr="007C115C">
        <w:rPr>
          <w:rFonts w:ascii="Times New Roman" w:eastAsia="Times New Roman" w:hAnsi="Times New Roman" w:cs="Times New Roman"/>
          <w:spacing w:val="-13"/>
          <w:sz w:val="28"/>
          <w:szCs w:val="28"/>
          <w:lang w:val="ru-RU"/>
        </w:rPr>
        <w:t xml:space="preserve"> </w:t>
      </w:r>
      <w:r w:rsidRPr="007C115C">
        <w:rPr>
          <w:rFonts w:ascii="Times New Roman" w:eastAsia="Times New Roman" w:hAnsi="Times New Roman" w:cs="Times New Roman"/>
          <w:sz w:val="28"/>
          <w:szCs w:val="28"/>
          <w:lang w:val="ru-RU"/>
        </w:rPr>
        <w:t>его</w:t>
      </w:r>
      <w:r w:rsidRPr="007C115C">
        <w:rPr>
          <w:rFonts w:ascii="Times New Roman" w:eastAsia="Times New Roman" w:hAnsi="Times New Roman" w:cs="Times New Roman"/>
          <w:spacing w:val="-12"/>
          <w:sz w:val="28"/>
          <w:szCs w:val="28"/>
          <w:lang w:val="ru-RU"/>
        </w:rPr>
        <w:t xml:space="preserve"> </w:t>
      </w:r>
      <w:r w:rsidRPr="007C115C">
        <w:rPr>
          <w:rFonts w:ascii="Times New Roman" w:eastAsia="Times New Roman" w:hAnsi="Times New Roman" w:cs="Times New Roman"/>
          <w:sz w:val="28"/>
          <w:szCs w:val="28"/>
          <w:lang w:val="ru-RU"/>
        </w:rPr>
        <w:t>социально- эмоциональному развитию. Знакомство с фольклорными и литературными произведениями разных времен и народов, их обсуждение, анализ и интерпретация предоставляют обучающимся с ЗПР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 культурной идентичности, а также умению воспринимать родную культуру в контексте мировой. Осмысление и применение полученных на уроках литературы знаний позволит обучающимся с ЗПР продуктивно решать типичные задачи в области социальных отношений, межличностных отношений, включая отношения между людьми различных национальностей и</w:t>
      </w:r>
      <w:r w:rsidRPr="007C115C">
        <w:rPr>
          <w:rFonts w:ascii="Times New Roman" w:eastAsia="Times New Roman" w:hAnsi="Times New Roman" w:cs="Times New Roman"/>
          <w:spacing w:val="-18"/>
          <w:sz w:val="28"/>
          <w:szCs w:val="28"/>
          <w:lang w:val="ru-RU"/>
        </w:rPr>
        <w:t xml:space="preserve"> </w:t>
      </w:r>
      <w:r w:rsidRPr="007C115C">
        <w:rPr>
          <w:rFonts w:ascii="Times New Roman" w:eastAsia="Times New Roman" w:hAnsi="Times New Roman" w:cs="Times New Roman"/>
          <w:sz w:val="28"/>
          <w:szCs w:val="28"/>
          <w:lang w:val="ru-RU"/>
        </w:rPr>
        <w:t>вероисповеданий,</w:t>
      </w:r>
      <w:r w:rsidRPr="007C115C">
        <w:rPr>
          <w:rFonts w:ascii="Times New Roman" w:eastAsia="Times New Roman" w:hAnsi="Times New Roman" w:cs="Times New Roman"/>
          <w:spacing w:val="-17"/>
          <w:sz w:val="28"/>
          <w:szCs w:val="28"/>
          <w:lang w:val="ru-RU"/>
        </w:rPr>
        <w:t xml:space="preserve"> </w:t>
      </w:r>
      <w:r w:rsidRPr="007C115C">
        <w:rPr>
          <w:rFonts w:ascii="Times New Roman" w:eastAsia="Times New Roman" w:hAnsi="Times New Roman" w:cs="Times New Roman"/>
          <w:sz w:val="28"/>
          <w:szCs w:val="28"/>
          <w:lang w:val="ru-RU"/>
        </w:rPr>
        <w:t>а</w:t>
      </w:r>
      <w:r w:rsidRPr="007C115C">
        <w:rPr>
          <w:rFonts w:ascii="Times New Roman" w:eastAsia="Times New Roman" w:hAnsi="Times New Roman" w:cs="Times New Roman"/>
          <w:spacing w:val="-18"/>
          <w:sz w:val="28"/>
          <w:szCs w:val="28"/>
          <w:lang w:val="ru-RU"/>
        </w:rPr>
        <w:t xml:space="preserve"> </w:t>
      </w:r>
      <w:r w:rsidRPr="007C115C">
        <w:rPr>
          <w:rFonts w:ascii="Times New Roman" w:eastAsia="Times New Roman" w:hAnsi="Times New Roman" w:cs="Times New Roman"/>
          <w:sz w:val="28"/>
          <w:szCs w:val="28"/>
          <w:lang w:val="ru-RU"/>
        </w:rPr>
        <w:t>также</w:t>
      </w:r>
      <w:r w:rsidRPr="007C115C">
        <w:rPr>
          <w:rFonts w:ascii="Times New Roman" w:eastAsia="Times New Roman" w:hAnsi="Times New Roman" w:cs="Times New Roman"/>
          <w:spacing w:val="-17"/>
          <w:sz w:val="28"/>
          <w:szCs w:val="28"/>
          <w:lang w:val="ru-RU"/>
        </w:rPr>
        <w:t xml:space="preserve"> </w:t>
      </w:r>
      <w:r w:rsidRPr="007C115C">
        <w:rPr>
          <w:rFonts w:ascii="Times New Roman" w:eastAsia="Times New Roman" w:hAnsi="Times New Roman" w:cs="Times New Roman"/>
          <w:sz w:val="28"/>
          <w:szCs w:val="28"/>
          <w:lang w:val="ru-RU"/>
        </w:rPr>
        <w:t>в</w:t>
      </w:r>
      <w:r w:rsidRPr="007C115C">
        <w:rPr>
          <w:rFonts w:ascii="Times New Roman" w:eastAsia="Times New Roman" w:hAnsi="Times New Roman" w:cs="Times New Roman"/>
          <w:spacing w:val="-18"/>
          <w:sz w:val="28"/>
          <w:szCs w:val="28"/>
          <w:lang w:val="ru-RU"/>
        </w:rPr>
        <w:t xml:space="preserve"> </w:t>
      </w:r>
      <w:r w:rsidRPr="007C115C">
        <w:rPr>
          <w:rFonts w:ascii="Times New Roman" w:eastAsia="Times New Roman" w:hAnsi="Times New Roman" w:cs="Times New Roman"/>
          <w:sz w:val="28"/>
          <w:szCs w:val="28"/>
          <w:lang w:val="ru-RU"/>
        </w:rPr>
        <w:t>семейно-бытовой</w:t>
      </w:r>
      <w:r w:rsidRPr="007C115C">
        <w:rPr>
          <w:rFonts w:ascii="Times New Roman" w:eastAsia="Times New Roman" w:hAnsi="Times New Roman" w:cs="Times New Roman"/>
          <w:spacing w:val="-17"/>
          <w:sz w:val="28"/>
          <w:szCs w:val="28"/>
          <w:lang w:val="ru-RU"/>
        </w:rPr>
        <w:t xml:space="preserve"> </w:t>
      </w:r>
      <w:r w:rsidRPr="007C115C">
        <w:rPr>
          <w:rFonts w:ascii="Times New Roman" w:eastAsia="Times New Roman" w:hAnsi="Times New Roman" w:cs="Times New Roman"/>
          <w:sz w:val="28"/>
          <w:szCs w:val="28"/>
          <w:lang w:val="ru-RU"/>
        </w:rPr>
        <w:t>сфере,</w:t>
      </w:r>
      <w:r w:rsidRPr="007C115C">
        <w:rPr>
          <w:rFonts w:ascii="Times New Roman" w:eastAsia="Times New Roman" w:hAnsi="Times New Roman" w:cs="Times New Roman"/>
          <w:spacing w:val="-18"/>
          <w:sz w:val="28"/>
          <w:szCs w:val="28"/>
          <w:lang w:val="ru-RU"/>
        </w:rPr>
        <w:t xml:space="preserve"> </w:t>
      </w:r>
      <w:r w:rsidRPr="007C115C">
        <w:rPr>
          <w:rFonts w:ascii="Times New Roman" w:eastAsia="Times New Roman" w:hAnsi="Times New Roman" w:cs="Times New Roman"/>
          <w:sz w:val="28"/>
          <w:szCs w:val="28"/>
          <w:lang w:val="ru-RU"/>
        </w:rPr>
        <w:t>соотносить</w:t>
      </w:r>
      <w:r w:rsidRPr="007C115C">
        <w:rPr>
          <w:rFonts w:ascii="Times New Roman" w:eastAsia="Times New Roman" w:hAnsi="Times New Roman" w:cs="Times New Roman"/>
          <w:spacing w:val="-17"/>
          <w:sz w:val="28"/>
          <w:szCs w:val="28"/>
          <w:lang w:val="ru-RU"/>
        </w:rPr>
        <w:t xml:space="preserve"> </w:t>
      </w:r>
      <w:r w:rsidRPr="007C115C">
        <w:rPr>
          <w:rFonts w:ascii="Times New Roman" w:eastAsia="Times New Roman" w:hAnsi="Times New Roman" w:cs="Times New Roman"/>
          <w:sz w:val="28"/>
          <w:szCs w:val="28"/>
          <w:lang w:val="ru-RU"/>
        </w:rPr>
        <w:t>собственное поведение и поступки других людей с нравственными ценностями и принятыми правилами и нормами.</w:t>
      </w:r>
    </w:p>
    <w:p w:rsidR="007C115C" w:rsidRPr="007C115C" w:rsidRDefault="007C115C" w:rsidP="007C115C">
      <w:pPr>
        <w:widowControl w:val="0"/>
        <w:autoSpaceDE w:val="0"/>
        <w:autoSpaceDN w:val="0"/>
        <w:spacing w:before="3" w:after="0" w:line="240" w:lineRule="auto"/>
        <w:rPr>
          <w:rFonts w:ascii="Times New Roman" w:eastAsia="Times New Roman" w:hAnsi="Times New Roman" w:cs="Times New Roman"/>
          <w:sz w:val="28"/>
          <w:szCs w:val="28"/>
          <w:lang w:val="ru-RU"/>
        </w:rPr>
      </w:pPr>
    </w:p>
    <w:p w:rsidR="007C115C" w:rsidRPr="007C115C" w:rsidRDefault="007C115C" w:rsidP="007C115C">
      <w:pPr>
        <w:keepNext/>
        <w:keepLines/>
        <w:spacing w:before="1" w:line="240" w:lineRule="auto"/>
        <w:outlineLvl w:val="1"/>
        <w:rPr>
          <w:rFonts w:ascii="Times New Roman" w:eastAsiaTheme="majorEastAsia" w:hAnsi="Times New Roman" w:cs="Times New Roman"/>
          <w:b/>
          <w:bCs/>
          <w:sz w:val="28"/>
          <w:szCs w:val="28"/>
          <w:lang w:val="ru-RU"/>
        </w:rPr>
      </w:pPr>
      <w:r w:rsidRPr="007C115C">
        <w:rPr>
          <w:rFonts w:ascii="Times New Roman" w:eastAsiaTheme="majorEastAsia" w:hAnsi="Times New Roman" w:cs="Times New Roman"/>
          <w:b/>
          <w:bCs/>
          <w:sz w:val="28"/>
          <w:szCs w:val="28"/>
          <w:lang w:val="ru-RU"/>
        </w:rPr>
        <w:lastRenderedPageBreak/>
        <w:t xml:space="preserve">              Цели</w:t>
      </w:r>
      <w:r w:rsidRPr="007C115C">
        <w:rPr>
          <w:rFonts w:ascii="Times New Roman" w:eastAsiaTheme="majorEastAsia" w:hAnsi="Times New Roman" w:cs="Times New Roman"/>
          <w:b/>
          <w:bCs/>
          <w:spacing w:val="-5"/>
          <w:sz w:val="28"/>
          <w:szCs w:val="28"/>
          <w:lang w:val="ru-RU"/>
        </w:rPr>
        <w:t xml:space="preserve"> </w:t>
      </w:r>
      <w:r w:rsidRPr="007C115C">
        <w:rPr>
          <w:rFonts w:ascii="Times New Roman" w:eastAsiaTheme="majorEastAsia" w:hAnsi="Times New Roman" w:cs="Times New Roman"/>
          <w:b/>
          <w:bCs/>
          <w:sz w:val="28"/>
          <w:szCs w:val="28"/>
          <w:lang w:val="ru-RU"/>
        </w:rPr>
        <w:t>и</w:t>
      </w:r>
      <w:r w:rsidRPr="007C115C">
        <w:rPr>
          <w:rFonts w:ascii="Times New Roman" w:eastAsiaTheme="majorEastAsia" w:hAnsi="Times New Roman" w:cs="Times New Roman"/>
          <w:b/>
          <w:bCs/>
          <w:spacing w:val="-6"/>
          <w:sz w:val="28"/>
          <w:szCs w:val="28"/>
          <w:lang w:val="ru-RU"/>
        </w:rPr>
        <w:t xml:space="preserve"> </w:t>
      </w:r>
      <w:r w:rsidRPr="007C115C">
        <w:rPr>
          <w:rFonts w:ascii="Times New Roman" w:eastAsiaTheme="majorEastAsia" w:hAnsi="Times New Roman" w:cs="Times New Roman"/>
          <w:b/>
          <w:bCs/>
          <w:sz w:val="28"/>
          <w:szCs w:val="28"/>
          <w:lang w:val="ru-RU"/>
        </w:rPr>
        <w:t>задачи</w:t>
      </w:r>
      <w:r w:rsidRPr="007C115C">
        <w:rPr>
          <w:rFonts w:ascii="Times New Roman" w:eastAsiaTheme="majorEastAsia" w:hAnsi="Times New Roman" w:cs="Times New Roman"/>
          <w:b/>
          <w:bCs/>
          <w:spacing w:val="-4"/>
          <w:sz w:val="28"/>
          <w:szCs w:val="28"/>
          <w:lang w:val="ru-RU"/>
        </w:rPr>
        <w:t xml:space="preserve"> </w:t>
      </w:r>
      <w:r w:rsidRPr="007C115C">
        <w:rPr>
          <w:rFonts w:ascii="Times New Roman" w:eastAsiaTheme="majorEastAsia" w:hAnsi="Times New Roman" w:cs="Times New Roman"/>
          <w:b/>
          <w:bCs/>
          <w:sz w:val="28"/>
          <w:szCs w:val="28"/>
          <w:lang w:val="ru-RU"/>
        </w:rPr>
        <w:t>изучения</w:t>
      </w:r>
      <w:r w:rsidRPr="007C115C">
        <w:rPr>
          <w:rFonts w:ascii="Times New Roman" w:eastAsiaTheme="majorEastAsia" w:hAnsi="Times New Roman" w:cs="Times New Roman"/>
          <w:b/>
          <w:bCs/>
          <w:spacing w:val="-6"/>
          <w:sz w:val="28"/>
          <w:szCs w:val="28"/>
          <w:lang w:val="ru-RU"/>
        </w:rPr>
        <w:t xml:space="preserve"> </w:t>
      </w:r>
      <w:r w:rsidRPr="007C115C">
        <w:rPr>
          <w:rFonts w:ascii="Times New Roman" w:eastAsiaTheme="majorEastAsia" w:hAnsi="Times New Roman" w:cs="Times New Roman"/>
          <w:b/>
          <w:bCs/>
          <w:sz w:val="28"/>
          <w:szCs w:val="28"/>
          <w:lang w:val="ru-RU"/>
        </w:rPr>
        <w:t>учебного</w:t>
      </w:r>
      <w:r w:rsidRPr="007C115C">
        <w:rPr>
          <w:rFonts w:ascii="Times New Roman" w:eastAsiaTheme="majorEastAsia" w:hAnsi="Times New Roman" w:cs="Times New Roman"/>
          <w:b/>
          <w:bCs/>
          <w:spacing w:val="-3"/>
          <w:sz w:val="28"/>
          <w:szCs w:val="28"/>
          <w:lang w:val="ru-RU"/>
        </w:rPr>
        <w:t xml:space="preserve"> </w:t>
      </w:r>
      <w:r w:rsidRPr="007C115C">
        <w:rPr>
          <w:rFonts w:ascii="Times New Roman" w:eastAsiaTheme="majorEastAsia" w:hAnsi="Times New Roman" w:cs="Times New Roman"/>
          <w:b/>
          <w:bCs/>
          <w:sz w:val="28"/>
          <w:szCs w:val="28"/>
          <w:lang w:val="ru-RU"/>
        </w:rPr>
        <w:t>предмета</w:t>
      </w:r>
      <w:r w:rsidRPr="007C115C">
        <w:rPr>
          <w:rFonts w:ascii="Times New Roman" w:eastAsiaTheme="majorEastAsia" w:hAnsi="Times New Roman" w:cs="Times New Roman"/>
          <w:b/>
          <w:bCs/>
          <w:spacing w:val="-6"/>
          <w:sz w:val="28"/>
          <w:szCs w:val="28"/>
          <w:lang w:val="ru-RU"/>
        </w:rPr>
        <w:t xml:space="preserve"> </w:t>
      </w:r>
      <w:r w:rsidRPr="007C115C">
        <w:rPr>
          <w:rFonts w:ascii="Times New Roman" w:eastAsiaTheme="majorEastAsia" w:hAnsi="Times New Roman" w:cs="Times New Roman"/>
          <w:b/>
          <w:bCs/>
          <w:spacing w:val="-2"/>
          <w:sz w:val="28"/>
          <w:szCs w:val="28"/>
          <w:lang w:val="ru-RU"/>
        </w:rPr>
        <w:t>«Литература»</w:t>
      </w:r>
    </w:p>
    <w:p w:rsidR="007C115C" w:rsidRPr="007C115C" w:rsidRDefault="007C115C" w:rsidP="007C115C">
      <w:pPr>
        <w:widowControl w:val="0"/>
        <w:autoSpaceDE w:val="0"/>
        <w:autoSpaceDN w:val="0"/>
        <w:spacing w:before="67" w:after="0" w:line="242" w:lineRule="auto"/>
        <w:ind w:right="450" w:firstLine="707"/>
        <w:jc w:val="both"/>
        <w:rPr>
          <w:rFonts w:ascii="Times New Roman" w:eastAsia="Times New Roman" w:hAnsi="Times New Roman" w:cs="Times New Roman"/>
          <w:sz w:val="28"/>
          <w:szCs w:val="28"/>
          <w:lang w:val="ru-RU"/>
        </w:rPr>
      </w:pPr>
      <w:r w:rsidRPr="007C115C">
        <w:rPr>
          <w:rFonts w:ascii="Times New Roman" w:eastAsia="Times New Roman" w:hAnsi="Times New Roman" w:cs="Times New Roman"/>
          <w:i/>
          <w:sz w:val="28"/>
          <w:szCs w:val="28"/>
          <w:lang w:val="ru-RU"/>
        </w:rPr>
        <w:t xml:space="preserve">Общие цели </w:t>
      </w:r>
      <w:r w:rsidRPr="007C115C">
        <w:rPr>
          <w:rFonts w:ascii="Times New Roman" w:eastAsia="Times New Roman" w:hAnsi="Times New Roman" w:cs="Times New Roman"/>
          <w:sz w:val="28"/>
          <w:szCs w:val="28"/>
          <w:lang w:val="ru-RU"/>
        </w:rPr>
        <w:t>изучения учебного предмета «Литература» представлены в Примерной рабочей программе основного общего образования.</w:t>
      </w:r>
    </w:p>
    <w:p w:rsidR="007C115C" w:rsidRPr="007C115C" w:rsidRDefault="007C115C" w:rsidP="007C115C">
      <w:pPr>
        <w:widowControl w:val="0"/>
        <w:autoSpaceDE w:val="0"/>
        <w:autoSpaceDN w:val="0"/>
        <w:spacing w:after="0" w:line="240" w:lineRule="auto"/>
        <w:ind w:right="443" w:firstLine="707"/>
        <w:jc w:val="both"/>
        <w:rPr>
          <w:rFonts w:ascii="Times New Roman" w:eastAsia="Times New Roman" w:hAnsi="Times New Roman" w:cs="Times New Roman"/>
          <w:sz w:val="28"/>
          <w:szCs w:val="28"/>
          <w:lang w:val="ru-RU"/>
        </w:rPr>
      </w:pPr>
      <w:r w:rsidRPr="007C115C">
        <w:rPr>
          <w:rFonts w:ascii="Times New Roman" w:eastAsia="Times New Roman" w:hAnsi="Times New Roman" w:cs="Times New Roman"/>
          <w:i/>
          <w:sz w:val="28"/>
          <w:szCs w:val="28"/>
          <w:lang w:val="ru-RU"/>
        </w:rPr>
        <w:t xml:space="preserve">Специальной целью </w:t>
      </w:r>
      <w:r w:rsidRPr="007C115C">
        <w:rPr>
          <w:rFonts w:ascii="Times New Roman" w:eastAsia="Times New Roman" w:hAnsi="Times New Roman" w:cs="Times New Roman"/>
          <w:sz w:val="28"/>
          <w:szCs w:val="28"/>
          <w:lang w:val="ru-RU"/>
        </w:rPr>
        <w:t>преподавания литературы на уровне основного общего образования является формирование у обучающегося с ЗПР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7C115C" w:rsidRPr="007C115C" w:rsidRDefault="007C115C" w:rsidP="007C115C">
      <w:pPr>
        <w:widowControl w:val="0"/>
        <w:autoSpaceDE w:val="0"/>
        <w:autoSpaceDN w:val="0"/>
        <w:spacing w:after="0" w:line="240" w:lineRule="auto"/>
        <w:ind w:right="454" w:firstLine="707"/>
        <w:jc w:val="both"/>
        <w:rPr>
          <w:rFonts w:ascii="Times New Roman" w:eastAsia="Times New Roman" w:hAnsi="Times New Roman" w:cs="Times New Roman"/>
          <w:sz w:val="28"/>
          <w:szCs w:val="28"/>
          <w:lang w:val="ru-RU"/>
        </w:rPr>
      </w:pPr>
      <w:r w:rsidRPr="007C115C">
        <w:rPr>
          <w:rFonts w:ascii="Times New Roman" w:eastAsia="Times New Roman" w:hAnsi="Times New Roman" w:cs="Times New Roman"/>
          <w:sz w:val="28"/>
          <w:szCs w:val="28"/>
          <w:lang w:val="ru-RU"/>
        </w:rPr>
        <w:t xml:space="preserve">Изучение литературы на уровне основного общего образования решает следующие </w:t>
      </w:r>
      <w:r w:rsidRPr="007C115C">
        <w:rPr>
          <w:rFonts w:ascii="Times New Roman" w:eastAsia="Times New Roman" w:hAnsi="Times New Roman" w:cs="Times New Roman"/>
          <w:i/>
          <w:sz w:val="28"/>
          <w:szCs w:val="28"/>
          <w:lang w:val="ru-RU"/>
        </w:rPr>
        <w:t>задачи</w:t>
      </w:r>
      <w:r w:rsidRPr="007C115C">
        <w:rPr>
          <w:rFonts w:ascii="Times New Roman" w:eastAsia="Times New Roman" w:hAnsi="Times New Roman" w:cs="Times New Roman"/>
          <w:sz w:val="28"/>
          <w:szCs w:val="28"/>
          <w:lang w:val="ru-RU"/>
        </w:rPr>
        <w:t>:</w:t>
      </w:r>
    </w:p>
    <w:p w:rsidR="007C115C" w:rsidRPr="007C115C" w:rsidRDefault="007C115C" w:rsidP="007C115C">
      <w:pPr>
        <w:widowControl w:val="0"/>
        <w:numPr>
          <w:ilvl w:val="0"/>
          <w:numId w:val="24"/>
        </w:numPr>
        <w:tabs>
          <w:tab w:val="left" w:pos="1670"/>
        </w:tabs>
        <w:autoSpaceDE w:val="0"/>
        <w:autoSpaceDN w:val="0"/>
        <w:spacing w:after="0" w:line="240" w:lineRule="auto"/>
        <w:ind w:left="0" w:right="449"/>
        <w:jc w:val="both"/>
        <w:rPr>
          <w:rFonts w:ascii="Times New Roman" w:hAnsi="Times New Roman" w:cs="Times New Roman"/>
          <w:sz w:val="28"/>
          <w:szCs w:val="28"/>
          <w:lang w:val="ru-RU"/>
        </w:rPr>
      </w:pPr>
      <w:r w:rsidRPr="007C115C">
        <w:rPr>
          <w:rFonts w:ascii="Times New Roman" w:hAnsi="Times New Roman" w:cs="Times New Roman"/>
          <w:sz w:val="28"/>
          <w:szCs w:val="28"/>
          <w:lang w:val="ru-RU"/>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C115C" w:rsidRPr="007C115C" w:rsidRDefault="007C115C" w:rsidP="007C115C">
      <w:pPr>
        <w:widowControl w:val="0"/>
        <w:numPr>
          <w:ilvl w:val="0"/>
          <w:numId w:val="24"/>
        </w:numPr>
        <w:tabs>
          <w:tab w:val="left" w:pos="1670"/>
        </w:tabs>
        <w:autoSpaceDE w:val="0"/>
        <w:autoSpaceDN w:val="0"/>
        <w:spacing w:after="0" w:line="240" w:lineRule="auto"/>
        <w:ind w:left="0" w:right="452"/>
        <w:jc w:val="both"/>
        <w:rPr>
          <w:rFonts w:ascii="Times New Roman" w:hAnsi="Times New Roman" w:cs="Times New Roman"/>
          <w:sz w:val="28"/>
          <w:szCs w:val="28"/>
          <w:lang w:val="ru-RU"/>
        </w:rPr>
      </w:pPr>
      <w:r w:rsidRPr="007C115C">
        <w:rPr>
          <w:rFonts w:ascii="Times New Roman" w:hAnsi="Times New Roman" w:cs="Times New Roman"/>
          <w:sz w:val="28"/>
          <w:szCs w:val="28"/>
          <w:lang w:val="ru-RU"/>
        </w:rPr>
        <w:t>формирование</w:t>
      </w:r>
      <w:r w:rsidRPr="007C115C">
        <w:rPr>
          <w:rFonts w:ascii="Times New Roman" w:hAnsi="Times New Roman" w:cs="Times New Roman"/>
          <w:spacing w:val="-4"/>
          <w:sz w:val="28"/>
          <w:szCs w:val="28"/>
          <w:lang w:val="ru-RU"/>
        </w:rPr>
        <w:t xml:space="preserve"> </w:t>
      </w:r>
      <w:r w:rsidRPr="007C115C">
        <w:rPr>
          <w:rFonts w:ascii="Times New Roman" w:hAnsi="Times New Roman" w:cs="Times New Roman"/>
          <w:sz w:val="28"/>
          <w:szCs w:val="28"/>
          <w:lang w:val="ru-RU"/>
        </w:rPr>
        <w:t>и</w:t>
      </w:r>
      <w:r w:rsidRPr="007C115C">
        <w:rPr>
          <w:rFonts w:ascii="Times New Roman" w:hAnsi="Times New Roman" w:cs="Times New Roman"/>
          <w:spacing w:val="-1"/>
          <w:sz w:val="28"/>
          <w:szCs w:val="28"/>
          <w:lang w:val="ru-RU"/>
        </w:rPr>
        <w:t xml:space="preserve"> </w:t>
      </w:r>
      <w:r w:rsidRPr="007C115C">
        <w:rPr>
          <w:rFonts w:ascii="Times New Roman" w:hAnsi="Times New Roman" w:cs="Times New Roman"/>
          <w:sz w:val="28"/>
          <w:szCs w:val="28"/>
          <w:lang w:val="ru-RU"/>
        </w:rPr>
        <w:t>развитие</w:t>
      </w:r>
      <w:r w:rsidRPr="007C115C">
        <w:rPr>
          <w:rFonts w:ascii="Times New Roman" w:hAnsi="Times New Roman" w:cs="Times New Roman"/>
          <w:spacing w:val="-4"/>
          <w:sz w:val="28"/>
          <w:szCs w:val="28"/>
          <w:lang w:val="ru-RU"/>
        </w:rPr>
        <w:t xml:space="preserve"> </w:t>
      </w:r>
      <w:r w:rsidRPr="007C115C">
        <w:rPr>
          <w:rFonts w:ascii="Times New Roman" w:hAnsi="Times New Roman" w:cs="Times New Roman"/>
          <w:sz w:val="28"/>
          <w:szCs w:val="28"/>
          <w:lang w:val="ru-RU"/>
        </w:rPr>
        <w:t>представлений</w:t>
      </w:r>
      <w:r w:rsidRPr="007C115C">
        <w:rPr>
          <w:rFonts w:ascii="Times New Roman" w:hAnsi="Times New Roman" w:cs="Times New Roman"/>
          <w:spacing w:val="-1"/>
          <w:sz w:val="28"/>
          <w:szCs w:val="28"/>
          <w:lang w:val="ru-RU"/>
        </w:rPr>
        <w:t xml:space="preserve"> </w:t>
      </w:r>
      <w:r w:rsidRPr="007C115C">
        <w:rPr>
          <w:rFonts w:ascii="Times New Roman" w:hAnsi="Times New Roman" w:cs="Times New Roman"/>
          <w:sz w:val="28"/>
          <w:szCs w:val="28"/>
          <w:lang w:val="ru-RU"/>
        </w:rPr>
        <w:t>о</w:t>
      </w:r>
      <w:r w:rsidRPr="007C115C">
        <w:rPr>
          <w:rFonts w:ascii="Times New Roman" w:hAnsi="Times New Roman" w:cs="Times New Roman"/>
          <w:spacing w:val="-1"/>
          <w:sz w:val="28"/>
          <w:szCs w:val="28"/>
          <w:lang w:val="ru-RU"/>
        </w:rPr>
        <w:t xml:space="preserve"> </w:t>
      </w:r>
      <w:r w:rsidRPr="007C115C">
        <w:rPr>
          <w:rFonts w:ascii="Times New Roman" w:hAnsi="Times New Roman" w:cs="Times New Roman"/>
          <w:sz w:val="28"/>
          <w:szCs w:val="28"/>
          <w:lang w:val="ru-RU"/>
        </w:rPr>
        <w:t>литературном</w:t>
      </w:r>
      <w:r w:rsidRPr="007C115C">
        <w:rPr>
          <w:rFonts w:ascii="Times New Roman" w:hAnsi="Times New Roman" w:cs="Times New Roman"/>
          <w:spacing w:val="-4"/>
          <w:sz w:val="28"/>
          <w:szCs w:val="28"/>
          <w:lang w:val="ru-RU"/>
        </w:rPr>
        <w:t xml:space="preserve"> </w:t>
      </w:r>
      <w:r w:rsidRPr="007C115C">
        <w:rPr>
          <w:rFonts w:ascii="Times New Roman" w:hAnsi="Times New Roman" w:cs="Times New Roman"/>
          <w:sz w:val="28"/>
          <w:szCs w:val="28"/>
          <w:lang w:val="ru-RU"/>
        </w:rPr>
        <w:t>произведении как о художественном мире, особым образом построенном автором;</w:t>
      </w:r>
    </w:p>
    <w:p w:rsidR="007C115C" w:rsidRPr="007C115C" w:rsidRDefault="007C115C" w:rsidP="007C115C">
      <w:pPr>
        <w:widowControl w:val="0"/>
        <w:numPr>
          <w:ilvl w:val="0"/>
          <w:numId w:val="24"/>
        </w:numPr>
        <w:tabs>
          <w:tab w:val="left" w:pos="1670"/>
        </w:tabs>
        <w:autoSpaceDE w:val="0"/>
        <w:autoSpaceDN w:val="0"/>
        <w:spacing w:after="0" w:line="240" w:lineRule="auto"/>
        <w:ind w:left="0" w:right="450"/>
        <w:jc w:val="both"/>
        <w:rPr>
          <w:rFonts w:ascii="Times New Roman" w:hAnsi="Times New Roman" w:cs="Times New Roman"/>
          <w:sz w:val="28"/>
          <w:szCs w:val="28"/>
          <w:lang w:val="ru-RU"/>
        </w:rPr>
      </w:pPr>
      <w:r w:rsidRPr="007C115C">
        <w:rPr>
          <w:rFonts w:ascii="Times New Roman" w:hAnsi="Times New Roman" w:cs="Times New Roman"/>
          <w:sz w:val="28"/>
          <w:szCs w:val="28"/>
          <w:lang w:val="ru-RU"/>
        </w:rPr>
        <w:t>овладение процедурами смыслового и эстетического анализа текста на основе</w:t>
      </w:r>
      <w:r w:rsidRPr="007C115C">
        <w:rPr>
          <w:rFonts w:ascii="Times New Roman" w:hAnsi="Times New Roman" w:cs="Times New Roman"/>
          <w:spacing w:val="-16"/>
          <w:sz w:val="28"/>
          <w:szCs w:val="28"/>
          <w:lang w:val="ru-RU"/>
        </w:rPr>
        <w:t xml:space="preserve"> </w:t>
      </w:r>
      <w:r w:rsidRPr="007C115C">
        <w:rPr>
          <w:rFonts w:ascii="Times New Roman" w:hAnsi="Times New Roman" w:cs="Times New Roman"/>
          <w:sz w:val="28"/>
          <w:szCs w:val="28"/>
          <w:lang w:val="ru-RU"/>
        </w:rPr>
        <w:t>понимания</w:t>
      </w:r>
      <w:r w:rsidRPr="007C115C">
        <w:rPr>
          <w:rFonts w:ascii="Times New Roman" w:hAnsi="Times New Roman" w:cs="Times New Roman"/>
          <w:spacing w:val="-13"/>
          <w:sz w:val="28"/>
          <w:szCs w:val="28"/>
          <w:lang w:val="ru-RU"/>
        </w:rPr>
        <w:t xml:space="preserve"> </w:t>
      </w:r>
      <w:r w:rsidRPr="007C115C">
        <w:rPr>
          <w:rFonts w:ascii="Times New Roman" w:hAnsi="Times New Roman" w:cs="Times New Roman"/>
          <w:sz w:val="28"/>
          <w:szCs w:val="28"/>
          <w:lang w:val="ru-RU"/>
        </w:rPr>
        <w:t>принципиальных</w:t>
      </w:r>
      <w:r w:rsidRPr="007C115C">
        <w:rPr>
          <w:rFonts w:ascii="Times New Roman" w:hAnsi="Times New Roman" w:cs="Times New Roman"/>
          <w:spacing w:val="-15"/>
          <w:sz w:val="28"/>
          <w:szCs w:val="28"/>
          <w:lang w:val="ru-RU"/>
        </w:rPr>
        <w:t xml:space="preserve"> </w:t>
      </w:r>
      <w:r w:rsidRPr="007C115C">
        <w:rPr>
          <w:rFonts w:ascii="Times New Roman" w:hAnsi="Times New Roman" w:cs="Times New Roman"/>
          <w:sz w:val="28"/>
          <w:szCs w:val="28"/>
          <w:lang w:val="ru-RU"/>
        </w:rPr>
        <w:t>отличий</w:t>
      </w:r>
      <w:r w:rsidRPr="007C115C">
        <w:rPr>
          <w:rFonts w:ascii="Times New Roman" w:hAnsi="Times New Roman" w:cs="Times New Roman"/>
          <w:spacing w:val="-15"/>
          <w:sz w:val="28"/>
          <w:szCs w:val="28"/>
          <w:lang w:val="ru-RU"/>
        </w:rPr>
        <w:t xml:space="preserve"> </w:t>
      </w:r>
      <w:r w:rsidRPr="007C115C">
        <w:rPr>
          <w:rFonts w:ascii="Times New Roman" w:hAnsi="Times New Roman" w:cs="Times New Roman"/>
          <w:sz w:val="28"/>
          <w:szCs w:val="28"/>
          <w:lang w:val="ru-RU"/>
        </w:rPr>
        <w:t>художественного</w:t>
      </w:r>
      <w:r w:rsidRPr="007C115C">
        <w:rPr>
          <w:rFonts w:ascii="Times New Roman" w:hAnsi="Times New Roman" w:cs="Times New Roman"/>
          <w:spacing w:val="-14"/>
          <w:sz w:val="28"/>
          <w:szCs w:val="28"/>
          <w:lang w:val="ru-RU"/>
        </w:rPr>
        <w:t xml:space="preserve"> </w:t>
      </w:r>
      <w:r w:rsidRPr="007C115C">
        <w:rPr>
          <w:rFonts w:ascii="Times New Roman" w:hAnsi="Times New Roman" w:cs="Times New Roman"/>
          <w:sz w:val="28"/>
          <w:szCs w:val="28"/>
          <w:lang w:val="ru-RU"/>
        </w:rPr>
        <w:t>текста</w:t>
      </w:r>
      <w:r w:rsidRPr="007C115C">
        <w:rPr>
          <w:rFonts w:ascii="Times New Roman" w:hAnsi="Times New Roman" w:cs="Times New Roman"/>
          <w:spacing w:val="-15"/>
          <w:sz w:val="28"/>
          <w:szCs w:val="28"/>
          <w:lang w:val="ru-RU"/>
        </w:rPr>
        <w:t xml:space="preserve"> </w:t>
      </w:r>
      <w:r w:rsidRPr="007C115C">
        <w:rPr>
          <w:rFonts w:ascii="Times New Roman" w:hAnsi="Times New Roman" w:cs="Times New Roman"/>
          <w:sz w:val="28"/>
          <w:szCs w:val="28"/>
          <w:lang w:val="ru-RU"/>
        </w:rPr>
        <w:t>от научного, делового, публицистического и т. п.;</w:t>
      </w:r>
    </w:p>
    <w:p w:rsidR="007C115C" w:rsidRPr="007C115C" w:rsidRDefault="007C115C" w:rsidP="007C115C">
      <w:pPr>
        <w:widowControl w:val="0"/>
        <w:numPr>
          <w:ilvl w:val="0"/>
          <w:numId w:val="24"/>
        </w:numPr>
        <w:tabs>
          <w:tab w:val="left" w:pos="1670"/>
        </w:tabs>
        <w:autoSpaceDE w:val="0"/>
        <w:autoSpaceDN w:val="0"/>
        <w:spacing w:after="0" w:line="240" w:lineRule="auto"/>
        <w:ind w:left="0" w:right="447"/>
        <w:jc w:val="both"/>
        <w:rPr>
          <w:rFonts w:ascii="Times New Roman" w:hAnsi="Times New Roman" w:cs="Times New Roman"/>
          <w:sz w:val="28"/>
          <w:szCs w:val="28"/>
          <w:lang w:val="ru-RU"/>
        </w:rPr>
      </w:pPr>
      <w:r w:rsidRPr="007C115C">
        <w:rPr>
          <w:rFonts w:ascii="Times New Roman" w:hAnsi="Times New Roman" w:cs="Times New Roman"/>
          <w:sz w:val="28"/>
          <w:szCs w:val="28"/>
          <w:lang w:val="ru-RU"/>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7C115C" w:rsidRPr="007C115C" w:rsidRDefault="007C115C" w:rsidP="007C115C">
      <w:pPr>
        <w:widowControl w:val="0"/>
        <w:numPr>
          <w:ilvl w:val="0"/>
          <w:numId w:val="24"/>
        </w:numPr>
        <w:tabs>
          <w:tab w:val="left" w:pos="1670"/>
        </w:tabs>
        <w:autoSpaceDE w:val="0"/>
        <w:autoSpaceDN w:val="0"/>
        <w:spacing w:after="0" w:line="240" w:lineRule="auto"/>
        <w:ind w:left="0" w:right="449"/>
        <w:jc w:val="both"/>
        <w:rPr>
          <w:rFonts w:ascii="Times New Roman" w:hAnsi="Times New Roman" w:cs="Times New Roman"/>
          <w:sz w:val="28"/>
          <w:szCs w:val="28"/>
          <w:lang w:val="ru-RU"/>
        </w:rPr>
      </w:pPr>
      <w:r w:rsidRPr="007C115C">
        <w:rPr>
          <w:rFonts w:ascii="Times New Roman" w:hAnsi="Times New Roman" w:cs="Times New Roman"/>
          <w:sz w:val="28"/>
          <w:szCs w:val="28"/>
          <w:lang w:val="ru-RU"/>
        </w:rPr>
        <w:t>формирование</w:t>
      </w:r>
      <w:r w:rsidRPr="007C115C">
        <w:rPr>
          <w:rFonts w:ascii="Times New Roman" w:hAnsi="Times New Roman" w:cs="Times New Roman"/>
          <w:spacing w:val="-11"/>
          <w:sz w:val="28"/>
          <w:szCs w:val="28"/>
          <w:lang w:val="ru-RU"/>
        </w:rPr>
        <w:t xml:space="preserve"> </w:t>
      </w:r>
      <w:r w:rsidRPr="007C115C">
        <w:rPr>
          <w:rFonts w:ascii="Times New Roman" w:hAnsi="Times New Roman" w:cs="Times New Roman"/>
          <w:sz w:val="28"/>
          <w:szCs w:val="28"/>
          <w:lang w:val="ru-RU"/>
        </w:rPr>
        <w:t>отношения</w:t>
      </w:r>
      <w:r w:rsidRPr="007C115C">
        <w:rPr>
          <w:rFonts w:ascii="Times New Roman" w:hAnsi="Times New Roman" w:cs="Times New Roman"/>
          <w:spacing w:val="-8"/>
          <w:sz w:val="28"/>
          <w:szCs w:val="28"/>
          <w:lang w:val="ru-RU"/>
        </w:rPr>
        <w:t xml:space="preserve"> </w:t>
      </w:r>
      <w:r w:rsidRPr="007C115C">
        <w:rPr>
          <w:rFonts w:ascii="Times New Roman" w:hAnsi="Times New Roman" w:cs="Times New Roman"/>
          <w:sz w:val="28"/>
          <w:szCs w:val="28"/>
          <w:lang w:val="ru-RU"/>
        </w:rPr>
        <w:t>к</w:t>
      </w:r>
      <w:r w:rsidRPr="007C115C">
        <w:rPr>
          <w:rFonts w:ascii="Times New Roman" w:hAnsi="Times New Roman" w:cs="Times New Roman"/>
          <w:spacing w:val="-11"/>
          <w:sz w:val="28"/>
          <w:szCs w:val="28"/>
          <w:lang w:val="ru-RU"/>
        </w:rPr>
        <w:t xml:space="preserve"> </w:t>
      </w:r>
      <w:r w:rsidRPr="007C115C">
        <w:rPr>
          <w:rFonts w:ascii="Times New Roman" w:hAnsi="Times New Roman" w:cs="Times New Roman"/>
          <w:sz w:val="28"/>
          <w:szCs w:val="28"/>
          <w:lang w:val="ru-RU"/>
        </w:rPr>
        <w:t>литературе</w:t>
      </w:r>
      <w:r w:rsidRPr="007C115C">
        <w:rPr>
          <w:rFonts w:ascii="Times New Roman" w:hAnsi="Times New Roman" w:cs="Times New Roman"/>
          <w:spacing w:val="-11"/>
          <w:sz w:val="28"/>
          <w:szCs w:val="28"/>
          <w:lang w:val="ru-RU"/>
        </w:rPr>
        <w:t xml:space="preserve"> </w:t>
      </w:r>
      <w:r w:rsidRPr="007C115C">
        <w:rPr>
          <w:rFonts w:ascii="Times New Roman" w:hAnsi="Times New Roman" w:cs="Times New Roman"/>
          <w:sz w:val="28"/>
          <w:szCs w:val="28"/>
          <w:lang w:val="ru-RU"/>
        </w:rPr>
        <w:t>как</w:t>
      </w:r>
      <w:r w:rsidRPr="007C115C">
        <w:rPr>
          <w:rFonts w:ascii="Times New Roman" w:hAnsi="Times New Roman" w:cs="Times New Roman"/>
          <w:spacing w:val="-8"/>
          <w:sz w:val="28"/>
          <w:szCs w:val="28"/>
          <w:lang w:val="ru-RU"/>
        </w:rPr>
        <w:t xml:space="preserve"> </w:t>
      </w:r>
      <w:r w:rsidRPr="007C115C">
        <w:rPr>
          <w:rFonts w:ascii="Times New Roman" w:hAnsi="Times New Roman" w:cs="Times New Roman"/>
          <w:sz w:val="28"/>
          <w:szCs w:val="28"/>
          <w:lang w:val="ru-RU"/>
        </w:rPr>
        <w:t>к</w:t>
      </w:r>
      <w:r w:rsidRPr="007C115C">
        <w:rPr>
          <w:rFonts w:ascii="Times New Roman" w:hAnsi="Times New Roman" w:cs="Times New Roman"/>
          <w:spacing w:val="-11"/>
          <w:sz w:val="28"/>
          <w:szCs w:val="28"/>
          <w:lang w:val="ru-RU"/>
        </w:rPr>
        <w:t xml:space="preserve"> </w:t>
      </w:r>
      <w:r w:rsidRPr="007C115C">
        <w:rPr>
          <w:rFonts w:ascii="Times New Roman" w:hAnsi="Times New Roman" w:cs="Times New Roman"/>
          <w:sz w:val="28"/>
          <w:szCs w:val="28"/>
          <w:lang w:val="ru-RU"/>
        </w:rPr>
        <w:t>особому</w:t>
      </w:r>
      <w:r w:rsidRPr="007C115C">
        <w:rPr>
          <w:rFonts w:ascii="Times New Roman" w:hAnsi="Times New Roman" w:cs="Times New Roman"/>
          <w:spacing w:val="-12"/>
          <w:sz w:val="28"/>
          <w:szCs w:val="28"/>
          <w:lang w:val="ru-RU"/>
        </w:rPr>
        <w:t xml:space="preserve"> </w:t>
      </w:r>
      <w:r w:rsidRPr="007C115C">
        <w:rPr>
          <w:rFonts w:ascii="Times New Roman" w:hAnsi="Times New Roman" w:cs="Times New Roman"/>
          <w:sz w:val="28"/>
          <w:szCs w:val="28"/>
          <w:lang w:val="ru-RU"/>
        </w:rPr>
        <w:t>способу</w:t>
      </w:r>
      <w:r w:rsidRPr="007C115C">
        <w:rPr>
          <w:rFonts w:ascii="Times New Roman" w:hAnsi="Times New Roman" w:cs="Times New Roman"/>
          <w:spacing w:val="-12"/>
          <w:sz w:val="28"/>
          <w:szCs w:val="28"/>
          <w:lang w:val="ru-RU"/>
        </w:rPr>
        <w:t xml:space="preserve"> </w:t>
      </w:r>
      <w:r w:rsidRPr="007C115C">
        <w:rPr>
          <w:rFonts w:ascii="Times New Roman" w:hAnsi="Times New Roman" w:cs="Times New Roman"/>
          <w:sz w:val="28"/>
          <w:szCs w:val="28"/>
          <w:lang w:val="ru-RU"/>
        </w:rPr>
        <w:t xml:space="preserve">познания </w:t>
      </w:r>
      <w:r w:rsidRPr="007C115C">
        <w:rPr>
          <w:rFonts w:ascii="Times New Roman" w:hAnsi="Times New Roman" w:cs="Times New Roman"/>
          <w:spacing w:val="-2"/>
          <w:sz w:val="28"/>
          <w:szCs w:val="28"/>
          <w:lang w:val="ru-RU"/>
        </w:rPr>
        <w:t>жизни;</w:t>
      </w:r>
    </w:p>
    <w:p w:rsidR="007C115C" w:rsidRPr="007C115C" w:rsidRDefault="007C115C" w:rsidP="007C115C">
      <w:pPr>
        <w:widowControl w:val="0"/>
        <w:numPr>
          <w:ilvl w:val="0"/>
          <w:numId w:val="24"/>
        </w:numPr>
        <w:tabs>
          <w:tab w:val="left" w:pos="1670"/>
        </w:tabs>
        <w:autoSpaceDE w:val="0"/>
        <w:autoSpaceDN w:val="0"/>
        <w:spacing w:after="0" w:line="240" w:lineRule="auto"/>
        <w:ind w:left="0" w:right="450"/>
        <w:jc w:val="both"/>
        <w:rPr>
          <w:rFonts w:ascii="Times New Roman" w:hAnsi="Times New Roman" w:cs="Times New Roman"/>
          <w:sz w:val="28"/>
          <w:szCs w:val="28"/>
          <w:lang w:val="ru-RU"/>
        </w:rPr>
      </w:pPr>
      <w:r w:rsidRPr="007C115C">
        <w:rPr>
          <w:rFonts w:ascii="Times New Roman" w:hAnsi="Times New Roman" w:cs="Times New Roman"/>
          <w:sz w:val="28"/>
          <w:szCs w:val="28"/>
          <w:lang w:val="ru-RU"/>
        </w:rPr>
        <w:t>воспитание у обучающегося с ЗПР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C115C" w:rsidRPr="007C115C" w:rsidRDefault="007C115C" w:rsidP="007C115C">
      <w:pPr>
        <w:widowControl w:val="0"/>
        <w:numPr>
          <w:ilvl w:val="0"/>
          <w:numId w:val="24"/>
        </w:numPr>
        <w:tabs>
          <w:tab w:val="left" w:pos="1670"/>
        </w:tabs>
        <w:autoSpaceDE w:val="0"/>
        <w:autoSpaceDN w:val="0"/>
        <w:spacing w:after="0" w:line="240" w:lineRule="auto"/>
        <w:ind w:left="0" w:right="447"/>
        <w:jc w:val="both"/>
        <w:rPr>
          <w:rFonts w:ascii="Times New Roman" w:hAnsi="Times New Roman" w:cs="Times New Roman"/>
          <w:sz w:val="28"/>
          <w:szCs w:val="28"/>
          <w:lang w:val="ru-RU"/>
        </w:rPr>
      </w:pPr>
      <w:r w:rsidRPr="007C115C">
        <w:rPr>
          <w:rFonts w:ascii="Times New Roman" w:hAnsi="Times New Roman" w:cs="Times New Roman"/>
          <w:sz w:val="28"/>
          <w:szCs w:val="28"/>
          <w:lang w:val="ru-RU"/>
        </w:rPr>
        <w:t>воспитание культуры понимания «чужой» позиции, а также уважительного</w:t>
      </w:r>
      <w:r w:rsidRPr="007C115C">
        <w:rPr>
          <w:rFonts w:ascii="Times New Roman" w:hAnsi="Times New Roman" w:cs="Times New Roman"/>
          <w:spacing w:val="-18"/>
          <w:sz w:val="28"/>
          <w:szCs w:val="28"/>
          <w:lang w:val="ru-RU"/>
        </w:rPr>
        <w:t xml:space="preserve"> </w:t>
      </w:r>
      <w:r w:rsidRPr="007C115C">
        <w:rPr>
          <w:rFonts w:ascii="Times New Roman" w:hAnsi="Times New Roman" w:cs="Times New Roman"/>
          <w:sz w:val="28"/>
          <w:szCs w:val="28"/>
          <w:lang w:val="ru-RU"/>
        </w:rPr>
        <w:t>отношения</w:t>
      </w:r>
      <w:r w:rsidRPr="007C115C">
        <w:rPr>
          <w:rFonts w:ascii="Times New Roman" w:hAnsi="Times New Roman" w:cs="Times New Roman"/>
          <w:spacing w:val="-17"/>
          <w:sz w:val="28"/>
          <w:szCs w:val="28"/>
          <w:lang w:val="ru-RU"/>
        </w:rPr>
        <w:t xml:space="preserve"> </w:t>
      </w:r>
      <w:r w:rsidRPr="007C115C">
        <w:rPr>
          <w:rFonts w:ascii="Times New Roman" w:hAnsi="Times New Roman" w:cs="Times New Roman"/>
          <w:sz w:val="28"/>
          <w:szCs w:val="28"/>
          <w:lang w:val="ru-RU"/>
        </w:rPr>
        <w:t>к</w:t>
      </w:r>
      <w:r w:rsidRPr="007C115C">
        <w:rPr>
          <w:rFonts w:ascii="Times New Roman" w:hAnsi="Times New Roman" w:cs="Times New Roman"/>
          <w:spacing w:val="-18"/>
          <w:sz w:val="28"/>
          <w:szCs w:val="28"/>
          <w:lang w:val="ru-RU"/>
        </w:rPr>
        <w:t xml:space="preserve"> </w:t>
      </w:r>
      <w:r w:rsidRPr="007C115C">
        <w:rPr>
          <w:rFonts w:ascii="Times New Roman" w:hAnsi="Times New Roman" w:cs="Times New Roman"/>
          <w:sz w:val="28"/>
          <w:szCs w:val="28"/>
          <w:lang w:val="ru-RU"/>
        </w:rPr>
        <w:t>ценностям</w:t>
      </w:r>
      <w:r w:rsidRPr="007C115C">
        <w:rPr>
          <w:rFonts w:ascii="Times New Roman" w:hAnsi="Times New Roman" w:cs="Times New Roman"/>
          <w:spacing w:val="-17"/>
          <w:sz w:val="28"/>
          <w:szCs w:val="28"/>
          <w:lang w:val="ru-RU"/>
        </w:rPr>
        <w:t xml:space="preserve"> </w:t>
      </w:r>
      <w:r w:rsidRPr="007C115C">
        <w:rPr>
          <w:rFonts w:ascii="Times New Roman" w:hAnsi="Times New Roman" w:cs="Times New Roman"/>
          <w:sz w:val="28"/>
          <w:szCs w:val="28"/>
          <w:lang w:val="ru-RU"/>
        </w:rPr>
        <w:t>других</w:t>
      </w:r>
      <w:r w:rsidRPr="007C115C">
        <w:rPr>
          <w:rFonts w:ascii="Times New Roman" w:hAnsi="Times New Roman" w:cs="Times New Roman"/>
          <w:spacing w:val="-18"/>
          <w:sz w:val="28"/>
          <w:szCs w:val="28"/>
          <w:lang w:val="ru-RU"/>
        </w:rPr>
        <w:t xml:space="preserve"> </w:t>
      </w:r>
      <w:r w:rsidRPr="007C115C">
        <w:rPr>
          <w:rFonts w:ascii="Times New Roman" w:hAnsi="Times New Roman" w:cs="Times New Roman"/>
          <w:sz w:val="28"/>
          <w:szCs w:val="28"/>
          <w:lang w:val="ru-RU"/>
        </w:rPr>
        <w:t>людей,</w:t>
      </w:r>
      <w:r w:rsidRPr="007C115C">
        <w:rPr>
          <w:rFonts w:ascii="Times New Roman" w:hAnsi="Times New Roman" w:cs="Times New Roman"/>
          <w:spacing w:val="-17"/>
          <w:sz w:val="28"/>
          <w:szCs w:val="28"/>
          <w:lang w:val="ru-RU"/>
        </w:rPr>
        <w:t xml:space="preserve"> </w:t>
      </w:r>
      <w:r w:rsidRPr="007C115C">
        <w:rPr>
          <w:rFonts w:ascii="Times New Roman" w:hAnsi="Times New Roman" w:cs="Times New Roman"/>
          <w:sz w:val="28"/>
          <w:szCs w:val="28"/>
          <w:lang w:val="ru-RU"/>
        </w:rPr>
        <w:t>к</w:t>
      </w:r>
      <w:r w:rsidRPr="007C115C">
        <w:rPr>
          <w:rFonts w:ascii="Times New Roman" w:hAnsi="Times New Roman" w:cs="Times New Roman"/>
          <w:spacing w:val="-18"/>
          <w:sz w:val="28"/>
          <w:szCs w:val="28"/>
          <w:lang w:val="ru-RU"/>
        </w:rPr>
        <w:t xml:space="preserve"> </w:t>
      </w:r>
      <w:r w:rsidRPr="007C115C">
        <w:rPr>
          <w:rFonts w:ascii="Times New Roman" w:hAnsi="Times New Roman" w:cs="Times New Roman"/>
          <w:sz w:val="28"/>
          <w:szCs w:val="28"/>
          <w:lang w:val="ru-RU"/>
        </w:rPr>
        <w:t>культуре</w:t>
      </w:r>
      <w:r w:rsidRPr="007C115C">
        <w:rPr>
          <w:rFonts w:ascii="Times New Roman" w:hAnsi="Times New Roman" w:cs="Times New Roman"/>
          <w:spacing w:val="-17"/>
          <w:sz w:val="28"/>
          <w:szCs w:val="28"/>
          <w:lang w:val="ru-RU"/>
        </w:rPr>
        <w:t xml:space="preserve"> </w:t>
      </w:r>
      <w:r w:rsidRPr="007C115C">
        <w:rPr>
          <w:rFonts w:ascii="Times New Roman" w:hAnsi="Times New Roman" w:cs="Times New Roman"/>
          <w:sz w:val="28"/>
          <w:szCs w:val="28"/>
          <w:lang w:val="ru-RU"/>
        </w:rPr>
        <w:t>других эпох и народов;</w:t>
      </w:r>
    </w:p>
    <w:p w:rsidR="007C115C" w:rsidRPr="007C115C" w:rsidRDefault="007C115C" w:rsidP="007C115C">
      <w:pPr>
        <w:widowControl w:val="0"/>
        <w:numPr>
          <w:ilvl w:val="0"/>
          <w:numId w:val="24"/>
        </w:numPr>
        <w:tabs>
          <w:tab w:val="left" w:pos="1670"/>
        </w:tabs>
        <w:autoSpaceDE w:val="0"/>
        <w:autoSpaceDN w:val="0"/>
        <w:spacing w:after="0" w:line="240" w:lineRule="auto"/>
        <w:ind w:left="0" w:right="450"/>
        <w:jc w:val="both"/>
        <w:rPr>
          <w:rFonts w:ascii="Times New Roman" w:hAnsi="Times New Roman" w:cs="Times New Roman"/>
          <w:sz w:val="28"/>
          <w:szCs w:val="28"/>
          <w:lang w:val="ru-RU"/>
        </w:rPr>
      </w:pPr>
      <w:r w:rsidRPr="007C115C">
        <w:rPr>
          <w:rFonts w:ascii="Times New Roman" w:hAnsi="Times New Roman" w:cs="Times New Roman"/>
          <w:sz w:val="28"/>
          <w:szCs w:val="28"/>
          <w:lang w:val="ru-RU"/>
        </w:rPr>
        <w:t>развитие способности понимать литературные художественные произведения, отражающие разные этнокультурные традиции;</w:t>
      </w:r>
    </w:p>
    <w:p w:rsidR="007C115C" w:rsidRPr="007C115C" w:rsidRDefault="007C115C" w:rsidP="007C115C">
      <w:pPr>
        <w:widowControl w:val="0"/>
        <w:numPr>
          <w:ilvl w:val="0"/>
          <w:numId w:val="24"/>
        </w:numPr>
        <w:tabs>
          <w:tab w:val="left" w:pos="1670"/>
          <w:tab w:val="left" w:pos="3362"/>
          <w:tab w:val="left" w:pos="6230"/>
          <w:tab w:val="left" w:pos="7615"/>
          <w:tab w:val="left" w:pos="8205"/>
        </w:tabs>
        <w:autoSpaceDE w:val="0"/>
        <w:autoSpaceDN w:val="0"/>
        <w:spacing w:after="0" w:line="242" w:lineRule="auto"/>
        <w:ind w:left="0" w:right="445"/>
        <w:rPr>
          <w:rFonts w:ascii="Times New Roman" w:hAnsi="Times New Roman" w:cs="Times New Roman"/>
          <w:sz w:val="28"/>
          <w:szCs w:val="28"/>
          <w:lang w:val="ru-RU"/>
        </w:rPr>
      </w:pPr>
      <w:r w:rsidRPr="007C115C">
        <w:rPr>
          <w:rFonts w:ascii="Times New Roman" w:hAnsi="Times New Roman" w:cs="Times New Roman"/>
          <w:spacing w:val="-2"/>
          <w:sz w:val="28"/>
          <w:szCs w:val="28"/>
          <w:lang w:val="ru-RU"/>
        </w:rPr>
        <w:t>воспитание</w:t>
      </w:r>
      <w:r w:rsidRPr="007C115C">
        <w:rPr>
          <w:rFonts w:ascii="Times New Roman" w:hAnsi="Times New Roman" w:cs="Times New Roman"/>
          <w:sz w:val="28"/>
          <w:szCs w:val="28"/>
          <w:lang w:val="ru-RU"/>
        </w:rPr>
        <w:tab/>
      </w:r>
      <w:r w:rsidRPr="007C115C">
        <w:rPr>
          <w:rFonts w:ascii="Times New Roman" w:hAnsi="Times New Roman" w:cs="Times New Roman"/>
          <w:spacing w:val="-2"/>
          <w:sz w:val="28"/>
          <w:szCs w:val="28"/>
          <w:lang w:val="ru-RU"/>
        </w:rPr>
        <w:t>квалифицированного</w:t>
      </w:r>
      <w:r w:rsidRPr="007C115C">
        <w:rPr>
          <w:rFonts w:ascii="Times New Roman" w:hAnsi="Times New Roman" w:cs="Times New Roman"/>
          <w:sz w:val="28"/>
          <w:szCs w:val="28"/>
          <w:lang w:val="ru-RU"/>
        </w:rPr>
        <w:tab/>
      </w:r>
      <w:r w:rsidRPr="007C115C">
        <w:rPr>
          <w:rFonts w:ascii="Times New Roman" w:hAnsi="Times New Roman" w:cs="Times New Roman"/>
          <w:spacing w:val="-2"/>
          <w:sz w:val="28"/>
          <w:szCs w:val="28"/>
          <w:lang w:val="ru-RU"/>
        </w:rPr>
        <w:t>читателя</w:t>
      </w:r>
      <w:r w:rsidRPr="007C115C">
        <w:rPr>
          <w:rFonts w:ascii="Times New Roman" w:hAnsi="Times New Roman" w:cs="Times New Roman"/>
          <w:sz w:val="28"/>
          <w:szCs w:val="28"/>
          <w:lang w:val="ru-RU"/>
        </w:rPr>
        <w:tab/>
      </w:r>
      <w:r w:rsidRPr="007C115C">
        <w:rPr>
          <w:rFonts w:ascii="Times New Roman" w:hAnsi="Times New Roman" w:cs="Times New Roman"/>
          <w:spacing w:val="-6"/>
          <w:sz w:val="28"/>
          <w:szCs w:val="28"/>
          <w:lang w:val="ru-RU"/>
        </w:rPr>
        <w:t>со</w:t>
      </w:r>
      <w:r w:rsidRPr="007C115C">
        <w:rPr>
          <w:rFonts w:ascii="Times New Roman" w:hAnsi="Times New Roman" w:cs="Times New Roman"/>
          <w:sz w:val="28"/>
          <w:szCs w:val="28"/>
          <w:lang w:val="ru-RU"/>
        </w:rPr>
        <w:tab/>
      </w:r>
      <w:r w:rsidRPr="007C115C">
        <w:rPr>
          <w:rFonts w:ascii="Times New Roman" w:hAnsi="Times New Roman" w:cs="Times New Roman"/>
          <w:spacing w:val="-2"/>
          <w:sz w:val="28"/>
          <w:szCs w:val="28"/>
          <w:lang w:val="ru-RU"/>
        </w:rPr>
        <w:t xml:space="preserve">сформированным </w:t>
      </w:r>
      <w:r w:rsidRPr="007C115C">
        <w:rPr>
          <w:rFonts w:ascii="Times New Roman" w:hAnsi="Times New Roman" w:cs="Times New Roman"/>
          <w:sz w:val="28"/>
          <w:szCs w:val="28"/>
          <w:lang w:val="ru-RU"/>
        </w:rPr>
        <w:t>эстетическим вкусом;</w:t>
      </w:r>
    </w:p>
    <w:p w:rsidR="007C115C" w:rsidRPr="007C115C" w:rsidRDefault="007C115C" w:rsidP="007C115C">
      <w:pPr>
        <w:widowControl w:val="0"/>
        <w:numPr>
          <w:ilvl w:val="0"/>
          <w:numId w:val="24"/>
        </w:numPr>
        <w:tabs>
          <w:tab w:val="left" w:pos="1670"/>
        </w:tabs>
        <w:autoSpaceDE w:val="0"/>
        <w:autoSpaceDN w:val="0"/>
        <w:spacing w:after="0" w:line="240" w:lineRule="auto"/>
        <w:ind w:left="0" w:right="455"/>
        <w:rPr>
          <w:rFonts w:ascii="Times New Roman" w:hAnsi="Times New Roman" w:cs="Times New Roman"/>
          <w:sz w:val="28"/>
          <w:szCs w:val="28"/>
          <w:lang w:val="ru-RU"/>
        </w:rPr>
      </w:pPr>
      <w:r w:rsidRPr="007C115C">
        <w:rPr>
          <w:rFonts w:ascii="Times New Roman" w:hAnsi="Times New Roman" w:cs="Times New Roman"/>
          <w:sz w:val="28"/>
          <w:szCs w:val="28"/>
          <w:lang w:val="ru-RU"/>
        </w:rPr>
        <w:t>формирование</w:t>
      </w:r>
      <w:r w:rsidRPr="007C115C">
        <w:rPr>
          <w:rFonts w:ascii="Times New Roman" w:hAnsi="Times New Roman" w:cs="Times New Roman"/>
          <w:spacing w:val="80"/>
          <w:sz w:val="28"/>
          <w:szCs w:val="28"/>
          <w:lang w:val="ru-RU"/>
        </w:rPr>
        <w:t xml:space="preserve"> </w:t>
      </w:r>
      <w:r w:rsidRPr="007C115C">
        <w:rPr>
          <w:rFonts w:ascii="Times New Roman" w:hAnsi="Times New Roman" w:cs="Times New Roman"/>
          <w:sz w:val="28"/>
          <w:szCs w:val="28"/>
          <w:lang w:val="ru-RU"/>
        </w:rPr>
        <w:t>отношения</w:t>
      </w:r>
      <w:r w:rsidRPr="007C115C">
        <w:rPr>
          <w:rFonts w:ascii="Times New Roman" w:hAnsi="Times New Roman" w:cs="Times New Roman"/>
          <w:spacing w:val="80"/>
          <w:sz w:val="28"/>
          <w:szCs w:val="28"/>
          <w:lang w:val="ru-RU"/>
        </w:rPr>
        <w:t xml:space="preserve"> </w:t>
      </w:r>
      <w:r w:rsidRPr="007C115C">
        <w:rPr>
          <w:rFonts w:ascii="Times New Roman" w:hAnsi="Times New Roman" w:cs="Times New Roman"/>
          <w:sz w:val="28"/>
          <w:szCs w:val="28"/>
          <w:lang w:val="ru-RU"/>
        </w:rPr>
        <w:t>к</w:t>
      </w:r>
      <w:r w:rsidRPr="007C115C">
        <w:rPr>
          <w:rFonts w:ascii="Times New Roman" w:hAnsi="Times New Roman" w:cs="Times New Roman"/>
          <w:spacing w:val="80"/>
          <w:sz w:val="28"/>
          <w:szCs w:val="28"/>
          <w:lang w:val="ru-RU"/>
        </w:rPr>
        <w:t xml:space="preserve"> </w:t>
      </w:r>
      <w:r w:rsidRPr="007C115C">
        <w:rPr>
          <w:rFonts w:ascii="Times New Roman" w:hAnsi="Times New Roman" w:cs="Times New Roman"/>
          <w:sz w:val="28"/>
          <w:szCs w:val="28"/>
          <w:lang w:val="ru-RU"/>
        </w:rPr>
        <w:t>литературе</w:t>
      </w:r>
      <w:r w:rsidRPr="007C115C">
        <w:rPr>
          <w:rFonts w:ascii="Times New Roman" w:hAnsi="Times New Roman" w:cs="Times New Roman"/>
          <w:spacing w:val="80"/>
          <w:sz w:val="28"/>
          <w:szCs w:val="28"/>
          <w:lang w:val="ru-RU"/>
        </w:rPr>
        <w:t xml:space="preserve"> </w:t>
      </w:r>
      <w:r w:rsidRPr="007C115C">
        <w:rPr>
          <w:rFonts w:ascii="Times New Roman" w:hAnsi="Times New Roman" w:cs="Times New Roman"/>
          <w:sz w:val="28"/>
          <w:szCs w:val="28"/>
          <w:lang w:val="ru-RU"/>
        </w:rPr>
        <w:t>как</w:t>
      </w:r>
      <w:r w:rsidRPr="007C115C">
        <w:rPr>
          <w:rFonts w:ascii="Times New Roman" w:hAnsi="Times New Roman" w:cs="Times New Roman"/>
          <w:spacing w:val="80"/>
          <w:sz w:val="28"/>
          <w:szCs w:val="28"/>
          <w:lang w:val="ru-RU"/>
        </w:rPr>
        <w:t xml:space="preserve"> </w:t>
      </w:r>
      <w:r w:rsidRPr="007C115C">
        <w:rPr>
          <w:rFonts w:ascii="Times New Roman" w:hAnsi="Times New Roman" w:cs="Times New Roman"/>
          <w:sz w:val="28"/>
          <w:szCs w:val="28"/>
          <w:lang w:val="ru-RU"/>
        </w:rPr>
        <w:t>к</w:t>
      </w:r>
      <w:r w:rsidRPr="007C115C">
        <w:rPr>
          <w:rFonts w:ascii="Times New Roman" w:hAnsi="Times New Roman" w:cs="Times New Roman"/>
          <w:spacing w:val="80"/>
          <w:sz w:val="28"/>
          <w:szCs w:val="28"/>
          <w:lang w:val="ru-RU"/>
        </w:rPr>
        <w:t xml:space="preserve"> </w:t>
      </w:r>
      <w:r w:rsidRPr="007C115C">
        <w:rPr>
          <w:rFonts w:ascii="Times New Roman" w:hAnsi="Times New Roman" w:cs="Times New Roman"/>
          <w:sz w:val="28"/>
          <w:szCs w:val="28"/>
          <w:lang w:val="ru-RU"/>
        </w:rPr>
        <w:t>одной</w:t>
      </w:r>
      <w:r w:rsidRPr="007C115C">
        <w:rPr>
          <w:rFonts w:ascii="Times New Roman" w:hAnsi="Times New Roman" w:cs="Times New Roman"/>
          <w:spacing w:val="80"/>
          <w:sz w:val="28"/>
          <w:szCs w:val="28"/>
          <w:lang w:val="ru-RU"/>
        </w:rPr>
        <w:t xml:space="preserve"> </w:t>
      </w:r>
      <w:r w:rsidRPr="007C115C">
        <w:rPr>
          <w:rFonts w:ascii="Times New Roman" w:hAnsi="Times New Roman" w:cs="Times New Roman"/>
          <w:sz w:val="28"/>
          <w:szCs w:val="28"/>
          <w:lang w:val="ru-RU"/>
        </w:rPr>
        <w:t>из</w:t>
      </w:r>
      <w:r w:rsidRPr="007C115C">
        <w:rPr>
          <w:rFonts w:ascii="Times New Roman" w:hAnsi="Times New Roman" w:cs="Times New Roman"/>
          <w:spacing w:val="80"/>
          <w:sz w:val="28"/>
          <w:szCs w:val="28"/>
          <w:lang w:val="ru-RU"/>
        </w:rPr>
        <w:t xml:space="preserve"> </w:t>
      </w:r>
      <w:r w:rsidRPr="007C115C">
        <w:rPr>
          <w:rFonts w:ascii="Times New Roman" w:hAnsi="Times New Roman" w:cs="Times New Roman"/>
          <w:sz w:val="28"/>
          <w:szCs w:val="28"/>
          <w:lang w:val="ru-RU"/>
        </w:rPr>
        <w:t xml:space="preserve">основных </w:t>
      </w:r>
      <w:r w:rsidRPr="007C115C">
        <w:rPr>
          <w:rFonts w:ascii="Times New Roman" w:hAnsi="Times New Roman" w:cs="Times New Roman"/>
          <w:sz w:val="28"/>
          <w:szCs w:val="28"/>
          <w:lang w:val="ru-RU"/>
        </w:rPr>
        <w:lastRenderedPageBreak/>
        <w:t>культурных ценностей народа;</w:t>
      </w:r>
    </w:p>
    <w:p w:rsidR="007C115C" w:rsidRPr="007C115C" w:rsidRDefault="007C115C" w:rsidP="007C115C">
      <w:pPr>
        <w:widowControl w:val="0"/>
        <w:numPr>
          <w:ilvl w:val="0"/>
          <w:numId w:val="24"/>
        </w:numPr>
        <w:tabs>
          <w:tab w:val="left" w:pos="1670"/>
        </w:tabs>
        <w:autoSpaceDE w:val="0"/>
        <w:autoSpaceDN w:val="0"/>
        <w:spacing w:after="0" w:line="240" w:lineRule="auto"/>
        <w:ind w:left="0" w:right="450"/>
        <w:rPr>
          <w:rFonts w:ascii="Times New Roman" w:hAnsi="Times New Roman" w:cs="Times New Roman"/>
          <w:sz w:val="28"/>
          <w:szCs w:val="28"/>
          <w:lang w:val="ru-RU"/>
        </w:rPr>
      </w:pPr>
      <w:r w:rsidRPr="007C115C">
        <w:rPr>
          <w:rFonts w:ascii="Times New Roman" w:hAnsi="Times New Roman" w:cs="Times New Roman"/>
          <w:sz w:val="28"/>
          <w:szCs w:val="28"/>
          <w:lang w:val="ru-RU"/>
        </w:rPr>
        <w:t>обеспечение</w:t>
      </w:r>
      <w:r w:rsidRPr="007C115C">
        <w:rPr>
          <w:rFonts w:ascii="Times New Roman" w:hAnsi="Times New Roman" w:cs="Times New Roman"/>
          <w:spacing w:val="80"/>
          <w:sz w:val="28"/>
          <w:szCs w:val="28"/>
          <w:lang w:val="ru-RU"/>
        </w:rPr>
        <w:t xml:space="preserve"> </w:t>
      </w:r>
      <w:r w:rsidRPr="007C115C">
        <w:rPr>
          <w:rFonts w:ascii="Times New Roman" w:hAnsi="Times New Roman" w:cs="Times New Roman"/>
          <w:sz w:val="28"/>
          <w:szCs w:val="28"/>
          <w:lang w:val="ru-RU"/>
        </w:rPr>
        <w:t>через</w:t>
      </w:r>
      <w:r w:rsidRPr="007C115C">
        <w:rPr>
          <w:rFonts w:ascii="Times New Roman" w:hAnsi="Times New Roman" w:cs="Times New Roman"/>
          <w:spacing w:val="80"/>
          <w:sz w:val="28"/>
          <w:szCs w:val="28"/>
          <w:lang w:val="ru-RU"/>
        </w:rPr>
        <w:t xml:space="preserve"> </w:t>
      </w:r>
      <w:r w:rsidRPr="007C115C">
        <w:rPr>
          <w:rFonts w:ascii="Times New Roman" w:hAnsi="Times New Roman" w:cs="Times New Roman"/>
          <w:sz w:val="28"/>
          <w:szCs w:val="28"/>
          <w:lang w:val="ru-RU"/>
        </w:rPr>
        <w:t>чтение</w:t>
      </w:r>
      <w:r w:rsidRPr="007C115C">
        <w:rPr>
          <w:rFonts w:ascii="Times New Roman" w:hAnsi="Times New Roman" w:cs="Times New Roman"/>
          <w:spacing w:val="80"/>
          <w:sz w:val="28"/>
          <w:szCs w:val="28"/>
          <w:lang w:val="ru-RU"/>
        </w:rPr>
        <w:t xml:space="preserve"> </w:t>
      </w:r>
      <w:r w:rsidRPr="007C115C">
        <w:rPr>
          <w:rFonts w:ascii="Times New Roman" w:hAnsi="Times New Roman" w:cs="Times New Roman"/>
          <w:sz w:val="28"/>
          <w:szCs w:val="28"/>
          <w:lang w:val="ru-RU"/>
        </w:rPr>
        <w:t>и</w:t>
      </w:r>
      <w:r w:rsidRPr="007C115C">
        <w:rPr>
          <w:rFonts w:ascii="Times New Roman" w:hAnsi="Times New Roman" w:cs="Times New Roman"/>
          <w:spacing w:val="80"/>
          <w:sz w:val="28"/>
          <w:szCs w:val="28"/>
          <w:lang w:val="ru-RU"/>
        </w:rPr>
        <w:t xml:space="preserve"> </w:t>
      </w:r>
      <w:r w:rsidRPr="007C115C">
        <w:rPr>
          <w:rFonts w:ascii="Times New Roman" w:hAnsi="Times New Roman" w:cs="Times New Roman"/>
          <w:sz w:val="28"/>
          <w:szCs w:val="28"/>
          <w:lang w:val="ru-RU"/>
        </w:rPr>
        <w:t>изучение</w:t>
      </w:r>
      <w:r w:rsidRPr="007C115C">
        <w:rPr>
          <w:rFonts w:ascii="Times New Roman" w:hAnsi="Times New Roman" w:cs="Times New Roman"/>
          <w:spacing w:val="80"/>
          <w:sz w:val="28"/>
          <w:szCs w:val="28"/>
          <w:lang w:val="ru-RU"/>
        </w:rPr>
        <w:t xml:space="preserve"> </w:t>
      </w:r>
      <w:r w:rsidRPr="007C115C">
        <w:rPr>
          <w:rFonts w:ascii="Times New Roman" w:hAnsi="Times New Roman" w:cs="Times New Roman"/>
          <w:sz w:val="28"/>
          <w:szCs w:val="28"/>
          <w:lang w:val="ru-RU"/>
        </w:rPr>
        <w:t>классической</w:t>
      </w:r>
      <w:r w:rsidRPr="007C115C">
        <w:rPr>
          <w:rFonts w:ascii="Times New Roman" w:hAnsi="Times New Roman" w:cs="Times New Roman"/>
          <w:spacing w:val="80"/>
          <w:sz w:val="28"/>
          <w:szCs w:val="28"/>
          <w:lang w:val="ru-RU"/>
        </w:rPr>
        <w:t xml:space="preserve"> </w:t>
      </w:r>
      <w:r w:rsidRPr="007C115C">
        <w:rPr>
          <w:rFonts w:ascii="Times New Roman" w:hAnsi="Times New Roman" w:cs="Times New Roman"/>
          <w:sz w:val="28"/>
          <w:szCs w:val="28"/>
          <w:lang w:val="ru-RU"/>
        </w:rPr>
        <w:t>и</w:t>
      </w:r>
      <w:r w:rsidRPr="007C115C">
        <w:rPr>
          <w:rFonts w:ascii="Times New Roman" w:hAnsi="Times New Roman" w:cs="Times New Roman"/>
          <w:spacing w:val="80"/>
          <w:sz w:val="28"/>
          <w:szCs w:val="28"/>
          <w:lang w:val="ru-RU"/>
        </w:rPr>
        <w:t xml:space="preserve"> </w:t>
      </w:r>
      <w:r w:rsidRPr="007C115C">
        <w:rPr>
          <w:rFonts w:ascii="Times New Roman" w:hAnsi="Times New Roman" w:cs="Times New Roman"/>
          <w:sz w:val="28"/>
          <w:szCs w:val="28"/>
          <w:lang w:val="ru-RU"/>
        </w:rPr>
        <w:t>современной литературы культурной самоидентификации;</w:t>
      </w:r>
    </w:p>
    <w:p w:rsidR="007C115C" w:rsidRPr="007C115C" w:rsidRDefault="007C115C" w:rsidP="007C115C">
      <w:pPr>
        <w:widowControl w:val="0"/>
        <w:numPr>
          <w:ilvl w:val="0"/>
          <w:numId w:val="24"/>
        </w:numPr>
        <w:tabs>
          <w:tab w:val="left" w:pos="1670"/>
        </w:tabs>
        <w:autoSpaceDE w:val="0"/>
        <w:autoSpaceDN w:val="0"/>
        <w:spacing w:before="67" w:after="0" w:line="242" w:lineRule="auto"/>
        <w:ind w:left="0" w:right="449"/>
        <w:jc w:val="both"/>
        <w:rPr>
          <w:rFonts w:ascii="Times New Roman" w:hAnsi="Times New Roman" w:cs="Times New Roman"/>
          <w:sz w:val="28"/>
          <w:szCs w:val="28"/>
          <w:lang w:val="ru-RU"/>
        </w:rPr>
      </w:pPr>
      <w:r w:rsidRPr="007C115C">
        <w:rPr>
          <w:rFonts w:ascii="Times New Roman" w:hAnsi="Times New Roman" w:cs="Times New Roman"/>
          <w:sz w:val="28"/>
          <w:szCs w:val="28"/>
          <w:lang w:val="ru-RU"/>
        </w:rPr>
        <w:t>осознание значимости чтения и изучения литературы для своего дальнейшего развития;</w:t>
      </w:r>
    </w:p>
    <w:p w:rsidR="007C115C" w:rsidRPr="007C115C" w:rsidRDefault="007C115C" w:rsidP="007C115C">
      <w:pPr>
        <w:widowControl w:val="0"/>
        <w:numPr>
          <w:ilvl w:val="0"/>
          <w:numId w:val="24"/>
        </w:numPr>
        <w:tabs>
          <w:tab w:val="left" w:pos="1670"/>
        </w:tabs>
        <w:autoSpaceDE w:val="0"/>
        <w:autoSpaceDN w:val="0"/>
        <w:spacing w:after="0" w:line="240" w:lineRule="auto"/>
        <w:ind w:left="0" w:right="450"/>
        <w:jc w:val="both"/>
        <w:rPr>
          <w:rFonts w:ascii="Times New Roman" w:hAnsi="Times New Roman" w:cs="Times New Roman"/>
          <w:sz w:val="28"/>
          <w:szCs w:val="28"/>
          <w:lang w:val="ru-RU"/>
        </w:rPr>
      </w:pPr>
      <w:r w:rsidRPr="007C115C">
        <w:rPr>
          <w:rFonts w:ascii="Times New Roman" w:hAnsi="Times New Roman" w:cs="Times New Roman"/>
          <w:sz w:val="28"/>
          <w:szCs w:val="28"/>
          <w:lang w:val="ru-RU"/>
        </w:rPr>
        <w:t>формирование у обучающегося стремления сознательно планировать своё досуговое чтение.</w:t>
      </w:r>
    </w:p>
    <w:p w:rsidR="007C115C" w:rsidRPr="007C115C" w:rsidRDefault="007C115C" w:rsidP="007C115C">
      <w:pPr>
        <w:widowControl w:val="0"/>
        <w:autoSpaceDE w:val="0"/>
        <w:autoSpaceDN w:val="0"/>
        <w:spacing w:after="0" w:line="240" w:lineRule="auto"/>
        <w:ind w:right="445" w:firstLine="707"/>
        <w:jc w:val="both"/>
        <w:rPr>
          <w:rFonts w:ascii="Times New Roman" w:eastAsia="Times New Roman" w:hAnsi="Times New Roman" w:cs="Times New Roman"/>
          <w:sz w:val="28"/>
          <w:szCs w:val="28"/>
          <w:lang w:val="ru-RU"/>
        </w:rPr>
      </w:pPr>
      <w:r w:rsidRPr="007C115C">
        <w:rPr>
          <w:rFonts w:ascii="Times New Roman" w:eastAsia="Times New Roman" w:hAnsi="Times New Roman" w:cs="Times New Roman"/>
          <w:sz w:val="28"/>
          <w:szCs w:val="28"/>
          <w:lang w:val="ru-RU"/>
        </w:rPr>
        <w:t>Цель и задачи преподавания литературы обучающимся с ЗПР максимально</w:t>
      </w:r>
      <w:r w:rsidRPr="007C115C">
        <w:rPr>
          <w:rFonts w:ascii="Times New Roman" w:eastAsia="Times New Roman" w:hAnsi="Times New Roman" w:cs="Times New Roman"/>
          <w:spacing w:val="-18"/>
          <w:sz w:val="28"/>
          <w:szCs w:val="28"/>
          <w:lang w:val="ru-RU"/>
        </w:rPr>
        <w:t xml:space="preserve"> </w:t>
      </w:r>
      <w:r w:rsidRPr="007C115C">
        <w:rPr>
          <w:rFonts w:ascii="Times New Roman" w:eastAsia="Times New Roman" w:hAnsi="Times New Roman" w:cs="Times New Roman"/>
          <w:sz w:val="28"/>
          <w:szCs w:val="28"/>
          <w:lang w:val="ru-RU"/>
        </w:rPr>
        <w:t>приближены</w:t>
      </w:r>
      <w:r w:rsidRPr="007C115C">
        <w:rPr>
          <w:rFonts w:ascii="Times New Roman" w:eastAsia="Times New Roman" w:hAnsi="Times New Roman" w:cs="Times New Roman"/>
          <w:spacing w:val="-17"/>
          <w:sz w:val="28"/>
          <w:szCs w:val="28"/>
          <w:lang w:val="ru-RU"/>
        </w:rPr>
        <w:t xml:space="preserve"> </w:t>
      </w:r>
      <w:r w:rsidRPr="007C115C">
        <w:rPr>
          <w:rFonts w:ascii="Times New Roman" w:eastAsia="Times New Roman" w:hAnsi="Times New Roman" w:cs="Times New Roman"/>
          <w:sz w:val="28"/>
          <w:szCs w:val="28"/>
          <w:lang w:val="ru-RU"/>
        </w:rPr>
        <w:t>к</w:t>
      </w:r>
      <w:r w:rsidRPr="007C115C">
        <w:rPr>
          <w:rFonts w:ascii="Times New Roman" w:eastAsia="Times New Roman" w:hAnsi="Times New Roman" w:cs="Times New Roman"/>
          <w:spacing w:val="-17"/>
          <w:sz w:val="28"/>
          <w:szCs w:val="28"/>
          <w:lang w:val="ru-RU"/>
        </w:rPr>
        <w:t xml:space="preserve"> </w:t>
      </w:r>
      <w:r w:rsidRPr="007C115C">
        <w:rPr>
          <w:rFonts w:ascii="Times New Roman" w:eastAsia="Times New Roman" w:hAnsi="Times New Roman" w:cs="Times New Roman"/>
          <w:sz w:val="28"/>
          <w:szCs w:val="28"/>
          <w:lang w:val="ru-RU"/>
        </w:rPr>
        <w:t>задачам,</w:t>
      </w:r>
      <w:r w:rsidRPr="007C115C">
        <w:rPr>
          <w:rFonts w:ascii="Times New Roman" w:eastAsia="Times New Roman" w:hAnsi="Times New Roman" w:cs="Times New Roman"/>
          <w:spacing w:val="-18"/>
          <w:sz w:val="28"/>
          <w:szCs w:val="28"/>
          <w:lang w:val="ru-RU"/>
        </w:rPr>
        <w:t xml:space="preserve"> </w:t>
      </w:r>
      <w:r w:rsidRPr="007C115C">
        <w:rPr>
          <w:rFonts w:ascii="Times New Roman" w:eastAsia="Times New Roman" w:hAnsi="Times New Roman" w:cs="Times New Roman"/>
          <w:sz w:val="28"/>
          <w:szCs w:val="28"/>
          <w:lang w:val="ru-RU"/>
        </w:rPr>
        <w:t>поставленным</w:t>
      </w:r>
      <w:r w:rsidRPr="007C115C">
        <w:rPr>
          <w:rFonts w:ascii="Times New Roman" w:eastAsia="Times New Roman" w:hAnsi="Times New Roman" w:cs="Times New Roman"/>
          <w:spacing w:val="-16"/>
          <w:sz w:val="28"/>
          <w:szCs w:val="28"/>
          <w:lang w:val="ru-RU"/>
        </w:rPr>
        <w:t xml:space="preserve"> </w:t>
      </w:r>
      <w:r w:rsidRPr="007C115C">
        <w:rPr>
          <w:rFonts w:ascii="Times New Roman" w:eastAsia="Times New Roman" w:hAnsi="Times New Roman" w:cs="Times New Roman"/>
          <w:sz w:val="28"/>
          <w:szCs w:val="28"/>
          <w:lang w:val="ru-RU"/>
        </w:rPr>
        <w:t>ФГОС</w:t>
      </w:r>
      <w:r w:rsidRPr="007C115C">
        <w:rPr>
          <w:rFonts w:ascii="Times New Roman" w:eastAsia="Times New Roman" w:hAnsi="Times New Roman" w:cs="Times New Roman"/>
          <w:spacing w:val="-18"/>
          <w:sz w:val="28"/>
          <w:szCs w:val="28"/>
          <w:lang w:val="ru-RU"/>
        </w:rPr>
        <w:t xml:space="preserve"> </w:t>
      </w:r>
      <w:r w:rsidRPr="007C115C">
        <w:rPr>
          <w:rFonts w:ascii="Times New Roman" w:eastAsia="Times New Roman" w:hAnsi="Times New Roman" w:cs="Times New Roman"/>
          <w:sz w:val="28"/>
          <w:szCs w:val="28"/>
          <w:lang w:val="ru-RU"/>
        </w:rPr>
        <w:t>ООО,</w:t>
      </w:r>
      <w:r w:rsidRPr="007C115C">
        <w:rPr>
          <w:rFonts w:ascii="Times New Roman" w:eastAsia="Times New Roman" w:hAnsi="Times New Roman" w:cs="Times New Roman"/>
          <w:spacing w:val="-16"/>
          <w:sz w:val="28"/>
          <w:szCs w:val="28"/>
          <w:lang w:val="ru-RU"/>
        </w:rPr>
        <w:t xml:space="preserve"> </w:t>
      </w:r>
      <w:r w:rsidRPr="007C115C">
        <w:rPr>
          <w:rFonts w:ascii="Times New Roman" w:eastAsia="Times New Roman" w:hAnsi="Times New Roman" w:cs="Times New Roman"/>
          <w:sz w:val="28"/>
          <w:szCs w:val="28"/>
          <w:lang w:val="ru-RU"/>
        </w:rPr>
        <w:t>и</w:t>
      </w:r>
      <w:r w:rsidRPr="007C115C">
        <w:rPr>
          <w:rFonts w:ascii="Times New Roman" w:eastAsia="Times New Roman" w:hAnsi="Times New Roman" w:cs="Times New Roman"/>
          <w:spacing w:val="-16"/>
          <w:sz w:val="28"/>
          <w:szCs w:val="28"/>
          <w:lang w:val="ru-RU"/>
        </w:rPr>
        <w:t xml:space="preserve"> </w:t>
      </w:r>
      <w:r w:rsidRPr="007C115C">
        <w:rPr>
          <w:rFonts w:ascii="Times New Roman" w:eastAsia="Times New Roman" w:hAnsi="Times New Roman" w:cs="Times New Roman"/>
          <w:sz w:val="28"/>
          <w:szCs w:val="28"/>
          <w:lang w:val="ru-RU"/>
        </w:rPr>
        <w:t>учитывают специфические особенности учеников.</w:t>
      </w:r>
    </w:p>
    <w:p w:rsidR="007C115C" w:rsidRPr="007C115C" w:rsidRDefault="007C115C" w:rsidP="007C115C">
      <w:pPr>
        <w:widowControl w:val="0"/>
        <w:autoSpaceDE w:val="0"/>
        <w:autoSpaceDN w:val="0"/>
        <w:spacing w:after="0" w:line="240" w:lineRule="auto"/>
        <w:rPr>
          <w:rFonts w:ascii="Times New Roman" w:eastAsia="Times New Roman" w:hAnsi="Times New Roman" w:cs="Times New Roman"/>
          <w:sz w:val="28"/>
          <w:szCs w:val="28"/>
          <w:lang w:val="ru-RU"/>
        </w:rPr>
      </w:pPr>
    </w:p>
    <w:p w:rsidR="007C115C" w:rsidRPr="007C115C" w:rsidRDefault="007C115C" w:rsidP="007C115C">
      <w:pPr>
        <w:widowControl w:val="0"/>
        <w:tabs>
          <w:tab w:val="left" w:pos="1991"/>
          <w:tab w:val="left" w:pos="2381"/>
          <w:tab w:val="left" w:pos="2665"/>
          <w:tab w:val="left" w:pos="3186"/>
          <w:tab w:val="left" w:pos="4352"/>
          <w:tab w:val="left" w:pos="4426"/>
          <w:tab w:val="left" w:pos="5697"/>
          <w:tab w:val="left" w:pos="6357"/>
          <w:tab w:val="left" w:pos="8138"/>
          <w:tab w:val="left" w:pos="8314"/>
          <w:tab w:val="left" w:pos="10161"/>
        </w:tabs>
        <w:autoSpaceDE w:val="0"/>
        <w:autoSpaceDN w:val="0"/>
        <w:spacing w:before="1" w:after="0" w:line="240" w:lineRule="auto"/>
        <w:ind w:right="442"/>
        <w:jc w:val="both"/>
        <w:rPr>
          <w:rFonts w:ascii="Times New Roman" w:eastAsia="Times New Roman" w:hAnsi="Times New Roman" w:cs="Times New Roman"/>
          <w:b/>
          <w:sz w:val="28"/>
          <w:szCs w:val="28"/>
          <w:lang w:val="ru-RU"/>
        </w:rPr>
      </w:pPr>
      <w:r w:rsidRPr="007C115C">
        <w:rPr>
          <w:rFonts w:ascii="Times New Roman" w:eastAsia="Times New Roman" w:hAnsi="Times New Roman" w:cs="Times New Roman"/>
          <w:b/>
          <w:sz w:val="28"/>
          <w:szCs w:val="28"/>
          <w:lang w:val="ru-RU"/>
        </w:rPr>
        <w:t xml:space="preserve">             Особенности</w:t>
      </w:r>
      <w:r w:rsidRPr="007C115C">
        <w:rPr>
          <w:rFonts w:ascii="Times New Roman" w:eastAsia="Times New Roman" w:hAnsi="Times New Roman" w:cs="Times New Roman"/>
          <w:b/>
          <w:spacing w:val="-12"/>
          <w:sz w:val="28"/>
          <w:szCs w:val="28"/>
          <w:lang w:val="ru-RU"/>
        </w:rPr>
        <w:t xml:space="preserve"> </w:t>
      </w:r>
      <w:r w:rsidRPr="007C115C">
        <w:rPr>
          <w:rFonts w:ascii="Times New Roman" w:eastAsia="Times New Roman" w:hAnsi="Times New Roman" w:cs="Times New Roman"/>
          <w:b/>
          <w:sz w:val="28"/>
          <w:szCs w:val="28"/>
          <w:lang w:val="ru-RU"/>
        </w:rPr>
        <w:t>отбора</w:t>
      </w:r>
      <w:r w:rsidRPr="007C115C">
        <w:rPr>
          <w:rFonts w:ascii="Times New Roman" w:eastAsia="Times New Roman" w:hAnsi="Times New Roman" w:cs="Times New Roman"/>
          <w:b/>
          <w:spacing w:val="-10"/>
          <w:sz w:val="28"/>
          <w:szCs w:val="28"/>
          <w:lang w:val="ru-RU"/>
        </w:rPr>
        <w:t xml:space="preserve"> </w:t>
      </w:r>
      <w:r w:rsidRPr="007C115C">
        <w:rPr>
          <w:rFonts w:ascii="Times New Roman" w:eastAsia="Times New Roman" w:hAnsi="Times New Roman" w:cs="Times New Roman"/>
          <w:b/>
          <w:sz w:val="28"/>
          <w:szCs w:val="28"/>
          <w:lang w:val="ru-RU"/>
        </w:rPr>
        <w:t>и</w:t>
      </w:r>
      <w:r w:rsidRPr="007C115C">
        <w:rPr>
          <w:rFonts w:ascii="Times New Roman" w:eastAsia="Times New Roman" w:hAnsi="Times New Roman" w:cs="Times New Roman"/>
          <w:b/>
          <w:spacing w:val="-12"/>
          <w:sz w:val="28"/>
          <w:szCs w:val="28"/>
          <w:lang w:val="ru-RU"/>
        </w:rPr>
        <w:t xml:space="preserve"> </w:t>
      </w:r>
      <w:r w:rsidRPr="007C115C">
        <w:rPr>
          <w:rFonts w:ascii="Times New Roman" w:eastAsia="Times New Roman" w:hAnsi="Times New Roman" w:cs="Times New Roman"/>
          <w:b/>
          <w:sz w:val="28"/>
          <w:szCs w:val="28"/>
          <w:lang w:val="ru-RU"/>
        </w:rPr>
        <w:t>адаптации</w:t>
      </w:r>
      <w:r w:rsidRPr="007C115C">
        <w:rPr>
          <w:rFonts w:ascii="Times New Roman" w:eastAsia="Times New Roman" w:hAnsi="Times New Roman" w:cs="Times New Roman"/>
          <w:b/>
          <w:spacing w:val="-12"/>
          <w:sz w:val="28"/>
          <w:szCs w:val="28"/>
          <w:lang w:val="ru-RU"/>
        </w:rPr>
        <w:t xml:space="preserve"> </w:t>
      </w:r>
      <w:r w:rsidRPr="007C115C">
        <w:rPr>
          <w:rFonts w:ascii="Times New Roman" w:eastAsia="Times New Roman" w:hAnsi="Times New Roman" w:cs="Times New Roman"/>
          <w:b/>
          <w:sz w:val="28"/>
          <w:szCs w:val="28"/>
          <w:lang w:val="ru-RU"/>
        </w:rPr>
        <w:t>учебного</w:t>
      </w:r>
      <w:r w:rsidRPr="007C115C">
        <w:rPr>
          <w:rFonts w:ascii="Times New Roman" w:eastAsia="Times New Roman" w:hAnsi="Times New Roman" w:cs="Times New Roman"/>
          <w:b/>
          <w:spacing w:val="-11"/>
          <w:sz w:val="28"/>
          <w:szCs w:val="28"/>
          <w:lang w:val="ru-RU"/>
        </w:rPr>
        <w:t xml:space="preserve"> </w:t>
      </w:r>
      <w:r w:rsidRPr="007C115C">
        <w:rPr>
          <w:rFonts w:ascii="Times New Roman" w:eastAsia="Times New Roman" w:hAnsi="Times New Roman" w:cs="Times New Roman"/>
          <w:b/>
          <w:sz w:val="28"/>
          <w:szCs w:val="28"/>
          <w:lang w:val="ru-RU"/>
        </w:rPr>
        <w:t>материала</w:t>
      </w:r>
      <w:r w:rsidRPr="007C115C">
        <w:rPr>
          <w:rFonts w:ascii="Times New Roman" w:eastAsia="Times New Roman" w:hAnsi="Times New Roman" w:cs="Times New Roman"/>
          <w:b/>
          <w:spacing w:val="-10"/>
          <w:sz w:val="28"/>
          <w:szCs w:val="28"/>
          <w:lang w:val="ru-RU"/>
        </w:rPr>
        <w:t xml:space="preserve"> </w:t>
      </w:r>
      <w:r w:rsidRPr="007C115C">
        <w:rPr>
          <w:rFonts w:ascii="Times New Roman" w:eastAsia="Times New Roman" w:hAnsi="Times New Roman" w:cs="Times New Roman"/>
          <w:b/>
          <w:sz w:val="28"/>
          <w:szCs w:val="28"/>
          <w:lang w:val="ru-RU"/>
        </w:rPr>
        <w:t>по</w:t>
      </w:r>
      <w:r w:rsidRPr="007C115C">
        <w:rPr>
          <w:rFonts w:ascii="Times New Roman" w:eastAsia="Times New Roman" w:hAnsi="Times New Roman" w:cs="Times New Roman"/>
          <w:b/>
          <w:spacing w:val="-10"/>
          <w:sz w:val="28"/>
          <w:szCs w:val="28"/>
          <w:lang w:val="ru-RU"/>
        </w:rPr>
        <w:t xml:space="preserve"> </w:t>
      </w:r>
      <w:r w:rsidRPr="007C115C">
        <w:rPr>
          <w:rFonts w:ascii="Times New Roman" w:eastAsia="Times New Roman" w:hAnsi="Times New Roman" w:cs="Times New Roman"/>
          <w:b/>
          <w:sz w:val="28"/>
          <w:szCs w:val="28"/>
          <w:lang w:val="ru-RU"/>
        </w:rPr>
        <w:t>литературе</w:t>
      </w:r>
    </w:p>
    <w:p w:rsidR="007C115C" w:rsidRPr="007C115C" w:rsidRDefault="007C115C" w:rsidP="007C115C">
      <w:pPr>
        <w:widowControl w:val="0"/>
        <w:tabs>
          <w:tab w:val="left" w:pos="1991"/>
          <w:tab w:val="left" w:pos="2381"/>
          <w:tab w:val="left" w:pos="2665"/>
          <w:tab w:val="left" w:pos="3186"/>
          <w:tab w:val="left" w:pos="4352"/>
          <w:tab w:val="left" w:pos="4426"/>
          <w:tab w:val="left" w:pos="5697"/>
          <w:tab w:val="left" w:pos="6357"/>
          <w:tab w:val="left" w:pos="8138"/>
          <w:tab w:val="left" w:pos="8314"/>
          <w:tab w:val="left" w:pos="10161"/>
        </w:tabs>
        <w:autoSpaceDE w:val="0"/>
        <w:autoSpaceDN w:val="0"/>
        <w:spacing w:before="1" w:after="0" w:line="240" w:lineRule="auto"/>
        <w:ind w:right="442" w:firstLine="31"/>
        <w:jc w:val="right"/>
        <w:rPr>
          <w:rFonts w:ascii="Times New Roman" w:eastAsia="Times New Roman" w:hAnsi="Times New Roman" w:cs="Times New Roman"/>
          <w:b/>
          <w:sz w:val="28"/>
          <w:szCs w:val="28"/>
          <w:lang w:val="ru-RU"/>
        </w:rPr>
      </w:pPr>
    </w:p>
    <w:p w:rsidR="007C115C" w:rsidRPr="007C115C" w:rsidRDefault="007C115C" w:rsidP="007C115C">
      <w:pPr>
        <w:widowControl w:val="0"/>
        <w:tabs>
          <w:tab w:val="left" w:pos="1991"/>
          <w:tab w:val="left" w:pos="2381"/>
          <w:tab w:val="left" w:pos="2665"/>
          <w:tab w:val="left" w:pos="3186"/>
          <w:tab w:val="left" w:pos="4352"/>
          <w:tab w:val="left" w:pos="4426"/>
          <w:tab w:val="left" w:pos="5697"/>
          <w:tab w:val="left" w:pos="6357"/>
          <w:tab w:val="left" w:pos="8138"/>
          <w:tab w:val="left" w:pos="8314"/>
          <w:tab w:val="left" w:pos="10161"/>
        </w:tabs>
        <w:autoSpaceDE w:val="0"/>
        <w:autoSpaceDN w:val="0"/>
        <w:spacing w:before="1" w:after="0" w:line="240" w:lineRule="auto"/>
        <w:ind w:right="442" w:firstLine="31"/>
        <w:jc w:val="both"/>
        <w:rPr>
          <w:rFonts w:ascii="Times New Roman" w:eastAsia="Times New Roman" w:hAnsi="Times New Roman" w:cs="Times New Roman"/>
          <w:sz w:val="28"/>
          <w:szCs w:val="28"/>
          <w:lang w:val="ru-RU"/>
        </w:rPr>
      </w:pPr>
      <w:r w:rsidRPr="007C115C">
        <w:rPr>
          <w:rFonts w:ascii="Times New Roman" w:eastAsia="Times New Roman" w:hAnsi="Times New Roman" w:cs="Times New Roman"/>
          <w:sz w:val="28"/>
          <w:szCs w:val="28"/>
          <w:lang w:val="ru-RU"/>
        </w:rPr>
        <w:t xml:space="preserve">          Рабочая программа для обучающихся с ЗПР отличается от основной</w:t>
      </w:r>
      <w:r w:rsidRPr="007C115C">
        <w:rPr>
          <w:rFonts w:ascii="Times New Roman" w:eastAsia="Times New Roman" w:hAnsi="Times New Roman" w:cs="Times New Roman"/>
          <w:spacing w:val="-6"/>
          <w:sz w:val="28"/>
          <w:szCs w:val="28"/>
          <w:lang w:val="ru-RU"/>
        </w:rPr>
        <w:t xml:space="preserve"> </w:t>
      </w:r>
      <w:r w:rsidRPr="007C115C">
        <w:rPr>
          <w:rFonts w:ascii="Times New Roman" w:eastAsia="Times New Roman" w:hAnsi="Times New Roman" w:cs="Times New Roman"/>
          <w:sz w:val="28"/>
          <w:szCs w:val="28"/>
          <w:lang w:val="ru-RU"/>
        </w:rPr>
        <w:t>образовательной</w:t>
      </w:r>
      <w:r w:rsidRPr="007C115C">
        <w:rPr>
          <w:rFonts w:ascii="Times New Roman" w:eastAsia="Times New Roman" w:hAnsi="Times New Roman" w:cs="Times New Roman"/>
          <w:spacing w:val="-6"/>
          <w:sz w:val="28"/>
          <w:szCs w:val="28"/>
          <w:lang w:val="ru-RU"/>
        </w:rPr>
        <w:t xml:space="preserve"> </w:t>
      </w:r>
      <w:r w:rsidRPr="007C115C">
        <w:rPr>
          <w:rFonts w:ascii="Times New Roman" w:eastAsia="Times New Roman" w:hAnsi="Times New Roman" w:cs="Times New Roman"/>
          <w:sz w:val="28"/>
          <w:szCs w:val="28"/>
          <w:lang w:val="ru-RU"/>
        </w:rPr>
        <w:t>программы</w:t>
      </w:r>
      <w:r w:rsidRPr="007C115C">
        <w:rPr>
          <w:rFonts w:ascii="Times New Roman" w:eastAsia="Times New Roman" w:hAnsi="Times New Roman" w:cs="Times New Roman"/>
          <w:spacing w:val="-8"/>
          <w:sz w:val="28"/>
          <w:szCs w:val="28"/>
          <w:lang w:val="ru-RU"/>
        </w:rPr>
        <w:t xml:space="preserve"> </w:t>
      </w:r>
      <w:r w:rsidRPr="007C115C">
        <w:rPr>
          <w:rFonts w:ascii="Times New Roman" w:eastAsia="Times New Roman" w:hAnsi="Times New Roman" w:cs="Times New Roman"/>
          <w:sz w:val="28"/>
          <w:szCs w:val="28"/>
          <w:lang w:val="ru-RU"/>
        </w:rPr>
        <w:t>по</w:t>
      </w:r>
      <w:r w:rsidRPr="007C115C">
        <w:rPr>
          <w:rFonts w:ascii="Times New Roman" w:eastAsia="Times New Roman" w:hAnsi="Times New Roman" w:cs="Times New Roman"/>
          <w:spacing w:val="-6"/>
          <w:sz w:val="28"/>
          <w:szCs w:val="28"/>
          <w:lang w:val="ru-RU"/>
        </w:rPr>
        <w:t xml:space="preserve"> </w:t>
      </w:r>
      <w:r w:rsidRPr="007C115C">
        <w:rPr>
          <w:rFonts w:ascii="Times New Roman" w:eastAsia="Times New Roman" w:hAnsi="Times New Roman" w:cs="Times New Roman"/>
          <w:sz w:val="28"/>
          <w:szCs w:val="28"/>
          <w:lang w:val="ru-RU"/>
        </w:rPr>
        <w:t>литературе</w:t>
      </w:r>
      <w:r w:rsidRPr="007C115C">
        <w:rPr>
          <w:rFonts w:ascii="Times New Roman" w:eastAsia="Times New Roman" w:hAnsi="Times New Roman" w:cs="Times New Roman"/>
          <w:spacing w:val="-6"/>
          <w:sz w:val="28"/>
          <w:szCs w:val="28"/>
          <w:lang w:val="ru-RU"/>
        </w:rPr>
        <w:t xml:space="preserve"> </w:t>
      </w:r>
      <w:r w:rsidRPr="007C115C">
        <w:rPr>
          <w:rFonts w:ascii="Times New Roman" w:eastAsia="Times New Roman" w:hAnsi="Times New Roman" w:cs="Times New Roman"/>
          <w:sz w:val="28"/>
          <w:szCs w:val="28"/>
          <w:lang w:val="ru-RU"/>
        </w:rPr>
        <w:t>для</w:t>
      </w:r>
      <w:r w:rsidRPr="007C115C">
        <w:rPr>
          <w:rFonts w:ascii="Times New Roman" w:eastAsia="Times New Roman" w:hAnsi="Times New Roman" w:cs="Times New Roman"/>
          <w:spacing w:val="-8"/>
          <w:sz w:val="28"/>
          <w:szCs w:val="28"/>
          <w:lang w:val="ru-RU"/>
        </w:rPr>
        <w:t xml:space="preserve"> </w:t>
      </w:r>
      <w:r w:rsidRPr="007C115C">
        <w:rPr>
          <w:rFonts w:ascii="Times New Roman" w:eastAsia="Times New Roman" w:hAnsi="Times New Roman" w:cs="Times New Roman"/>
          <w:sz w:val="28"/>
          <w:szCs w:val="28"/>
          <w:lang w:val="ru-RU"/>
        </w:rPr>
        <w:t>5-9</w:t>
      </w:r>
      <w:r w:rsidRPr="007C115C">
        <w:rPr>
          <w:rFonts w:ascii="Times New Roman" w:eastAsia="Times New Roman" w:hAnsi="Times New Roman" w:cs="Times New Roman"/>
          <w:spacing w:val="-8"/>
          <w:sz w:val="28"/>
          <w:szCs w:val="28"/>
          <w:lang w:val="ru-RU"/>
        </w:rPr>
        <w:t xml:space="preserve"> </w:t>
      </w:r>
      <w:r w:rsidRPr="007C115C">
        <w:rPr>
          <w:rFonts w:ascii="Times New Roman" w:eastAsia="Times New Roman" w:hAnsi="Times New Roman" w:cs="Times New Roman"/>
          <w:sz w:val="28"/>
          <w:szCs w:val="28"/>
          <w:lang w:val="ru-RU"/>
        </w:rPr>
        <w:t>классов</w:t>
      </w:r>
      <w:r w:rsidRPr="007C115C">
        <w:rPr>
          <w:rFonts w:ascii="Times New Roman" w:eastAsia="Times New Roman" w:hAnsi="Times New Roman" w:cs="Times New Roman"/>
          <w:spacing w:val="-7"/>
          <w:sz w:val="28"/>
          <w:szCs w:val="28"/>
          <w:lang w:val="ru-RU"/>
        </w:rPr>
        <w:t xml:space="preserve"> </w:t>
      </w:r>
      <w:r w:rsidRPr="007C115C">
        <w:rPr>
          <w:rFonts w:ascii="Times New Roman" w:eastAsia="Times New Roman" w:hAnsi="Times New Roman" w:cs="Times New Roman"/>
          <w:sz w:val="28"/>
          <w:szCs w:val="28"/>
          <w:lang w:val="ru-RU"/>
        </w:rPr>
        <w:t>тем,</w:t>
      </w:r>
      <w:r w:rsidRPr="007C115C">
        <w:rPr>
          <w:rFonts w:ascii="Times New Roman" w:eastAsia="Times New Roman" w:hAnsi="Times New Roman" w:cs="Times New Roman"/>
          <w:spacing w:val="-7"/>
          <w:sz w:val="28"/>
          <w:szCs w:val="28"/>
          <w:lang w:val="ru-RU"/>
        </w:rPr>
        <w:t xml:space="preserve"> </w:t>
      </w:r>
      <w:r w:rsidRPr="007C115C">
        <w:rPr>
          <w:rFonts w:ascii="Times New Roman" w:eastAsia="Times New Roman" w:hAnsi="Times New Roman" w:cs="Times New Roman"/>
          <w:sz w:val="28"/>
          <w:szCs w:val="28"/>
          <w:lang w:val="ru-RU"/>
        </w:rPr>
        <w:t xml:space="preserve">что </w:t>
      </w:r>
      <w:r w:rsidRPr="007C115C">
        <w:rPr>
          <w:rFonts w:ascii="Times New Roman" w:eastAsia="Times New Roman" w:hAnsi="Times New Roman" w:cs="Times New Roman"/>
          <w:spacing w:val="-2"/>
          <w:sz w:val="28"/>
          <w:szCs w:val="28"/>
          <w:lang w:val="ru-RU"/>
        </w:rPr>
        <w:t>составлена</w:t>
      </w:r>
      <w:r w:rsidRPr="007C115C">
        <w:rPr>
          <w:rFonts w:ascii="Times New Roman" w:eastAsia="Times New Roman" w:hAnsi="Times New Roman" w:cs="Times New Roman"/>
          <w:sz w:val="28"/>
          <w:szCs w:val="28"/>
          <w:lang w:val="ru-RU"/>
        </w:rPr>
        <w:tab/>
      </w:r>
      <w:r w:rsidRPr="007C115C">
        <w:rPr>
          <w:rFonts w:ascii="Times New Roman" w:eastAsia="Times New Roman" w:hAnsi="Times New Roman" w:cs="Times New Roman"/>
          <w:sz w:val="28"/>
          <w:szCs w:val="28"/>
          <w:lang w:val="ru-RU"/>
        </w:rPr>
        <w:tab/>
      </w:r>
      <w:r w:rsidRPr="007C115C">
        <w:rPr>
          <w:rFonts w:ascii="Times New Roman" w:eastAsia="Times New Roman" w:hAnsi="Times New Roman" w:cs="Times New Roman"/>
          <w:spacing w:val="-10"/>
          <w:sz w:val="28"/>
          <w:szCs w:val="28"/>
          <w:lang w:val="ru-RU"/>
        </w:rPr>
        <w:t>с</w:t>
      </w:r>
      <w:r w:rsidRPr="007C115C">
        <w:rPr>
          <w:rFonts w:ascii="Times New Roman" w:eastAsia="Times New Roman" w:hAnsi="Times New Roman" w:cs="Times New Roman"/>
          <w:sz w:val="28"/>
          <w:szCs w:val="28"/>
          <w:lang w:val="ru-RU"/>
        </w:rPr>
        <w:tab/>
      </w:r>
      <w:r w:rsidRPr="007C115C">
        <w:rPr>
          <w:rFonts w:ascii="Times New Roman" w:eastAsia="Times New Roman" w:hAnsi="Times New Roman" w:cs="Times New Roman"/>
          <w:spacing w:val="-2"/>
          <w:sz w:val="28"/>
          <w:szCs w:val="28"/>
          <w:lang w:val="ru-RU"/>
        </w:rPr>
        <w:t>учетом</w:t>
      </w:r>
      <w:r w:rsidRPr="007C115C">
        <w:rPr>
          <w:rFonts w:ascii="Times New Roman" w:eastAsia="Times New Roman" w:hAnsi="Times New Roman" w:cs="Times New Roman"/>
          <w:sz w:val="28"/>
          <w:szCs w:val="28"/>
          <w:lang w:val="ru-RU"/>
        </w:rPr>
        <w:tab/>
      </w:r>
      <w:r w:rsidRPr="007C115C">
        <w:rPr>
          <w:rFonts w:ascii="Times New Roman" w:eastAsia="Times New Roman" w:hAnsi="Times New Roman" w:cs="Times New Roman"/>
          <w:sz w:val="28"/>
          <w:szCs w:val="28"/>
          <w:lang w:val="ru-RU"/>
        </w:rPr>
        <w:tab/>
      </w:r>
      <w:r w:rsidRPr="007C115C">
        <w:rPr>
          <w:rFonts w:ascii="Times New Roman" w:eastAsia="Times New Roman" w:hAnsi="Times New Roman" w:cs="Times New Roman"/>
          <w:spacing w:val="-2"/>
          <w:sz w:val="28"/>
          <w:szCs w:val="28"/>
          <w:lang w:val="ru-RU"/>
        </w:rPr>
        <w:t>особых</w:t>
      </w:r>
      <w:r w:rsidRPr="007C115C">
        <w:rPr>
          <w:rFonts w:ascii="Times New Roman" w:eastAsia="Times New Roman" w:hAnsi="Times New Roman" w:cs="Times New Roman"/>
          <w:sz w:val="28"/>
          <w:szCs w:val="28"/>
          <w:lang w:val="ru-RU"/>
        </w:rPr>
        <w:tab/>
      </w:r>
      <w:r w:rsidRPr="007C115C">
        <w:rPr>
          <w:rFonts w:ascii="Times New Roman" w:eastAsia="Times New Roman" w:hAnsi="Times New Roman" w:cs="Times New Roman"/>
          <w:spacing w:val="-2"/>
          <w:sz w:val="28"/>
          <w:szCs w:val="28"/>
          <w:lang w:val="ru-RU"/>
        </w:rPr>
        <w:t>образовательных</w:t>
      </w:r>
      <w:r>
        <w:rPr>
          <w:rFonts w:ascii="Times New Roman" w:eastAsia="Times New Roman" w:hAnsi="Times New Roman" w:cs="Times New Roman"/>
          <w:spacing w:val="-2"/>
          <w:sz w:val="28"/>
          <w:szCs w:val="28"/>
          <w:lang w:val="ru-RU"/>
        </w:rPr>
        <w:t xml:space="preserve"> </w:t>
      </w:r>
      <w:r w:rsidRPr="007C115C">
        <w:rPr>
          <w:rFonts w:ascii="Times New Roman" w:eastAsia="Times New Roman" w:hAnsi="Times New Roman" w:cs="Times New Roman"/>
          <w:spacing w:val="-2"/>
          <w:sz w:val="28"/>
          <w:szCs w:val="28"/>
          <w:lang w:val="ru-RU"/>
        </w:rPr>
        <w:t>потребностей</w:t>
      </w:r>
      <w:r w:rsidRPr="007C115C">
        <w:rPr>
          <w:rFonts w:ascii="Times New Roman" w:eastAsia="Times New Roman" w:hAnsi="Times New Roman" w:cs="Times New Roman"/>
          <w:sz w:val="28"/>
          <w:szCs w:val="28"/>
          <w:lang w:val="ru-RU"/>
        </w:rPr>
        <w:tab/>
      </w:r>
      <w:r w:rsidRPr="007C115C">
        <w:rPr>
          <w:rFonts w:ascii="Times New Roman" w:eastAsia="Times New Roman" w:hAnsi="Times New Roman" w:cs="Times New Roman"/>
          <w:spacing w:val="-10"/>
          <w:sz w:val="28"/>
          <w:szCs w:val="28"/>
          <w:lang w:val="ru-RU"/>
        </w:rPr>
        <w:t xml:space="preserve">и </w:t>
      </w:r>
      <w:r w:rsidRPr="007C115C">
        <w:rPr>
          <w:rFonts w:ascii="Times New Roman" w:eastAsia="Times New Roman" w:hAnsi="Times New Roman" w:cs="Times New Roman"/>
          <w:sz w:val="28"/>
          <w:szCs w:val="28"/>
          <w:lang w:val="ru-RU"/>
        </w:rPr>
        <w:t xml:space="preserve">психофизических </w:t>
      </w:r>
      <w:r>
        <w:rPr>
          <w:rFonts w:ascii="Times New Roman" w:eastAsia="Times New Roman" w:hAnsi="Times New Roman" w:cs="Times New Roman"/>
          <w:sz w:val="28"/>
          <w:szCs w:val="28"/>
          <w:lang w:val="ru-RU"/>
        </w:rPr>
        <w:t xml:space="preserve"> </w:t>
      </w:r>
      <w:r w:rsidRPr="007C115C">
        <w:rPr>
          <w:rFonts w:ascii="Times New Roman" w:eastAsia="Times New Roman" w:hAnsi="Times New Roman" w:cs="Times New Roman"/>
          <w:sz w:val="28"/>
          <w:szCs w:val="28"/>
          <w:lang w:val="ru-RU"/>
        </w:rPr>
        <w:t xml:space="preserve">особенностей обучающихся с ЗПР. У обучающихся данной категории на уровне основного общего образования наблюдаются сниженная познавательная активность и работоспособность, что приводит к нежеланию </w:t>
      </w:r>
      <w:r w:rsidRPr="007C115C">
        <w:rPr>
          <w:rFonts w:ascii="Times New Roman" w:eastAsia="Times New Roman" w:hAnsi="Times New Roman" w:cs="Times New Roman"/>
          <w:spacing w:val="-2"/>
          <w:sz w:val="28"/>
          <w:szCs w:val="28"/>
          <w:lang w:val="ru-RU"/>
        </w:rPr>
        <w:t>читать</w:t>
      </w:r>
      <w:r>
        <w:rPr>
          <w:rFonts w:ascii="Times New Roman" w:eastAsia="Times New Roman" w:hAnsi="Times New Roman" w:cs="Times New Roman"/>
          <w:sz w:val="28"/>
          <w:szCs w:val="28"/>
          <w:lang w:val="ru-RU"/>
        </w:rPr>
        <w:t xml:space="preserve"> </w:t>
      </w:r>
      <w:r w:rsidRPr="007C115C">
        <w:rPr>
          <w:rFonts w:ascii="Times New Roman" w:eastAsia="Times New Roman" w:hAnsi="Times New Roman" w:cs="Times New Roman"/>
          <w:spacing w:val="-10"/>
          <w:sz w:val="28"/>
          <w:szCs w:val="28"/>
          <w:lang w:val="ru-RU"/>
        </w:rPr>
        <w:t>и</w:t>
      </w:r>
      <w:r>
        <w:rPr>
          <w:rFonts w:ascii="Times New Roman" w:eastAsia="Times New Roman" w:hAnsi="Times New Roman" w:cs="Times New Roman"/>
          <w:sz w:val="28"/>
          <w:szCs w:val="28"/>
          <w:lang w:val="ru-RU"/>
        </w:rPr>
        <w:t xml:space="preserve"> </w:t>
      </w:r>
      <w:r w:rsidRPr="007C115C">
        <w:rPr>
          <w:rFonts w:ascii="Times New Roman" w:eastAsia="Times New Roman" w:hAnsi="Times New Roman" w:cs="Times New Roman"/>
          <w:spacing w:val="-2"/>
          <w:sz w:val="28"/>
          <w:szCs w:val="28"/>
          <w:lang w:val="ru-RU"/>
        </w:rPr>
        <w:t>анализировать</w:t>
      </w:r>
      <w:r>
        <w:rPr>
          <w:rFonts w:ascii="Times New Roman" w:eastAsia="Times New Roman" w:hAnsi="Times New Roman" w:cs="Times New Roman"/>
          <w:sz w:val="28"/>
          <w:szCs w:val="28"/>
          <w:lang w:val="ru-RU"/>
        </w:rPr>
        <w:t xml:space="preserve"> </w:t>
      </w:r>
      <w:r w:rsidRPr="007C115C">
        <w:rPr>
          <w:rFonts w:ascii="Times New Roman" w:eastAsia="Times New Roman" w:hAnsi="Times New Roman" w:cs="Times New Roman"/>
          <w:spacing w:val="-2"/>
          <w:sz w:val="28"/>
          <w:szCs w:val="28"/>
          <w:lang w:val="ru-RU"/>
        </w:rPr>
        <w:t>предложенные</w:t>
      </w:r>
      <w:r w:rsidRPr="007C115C">
        <w:rPr>
          <w:rFonts w:ascii="Times New Roman" w:eastAsia="Times New Roman" w:hAnsi="Times New Roman" w:cs="Times New Roman"/>
          <w:sz w:val="28"/>
          <w:szCs w:val="28"/>
          <w:lang w:val="ru-RU"/>
        </w:rPr>
        <w:tab/>
      </w:r>
      <w:r w:rsidRPr="007C115C">
        <w:rPr>
          <w:rFonts w:ascii="Times New Roman" w:eastAsia="Times New Roman" w:hAnsi="Times New Roman" w:cs="Times New Roman"/>
          <w:spacing w:val="-2"/>
          <w:sz w:val="28"/>
          <w:szCs w:val="28"/>
          <w:lang w:val="ru-RU"/>
        </w:rPr>
        <w:t>произведения;</w:t>
      </w:r>
      <w:r>
        <w:rPr>
          <w:rFonts w:ascii="Times New Roman" w:eastAsia="Times New Roman" w:hAnsi="Times New Roman" w:cs="Times New Roman"/>
          <w:sz w:val="28"/>
          <w:szCs w:val="28"/>
          <w:lang w:val="ru-RU"/>
        </w:rPr>
        <w:t xml:space="preserve"> </w:t>
      </w:r>
      <w:r w:rsidRPr="007C115C">
        <w:rPr>
          <w:rFonts w:ascii="Times New Roman" w:eastAsia="Times New Roman" w:hAnsi="Times New Roman" w:cs="Times New Roman"/>
          <w:spacing w:val="-2"/>
          <w:sz w:val="28"/>
          <w:szCs w:val="28"/>
          <w:lang w:val="ru-RU"/>
        </w:rPr>
        <w:t xml:space="preserve">недостаточность </w:t>
      </w:r>
      <w:r w:rsidRPr="007C115C">
        <w:rPr>
          <w:rFonts w:ascii="Times New Roman" w:eastAsia="Times New Roman" w:hAnsi="Times New Roman" w:cs="Times New Roman"/>
          <w:sz w:val="28"/>
          <w:szCs w:val="28"/>
          <w:lang w:val="ru-RU"/>
        </w:rPr>
        <w:t>произвольного</w:t>
      </w:r>
      <w:r w:rsidRPr="007C115C">
        <w:rPr>
          <w:rFonts w:ascii="Times New Roman" w:eastAsia="Times New Roman" w:hAnsi="Times New Roman" w:cs="Times New Roman"/>
          <w:spacing w:val="-14"/>
          <w:sz w:val="28"/>
          <w:szCs w:val="28"/>
          <w:lang w:val="ru-RU"/>
        </w:rPr>
        <w:t xml:space="preserve"> </w:t>
      </w:r>
      <w:r w:rsidRPr="007C115C">
        <w:rPr>
          <w:rFonts w:ascii="Times New Roman" w:eastAsia="Times New Roman" w:hAnsi="Times New Roman" w:cs="Times New Roman"/>
          <w:sz w:val="28"/>
          <w:szCs w:val="28"/>
          <w:lang w:val="ru-RU"/>
        </w:rPr>
        <w:t>внимания,</w:t>
      </w:r>
      <w:r w:rsidRPr="007C115C">
        <w:rPr>
          <w:rFonts w:ascii="Times New Roman" w:eastAsia="Times New Roman" w:hAnsi="Times New Roman" w:cs="Times New Roman"/>
          <w:spacing w:val="-15"/>
          <w:sz w:val="28"/>
          <w:szCs w:val="28"/>
          <w:lang w:val="ru-RU"/>
        </w:rPr>
        <w:t xml:space="preserve"> </w:t>
      </w:r>
      <w:r w:rsidRPr="007C115C">
        <w:rPr>
          <w:rFonts w:ascii="Times New Roman" w:eastAsia="Times New Roman" w:hAnsi="Times New Roman" w:cs="Times New Roman"/>
          <w:sz w:val="28"/>
          <w:szCs w:val="28"/>
          <w:lang w:val="ru-RU"/>
        </w:rPr>
        <w:t>приводящая</w:t>
      </w:r>
      <w:r w:rsidRPr="007C115C">
        <w:rPr>
          <w:rFonts w:ascii="Times New Roman" w:eastAsia="Times New Roman" w:hAnsi="Times New Roman" w:cs="Times New Roman"/>
          <w:spacing w:val="-14"/>
          <w:sz w:val="28"/>
          <w:szCs w:val="28"/>
          <w:lang w:val="ru-RU"/>
        </w:rPr>
        <w:t xml:space="preserve"> </w:t>
      </w:r>
      <w:r w:rsidRPr="007C115C">
        <w:rPr>
          <w:rFonts w:ascii="Times New Roman" w:eastAsia="Times New Roman" w:hAnsi="Times New Roman" w:cs="Times New Roman"/>
          <w:sz w:val="28"/>
          <w:szCs w:val="28"/>
          <w:lang w:val="ru-RU"/>
        </w:rPr>
        <w:t>к</w:t>
      </w:r>
      <w:r w:rsidRPr="007C115C">
        <w:rPr>
          <w:rFonts w:ascii="Times New Roman" w:eastAsia="Times New Roman" w:hAnsi="Times New Roman" w:cs="Times New Roman"/>
          <w:spacing w:val="-14"/>
          <w:sz w:val="28"/>
          <w:szCs w:val="28"/>
          <w:lang w:val="ru-RU"/>
        </w:rPr>
        <w:t xml:space="preserve"> </w:t>
      </w:r>
      <w:r w:rsidRPr="007C115C">
        <w:rPr>
          <w:rFonts w:ascii="Times New Roman" w:eastAsia="Times New Roman" w:hAnsi="Times New Roman" w:cs="Times New Roman"/>
          <w:sz w:val="28"/>
          <w:szCs w:val="28"/>
          <w:lang w:val="ru-RU"/>
        </w:rPr>
        <w:t>ухудшению</w:t>
      </w:r>
      <w:r w:rsidRPr="007C115C">
        <w:rPr>
          <w:rFonts w:ascii="Times New Roman" w:eastAsia="Times New Roman" w:hAnsi="Times New Roman" w:cs="Times New Roman"/>
          <w:spacing w:val="-15"/>
          <w:sz w:val="28"/>
          <w:szCs w:val="28"/>
          <w:lang w:val="ru-RU"/>
        </w:rPr>
        <w:t xml:space="preserve"> </w:t>
      </w:r>
      <w:r w:rsidRPr="007C115C">
        <w:rPr>
          <w:rFonts w:ascii="Times New Roman" w:eastAsia="Times New Roman" w:hAnsi="Times New Roman" w:cs="Times New Roman"/>
          <w:sz w:val="28"/>
          <w:szCs w:val="28"/>
          <w:lang w:val="ru-RU"/>
        </w:rPr>
        <w:t>понимания</w:t>
      </w:r>
      <w:r w:rsidRPr="007C115C">
        <w:rPr>
          <w:rFonts w:ascii="Times New Roman" w:eastAsia="Times New Roman" w:hAnsi="Times New Roman" w:cs="Times New Roman"/>
          <w:spacing w:val="-14"/>
          <w:sz w:val="28"/>
          <w:szCs w:val="28"/>
          <w:lang w:val="ru-RU"/>
        </w:rPr>
        <w:t xml:space="preserve"> </w:t>
      </w:r>
      <w:r w:rsidRPr="007C115C">
        <w:rPr>
          <w:rFonts w:ascii="Times New Roman" w:eastAsia="Times New Roman" w:hAnsi="Times New Roman" w:cs="Times New Roman"/>
          <w:sz w:val="28"/>
          <w:szCs w:val="28"/>
          <w:lang w:val="ru-RU"/>
        </w:rPr>
        <w:t>прочитанного произведения;</w:t>
      </w:r>
      <w:r w:rsidRPr="007C115C">
        <w:rPr>
          <w:rFonts w:ascii="Times New Roman" w:eastAsia="Times New Roman" w:hAnsi="Times New Roman" w:cs="Times New Roman"/>
          <w:spacing w:val="-18"/>
          <w:sz w:val="28"/>
          <w:szCs w:val="28"/>
          <w:lang w:val="ru-RU"/>
        </w:rPr>
        <w:t xml:space="preserve"> </w:t>
      </w:r>
      <w:r w:rsidRPr="007C115C">
        <w:rPr>
          <w:rFonts w:ascii="Times New Roman" w:eastAsia="Times New Roman" w:hAnsi="Times New Roman" w:cs="Times New Roman"/>
          <w:sz w:val="28"/>
          <w:szCs w:val="28"/>
          <w:lang w:val="ru-RU"/>
        </w:rPr>
        <w:t>у</w:t>
      </w:r>
      <w:r w:rsidRPr="007C115C">
        <w:rPr>
          <w:rFonts w:ascii="Times New Roman" w:eastAsia="Times New Roman" w:hAnsi="Times New Roman" w:cs="Times New Roman"/>
          <w:spacing w:val="-19"/>
          <w:sz w:val="28"/>
          <w:szCs w:val="28"/>
          <w:lang w:val="ru-RU"/>
        </w:rPr>
        <w:t xml:space="preserve"> </w:t>
      </w:r>
      <w:r w:rsidRPr="007C115C">
        <w:rPr>
          <w:rFonts w:ascii="Times New Roman" w:eastAsia="Times New Roman" w:hAnsi="Times New Roman" w:cs="Times New Roman"/>
          <w:sz w:val="28"/>
          <w:szCs w:val="28"/>
          <w:lang w:val="ru-RU"/>
        </w:rPr>
        <w:t>обучающихся</w:t>
      </w:r>
      <w:r w:rsidRPr="007C115C">
        <w:rPr>
          <w:rFonts w:ascii="Times New Roman" w:eastAsia="Times New Roman" w:hAnsi="Times New Roman" w:cs="Times New Roman"/>
          <w:spacing w:val="-17"/>
          <w:sz w:val="28"/>
          <w:szCs w:val="28"/>
          <w:lang w:val="ru-RU"/>
        </w:rPr>
        <w:t xml:space="preserve"> </w:t>
      </w:r>
      <w:r w:rsidRPr="007C115C">
        <w:rPr>
          <w:rFonts w:ascii="Times New Roman" w:eastAsia="Times New Roman" w:hAnsi="Times New Roman" w:cs="Times New Roman"/>
          <w:sz w:val="28"/>
          <w:szCs w:val="28"/>
          <w:lang w:val="ru-RU"/>
        </w:rPr>
        <w:t>плохо</w:t>
      </w:r>
      <w:r w:rsidRPr="007C115C">
        <w:rPr>
          <w:rFonts w:ascii="Times New Roman" w:eastAsia="Times New Roman" w:hAnsi="Times New Roman" w:cs="Times New Roman"/>
          <w:spacing w:val="-18"/>
          <w:sz w:val="28"/>
          <w:szCs w:val="28"/>
          <w:lang w:val="ru-RU"/>
        </w:rPr>
        <w:t xml:space="preserve"> </w:t>
      </w:r>
      <w:r w:rsidRPr="007C115C">
        <w:rPr>
          <w:rFonts w:ascii="Times New Roman" w:eastAsia="Times New Roman" w:hAnsi="Times New Roman" w:cs="Times New Roman"/>
          <w:sz w:val="28"/>
          <w:szCs w:val="28"/>
          <w:lang w:val="ru-RU"/>
        </w:rPr>
        <w:t>развиты</w:t>
      </w:r>
      <w:r w:rsidRPr="007C115C">
        <w:rPr>
          <w:rFonts w:ascii="Times New Roman" w:eastAsia="Times New Roman" w:hAnsi="Times New Roman" w:cs="Times New Roman"/>
          <w:spacing w:val="-17"/>
          <w:sz w:val="28"/>
          <w:szCs w:val="28"/>
          <w:lang w:val="ru-RU"/>
        </w:rPr>
        <w:t xml:space="preserve"> </w:t>
      </w:r>
      <w:r w:rsidRPr="007C115C">
        <w:rPr>
          <w:rFonts w:ascii="Times New Roman" w:eastAsia="Times New Roman" w:hAnsi="Times New Roman" w:cs="Times New Roman"/>
          <w:sz w:val="28"/>
          <w:szCs w:val="28"/>
          <w:lang w:val="ru-RU"/>
        </w:rPr>
        <w:t>навыки</w:t>
      </w:r>
      <w:r w:rsidRPr="007C115C">
        <w:rPr>
          <w:rFonts w:ascii="Times New Roman" w:eastAsia="Times New Roman" w:hAnsi="Times New Roman" w:cs="Times New Roman"/>
          <w:spacing w:val="-18"/>
          <w:sz w:val="28"/>
          <w:szCs w:val="28"/>
          <w:lang w:val="ru-RU"/>
        </w:rPr>
        <w:t xml:space="preserve"> </w:t>
      </w:r>
      <w:r w:rsidRPr="007C115C">
        <w:rPr>
          <w:rFonts w:ascii="Times New Roman" w:eastAsia="Times New Roman" w:hAnsi="Times New Roman" w:cs="Times New Roman"/>
          <w:sz w:val="28"/>
          <w:szCs w:val="28"/>
          <w:lang w:val="ru-RU"/>
        </w:rPr>
        <w:t>самостоятельной</w:t>
      </w:r>
      <w:r w:rsidRPr="007C115C">
        <w:rPr>
          <w:rFonts w:ascii="Times New Roman" w:eastAsia="Times New Roman" w:hAnsi="Times New Roman" w:cs="Times New Roman"/>
          <w:spacing w:val="-17"/>
          <w:sz w:val="28"/>
          <w:szCs w:val="28"/>
          <w:lang w:val="ru-RU"/>
        </w:rPr>
        <w:t xml:space="preserve"> </w:t>
      </w:r>
      <w:r w:rsidRPr="007C115C">
        <w:rPr>
          <w:rFonts w:ascii="Times New Roman" w:eastAsia="Times New Roman" w:hAnsi="Times New Roman" w:cs="Times New Roman"/>
          <w:sz w:val="28"/>
          <w:szCs w:val="28"/>
          <w:lang w:val="ru-RU"/>
        </w:rPr>
        <w:t>работы и</w:t>
      </w:r>
      <w:r w:rsidRPr="007C115C">
        <w:rPr>
          <w:rFonts w:ascii="Times New Roman" w:eastAsia="Times New Roman" w:hAnsi="Times New Roman" w:cs="Times New Roman"/>
          <w:spacing w:val="40"/>
          <w:sz w:val="28"/>
          <w:szCs w:val="28"/>
          <w:lang w:val="ru-RU"/>
        </w:rPr>
        <w:t xml:space="preserve"> </w:t>
      </w:r>
      <w:r w:rsidRPr="007C115C">
        <w:rPr>
          <w:rFonts w:ascii="Times New Roman" w:eastAsia="Times New Roman" w:hAnsi="Times New Roman" w:cs="Times New Roman"/>
          <w:sz w:val="28"/>
          <w:szCs w:val="28"/>
          <w:lang w:val="ru-RU"/>
        </w:rPr>
        <w:t>самоконтроля,</w:t>
      </w:r>
      <w:r w:rsidRPr="007C115C">
        <w:rPr>
          <w:rFonts w:ascii="Times New Roman" w:eastAsia="Times New Roman" w:hAnsi="Times New Roman" w:cs="Times New Roman"/>
          <w:spacing w:val="40"/>
          <w:sz w:val="28"/>
          <w:szCs w:val="28"/>
          <w:lang w:val="ru-RU"/>
        </w:rPr>
        <w:t xml:space="preserve"> </w:t>
      </w:r>
      <w:r w:rsidRPr="007C115C">
        <w:rPr>
          <w:rFonts w:ascii="Times New Roman" w:eastAsia="Times New Roman" w:hAnsi="Times New Roman" w:cs="Times New Roman"/>
          <w:sz w:val="28"/>
          <w:szCs w:val="28"/>
          <w:lang w:val="ru-RU"/>
        </w:rPr>
        <w:t>наблюдается</w:t>
      </w:r>
      <w:r w:rsidRPr="007C115C">
        <w:rPr>
          <w:rFonts w:ascii="Times New Roman" w:eastAsia="Times New Roman" w:hAnsi="Times New Roman" w:cs="Times New Roman"/>
          <w:spacing w:val="40"/>
          <w:sz w:val="28"/>
          <w:szCs w:val="28"/>
          <w:lang w:val="ru-RU"/>
        </w:rPr>
        <w:t xml:space="preserve"> </w:t>
      </w:r>
      <w:r w:rsidRPr="007C115C">
        <w:rPr>
          <w:rFonts w:ascii="Times New Roman" w:eastAsia="Times New Roman" w:hAnsi="Times New Roman" w:cs="Times New Roman"/>
          <w:sz w:val="28"/>
          <w:szCs w:val="28"/>
          <w:lang w:val="ru-RU"/>
        </w:rPr>
        <w:t>инертность</w:t>
      </w:r>
      <w:r w:rsidRPr="007C115C">
        <w:rPr>
          <w:rFonts w:ascii="Times New Roman" w:eastAsia="Times New Roman" w:hAnsi="Times New Roman" w:cs="Times New Roman"/>
          <w:spacing w:val="40"/>
          <w:sz w:val="28"/>
          <w:szCs w:val="28"/>
          <w:lang w:val="ru-RU"/>
        </w:rPr>
        <w:t xml:space="preserve"> </w:t>
      </w:r>
      <w:r w:rsidRPr="007C115C">
        <w:rPr>
          <w:rFonts w:ascii="Times New Roman" w:eastAsia="Times New Roman" w:hAnsi="Times New Roman" w:cs="Times New Roman"/>
          <w:sz w:val="28"/>
          <w:szCs w:val="28"/>
          <w:lang w:val="ru-RU"/>
        </w:rPr>
        <w:t>психических</w:t>
      </w:r>
      <w:r w:rsidRPr="007C115C">
        <w:rPr>
          <w:rFonts w:ascii="Times New Roman" w:eastAsia="Times New Roman" w:hAnsi="Times New Roman" w:cs="Times New Roman"/>
          <w:spacing w:val="40"/>
          <w:sz w:val="28"/>
          <w:szCs w:val="28"/>
          <w:lang w:val="ru-RU"/>
        </w:rPr>
        <w:t xml:space="preserve"> </w:t>
      </w:r>
      <w:r w:rsidRPr="007C115C">
        <w:rPr>
          <w:rFonts w:ascii="Times New Roman" w:eastAsia="Times New Roman" w:hAnsi="Times New Roman" w:cs="Times New Roman"/>
          <w:sz w:val="28"/>
          <w:szCs w:val="28"/>
          <w:lang w:val="ru-RU"/>
        </w:rPr>
        <w:t>процессов,</w:t>
      </w:r>
      <w:r w:rsidRPr="007C115C">
        <w:rPr>
          <w:rFonts w:ascii="Times New Roman" w:eastAsia="Times New Roman" w:hAnsi="Times New Roman" w:cs="Times New Roman"/>
          <w:spacing w:val="40"/>
          <w:sz w:val="28"/>
          <w:szCs w:val="28"/>
          <w:lang w:val="ru-RU"/>
        </w:rPr>
        <w:t xml:space="preserve"> </w:t>
      </w:r>
      <w:r w:rsidRPr="007C115C">
        <w:rPr>
          <w:rFonts w:ascii="Times New Roman" w:eastAsia="Times New Roman" w:hAnsi="Times New Roman" w:cs="Times New Roman"/>
          <w:sz w:val="28"/>
          <w:szCs w:val="28"/>
          <w:lang w:val="ru-RU"/>
        </w:rPr>
        <w:t>слабая</w:t>
      </w:r>
      <w:r w:rsidRPr="007C115C">
        <w:rPr>
          <w:rFonts w:ascii="Times New Roman" w:eastAsia="Times New Roman" w:hAnsi="Times New Roman" w:cs="Times New Roman"/>
          <w:spacing w:val="80"/>
          <w:sz w:val="28"/>
          <w:szCs w:val="28"/>
          <w:lang w:val="ru-RU"/>
        </w:rPr>
        <w:t xml:space="preserve"> </w:t>
      </w:r>
      <w:r w:rsidRPr="007C115C">
        <w:rPr>
          <w:rFonts w:ascii="Times New Roman" w:eastAsia="Times New Roman" w:hAnsi="Times New Roman" w:cs="Times New Roman"/>
          <w:sz w:val="28"/>
          <w:szCs w:val="28"/>
          <w:lang w:val="ru-RU"/>
        </w:rPr>
        <w:t>память.</w:t>
      </w:r>
      <w:r w:rsidRPr="007C115C">
        <w:rPr>
          <w:rFonts w:ascii="Times New Roman" w:eastAsia="Times New Roman" w:hAnsi="Times New Roman" w:cs="Times New Roman"/>
          <w:spacing w:val="37"/>
          <w:sz w:val="28"/>
          <w:szCs w:val="28"/>
          <w:lang w:val="ru-RU"/>
        </w:rPr>
        <w:t xml:space="preserve"> </w:t>
      </w:r>
      <w:r w:rsidRPr="007C115C">
        <w:rPr>
          <w:rFonts w:ascii="Times New Roman" w:eastAsia="Times New Roman" w:hAnsi="Times New Roman" w:cs="Times New Roman"/>
          <w:sz w:val="28"/>
          <w:szCs w:val="28"/>
          <w:lang w:val="ru-RU"/>
        </w:rPr>
        <w:t>Все</w:t>
      </w:r>
      <w:r w:rsidRPr="007C115C">
        <w:rPr>
          <w:rFonts w:ascii="Times New Roman" w:eastAsia="Times New Roman" w:hAnsi="Times New Roman" w:cs="Times New Roman"/>
          <w:spacing w:val="42"/>
          <w:sz w:val="28"/>
          <w:szCs w:val="28"/>
          <w:lang w:val="ru-RU"/>
        </w:rPr>
        <w:t xml:space="preserve"> </w:t>
      </w:r>
      <w:r w:rsidRPr="007C115C">
        <w:rPr>
          <w:rFonts w:ascii="Times New Roman" w:eastAsia="Times New Roman" w:hAnsi="Times New Roman" w:cs="Times New Roman"/>
          <w:sz w:val="28"/>
          <w:szCs w:val="28"/>
          <w:lang w:val="ru-RU"/>
        </w:rPr>
        <w:t>это</w:t>
      </w:r>
      <w:r w:rsidRPr="007C115C">
        <w:rPr>
          <w:rFonts w:ascii="Times New Roman" w:eastAsia="Times New Roman" w:hAnsi="Times New Roman" w:cs="Times New Roman"/>
          <w:spacing w:val="41"/>
          <w:sz w:val="28"/>
          <w:szCs w:val="28"/>
          <w:lang w:val="ru-RU"/>
        </w:rPr>
        <w:t xml:space="preserve"> </w:t>
      </w:r>
      <w:r w:rsidRPr="007C115C">
        <w:rPr>
          <w:rFonts w:ascii="Times New Roman" w:eastAsia="Times New Roman" w:hAnsi="Times New Roman" w:cs="Times New Roman"/>
          <w:sz w:val="28"/>
          <w:szCs w:val="28"/>
          <w:lang w:val="ru-RU"/>
        </w:rPr>
        <w:t>затрудняет</w:t>
      </w:r>
      <w:r w:rsidRPr="007C115C">
        <w:rPr>
          <w:rFonts w:ascii="Times New Roman" w:eastAsia="Times New Roman" w:hAnsi="Times New Roman" w:cs="Times New Roman"/>
          <w:spacing w:val="42"/>
          <w:sz w:val="28"/>
          <w:szCs w:val="28"/>
          <w:lang w:val="ru-RU"/>
        </w:rPr>
        <w:t xml:space="preserve"> </w:t>
      </w:r>
      <w:r w:rsidRPr="007C115C">
        <w:rPr>
          <w:rFonts w:ascii="Times New Roman" w:eastAsia="Times New Roman" w:hAnsi="Times New Roman" w:cs="Times New Roman"/>
          <w:sz w:val="28"/>
          <w:szCs w:val="28"/>
          <w:lang w:val="ru-RU"/>
        </w:rPr>
        <w:t>изучение</w:t>
      </w:r>
      <w:r w:rsidRPr="007C115C">
        <w:rPr>
          <w:rFonts w:ascii="Times New Roman" w:eastAsia="Times New Roman" w:hAnsi="Times New Roman" w:cs="Times New Roman"/>
          <w:spacing w:val="42"/>
          <w:sz w:val="28"/>
          <w:szCs w:val="28"/>
          <w:lang w:val="ru-RU"/>
        </w:rPr>
        <w:t xml:space="preserve"> </w:t>
      </w:r>
      <w:r w:rsidRPr="007C115C">
        <w:rPr>
          <w:rFonts w:ascii="Times New Roman" w:eastAsia="Times New Roman" w:hAnsi="Times New Roman" w:cs="Times New Roman"/>
          <w:sz w:val="28"/>
          <w:szCs w:val="28"/>
          <w:lang w:val="ru-RU"/>
        </w:rPr>
        <w:t>содержания</w:t>
      </w:r>
      <w:r w:rsidRPr="007C115C">
        <w:rPr>
          <w:rFonts w:ascii="Times New Roman" w:eastAsia="Times New Roman" w:hAnsi="Times New Roman" w:cs="Times New Roman"/>
          <w:spacing w:val="41"/>
          <w:sz w:val="28"/>
          <w:szCs w:val="28"/>
          <w:lang w:val="ru-RU"/>
        </w:rPr>
        <w:t xml:space="preserve"> </w:t>
      </w:r>
      <w:r w:rsidRPr="007C115C">
        <w:rPr>
          <w:rFonts w:ascii="Times New Roman" w:eastAsia="Times New Roman" w:hAnsi="Times New Roman" w:cs="Times New Roman"/>
          <w:sz w:val="28"/>
          <w:szCs w:val="28"/>
          <w:lang w:val="ru-RU"/>
        </w:rPr>
        <w:t>образования</w:t>
      </w:r>
      <w:r w:rsidRPr="007C115C">
        <w:rPr>
          <w:rFonts w:ascii="Times New Roman" w:eastAsia="Times New Roman" w:hAnsi="Times New Roman" w:cs="Times New Roman"/>
          <w:spacing w:val="42"/>
          <w:sz w:val="28"/>
          <w:szCs w:val="28"/>
          <w:lang w:val="ru-RU"/>
        </w:rPr>
        <w:t xml:space="preserve"> </w:t>
      </w:r>
      <w:r w:rsidRPr="007C115C">
        <w:rPr>
          <w:rFonts w:ascii="Times New Roman" w:eastAsia="Times New Roman" w:hAnsi="Times New Roman" w:cs="Times New Roman"/>
          <w:sz w:val="28"/>
          <w:szCs w:val="28"/>
          <w:lang w:val="ru-RU"/>
        </w:rPr>
        <w:t>по</w:t>
      </w:r>
      <w:r w:rsidRPr="007C115C">
        <w:rPr>
          <w:rFonts w:ascii="Times New Roman" w:eastAsia="Times New Roman" w:hAnsi="Times New Roman" w:cs="Times New Roman"/>
          <w:spacing w:val="42"/>
          <w:sz w:val="28"/>
          <w:szCs w:val="28"/>
          <w:lang w:val="ru-RU"/>
        </w:rPr>
        <w:t xml:space="preserve"> </w:t>
      </w:r>
      <w:r w:rsidRPr="007C115C">
        <w:rPr>
          <w:rFonts w:ascii="Times New Roman" w:eastAsia="Times New Roman" w:hAnsi="Times New Roman" w:cs="Times New Roman"/>
          <w:spacing w:val="-2"/>
          <w:sz w:val="28"/>
          <w:szCs w:val="28"/>
          <w:lang w:val="ru-RU"/>
        </w:rPr>
        <w:t>предмету</w:t>
      </w:r>
    </w:p>
    <w:p w:rsidR="007C115C" w:rsidRPr="007C115C" w:rsidRDefault="007C115C" w:rsidP="007C115C">
      <w:pPr>
        <w:widowControl w:val="0"/>
        <w:autoSpaceDE w:val="0"/>
        <w:autoSpaceDN w:val="0"/>
        <w:spacing w:after="0" w:line="240" w:lineRule="auto"/>
        <w:ind w:right="450"/>
        <w:jc w:val="both"/>
        <w:rPr>
          <w:rFonts w:ascii="Times New Roman" w:eastAsia="Times New Roman" w:hAnsi="Times New Roman" w:cs="Times New Roman"/>
          <w:sz w:val="28"/>
          <w:szCs w:val="28"/>
          <w:lang w:val="ru-RU"/>
        </w:rPr>
      </w:pPr>
      <w:r w:rsidRPr="007C115C">
        <w:rPr>
          <w:rFonts w:ascii="Times New Roman" w:eastAsia="Times New Roman" w:hAnsi="Times New Roman" w:cs="Times New Roman"/>
          <w:sz w:val="28"/>
          <w:szCs w:val="28"/>
          <w:lang w:val="ru-RU"/>
        </w:rPr>
        <w:t>«Литература» и вносит свои особенности в преподавание данного курса. При отборе изучаемых произведений педагогу следует понимать, что их содержание должно максимально способствовать расширению кругозора обучающихся с ЗПР; обогащению их жизненного опыта; систематизации знаний и представлений; способствовать повышению интеллектуальной активности и лучшему усвоению учебного материала по другим учебным дисциплинам; уточнению, расширению и активизации лексического запаса, развитию устной монологической речи.</w:t>
      </w:r>
    </w:p>
    <w:p w:rsidR="007C115C" w:rsidRPr="007C115C" w:rsidRDefault="007C115C" w:rsidP="007C115C">
      <w:pPr>
        <w:widowControl w:val="0"/>
        <w:autoSpaceDE w:val="0"/>
        <w:autoSpaceDN w:val="0"/>
        <w:spacing w:after="0" w:line="240" w:lineRule="auto"/>
        <w:ind w:right="446" w:firstLine="707"/>
        <w:jc w:val="both"/>
        <w:rPr>
          <w:rFonts w:ascii="Times New Roman" w:eastAsia="Times New Roman" w:hAnsi="Times New Roman" w:cs="Times New Roman"/>
          <w:sz w:val="28"/>
          <w:szCs w:val="28"/>
          <w:lang w:val="ru-RU"/>
        </w:rPr>
      </w:pPr>
      <w:r w:rsidRPr="007C115C">
        <w:rPr>
          <w:rFonts w:ascii="Times New Roman" w:eastAsia="Times New Roman" w:hAnsi="Times New Roman" w:cs="Times New Roman"/>
          <w:sz w:val="28"/>
          <w:szCs w:val="28"/>
          <w:lang w:val="ru-RU"/>
        </w:rPr>
        <w:t xml:space="preserve">Программа предоставляет автору рабочей программы свободу в распределении материала по четвертям (триместрам). Распределение времени на изучение тем в течение учебного года самостоятельно определяется образовательной организацией и зависит от особенностей группы обучающихся с ЗПР и их особых образовательных </w:t>
      </w:r>
      <w:r w:rsidRPr="007C115C">
        <w:rPr>
          <w:rFonts w:ascii="Times New Roman" w:eastAsia="Times New Roman" w:hAnsi="Times New Roman" w:cs="Times New Roman"/>
          <w:spacing w:val="-2"/>
          <w:sz w:val="28"/>
          <w:szCs w:val="28"/>
          <w:lang w:val="ru-RU"/>
        </w:rPr>
        <w:t>потребностей.</w:t>
      </w:r>
    </w:p>
    <w:p w:rsidR="007C115C" w:rsidRPr="007C115C" w:rsidRDefault="007C115C" w:rsidP="007C115C">
      <w:pPr>
        <w:widowControl w:val="0"/>
        <w:autoSpaceDE w:val="0"/>
        <w:autoSpaceDN w:val="0"/>
        <w:spacing w:after="0" w:line="240" w:lineRule="auto"/>
        <w:ind w:right="451" w:firstLine="707"/>
        <w:jc w:val="both"/>
        <w:rPr>
          <w:rFonts w:ascii="Times New Roman" w:eastAsia="Times New Roman" w:hAnsi="Times New Roman" w:cs="Times New Roman"/>
          <w:sz w:val="28"/>
          <w:szCs w:val="28"/>
          <w:lang w:val="ru-RU"/>
        </w:rPr>
      </w:pPr>
      <w:r w:rsidRPr="007C115C">
        <w:rPr>
          <w:rFonts w:ascii="Times New Roman" w:eastAsia="Times New Roman" w:hAnsi="Times New Roman" w:cs="Times New Roman"/>
          <w:sz w:val="28"/>
          <w:szCs w:val="28"/>
          <w:lang w:val="ru-RU"/>
        </w:rPr>
        <w:t xml:space="preserve">Содержание каждого года обучения включает произведения русской и зарубежной литературы, поднимающие вечные проблемы (добро, зло, жестокость и сострадание, великодушие, прекрасное в </w:t>
      </w:r>
      <w:r w:rsidRPr="007C115C">
        <w:rPr>
          <w:rFonts w:ascii="Times New Roman" w:eastAsia="Times New Roman" w:hAnsi="Times New Roman" w:cs="Times New Roman"/>
          <w:sz w:val="28"/>
          <w:szCs w:val="28"/>
          <w:lang w:val="ru-RU"/>
        </w:rPr>
        <w:lastRenderedPageBreak/>
        <w:t>природе и человеческой</w:t>
      </w:r>
      <w:r w:rsidRPr="007C115C">
        <w:rPr>
          <w:rFonts w:ascii="Times New Roman" w:eastAsia="Times New Roman" w:hAnsi="Times New Roman" w:cs="Times New Roman"/>
          <w:spacing w:val="28"/>
          <w:sz w:val="28"/>
          <w:szCs w:val="28"/>
          <w:lang w:val="ru-RU"/>
        </w:rPr>
        <w:t xml:space="preserve"> </w:t>
      </w:r>
      <w:r w:rsidRPr="007C115C">
        <w:rPr>
          <w:rFonts w:ascii="Times New Roman" w:eastAsia="Times New Roman" w:hAnsi="Times New Roman" w:cs="Times New Roman"/>
          <w:sz w:val="28"/>
          <w:szCs w:val="28"/>
          <w:lang w:val="ru-RU"/>
        </w:rPr>
        <w:t>жизни,</w:t>
      </w:r>
      <w:r w:rsidRPr="007C115C">
        <w:rPr>
          <w:rFonts w:ascii="Times New Roman" w:eastAsia="Times New Roman" w:hAnsi="Times New Roman" w:cs="Times New Roman"/>
          <w:spacing w:val="29"/>
          <w:sz w:val="28"/>
          <w:szCs w:val="28"/>
          <w:lang w:val="ru-RU"/>
        </w:rPr>
        <w:t xml:space="preserve"> </w:t>
      </w:r>
      <w:r w:rsidRPr="007C115C">
        <w:rPr>
          <w:rFonts w:ascii="Times New Roman" w:eastAsia="Times New Roman" w:hAnsi="Times New Roman" w:cs="Times New Roman"/>
          <w:sz w:val="28"/>
          <w:szCs w:val="28"/>
          <w:lang w:val="ru-RU"/>
        </w:rPr>
        <w:t>роль</w:t>
      </w:r>
      <w:r w:rsidRPr="007C115C">
        <w:rPr>
          <w:rFonts w:ascii="Times New Roman" w:eastAsia="Times New Roman" w:hAnsi="Times New Roman" w:cs="Times New Roman"/>
          <w:spacing w:val="29"/>
          <w:sz w:val="28"/>
          <w:szCs w:val="28"/>
          <w:lang w:val="ru-RU"/>
        </w:rPr>
        <w:t xml:space="preserve"> </w:t>
      </w:r>
      <w:r w:rsidRPr="007C115C">
        <w:rPr>
          <w:rFonts w:ascii="Times New Roman" w:eastAsia="Times New Roman" w:hAnsi="Times New Roman" w:cs="Times New Roman"/>
          <w:sz w:val="28"/>
          <w:szCs w:val="28"/>
          <w:lang w:val="ru-RU"/>
        </w:rPr>
        <w:t>и</w:t>
      </w:r>
      <w:r w:rsidRPr="007C115C">
        <w:rPr>
          <w:rFonts w:ascii="Times New Roman" w:eastAsia="Times New Roman" w:hAnsi="Times New Roman" w:cs="Times New Roman"/>
          <w:spacing w:val="30"/>
          <w:sz w:val="28"/>
          <w:szCs w:val="28"/>
          <w:lang w:val="ru-RU"/>
        </w:rPr>
        <w:t xml:space="preserve"> </w:t>
      </w:r>
      <w:r w:rsidRPr="007C115C">
        <w:rPr>
          <w:rFonts w:ascii="Times New Roman" w:eastAsia="Times New Roman" w:hAnsi="Times New Roman" w:cs="Times New Roman"/>
          <w:sz w:val="28"/>
          <w:szCs w:val="28"/>
          <w:lang w:val="ru-RU"/>
        </w:rPr>
        <w:t>значение</w:t>
      </w:r>
      <w:r w:rsidRPr="007C115C">
        <w:rPr>
          <w:rFonts w:ascii="Times New Roman" w:eastAsia="Times New Roman" w:hAnsi="Times New Roman" w:cs="Times New Roman"/>
          <w:spacing w:val="30"/>
          <w:sz w:val="28"/>
          <w:szCs w:val="28"/>
          <w:lang w:val="ru-RU"/>
        </w:rPr>
        <w:t xml:space="preserve"> </w:t>
      </w:r>
      <w:r w:rsidRPr="007C115C">
        <w:rPr>
          <w:rFonts w:ascii="Times New Roman" w:eastAsia="Times New Roman" w:hAnsi="Times New Roman" w:cs="Times New Roman"/>
          <w:sz w:val="28"/>
          <w:szCs w:val="28"/>
          <w:lang w:val="ru-RU"/>
        </w:rPr>
        <w:t>книги</w:t>
      </w:r>
      <w:r w:rsidRPr="007C115C">
        <w:rPr>
          <w:rFonts w:ascii="Times New Roman" w:eastAsia="Times New Roman" w:hAnsi="Times New Roman" w:cs="Times New Roman"/>
          <w:spacing w:val="30"/>
          <w:sz w:val="28"/>
          <w:szCs w:val="28"/>
          <w:lang w:val="ru-RU"/>
        </w:rPr>
        <w:t xml:space="preserve"> </w:t>
      </w:r>
      <w:r w:rsidRPr="007C115C">
        <w:rPr>
          <w:rFonts w:ascii="Times New Roman" w:eastAsia="Times New Roman" w:hAnsi="Times New Roman" w:cs="Times New Roman"/>
          <w:sz w:val="28"/>
          <w:szCs w:val="28"/>
          <w:lang w:val="ru-RU"/>
        </w:rPr>
        <w:t>в</w:t>
      </w:r>
      <w:r w:rsidRPr="007C115C">
        <w:rPr>
          <w:rFonts w:ascii="Times New Roman" w:eastAsia="Times New Roman" w:hAnsi="Times New Roman" w:cs="Times New Roman"/>
          <w:spacing w:val="29"/>
          <w:sz w:val="28"/>
          <w:szCs w:val="28"/>
          <w:lang w:val="ru-RU"/>
        </w:rPr>
        <w:t xml:space="preserve"> </w:t>
      </w:r>
      <w:r w:rsidRPr="007C115C">
        <w:rPr>
          <w:rFonts w:ascii="Times New Roman" w:eastAsia="Times New Roman" w:hAnsi="Times New Roman" w:cs="Times New Roman"/>
          <w:sz w:val="28"/>
          <w:szCs w:val="28"/>
          <w:lang w:val="ru-RU"/>
        </w:rPr>
        <w:t>жизни</w:t>
      </w:r>
      <w:r w:rsidRPr="007C115C">
        <w:rPr>
          <w:rFonts w:ascii="Times New Roman" w:eastAsia="Times New Roman" w:hAnsi="Times New Roman" w:cs="Times New Roman"/>
          <w:spacing w:val="30"/>
          <w:sz w:val="28"/>
          <w:szCs w:val="28"/>
          <w:lang w:val="ru-RU"/>
        </w:rPr>
        <w:t xml:space="preserve"> </w:t>
      </w:r>
      <w:r w:rsidRPr="007C115C">
        <w:rPr>
          <w:rFonts w:ascii="Times New Roman" w:eastAsia="Times New Roman" w:hAnsi="Times New Roman" w:cs="Times New Roman"/>
          <w:sz w:val="28"/>
          <w:szCs w:val="28"/>
          <w:lang w:val="ru-RU"/>
        </w:rPr>
        <w:t>писателя</w:t>
      </w:r>
      <w:r w:rsidRPr="007C115C">
        <w:rPr>
          <w:rFonts w:ascii="Times New Roman" w:eastAsia="Times New Roman" w:hAnsi="Times New Roman" w:cs="Times New Roman"/>
          <w:spacing w:val="30"/>
          <w:sz w:val="28"/>
          <w:szCs w:val="28"/>
          <w:lang w:val="ru-RU"/>
        </w:rPr>
        <w:t xml:space="preserve"> </w:t>
      </w:r>
      <w:r w:rsidRPr="007C115C">
        <w:rPr>
          <w:rFonts w:ascii="Times New Roman" w:eastAsia="Times New Roman" w:hAnsi="Times New Roman" w:cs="Times New Roman"/>
          <w:sz w:val="28"/>
          <w:szCs w:val="28"/>
          <w:lang w:val="ru-RU"/>
        </w:rPr>
        <w:t>и</w:t>
      </w:r>
      <w:r w:rsidRPr="007C115C">
        <w:rPr>
          <w:rFonts w:ascii="Times New Roman" w:eastAsia="Times New Roman" w:hAnsi="Times New Roman" w:cs="Times New Roman"/>
          <w:spacing w:val="30"/>
          <w:sz w:val="28"/>
          <w:szCs w:val="28"/>
          <w:lang w:val="ru-RU"/>
        </w:rPr>
        <w:t xml:space="preserve"> </w:t>
      </w:r>
      <w:r w:rsidRPr="007C115C">
        <w:rPr>
          <w:rFonts w:ascii="Times New Roman" w:eastAsia="Times New Roman" w:hAnsi="Times New Roman" w:cs="Times New Roman"/>
          <w:sz w:val="28"/>
          <w:szCs w:val="28"/>
          <w:lang w:val="ru-RU"/>
        </w:rPr>
        <w:t>читателя</w:t>
      </w:r>
      <w:r w:rsidRPr="007C115C">
        <w:rPr>
          <w:rFonts w:ascii="Times New Roman" w:eastAsia="Times New Roman" w:hAnsi="Times New Roman" w:cs="Times New Roman"/>
          <w:spacing w:val="29"/>
          <w:sz w:val="28"/>
          <w:szCs w:val="28"/>
          <w:lang w:val="ru-RU"/>
        </w:rPr>
        <w:t xml:space="preserve"> </w:t>
      </w:r>
      <w:r w:rsidRPr="007C115C">
        <w:rPr>
          <w:rFonts w:ascii="Times New Roman" w:eastAsia="Times New Roman" w:hAnsi="Times New Roman" w:cs="Times New Roman"/>
          <w:sz w:val="28"/>
          <w:szCs w:val="28"/>
          <w:lang w:val="ru-RU"/>
        </w:rPr>
        <w:t>и т. д.).</w:t>
      </w:r>
    </w:p>
    <w:p w:rsidR="007C115C" w:rsidRPr="007C115C" w:rsidRDefault="007C115C" w:rsidP="007C115C">
      <w:pPr>
        <w:keepNext/>
        <w:keepLines/>
        <w:spacing w:before="200" w:line="240" w:lineRule="auto"/>
        <w:ind w:right="446" w:firstLine="707"/>
        <w:outlineLvl w:val="1"/>
        <w:rPr>
          <w:rFonts w:ascii="Times New Roman" w:eastAsiaTheme="majorEastAsia" w:hAnsi="Times New Roman" w:cs="Times New Roman"/>
          <w:b/>
          <w:bCs/>
          <w:sz w:val="28"/>
          <w:szCs w:val="28"/>
          <w:lang w:val="ru-RU"/>
        </w:rPr>
      </w:pPr>
      <w:r w:rsidRPr="007C115C">
        <w:rPr>
          <w:rFonts w:ascii="Times New Roman" w:eastAsiaTheme="majorEastAsia" w:hAnsi="Times New Roman" w:cs="Times New Roman"/>
          <w:b/>
          <w:bCs/>
          <w:sz w:val="28"/>
          <w:szCs w:val="28"/>
          <w:lang w:val="ru-RU"/>
        </w:rPr>
        <w:t>Виды</w:t>
      </w:r>
      <w:r w:rsidRPr="007C115C">
        <w:rPr>
          <w:rFonts w:ascii="Times New Roman" w:eastAsiaTheme="majorEastAsia" w:hAnsi="Times New Roman" w:cs="Times New Roman"/>
          <w:b/>
          <w:bCs/>
          <w:spacing w:val="-17"/>
          <w:sz w:val="28"/>
          <w:szCs w:val="28"/>
          <w:lang w:val="ru-RU"/>
        </w:rPr>
        <w:t xml:space="preserve"> </w:t>
      </w:r>
      <w:r w:rsidRPr="007C115C">
        <w:rPr>
          <w:rFonts w:ascii="Times New Roman" w:eastAsiaTheme="majorEastAsia" w:hAnsi="Times New Roman" w:cs="Times New Roman"/>
          <w:b/>
          <w:bCs/>
          <w:sz w:val="28"/>
          <w:szCs w:val="28"/>
          <w:lang w:val="ru-RU"/>
        </w:rPr>
        <w:t>деятельности</w:t>
      </w:r>
      <w:r w:rsidRPr="007C115C">
        <w:rPr>
          <w:rFonts w:ascii="Times New Roman" w:eastAsiaTheme="majorEastAsia" w:hAnsi="Times New Roman" w:cs="Times New Roman"/>
          <w:b/>
          <w:bCs/>
          <w:spacing w:val="-18"/>
          <w:sz w:val="28"/>
          <w:szCs w:val="28"/>
          <w:lang w:val="ru-RU"/>
        </w:rPr>
        <w:t xml:space="preserve"> </w:t>
      </w:r>
      <w:r w:rsidRPr="007C115C">
        <w:rPr>
          <w:rFonts w:ascii="Times New Roman" w:eastAsiaTheme="majorEastAsia" w:hAnsi="Times New Roman" w:cs="Times New Roman"/>
          <w:b/>
          <w:bCs/>
          <w:sz w:val="28"/>
          <w:szCs w:val="28"/>
          <w:lang w:val="ru-RU"/>
        </w:rPr>
        <w:t>обучающихся</w:t>
      </w:r>
      <w:r w:rsidRPr="007C115C">
        <w:rPr>
          <w:rFonts w:ascii="Times New Roman" w:eastAsiaTheme="majorEastAsia" w:hAnsi="Times New Roman" w:cs="Times New Roman"/>
          <w:b/>
          <w:bCs/>
          <w:spacing w:val="-17"/>
          <w:sz w:val="28"/>
          <w:szCs w:val="28"/>
          <w:lang w:val="ru-RU"/>
        </w:rPr>
        <w:t xml:space="preserve"> </w:t>
      </w:r>
      <w:r w:rsidRPr="007C115C">
        <w:rPr>
          <w:rFonts w:ascii="Times New Roman" w:eastAsiaTheme="majorEastAsia" w:hAnsi="Times New Roman" w:cs="Times New Roman"/>
          <w:b/>
          <w:bCs/>
          <w:sz w:val="28"/>
          <w:szCs w:val="28"/>
          <w:lang w:val="ru-RU"/>
        </w:rPr>
        <w:t>с</w:t>
      </w:r>
      <w:r w:rsidRPr="007C115C">
        <w:rPr>
          <w:rFonts w:ascii="Times New Roman" w:eastAsiaTheme="majorEastAsia" w:hAnsi="Times New Roman" w:cs="Times New Roman"/>
          <w:b/>
          <w:bCs/>
          <w:spacing w:val="-18"/>
          <w:sz w:val="28"/>
          <w:szCs w:val="28"/>
          <w:lang w:val="ru-RU"/>
        </w:rPr>
        <w:t xml:space="preserve"> </w:t>
      </w:r>
      <w:r w:rsidRPr="007C115C">
        <w:rPr>
          <w:rFonts w:ascii="Times New Roman" w:eastAsiaTheme="majorEastAsia" w:hAnsi="Times New Roman" w:cs="Times New Roman"/>
          <w:b/>
          <w:bCs/>
          <w:sz w:val="28"/>
          <w:szCs w:val="28"/>
          <w:lang w:val="ru-RU"/>
        </w:rPr>
        <w:t>ЗПР,</w:t>
      </w:r>
      <w:r w:rsidRPr="007C115C">
        <w:rPr>
          <w:rFonts w:ascii="Times New Roman" w:eastAsiaTheme="majorEastAsia" w:hAnsi="Times New Roman" w:cs="Times New Roman"/>
          <w:b/>
          <w:bCs/>
          <w:spacing w:val="-17"/>
          <w:sz w:val="28"/>
          <w:szCs w:val="28"/>
          <w:lang w:val="ru-RU"/>
        </w:rPr>
        <w:t xml:space="preserve"> </w:t>
      </w:r>
      <w:r w:rsidRPr="007C115C">
        <w:rPr>
          <w:rFonts w:ascii="Times New Roman" w:eastAsiaTheme="majorEastAsia" w:hAnsi="Times New Roman" w:cs="Times New Roman"/>
          <w:b/>
          <w:bCs/>
          <w:sz w:val="28"/>
          <w:szCs w:val="28"/>
          <w:lang w:val="ru-RU"/>
        </w:rPr>
        <w:t>обусловленные особыми образовательными потребностями и обеспечивающие осмысленное</w:t>
      </w:r>
      <w:r w:rsidRPr="007C115C">
        <w:rPr>
          <w:rFonts w:ascii="Times New Roman" w:eastAsiaTheme="majorEastAsia" w:hAnsi="Times New Roman" w:cs="Times New Roman"/>
          <w:b/>
          <w:bCs/>
          <w:spacing w:val="59"/>
          <w:sz w:val="28"/>
          <w:szCs w:val="28"/>
          <w:lang w:val="ru-RU"/>
        </w:rPr>
        <w:t xml:space="preserve">   </w:t>
      </w:r>
      <w:r w:rsidRPr="007C115C">
        <w:rPr>
          <w:rFonts w:ascii="Times New Roman" w:eastAsiaTheme="majorEastAsia" w:hAnsi="Times New Roman" w:cs="Times New Roman"/>
          <w:b/>
          <w:bCs/>
          <w:sz w:val="28"/>
          <w:szCs w:val="28"/>
          <w:lang w:val="ru-RU"/>
        </w:rPr>
        <w:t>освоение</w:t>
      </w:r>
      <w:r w:rsidRPr="007C115C">
        <w:rPr>
          <w:rFonts w:ascii="Times New Roman" w:eastAsiaTheme="majorEastAsia" w:hAnsi="Times New Roman" w:cs="Times New Roman"/>
          <w:b/>
          <w:bCs/>
          <w:spacing w:val="59"/>
          <w:sz w:val="28"/>
          <w:szCs w:val="28"/>
          <w:lang w:val="ru-RU"/>
        </w:rPr>
        <w:t xml:space="preserve">   </w:t>
      </w:r>
      <w:r w:rsidRPr="007C115C">
        <w:rPr>
          <w:rFonts w:ascii="Times New Roman" w:eastAsiaTheme="majorEastAsia" w:hAnsi="Times New Roman" w:cs="Times New Roman"/>
          <w:b/>
          <w:bCs/>
          <w:sz w:val="28"/>
          <w:szCs w:val="28"/>
          <w:lang w:val="ru-RU"/>
        </w:rPr>
        <w:t>содержании</w:t>
      </w:r>
      <w:r w:rsidRPr="007C115C">
        <w:rPr>
          <w:rFonts w:ascii="Times New Roman" w:eastAsiaTheme="majorEastAsia" w:hAnsi="Times New Roman" w:cs="Times New Roman"/>
          <w:b/>
          <w:bCs/>
          <w:spacing w:val="59"/>
          <w:sz w:val="28"/>
          <w:szCs w:val="28"/>
          <w:lang w:val="ru-RU"/>
        </w:rPr>
        <w:t xml:space="preserve">   </w:t>
      </w:r>
      <w:r w:rsidRPr="007C115C">
        <w:rPr>
          <w:rFonts w:ascii="Times New Roman" w:eastAsiaTheme="majorEastAsia" w:hAnsi="Times New Roman" w:cs="Times New Roman"/>
          <w:b/>
          <w:bCs/>
          <w:sz w:val="28"/>
          <w:szCs w:val="28"/>
          <w:lang w:val="ru-RU"/>
        </w:rPr>
        <w:t>образования</w:t>
      </w:r>
      <w:r w:rsidRPr="007C115C">
        <w:rPr>
          <w:rFonts w:ascii="Times New Roman" w:eastAsiaTheme="majorEastAsia" w:hAnsi="Times New Roman" w:cs="Times New Roman"/>
          <w:b/>
          <w:bCs/>
          <w:spacing w:val="58"/>
          <w:sz w:val="28"/>
          <w:szCs w:val="28"/>
          <w:lang w:val="ru-RU"/>
        </w:rPr>
        <w:t xml:space="preserve">   </w:t>
      </w:r>
      <w:r w:rsidRPr="007C115C">
        <w:rPr>
          <w:rFonts w:ascii="Times New Roman" w:eastAsiaTheme="majorEastAsia" w:hAnsi="Times New Roman" w:cs="Times New Roman"/>
          <w:b/>
          <w:bCs/>
          <w:sz w:val="28"/>
          <w:szCs w:val="28"/>
          <w:lang w:val="ru-RU"/>
        </w:rPr>
        <w:t>по</w:t>
      </w:r>
      <w:r w:rsidRPr="007C115C">
        <w:rPr>
          <w:rFonts w:ascii="Times New Roman" w:eastAsiaTheme="majorEastAsia" w:hAnsi="Times New Roman" w:cs="Times New Roman"/>
          <w:b/>
          <w:bCs/>
          <w:spacing w:val="59"/>
          <w:sz w:val="28"/>
          <w:szCs w:val="28"/>
          <w:lang w:val="ru-RU"/>
        </w:rPr>
        <w:t xml:space="preserve">   </w:t>
      </w:r>
      <w:r w:rsidRPr="007C115C">
        <w:rPr>
          <w:rFonts w:ascii="Times New Roman" w:eastAsiaTheme="majorEastAsia" w:hAnsi="Times New Roman" w:cs="Times New Roman"/>
          <w:b/>
          <w:bCs/>
          <w:spacing w:val="-2"/>
          <w:sz w:val="28"/>
          <w:szCs w:val="28"/>
          <w:lang w:val="ru-RU"/>
        </w:rPr>
        <w:t>предмету</w:t>
      </w:r>
    </w:p>
    <w:p w:rsidR="007C115C" w:rsidRPr="007C115C" w:rsidRDefault="007C115C" w:rsidP="007C115C">
      <w:pPr>
        <w:spacing w:line="321" w:lineRule="exact"/>
        <w:rPr>
          <w:rFonts w:ascii="Times New Roman" w:hAnsi="Times New Roman" w:cs="Times New Roman"/>
          <w:b/>
          <w:sz w:val="28"/>
          <w:szCs w:val="28"/>
          <w:lang w:val="ru-RU"/>
        </w:rPr>
      </w:pPr>
      <w:r w:rsidRPr="007C115C">
        <w:rPr>
          <w:rFonts w:ascii="Times New Roman" w:hAnsi="Times New Roman" w:cs="Times New Roman"/>
          <w:b/>
          <w:spacing w:val="-2"/>
          <w:sz w:val="28"/>
          <w:szCs w:val="28"/>
          <w:lang w:val="ru-RU"/>
        </w:rPr>
        <w:t>«Литература»</w:t>
      </w:r>
    </w:p>
    <w:p w:rsidR="007C115C" w:rsidRPr="007C115C" w:rsidRDefault="007C115C" w:rsidP="007C115C">
      <w:pPr>
        <w:widowControl w:val="0"/>
        <w:autoSpaceDE w:val="0"/>
        <w:autoSpaceDN w:val="0"/>
        <w:spacing w:before="67"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7C115C">
        <w:rPr>
          <w:rFonts w:ascii="Times New Roman" w:eastAsia="Times New Roman" w:hAnsi="Times New Roman" w:cs="Times New Roman"/>
          <w:sz w:val="28"/>
          <w:szCs w:val="28"/>
          <w:lang w:val="ru-RU"/>
        </w:rPr>
        <w:t>Для</w:t>
      </w:r>
      <w:r w:rsidRPr="007C115C">
        <w:rPr>
          <w:rFonts w:ascii="Times New Roman" w:eastAsia="Times New Roman" w:hAnsi="Times New Roman" w:cs="Times New Roman"/>
          <w:spacing w:val="44"/>
          <w:w w:val="150"/>
          <w:sz w:val="28"/>
          <w:szCs w:val="28"/>
          <w:lang w:val="ru-RU"/>
        </w:rPr>
        <w:t xml:space="preserve"> </w:t>
      </w:r>
      <w:r w:rsidRPr="007C115C">
        <w:rPr>
          <w:rFonts w:ascii="Times New Roman" w:eastAsia="Times New Roman" w:hAnsi="Times New Roman" w:cs="Times New Roman"/>
          <w:sz w:val="28"/>
          <w:szCs w:val="28"/>
          <w:lang w:val="ru-RU"/>
        </w:rPr>
        <w:t>преодоления</w:t>
      </w:r>
      <w:r w:rsidRPr="007C115C">
        <w:rPr>
          <w:rFonts w:ascii="Times New Roman" w:eastAsia="Times New Roman" w:hAnsi="Times New Roman" w:cs="Times New Roman"/>
          <w:spacing w:val="46"/>
          <w:w w:val="150"/>
          <w:sz w:val="28"/>
          <w:szCs w:val="28"/>
          <w:lang w:val="ru-RU"/>
        </w:rPr>
        <w:t xml:space="preserve"> </w:t>
      </w:r>
      <w:r w:rsidRPr="007C115C">
        <w:rPr>
          <w:rFonts w:ascii="Times New Roman" w:eastAsia="Times New Roman" w:hAnsi="Times New Roman" w:cs="Times New Roman"/>
          <w:sz w:val="28"/>
          <w:szCs w:val="28"/>
          <w:lang w:val="ru-RU"/>
        </w:rPr>
        <w:t>трудностей</w:t>
      </w:r>
      <w:r>
        <w:rPr>
          <w:rFonts w:ascii="Times New Roman" w:eastAsia="Times New Roman" w:hAnsi="Times New Roman" w:cs="Times New Roman"/>
          <w:spacing w:val="47"/>
          <w:w w:val="150"/>
          <w:sz w:val="28"/>
          <w:szCs w:val="28"/>
          <w:lang w:val="ru-RU"/>
        </w:rPr>
        <w:t xml:space="preserve"> </w:t>
      </w:r>
      <w:r w:rsidRPr="007C115C">
        <w:rPr>
          <w:rFonts w:ascii="Times New Roman" w:eastAsia="Times New Roman" w:hAnsi="Times New Roman" w:cs="Times New Roman"/>
          <w:sz w:val="28"/>
          <w:szCs w:val="28"/>
          <w:lang w:val="ru-RU"/>
        </w:rPr>
        <w:t>в</w:t>
      </w:r>
      <w:r w:rsidRPr="007C115C">
        <w:rPr>
          <w:rFonts w:ascii="Times New Roman" w:eastAsia="Times New Roman" w:hAnsi="Times New Roman" w:cs="Times New Roman"/>
          <w:spacing w:val="46"/>
          <w:w w:val="150"/>
          <w:sz w:val="28"/>
          <w:szCs w:val="28"/>
          <w:lang w:val="ru-RU"/>
        </w:rPr>
        <w:t xml:space="preserve">  </w:t>
      </w:r>
      <w:r w:rsidRPr="007C115C">
        <w:rPr>
          <w:rFonts w:ascii="Times New Roman" w:eastAsia="Times New Roman" w:hAnsi="Times New Roman" w:cs="Times New Roman"/>
          <w:sz w:val="28"/>
          <w:szCs w:val="28"/>
          <w:lang w:val="ru-RU"/>
        </w:rPr>
        <w:t>изучении</w:t>
      </w:r>
      <w:r w:rsidRPr="007C115C">
        <w:rPr>
          <w:rFonts w:ascii="Times New Roman" w:eastAsia="Times New Roman" w:hAnsi="Times New Roman" w:cs="Times New Roman"/>
          <w:spacing w:val="46"/>
          <w:w w:val="150"/>
          <w:sz w:val="28"/>
          <w:szCs w:val="28"/>
          <w:lang w:val="ru-RU"/>
        </w:rPr>
        <w:t xml:space="preserve">  </w:t>
      </w:r>
      <w:r w:rsidRPr="007C115C">
        <w:rPr>
          <w:rFonts w:ascii="Times New Roman" w:eastAsia="Times New Roman" w:hAnsi="Times New Roman" w:cs="Times New Roman"/>
          <w:sz w:val="28"/>
          <w:szCs w:val="28"/>
          <w:lang w:val="ru-RU"/>
        </w:rPr>
        <w:t>учебного</w:t>
      </w:r>
      <w:r w:rsidRPr="007C115C">
        <w:rPr>
          <w:rFonts w:ascii="Times New Roman" w:eastAsia="Times New Roman" w:hAnsi="Times New Roman" w:cs="Times New Roman"/>
          <w:spacing w:val="48"/>
          <w:w w:val="150"/>
          <w:sz w:val="28"/>
          <w:szCs w:val="28"/>
          <w:lang w:val="ru-RU"/>
        </w:rPr>
        <w:t xml:space="preserve">  </w:t>
      </w:r>
      <w:r w:rsidRPr="007C115C">
        <w:rPr>
          <w:rFonts w:ascii="Times New Roman" w:eastAsia="Times New Roman" w:hAnsi="Times New Roman" w:cs="Times New Roman"/>
          <w:spacing w:val="-2"/>
          <w:sz w:val="28"/>
          <w:szCs w:val="28"/>
          <w:lang w:val="ru-RU"/>
        </w:rPr>
        <w:t>предмета</w:t>
      </w:r>
    </w:p>
    <w:p w:rsidR="007C115C" w:rsidRPr="007C115C" w:rsidRDefault="007C115C" w:rsidP="007C115C">
      <w:pPr>
        <w:widowControl w:val="0"/>
        <w:autoSpaceDE w:val="0"/>
        <w:autoSpaceDN w:val="0"/>
        <w:spacing w:before="2" w:after="0" w:line="240" w:lineRule="auto"/>
        <w:ind w:right="444"/>
        <w:jc w:val="both"/>
        <w:rPr>
          <w:rFonts w:ascii="Times New Roman" w:eastAsia="Times New Roman" w:hAnsi="Times New Roman" w:cs="Times New Roman"/>
          <w:sz w:val="28"/>
          <w:szCs w:val="28"/>
          <w:lang w:val="ru-RU"/>
        </w:rPr>
      </w:pPr>
      <w:r w:rsidRPr="007C115C">
        <w:rPr>
          <w:rFonts w:ascii="Times New Roman" w:eastAsia="Times New Roman" w:hAnsi="Times New Roman" w:cs="Times New Roman"/>
          <w:sz w:val="28"/>
          <w:szCs w:val="28"/>
          <w:lang w:val="ru-RU"/>
        </w:rPr>
        <w:t>«Литература» необходима адаптация объема и характера учебного материала к познавательным возможностям обучающихся с ЗПР. В процессе занятий педагог на практической основе знакомит обучающихся с основными теоретико-литературными сведениями, не прибегая к сложным литературоведческим определениям. Подбор заданий должен максимально активизировать познавательную деятельность обучающегося с ЗПР. Необходимо неоднократное объяснение учебного материала и подбор дополнительных</w:t>
      </w:r>
      <w:r w:rsidRPr="007C115C">
        <w:rPr>
          <w:rFonts w:ascii="Times New Roman" w:eastAsia="Times New Roman" w:hAnsi="Times New Roman" w:cs="Times New Roman"/>
          <w:spacing w:val="-13"/>
          <w:sz w:val="28"/>
          <w:szCs w:val="28"/>
          <w:lang w:val="ru-RU"/>
        </w:rPr>
        <w:t xml:space="preserve"> </w:t>
      </w:r>
      <w:r w:rsidRPr="007C115C">
        <w:rPr>
          <w:rFonts w:ascii="Times New Roman" w:eastAsia="Times New Roman" w:hAnsi="Times New Roman" w:cs="Times New Roman"/>
          <w:sz w:val="28"/>
          <w:szCs w:val="28"/>
          <w:lang w:val="ru-RU"/>
        </w:rPr>
        <w:t>заданий;</w:t>
      </w:r>
      <w:r w:rsidRPr="007C115C">
        <w:rPr>
          <w:rFonts w:ascii="Times New Roman" w:eastAsia="Times New Roman" w:hAnsi="Times New Roman" w:cs="Times New Roman"/>
          <w:spacing w:val="-15"/>
          <w:sz w:val="28"/>
          <w:szCs w:val="28"/>
          <w:lang w:val="ru-RU"/>
        </w:rPr>
        <w:t xml:space="preserve"> </w:t>
      </w:r>
      <w:r w:rsidRPr="007C115C">
        <w:rPr>
          <w:rFonts w:ascii="Times New Roman" w:eastAsia="Times New Roman" w:hAnsi="Times New Roman" w:cs="Times New Roman"/>
          <w:sz w:val="28"/>
          <w:szCs w:val="28"/>
          <w:lang w:val="ru-RU"/>
        </w:rPr>
        <w:t>постоянное</w:t>
      </w:r>
      <w:r w:rsidRPr="007C115C">
        <w:rPr>
          <w:rFonts w:ascii="Times New Roman" w:eastAsia="Times New Roman" w:hAnsi="Times New Roman" w:cs="Times New Roman"/>
          <w:spacing w:val="-16"/>
          <w:sz w:val="28"/>
          <w:szCs w:val="28"/>
          <w:lang w:val="ru-RU"/>
        </w:rPr>
        <w:t xml:space="preserve"> </w:t>
      </w:r>
      <w:r w:rsidRPr="007C115C">
        <w:rPr>
          <w:rFonts w:ascii="Times New Roman" w:eastAsia="Times New Roman" w:hAnsi="Times New Roman" w:cs="Times New Roman"/>
          <w:sz w:val="28"/>
          <w:szCs w:val="28"/>
          <w:lang w:val="ru-RU"/>
        </w:rPr>
        <w:t>использование</w:t>
      </w:r>
      <w:r w:rsidRPr="007C115C">
        <w:rPr>
          <w:rFonts w:ascii="Times New Roman" w:eastAsia="Times New Roman" w:hAnsi="Times New Roman" w:cs="Times New Roman"/>
          <w:spacing w:val="-14"/>
          <w:sz w:val="28"/>
          <w:szCs w:val="28"/>
          <w:lang w:val="ru-RU"/>
        </w:rPr>
        <w:t xml:space="preserve"> </w:t>
      </w:r>
      <w:r w:rsidRPr="007C115C">
        <w:rPr>
          <w:rFonts w:ascii="Times New Roman" w:eastAsia="Times New Roman" w:hAnsi="Times New Roman" w:cs="Times New Roman"/>
          <w:sz w:val="28"/>
          <w:szCs w:val="28"/>
          <w:lang w:val="ru-RU"/>
        </w:rPr>
        <w:t>наглядности,</w:t>
      </w:r>
      <w:r w:rsidRPr="007C115C">
        <w:rPr>
          <w:rFonts w:ascii="Times New Roman" w:eastAsia="Times New Roman" w:hAnsi="Times New Roman" w:cs="Times New Roman"/>
          <w:spacing w:val="-15"/>
          <w:sz w:val="28"/>
          <w:szCs w:val="28"/>
          <w:lang w:val="ru-RU"/>
        </w:rPr>
        <w:t xml:space="preserve"> </w:t>
      </w:r>
      <w:r w:rsidRPr="007C115C">
        <w:rPr>
          <w:rFonts w:ascii="Times New Roman" w:eastAsia="Times New Roman" w:hAnsi="Times New Roman" w:cs="Times New Roman"/>
          <w:sz w:val="28"/>
          <w:szCs w:val="28"/>
          <w:lang w:val="ru-RU"/>
        </w:rPr>
        <w:t>наводящих вопросов, аналогий; использование многократных указаний, упражнений; поэтапное</w:t>
      </w:r>
      <w:r w:rsidRPr="007C115C">
        <w:rPr>
          <w:rFonts w:ascii="Times New Roman" w:eastAsia="Times New Roman" w:hAnsi="Times New Roman" w:cs="Times New Roman"/>
          <w:spacing w:val="-11"/>
          <w:sz w:val="28"/>
          <w:szCs w:val="28"/>
          <w:lang w:val="ru-RU"/>
        </w:rPr>
        <w:t xml:space="preserve"> </w:t>
      </w:r>
      <w:r w:rsidRPr="007C115C">
        <w:rPr>
          <w:rFonts w:ascii="Times New Roman" w:eastAsia="Times New Roman" w:hAnsi="Times New Roman" w:cs="Times New Roman"/>
          <w:sz w:val="28"/>
          <w:szCs w:val="28"/>
          <w:lang w:val="ru-RU"/>
        </w:rPr>
        <w:t>обобщение</w:t>
      </w:r>
      <w:r w:rsidRPr="007C115C">
        <w:rPr>
          <w:rFonts w:ascii="Times New Roman" w:eastAsia="Times New Roman" w:hAnsi="Times New Roman" w:cs="Times New Roman"/>
          <w:spacing w:val="-9"/>
          <w:sz w:val="28"/>
          <w:szCs w:val="28"/>
          <w:lang w:val="ru-RU"/>
        </w:rPr>
        <w:t xml:space="preserve"> </w:t>
      </w:r>
      <w:r w:rsidRPr="007C115C">
        <w:rPr>
          <w:rFonts w:ascii="Times New Roman" w:eastAsia="Times New Roman" w:hAnsi="Times New Roman" w:cs="Times New Roman"/>
          <w:sz w:val="28"/>
          <w:szCs w:val="28"/>
          <w:lang w:val="ru-RU"/>
        </w:rPr>
        <w:t>проделанной</w:t>
      </w:r>
      <w:r w:rsidRPr="007C115C">
        <w:rPr>
          <w:rFonts w:ascii="Times New Roman" w:eastAsia="Times New Roman" w:hAnsi="Times New Roman" w:cs="Times New Roman"/>
          <w:spacing w:val="-8"/>
          <w:sz w:val="28"/>
          <w:szCs w:val="28"/>
          <w:lang w:val="ru-RU"/>
        </w:rPr>
        <w:t xml:space="preserve"> </w:t>
      </w:r>
      <w:r w:rsidRPr="007C115C">
        <w:rPr>
          <w:rFonts w:ascii="Times New Roman" w:eastAsia="Times New Roman" w:hAnsi="Times New Roman" w:cs="Times New Roman"/>
          <w:sz w:val="28"/>
          <w:szCs w:val="28"/>
          <w:lang w:val="ru-RU"/>
        </w:rPr>
        <w:t>на</w:t>
      </w:r>
      <w:r w:rsidRPr="007C115C">
        <w:rPr>
          <w:rFonts w:ascii="Times New Roman" w:eastAsia="Times New Roman" w:hAnsi="Times New Roman" w:cs="Times New Roman"/>
          <w:spacing w:val="-9"/>
          <w:sz w:val="28"/>
          <w:szCs w:val="28"/>
          <w:lang w:val="ru-RU"/>
        </w:rPr>
        <w:t xml:space="preserve"> </w:t>
      </w:r>
      <w:r w:rsidRPr="007C115C">
        <w:rPr>
          <w:rFonts w:ascii="Times New Roman" w:eastAsia="Times New Roman" w:hAnsi="Times New Roman" w:cs="Times New Roman"/>
          <w:sz w:val="28"/>
          <w:szCs w:val="28"/>
          <w:lang w:val="ru-RU"/>
        </w:rPr>
        <w:t>уроке</w:t>
      </w:r>
      <w:r w:rsidRPr="007C115C">
        <w:rPr>
          <w:rFonts w:ascii="Times New Roman" w:eastAsia="Times New Roman" w:hAnsi="Times New Roman" w:cs="Times New Roman"/>
          <w:spacing w:val="-8"/>
          <w:sz w:val="28"/>
          <w:szCs w:val="28"/>
          <w:lang w:val="ru-RU"/>
        </w:rPr>
        <w:t xml:space="preserve"> </w:t>
      </w:r>
      <w:r w:rsidRPr="007C115C">
        <w:rPr>
          <w:rFonts w:ascii="Times New Roman" w:eastAsia="Times New Roman" w:hAnsi="Times New Roman" w:cs="Times New Roman"/>
          <w:sz w:val="28"/>
          <w:szCs w:val="28"/>
          <w:lang w:val="ru-RU"/>
        </w:rPr>
        <w:t>работы;</w:t>
      </w:r>
      <w:r w:rsidRPr="007C115C">
        <w:rPr>
          <w:rFonts w:ascii="Times New Roman" w:eastAsia="Times New Roman" w:hAnsi="Times New Roman" w:cs="Times New Roman"/>
          <w:spacing w:val="-8"/>
          <w:sz w:val="28"/>
          <w:szCs w:val="28"/>
          <w:lang w:val="ru-RU"/>
        </w:rPr>
        <w:t xml:space="preserve"> </w:t>
      </w:r>
      <w:r w:rsidRPr="007C115C">
        <w:rPr>
          <w:rFonts w:ascii="Times New Roman" w:eastAsia="Times New Roman" w:hAnsi="Times New Roman" w:cs="Times New Roman"/>
          <w:sz w:val="28"/>
          <w:szCs w:val="28"/>
          <w:lang w:val="ru-RU"/>
        </w:rPr>
        <w:t>использование</w:t>
      </w:r>
      <w:r w:rsidRPr="007C115C">
        <w:rPr>
          <w:rFonts w:ascii="Times New Roman" w:eastAsia="Times New Roman" w:hAnsi="Times New Roman" w:cs="Times New Roman"/>
          <w:spacing w:val="-9"/>
          <w:sz w:val="28"/>
          <w:szCs w:val="28"/>
          <w:lang w:val="ru-RU"/>
        </w:rPr>
        <w:t xml:space="preserve"> </w:t>
      </w:r>
      <w:r w:rsidRPr="007C115C">
        <w:rPr>
          <w:rFonts w:ascii="Times New Roman" w:eastAsia="Times New Roman" w:hAnsi="Times New Roman" w:cs="Times New Roman"/>
          <w:sz w:val="28"/>
          <w:szCs w:val="28"/>
          <w:lang w:val="ru-RU"/>
        </w:rPr>
        <w:t>заданий</w:t>
      </w:r>
      <w:r w:rsidRPr="007C115C">
        <w:rPr>
          <w:rFonts w:ascii="Times New Roman" w:eastAsia="Times New Roman" w:hAnsi="Times New Roman" w:cs="Times New Roman"/>
          <w:spacing w:val="-8"/>
          <w:sz w:val="28"/>
          <w:szCs w:val="28"/>
          <w:lang w:val="ru-RU"/>
        </w:rPr>
        <w:t xml:space="preserve"> </w:t>
      </w:r>
      <w:r w:rsidRPr="007C115C">
        <w:rPr>
          <w:rFonts w:ascii="Times New Roman" w:eastAsia="Times New Roman" w:hAnsi="Times New Roman" w:cs="Times New Roman"/>
          <w:sz w:val="28"/>
          <w:szCs w:val="28"/>
          <w:lang w:val="ru-RU"/>
        </w:rPr>
        <w:t>с опорой на образцы. Педагог должен всячески поощрять активность обучающегося с ЗПР,</w:t>
      </w:r>
      <w:r w:rsidRPr="007C115C">
        <w:rPr>
          <w:rFonts w:ascii="Times New Roman" w:eastAsia="Times New Roman" w:hAnsi="Times New Roman" w:cs="Times New Roman"/>
          <w:spacing w:val="-1"/>
          <w:sz w:val="28"/>
          <w:szCs w:val="28"/>
          <w:lang w:val="ru-RU"/>
        </w:rPr>
        <w:t xml:space="preserve"> </w:t>
      </w:r>
      <w:r w:rsidRPr="007C115C">
        <w:rPr>
          <w:rFonts w:ascii="Times New Roman" w:eastAsia="Times New Roman" w:hAnsi="Times New Roman" w:cs="Times New Roman"/>
          <w:sz w:val="28"/>
          <w:szCs w:val="28"/>
          <w:lang w:val="ru-RU"/>
        </w:rPr>
        <w:t>повышать</w:t>
      </w:r>
      <w:r w:rsidRPr="007C115C">
        <w:rPr>
          <w:rFonts w:ascii="Times New Roman" w:eastAsia="Times New Roman" w:hAnsi="Times New Roman" w:cs="Times New Roman"/>
          <w:spacing w:val="-1"/>
          <w:sz w:val="28"/>
          <w:szCs w:val="28"/>
          <w:lang w:val="ru-RU"/>
        </w:rPr>
        <w:t xml:space="preserve"> </w:t>
      </w:r>
      <w:r w:rsidRPr="007C115C">
        <w:rPr>
          <w:rFonts w:ascii="Times New Roman" w:eastAsia="Times New Roman" w:hAnsi="Times New Roman" w:cs="Times New Roman"/>
          <w:sz w:val="28"/>
          <w:szCs w:val="28"/>
          <w:lang w:val="ru-RU"/>
        </w:rPr>
        <w:t>его самооценку, укреплять в</w:t>
      </w:r>
      <w:r w:rsidRPr="007C115C">
        <w:rPr>
          <w:rFonts w:ascii="Times New Roman" w:eastAsia="Times New Roman" w:hAnsi="Times New Roman" w:cs="Times New Roman"/>
          <w:spacing w:val="-1"/>
          <w:sz w:val="28"/>
          <w:szCs w:val="28"/>
          <w:lang w:val="ru-RU"/>
        </w:rPr>
        <w:t xml:space="preserve"> </w:t>
      </w:r>
      <w:r w:rsidRPr="007C115C">
        <w:rPr>
          <w:rFonts w:ascii="Times New Roman" w:eastAsia="Times New Roman" w:hAnsi="Times New Roman" w:cs="Times New Roman"/>
          <w:sz w:val="28"/>
          <w:szCs w:val="28"/>
          <w:lang w:val="ru-RU"/>
        </w:rPr>
        <w:t>нем веры в</w:t>
      </w:r>
      <w:r w:rsidRPr="007C115C">
        <w:rPr>
          <w:rFonts w:ascii="Times New Roman" w:eastAsia="Times New Roman" w:hAnsi="Times New Roman" w:cs="Times New Roman"/>
          <w:spacing w:val="-1"/>
          <w:sz w:val="28"/>
          <w:szCs w:val="28"/>
          <w:lang w:val="ru-RU"/>
        </w:rPr>
        <w:t xml:space="preserve"> </w:t>
      </w:r>
      <w:r w:rsidRPr="007C115C">
        <w:rPr>
          <w:rFonts w:ascii="Times New Roman" w:eastAsia="Times New Roman" w:hAnsi="Times New Roman" w:cs="Times New Roman"/>
          <w:sz w:val="28"/>
          <w:szCs w:val="28"/>
          <w:lang w:val="ru-RU"/>
        </w:rPr>
        <w:t>свои силы. Для чтения и анализа следует подбирать небольшие по объему произведения (сокращенные варианты), обязательно проводить предварительную словарную работу. При работе с текстом в устном плане формировать умение работать по образцу, плану, перечню представленных вопросов, что поможет обучающимся в последующем перенести усвоенный навык на различные виды письменных работ, написание сочинений. Важно сокращать объем теоретических сведений; включать отдельные темы или целые разделы в материалы для обзорного, ознакомительного или факультативного изучения; приспосабливать темп изучения учебного материала, методов обучения, объема домашнего задания, уровня сложности проверочных и контрольных работ к возможностям обучающихся с ЗПР.</w:t>
      </w:r>
    </w:p>
    <w:p w:rsidR="007C115C" w:rsidRPr="007C115C" w:rsidRDefault="007C115C" w:rsidP="007C115C">
      <w:pPr>
        <w:widowControl w:val="0"/>
        <w:autoSpaceDE w:val="0"/>
        <w:autoSpaceDN w:val="0"/>
        <w:spacing w:before="4" w:after="0" w:line="240" w:lineRule="auto"/>
        <w:rPr>
          <w:rFonts w:ascii="Times New Roman" w:eastAsia="Times New Roman" w:hAnsi="Times New Roman" w:cs="Times New Roman"/>
          <w:sz w:val="28"/>
          <w:szCs w:val="28"/>
          <w:lang w:val="ru-RU"/>
        </w:rPr>
      </w:pPr>
    </w:p>
    <w:p w:rsidR="007C115C" w:rsidRPr="007C115C" w:rsidRDefault="007C115C" w:rsidP="007C115C">
      <w:pPr>
        <w:keepNext/>
        <w:keepLines/>
        <w:spacing w:before="1" w:line="321" w:lineRule="exact"/>
        <w:outlineLvl w:val="1"/>
        <w:rPr>
          <w:rFonts w:ascii="Times New Roman" w:eastAsiaTheme="majorEastAsia" w:hAnsi="Times New Roman" w:cs="Times New Roman"/>
          <w:b/>
          <w:bCs/>
          <w:sz w:val="28"/>
          <w:szCs w:val="28"/>
          <w:lang w:val="ru-RU"/>
        </w:rPr>
      </w:pPr>
      <w:r w:rsidRPr="007C115C">
        <w:rPr>
          <w:rFonts w:ascii="Times New Roman" w:eastAsiaTheme="majorEastAsia" w:hAnsi="Times New Roman" w:cs="Times New Roman"/>
          <w:b/>
          <w:bCs/>
          <w:sz w:val="28"/>
          <w:szCs w:val="28"/>
          <w:lang w:val="ru-RU"/>
        </w:rPr>
        <w:t xml:space="preserve">              Место</w:t>
      </w:r>
      <w:r w:rsidRPr="007C115C">
        <w:rPr>
          <w:rFonts w:ascii="Times New Roman" w:eastAsiaTheme="majorEastAsia" w:hAnsi="Times New Roman" w:cs="Times New Roman"/>
          <w:b/>
          <w:bCs/>
          <w:spacing w:val="-8"/>
          <w:sz w:val="28"/>
          <w:szCs w:val="28"/>
          <w:lang w:val="ru-RU"/>
        </w:rPr>
        <w:t xml:space="preserve"> </w:t>
      </w:r>
      <w:r w:rsidRPr="007C115C">
        <w:rPr>
          <w:rFonts w:ascii="Times New Roman" w:eastAsiaTheme="majorEastAsia" w:hAnsi="Times New Roman" w:cs="Times New Roman"/>
          <w:b/>
          <w:bCs/>
          <w:sz w:val="28"/>
          <w:szCs w:val="28"/>
          <w:lang w:val="ru-RU"/>
        </w:rPr>
        <w:t>учебного</w:t>
      </w:r>
      <w:r w:rsidRPr="007C115C">
        <w:rPr>
          <w:rFonts w:ascii="Times New Roman" w:eastAsiaTheme="majorEastAsia" w:hAnsi="Times New Roman" w:cs="Times New Roman"/>
          <w:b/>
          <w:bCs/>
          <w:spacing w:val="-6"/>
          <w:sz w:val="28"/>
          <w:szCs w:val="28"/>
          <w:lang w:val="ru-RU"/>
        </w:rPr>
        <w:t xml:space="preserve"> </w:t>
      </w:r>
      <w:r w:rsidRPr="007C115C">
        <w:rPr>
          <w:rFonts w:ascii="Times New Roman" w:eastAsiaTheme="majorEastAsia" w:hAnsi="Times New Roman" w:cs="Times New Roman"/>
          <w:b/>
          <w:bCs/>
          <w:sz w:val="28"/>
          <w:szCs w:val="28"/>
          <w:lang w:val="ru-RU"/>
        </w:rPr>
        <w:t>предмета</w:t>
      </w:r>
      <w:r w:rsidRPr="007C115C">
        <w:rPr>
          <w:rFonts w:ascii="Times New Roman" w:eastAsiaTheme="majorEastAsia" w:hAnsi="Times New Roman" w:cs="Times New Roman"/>
          <w:b/>
          <w:bCs/>
          <w:spacing w:val="-8"/>
          <w:sz w:val="28"/>
          <w:szCs w:val="28"/>
          <w:lang w:val="ru-RU"/>
        </w:rPr>
        <w:t xml:space="preserve"> </w:t>
      </w:r>
      <w:r w:rsidRPr="007C115C">
        <w:rPr>
          <w:rFonts w:ascii="Times New Roman" w:eastAsiaTheme="majorEastAsia" w:hAnsi="Times New Roman" w:cs="Times New Roman"/>
          <w:b/>
          <w:bCs/>
          <w:sz w:val="28"/>
          <w:szCs w:val="28"/>
          <w:lang w:val="ru-RU"/>
        </w:rPr>
        <w:t>«Литература»</w:t>
      </w:r>
      <w:r w:rsidRPr="007C115C">
        <w:rPr>
          <w:rFonts w:ascii="Times New Roman" w:eastAsiaTheme="majorEastAsia" w:hAnsi="Times New Roman" w:cs="Times New Roman"/>
          <w:b/>
          <w:bCs/>
          <w:spacing w:val="-5"/>
          <w:sz w:val="28"/>
          <w:szCs w:val="28"/>
          <w:lang w:val="ru-RU"/>
        </w:rPr>
        <w:t xml:space="preserve"> </w:t>
      </w:r>
      <w:r w:rsidRPr="007C115C">
        <w:rPr>
          <w:rFonts w:ascii="Times New Roman" w:eastAsiaTheme="majorEastAsia" w:hAnsi="Times New Roman" w:cs="Times New Roman"/>
          <w:b/>
          <w:bCs/>
          <w:sz w:val="28"/>
          <w:szCs w:val="28"/>
          <w:lang w:val="ru-RU"/>
        </w:rPr>
        <w:t>в</w:t>
      </w:r>
      <w:r w:rsidRPr="007C115C">
        <w:rPr>
          <w:rFonts w:ascii="Times New Roman" w:eastAsiaTheme="majorEastAsia" w:hAnsi="Times New Roman" w:cs="Times New Roman"/>
          <w:b/>
          <w:bCs/>
          <w:spacing w:val="-10"/>
          <w:sz w:val="28"/>
          <w:szCs w:val="28"/>
          <w:lang w:val="ru-RU"/>
        </w:rPr>
        <w:t xml:space="preserve"> </w:t>
      </w:r>
      <w:r w:rsidRPr="007C115C">
        <w:rPr>
          <w:rFonts w:ascii="Times New Roman" w:eastAsiaTheme="majorEastAsia" w:hAnsi="Times New Roman" w:cs="Times New Roman"/>
          <w:b/>
          <w:bCs/>
          <w:sz w:val="28"/>
          <w:szCs w:val="28"/>
          <w:lang w:val="ru-RU"/>
        </w:rPr>
        <w:t>учебном</w:t>
      </w:r>
      <w:r w:rsidRPr="007C115C">
        <w:rPr>
          <w:rFonts w:ascii="Times New Roman" w:eastAsiaTheme="majorEastAsia" w:hAnsi="Times New Roman" w:cs="Times New Roman"/>
          <w:b/>
          <w:bCs/>
          <w:spacing w:val="-5"/>
          <w:sz w:val="28"/>
          <w:szCs w:val="28"/>
          <w:lang w:val="ru-RU"/>
        </w:rPr>
        <w:t xml:space="preserve"> </w:t>
      </w:r>
      <w:r w:rsidRPr="007C115C">
        <w:rPr>
          <w:rFonts w:ascii="Times New Roman" w:eastAsiaTheme="majorEastAsia" w:hAnsi="Times New Roman" w:cs="Times New Roman"/>
          <w:b/>
          <w:bCs/>
          <w:spacing w:val="-2"/>
          <w:sz w:val="28"/>
          <w:szCs w:val="28"/>
          <w:lang w:val="ru-RU"/>
        </w:rPr>
        <w:t>плане</w:t>
      </w:r>
    </w:p>
    <w:p w:rsidR="007C115C" w:rsidRPr="007C115C" w:rsidRDefault="007C115C" w:rsidP="007C115C">
      <w:pPr>
        <w:widowControl w:val="0"/>
        <w:autoSpaceDE w:val="0"/>
        <w:autoSpaceDN w:val="0"/>
        <w:spacing w:after="0" w:line="240" w:lineRule="auto"/>
        <w:ind w:right="449" w:firstLine="707"/>
        <w:jc w:val="both"/>
        <w:rPr>
          <w:rFonts w:ascii="Times New Roman" w:eastAsia="Times New Roman" w:hAnsi="Times New Roman" w:cs="Times New Roman"/>
          <w:sz w:val="28"/>
          <w:szCs w:val="28"/>
          <w:lang w:val="ru-RU"/>
        </w:rPr>
      </w:pPr>
      <w:r w:rsidRPr="007C115C">
        <w:rPr>
          <w:rFonts w:ascii="Times New Roman" w:eastAsia="Times New Roman" w:hAnsi="Times New Roman" w:cs="Times New Roman"/>
          <w:sz w:val="28"/>
          <w:szCs w:val="28"/>
          <w:lang w:val="ru-RU"/>
        </w:rPr>
        <w:t>В соответствии с Федеральным государственным образовательным стандартом основного общего образования учебный 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 Содержание учебного предмета «Литература», представленное в Рабочей программе, соответствует</w:t>
      </w:r>
      <w:r w:rsidRPr="007C115C">
        <w:rPr>
          <w:rFonts w:ascii="Times New Roman" w:eastAsia="Times New Roman" w:hAnsi="Times New Roman" w:cs="Times New Roman"/>
          <w:spacing w:val="-4"/>
          <w:sz w:val="28"/>
          <w:szCs w:val="28"/>
          <w:lang w:val="ru-RU"/>
        </w:rPr>
        <w:t xml:space="preserve"> </w:t>
      </w:r>
      <w:r w:rsidRPr="007C115C">
        <w:rPr>
          <w:rFonts w:ascii="Times New Roman" w:eastAsia="Times New Roman" w:hAnsi="Times New Roman" w:cs="Times New Roman"/>
          <w:sz w:val="28"/>
          <w:szCs w:val="28"/>
          <w:lang w:val="ru-RU"/>
        </w:rPr>
        <w:t>ФГОС</w:t>
      </w:r>
      <w:r w:rsidRPr="007C115C">
        <w:rPr>
          <w:rFonts w:ascii="Times New Roman" w:eastAsia="Times New Roman" w:hAnsi="Times New Roman" w:cs="Times New Roman"/>
          <w:spacing w:val="-4"/>
          <w:sz w:val="28"/>
          <w:szCs w:val="28"/>
          <w:lang w:val="ru-RU"/>
        </w:rPr>
        <w:t xml:space="preserve"> </w:t>
      </w:r>
      <w:r w:rsidRPr="007C115C">
        <w:rPr>
          <w:rFonts w:ascii="Times New Roman" w:eastAsia="Times New Roman" w:hAnsi="Times New Roman" w:cs="Times New Roman"/>
          <w:sz w:val="28"/>
          <w:szCs w:val="28"/>
          <w:lang w:val="ru-RU"/>
        </w:rPr>
        <w:t>ООО,</w:t>
      </w:r>
      <w:r w:rsidRPr="007C115C">
        <w:rPr>
          <w:rFonts w:ascii="Times New Roman" w:eastAsia="Times New Roman" w:hAnsi="Times New Roman" w:cs="Times New Roman"/>
          <w:spacing w:val="-2"/>
          <w:sz w:val="28"/>
          <w:szCs w:val="28"/>
          <w:lang w:val="ru-RU"/>
        </w:rPr>
        <w:t xml:space="preserve"> </w:t>
      </w:r>
      <w:r w:rsidRPr="007C115C">
        <w:rPr>
          <w:rFonts w:ascii="Times New Roman" w:eastAsia="Times New Roman" w:hAnsi="Times New Roman" w:cs="Times New Roman"/>
          <w:sz w:val="28"/>
          <w:szCs w:val="28"/>
          <w:lang w:val="ru-RU"/>
        </w:rPr>
        <w:t>Основной</w:t>
      </w:r>
      <w:r w:rsidRPr="007C115C">
        <w:rPr>
          <w:rFonts w:ascii="Times New Roman" w:eastAsia="Times New Roman" w:hAnsi="Times New Roman" w:cs="Times New Roman"/>
          <w:spacing w:val="-3"/>
          <w:sz w:val="28"/>
          <w:szCs w:val="28"/>
          <w:lang w:val="ru-RU"/>
        </w:rPr>
        <w:t xml:space="preserve"> </w:t>
      </w:r>
      <w:r w:rsidRPr="007C115C">
        <w:rPr>
          <w:rFonts w:ascii="Times New Roman" w:eastAsia="Times New Roman" w:hAnsi="Times New Roman" w:cs="Times New Roman"/>
          <w:sz w:val="28"/>
          <w:szCs w:val="28"/>
          <w:lang w:val="ru-RU"/>
        </w:rPr>
        <w:t>образовательной</w:t>
      </w:r>
      <w:r w:rsidRPr="007C115C">
        <w:rPr>
          <w:rFonts w:ascii="Times New Roman" w:eastAsia="Times New Roman" w:hAnsi="Times New Roman" w:cs="Times New Roman"/>
          <w:spacing w:val="-3"/>
          <w:sz w:val="28"/>
          <w:szCs w:val="28"/>
          <w:lang w:val="ru-RU"/>
        </w:rPr>
        <w:t xml:space="preserve"> </w:t>
      </w:r>
      <w:r w:rsidRPr="007C115C">
        <w:rPr>
          <w:rFonts w:ascii="Times New Roman" w:eastAsia="Times New Roman" w:hAnsi="Times New Roman" w:cs="Times New Roman"/>
          <w:sz w:val="28"/>
          <w:szCs w:val="28"/>
          <w:lang w:val="ru-RU"/>
        </w:rPr>
        <w:lastRenderedPageBreak/>
        <w:t>программе основного общего образования, Адаптированной основной образовательной программе основного общего образования обучающихся с задержкой психического развития.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A92D6B" w:rsidRPr="007262A0" w:rsidRDefault="00A92D6B">
      <w:pPr>
        <w:rPr>
          <w:lang w:val="ru-RU"/>
        </w:rPr>
        <w:sectPr w:rsidR="00A92D6B" w:rsidRPr="007262A0">
          <w:pgSz w:w="11906" w:h="16383"/>
          <w:pgMar w:top="1134" w:right="850" w:bottom="1134" w:left="1701" w:header="720" w:footer="720" w:gutter="0"/>
          <w:cols w:space="720"/>
        </w:sectPr>
      </w:pPr>
    </w:p>
    <w:p w:rsidR="00A92D6B" w:rsidRPr="007262A0" w:rsidRDefault="007262A0">
      <w:pPr>
        <w:spacing w:after="0" w:line="264" w:lineRule="auto"/>
        <w:ind w:left="120"/>
        <w:jc w:val="both"/>
        <w:rPr>
          <w:lang w:val="ru-RU"/>
        </w:rPr>
      </w:pPr>
      <w:bookmarkStart w:id="2" w:name="block-62884394"/>
      <w:bookmarkEnd w:id="0"/>
      <w:r w:rsidRPr="007262A0">
        <w:rPr>
          <w:rFonts w:ascii="Times New Roman" w:hAnsi="Times New Roman"/>
          <w:b/>
          <w:color w:val="000000"/>
          <w:sz w:val="28"/>
          <w:lang w:val="ru-RU"/>
        </w:rPr>
        <w:lastRenderedPageBreak/>
        <w:t>СОДЕРЖАНИЕ УЧЕБНОГО ПРЕДМЕТА</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5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Мифология.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Мифы народов России и мира.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Фольклор. </w:t>
      </w:r>
      <w:r w:rsidRPr="007262A0">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7262A0">
        <w:rPr>
          <w:rFonts w:ascii="Times New Roman" w:hAnsi="Times New Roman"/>
          <w:color w:val="000000"/>
          <w:sz w:val="28"/>
          <w:lang w:val="ru-RU"/>
        </w:rPr>
        <w:t>(не менее трёх).</w:t>
      </w:r>
      <w:bookmarkEnd w:id="3"/>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 И. А. Крылов. </w:t>
      </w:r>
      <w:r w:rsidRPr="007262A0">
        <w:rPr>
          <w:rFonts w:ascii="Times New Roman" w:hAnsi="Times New Roman"/>
          <w:color w:val="000000"/>
          <w:sz w:val="28"/>
          <w:lang w:val="ru-RU"/>
        </w:rPr>
        <w:t xml:space="preserve">Басни </w:t>
      </w:r>
      <w:bookmarkStart w:id="4" w:name="f1cdb435-b3ac-4333-9983-9795e004a0c2"/>
      <w:r w:rsidRPr="007262A0">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 С. Пушкин. </w:t>
      </w:r>
      <w:r w:rsidRPr="007262A0">
        <w:rPr>
          <w:rFonts w:ascii="Times New Roman" w:hAnsi="Times New Roman"/>
          <w:color w:val="000000"/>
          <w:sz w:val="28"/>
          <w:lang w:val="ru-RU"/>
        </w:rPr>
        <w:t xml:space="preserve">Стихотворения </w:t>
      </w:r>
      <w:bookmarkStart w:id="5" w:name="b8731a29-438b-4b6a-a37d-ff778ded575a"/>
      <w:r w:rsidRPr="007262A0">
        <w:rPr>
          <w:rFonts w:ascii="Times New Roman" w:hAnsi="Times New Roman"/>
          <w:color w:val="000000"/>
          <w:sz w:val="28"/>
          <w:lang w:val="ru-RU"/>
        </w:rPr>
        <w:t>(не менее трёх). «Зимнее утро», «Зимний вечер», «Няне» и другие.</w:t>
      </w:r>
      <w:bookmarkEnd w:id="5"/>
      <w:r w:rsidRPr="007262A0">
        <w:rPr>
          <w:rFonts w:ascii="Times New Roman" w:hAnsi="Times New Roman"/>
          <w:color w:val="000000"/>
          <w:sz w:val="28"/>
          <w:lang w:val="ru-RU"/>
        </w:rPr>
        <w:t xml:space="preserve"> «Сказка о мёртвой царевне и о семи богатырях».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М. Ю. Лермонтов.</w:t>
      </w:r>
      <w:r w:rsidRPr="007262A0">
        <w:rPr>
          <w:rFonts w:ascii="Times New Roman" w:hAnsi="Times New Roman"/>
          <w:color w:val="000000"/>
          <w:sz w:val="28"/>
          <w:lang w:val="ru-RU"/>
        </w:rPr>
        <w:t xml:space="preserve"> Стихотворение «Бородино».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Н. В. Гоголь.</w:t>
      </w:r>
      <w:r w:rsidRPr="007262A0">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И. С. Тургенев.</w:t>
      </w:r>
      <w:r w:rsidRPr="007262A0">
        <w:rPr>
          <w:rFonts w:ascii="Times New Roman" w:hAnsi="Times New Roman"/>
          <w:color w:val="000000"/>
          <w:sz w:val="28"/>
          <w:lang w:val="ru-RU"/>
        </w:rPr>
        <w:t xml:space="preserve"> Рассказ «Муму».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Н. А. Некрасов.</w:t>
      </w:r>
      <w:r w:rsidRPr="007262A0">
        <w:rPr>
          <w:rFonts w:ascii="Times New Roman" w:hAnsi="Times New Roman"/>
          <w:color w:val="000000"/>
          <w:sz w:val="28"/>
          <w:lang w:val="ru-RU"/>
        </w:rPr>
        <w:t xml:space="preserve"> Стихотворения </w:t>
      </w:r>
      <w:bookmarkStart w:id="6" w:name="1d4fde75-5a86-4cea-90d5-aae01314b835"/>
      <w:r w:rsidRPr="007262A0">
        <w:rPr>
          <w:rFonts w:ascii="Times New Roman" w:hAnsi="Times New Roman"/>
          <w:color w:val="000000"/>
          <w:sz w:val="28"/>
          <w:lang w:val="ru-RU"/>
        </w:rPr>
        <w:t>(не менее двух). «Крестьянские дети», «Школьник» и другие.</w:t>
      </w:r>
      <w:bookmarkEnd w:id="6"/>
      <w:r w:rsidRPr="007262A0">
        <w:rPr>
          <w:rFonts w:ascii="Times New Roman" w:hAnsi="Times New Roman"/>
          <w:color w:val="000000"/>
          <w:sz w:val="28"/>
          <w:lang w:val="ru-RU"/>
        </w:rPr>
        <w:t xml:space="preserve"> Поэма «Мороз, Красный нос» (фрагмент).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Л. Н. Толстой.</w:t>
      </w:r>
      <w:r w:rsidRPr="007262A0">
        <w:rPr>
          <w:rFonts w:ascii="Times New Roman" w:hAnsi="Times New Roman"/>
          <w:color w:val="000000"/>
          <w:sz w:val="28"/>
          <w:lang w:val="ru-RU"/>
        </w:rPr>
        <w:t xml:space="preserve"> Рассказ «Кавказский пленник».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w:t>
      </w:r>
      <w:r>
        <w:rPr>
          <w:rFonts w:ascii="Times New Roman" w:hAnsi="Times New Roman"/>
          <w:b/>
          <w:color w:val="000000"/>
          <w:sz w:val="28"/>
        </w:rPr>
        <w:t>XIX</w:t>
      </w:r>
      <w:r w:rsidRPr="007262A0">
        <w:rPr>
          <w:rFonts w:ascii="Times New Roman" w:hAnsi="Times New Roman"/>
          <w:b/>
          <w:color w:val="000000"/>
          <w:sz w:val="28"/>
          <w:lang w:val="ru-RU"/>
        </w:rPr>
        <w:t xml:space="preserve">–ХХ веков.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7262A0">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7262A0">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7262A0">
        <w:rPr>
          <w:rFonts w:ascii="Times New Roman" w:hAnsi="Times New Roman"/>
          <w:b/>
          <w:color w:val="000000"/>
          <w:sz w:val="28"/>
          <w:lang w:val="ru-RU"/>
        </w:rPr>
        <w:t xml:space="preserve">– </w:t>
      </w:r>
      <w:r>
        <w:rPr>
          <w:rFonts w:ascii="Times New Roman" w:hAnsi="Times New Roman"/>
          <w:b/>
          <w:color w:val="000000"/>
          <w:sz w:val="28"/>
        </w:rPr>
        <w:t>XX</w:t>
      </w:r>
      <w:r w:rsidRPr="007262A0">
        <w:rPr>
          <w:rFonts w:ascii="Times New Roman" w:hAnsi="Times New Roman"/>
          <w:b/>
          <w:color w:val="000000"/>
          <w:sz w:val="28"/>
          <w:lang w:val="ru-RU"/>
        </w:rPr>
        <w:t xml:space="preserve"> веков.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 П. Чехов </w:t>
      </w:r>
      <w:bookmarkStart w:id="8" w:name="dbfddf02-0071-45b9-8d3c-fa1cc17b4b15"/>
      <w:r w:rsidRPr="007262A0">
        <w:rPr>
          <w:rFonts w:ascii="Times New Roman" w:hAnsi="Times New Roman"/>
          <w:color w:val="000000"/>
          <w:sz w:val="28"/>
          <w:lang w:val="ru-RU"/>
        </w:rPr>
        <w:t>(два рассказа по выбору). Например, «Лошадиная фамилия», «Мальчики», «Хирургия» и другие.</w:t>
      </w:r>
      <w:bookmarkEnd w:id="8"/>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М. М. Зощенко </w:t>
      </w:r>
      <w:bookmarkStart w:id="9" w:name="90913393-50df-412f-ac1a-f5af225a368e"/>
      <w:r w:rsidRPr="007262A0">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Произведения отечественной литературы о природе и животных</w:t>
      </w:r>
      <w:r w:rsidRPr="007262A0">
        <w:rPr>
          <w:rFonts w:ascii="Times New Roman" w:hAnsi="Times New Roman"/>
          <w:color w:val="000000"/>
          <w:sz w:val="28"/>
          <w:lang w:val="ru-RU"/>
        </w:rPr>
        <w:t xml:space="preserve"> </w:t>
      </w:r>
      <w:bookmarkStart w:id="10" w:name="aec23ce7-13ed-416b-91bb-298806d5c90e"/>
      <w:r w:rsidRPr="007262A0">
        <w:rPr>
          <w:rFonts w:ascii="Times New Roman" w:hAnsi="Times New Roman"/>
          <w:color w:val="000000"/>
          <w:sz w:val="28"/>
          <w:lang w:val="ru-RU"/>
        </w:rPr>
        <w:t>(не менее двух). Например, А. И. Куприна, М. М. Пришвина, К. Г. Паустовского.</w:t>
      </w:r>
      <w:bookmarkEnd w:id="10"/>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П. Платонов.</w:t>
      </w:r>
      <w:r w:rsidRPr="007262A0">
        <w:rPr>
          <w:rFonts w:ascii="Times New Roman" w:hAnsi="Times New Roman"/>
          <w:color w:val="000000"/>
          <w:sz w:val="28"/>
          <w:lang w:val="ru-RU"/>
        </w:rPr>
        <w:t xml:space="preserve"> Рассказы </w:t>
      </w:r>
      <w:bookmarkStart w:id="11" w:name="cfa39edd-5597-42b5-b07f-489d84e47a94"/>
      <w:r w:rsidRPr="007262A0">
        <w:rPr>
          <w:rFonts w:ascii="Times New Roman" w:hAnsi="Times New Roman"/>
          <w:color w:val="000000"/>
          <w:sz w:val="28"/>
          <w:lang w:val="ru-RU"/>
        </w:rPr>
        <w:t>(один по выбору). Например, «Корова», «Никита» и другие.</w:t>
      </w:r>
      <w:bookmarkEnd w:id="11"/>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В. П. Астафьев.</w:t>
      </w:r>
      <w:r w:rsidRPr="007262A0">
        <w:rPr>
          <w:rFonts w:ascii="Times New Roman" w:hAnsi="Times New Roman"/>
          <w:color w:val="000000"/>
          <w:sz w:val="28"/>
          <w:lang w:val="ru-RU"/>
        </w:rPr>
        <w:t xml:space="preserve"> Рассказ «Васюткино озеро».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w:t>
      </w:r>
      <w:r>
        <w:rPr>
          <w:rFonts w:ascii="Times New Roman" w:hAnsi="Times New Roman"/>
          <w:b/>
          <w:color w:val="000000"/>
          <w:sz w:val="28"/>
        </w:rPr>
        <w:t>XX</w:t>
      </w:r>
      <w:r w:rsidRPr="007262A0">
        <w:rPr>
          <w:rFonts w:ascii="Times New Roman" w:hAnsi="Times New Roman"/>
          <w:b/>
          <w:color w:val="000000"/>
          <w:sz w:val="28"/>
          <w:lang w:val="ru-RU"/>
        </w:rPr>
        <w:t xml:space="preserve">– начала </w:t>
      </w:r>
      <w:r>
        <w:rPr>
          <w:rFonts w:ascii="Times New Roman" w:hAnsi="Times New Roman"/>
          <w:b/>
          <w:color w:val="000000"/>
          <w:sz w:val="28"/>
        </w:rPr>
        <w:t>XXI</w:t>
      </w:r>
      <w:r w:rsidRPr="007262A0">
        <w:rPr>
          <w:rFonts w:ascii="Times New Roman" w:hAnsi="Times New Roman"/>
          <w:b/>
          <w:color w:val="000000"/>
          <w:sz w:val="28"/>
          <w:lang w:val="ru-RU"/>
        </w:rPr>
        <w:t xml:space="preserve"> веков.</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Произведения отечественной литературы на тему «Человек на войне»</w:t>
      </w:r>
      <w:r w:rsidRPr="007262A0">
        <w:rPr>
          <w:rFonts w:ascii="Times New Roman" w:hAnsi="Times New Roman"/>
          <w:color w:val="000000"/>
          <w:sz w:val="28"/>
          <w:lang w:val="ru-RU"/>
        </w:rPr>
        <w:t xml:space="preserve"> </w:t>
      </w:r>
      <w:bookmarkStart w:id="12" w:name="35dcef7b-869c-4626-b557-2b2839912c37"/>
      <w:r w:rsidRPr="007262A0">
        <w:rPr>
          <w:rFonts w:ascii="Times New Roman" w:hAnsi="Times New Roman"/>
          <w:color w:val="000000"/>
          <w:sz w:val="28"/>
          <w:lang w:val="ru-RU"/>
        </w:rPr>
        <w:t xml:space="preserve">(не менее двух). Например, Л. А. Кассиль. «Дорогие мои </w:t>
      </w:r>
      <w:r w:rsidRPr="007262A0">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2"/>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7262A0">
        <w:rPr>
          <w:rFonts w:ascii="Times New Roman" w:hAnsi="Times New Roman"/>
          <w:b/>
          <w:color w:val="000000"/>
          <w:sz w:val="28"/>
          <w:lang w:val="ru-RU"/>
        </w:rPr>
        <w:t>–</w:t>
      </w:r>
      <w:r>
        <w:rPr>
          <w:rFonts w:ascii="Times New Roman" w:hAnsi="Times New Roman"/>
          <w:b/>
          <w:color w:val="000000"/>
          <w:sz w:val="28"/>
        </w:rPr>
        <w:t>XXI</w:t>
      </w:r>
      <w:r w:rsidRPr="007262A0">
        <w:rPr>
          <w:rFonts w:ascii="Times New Roman" w:hAnsi="Times New Roman"/>
          <w:b/>
          <w:color w:val="000000"/>
          <w:sz w:val="28"/>
          <w:lang w:val="ru-RU"/>
        </w:rPr>
        <w:t xml:space="preserve"> веков на тему детства</w:t>
      </w:r>
      <w:r w:rsidRPr="007262A0">
        <w:rPr>
          <w:rFonts w:ascii="Times New Roman" w:hAnsi="Times New Roman"/>
          <w:color w:val="000000"/>
          <w:sz w:val="28"/>
          <w:lang w:val="ru-RU"/>
        </w:rPr>
        <w:t xml:space="preserve"> </w:t>
      </w:r>
      <w:bookmarkStart w:id="13" w:name="a5fd8ebc-c46e-41fa-818f-2757c5fc34dd"/>
      <w:r w:rsidRPr="007262A0">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7262A0">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rsidR="00A92D6B" w:rsidRPr="007C115C"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7262A0">
        <w:rPr>
          <w:rFonts w:ascii="Times New Roman" w:hAnsi="Times New Roman"/>
          <w:color w:val="000000"/>
          <w:sz w:val="28"/>
          <w:lang w:val="ru-RU"/>
        </w:rPr>
        <w:t xml:space="preserve">(одно по выбору). Например, Р. Г. Гамзатов. </w:t>
      </w:r>
      <w:r w:rsidRPr="007C115C">
        <w:rPr>
          <w:rFonts w:ascii="Times New Roman" w:hAnsi="Times New Roman"/>
          <w:color w:val="000000"/>
          <w:sz w:val="28"/>
          <w:lang w:val="ru-RU"/>
        </w:rPr>
        <w:t>«Песня соловья»; М. Карим. «Эту песню мать мне пела».</w:t>
      </w:r>
      <w:bookmarkEnd w:id="15"/>
      <w:r w:rsidRPr="007C115C">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Зарубежная литература.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Х. К. Андерсен. </w:t>
      </w:r>
      <w:r w:rsidRPr="007262A0">
        <w:rPr>
          <w:rFonts w:ascii="Times New Roman" w:hAnsi="Times New Roman"/>
          <w:color w:val="000000"/>
          <w:sz w:val="28"/>
          <w:lang w:val="ru-RU"/>
        </w:rPr>
        <w:t xml:space="preserve">Сказки </w:t>
      </w:r>
      <w:bookmarkStart w:id="16" w:name="2ca66737-c580-4ac4-a5b2-7f657ef38e3a"/>
      <w:r w:rsidRPr="007262A0">
        <w:rPr>
          <w:rFonts w:ascii="Times New Roman" w:hAnsi="Times New Roman"/>
          <w:color w:val="000000"/>
          <w:sz w:val="28"/>
          <w:lang w:val="ru-RU"/>
        </w:rPr>
        <w:t>(одна по выбору). Например, «Снежная королева», «Соловей» и другие.</w:t>
      </w:r>
      <w:bookmarkEnd w:id="16"/>
      <w:r w:rsidRPr="007262A0">
        <w:rPr>
          <w:rFonts w:ascii="Times New Roman" w:hAnsi="Times New Roman"/>
          <w:color w:val="000000"/>
          <w:sz w:val="28"/>
          <w:lang w:val="ru-RU"/>
        </w:rPr>
        <w:t xml:space="preserve"> </w:t>
      </w:r>
    </w:p>
    <w:p w:rsidR="00A92D6B" w:rsidRPr="007C115C" w:rsidRDefault="007262A0">
      <w:pPr>
        <w:spacing w:after="0" w:line="264" w:lineRule="auto"/>
        <w:ind w:firstLine="600"/>
        <w:jc w:val="both"/>
        <w:rPr>
          <w:lang w:val="ru-RU"/>
        </w:rPr>
      </w:pPr>
      <w:r w:rsidRPr="007262A0">
        <w:rPr>
          <w:rFonts w:ascii="Times New Roman" w:hAnsi="Times New Roman"/>
          <w:b/>
          <w:color w:val="000000"/>
          <w:sz w:val="28"/>
          <w:lang w:val="ru-RU"/>
        </w:rPr>
        <w:t>Зарубежная сказочная проза</w:t>
      </w:r>
      <w:r w:rsidRPr="007262A0">
        <w:rPr>
          <w:rFonts w:ascii="Times New Roman" w:hAnsi="Times New Roman"/>
          <w:color w:val="000000"/>
          <w:sz w:val="28"/>
          <w:lang w:val="ru-RU"/>
        </w:rPr>
        <w:t xml:space="preserve"> </w:t>
      </w:r>
      <w:bookmarkStart w:id="17" w:name="fd694784-5635-4214-94a4-c12d0a30d199"/>
      <w:r w:rsidRPr="007262A0">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7C115C">
        <w:rPr>
          <w:rFonts w:ascii="Times New Roman" w:hAnsi="Times New Roman"/>
          <w:color w:val="000000"/>
          <w:sz w:val="28"/>
          <w:lang w:val="ru-RU"/>
        </w:rPr>
        <w:t>«Хоббит, или Туда и обратно» (главы по выбору).</w:t>
      </w:r>
      <w:bookmarkEnd w:id="17"/>
      <w:r w:rsidRPr="007C115C">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Зарубежная проза о детях и подростках </w:t>
      </w:r>
      <w:bookmarkStart w:id="18" w:name="b40b601e-d0c3-4299-89d0-394ad0dce0c8"/>
      <w:r w:rsidRPr="007262A0">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8"/>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Зарубежная приключенческая проза </w:t>
      </w:r>
      <w:bookmarkStart w:id="19" w:name="103698ad-506d-4d05-bb28-79e90ac8cd6a"/>
      <w:r w:rsidRPr="007262A0">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Зарубежная проза о животных </w:t>
      </w:r>
      <w:bookmarkStart w:id="20" w:name="8a53c771-ce41-4f85-8a47-a227160dd957"/>
      <w:r w:rsidRPr="007262A0">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0"/>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6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Античная литература. </w:t>
      </w:r>
    </w:p>
    <w:p w:rsidR="00A92D6B" w:rsidRPr="007C115C" w:rsidRDefault="007262A0">
      <w:pPr>
        <w:spacing w:after="0" w:line="264" w:lineRule="auto"/>
        <w:ind w:firstLine="600"/>
        <w:jc w:val="both"/>
        <w:rPr>
          <w:lang w:val="ru-RU"/>
        </w:rPr>
      </w:pPr>
      <w:r w:rsidRPr="007262A0">
        <w:rPr>
          <w:rFonts w:ascii="Times New Roman" w:hAnsi="Times New Roman"/>
          <w:b/>
          <w:color w:val="000000"/>
          <w:sz w:val="28"/>
          <w:lang w:val="ru-RU"/>
        </w:rPr>
        <w:t>Гомер.</w:t>
      </w:r>
      <w:r w:rsidRPr="007262A0">
        <w:rPr>
          <w:rFonts w:ascii="Times New Roman" w:hAnsi="Times New Roman"/>
          <w:color w:val="000000"/>
          <w:sz w:val="28"/>
          <w:lang w:val="ru-RU"/>
        </w:rPr>
        <w:t xml:space="preserve"> Поэмы. </w:t>
      </w:r>
      <w:r w:rsidRPr="007C115C">
        <w:rPr>
          <w:rFonts w:ascii="Times New Roman" w:hAnsi="Times New Roman"/>
          <w:color w:val="000000"/>
          <w:sz w:val="28"/>
          <w:lang w:val="ru-RU"/>
        </w:rPr>
        <w:t xml:space="preserve">«Илиада», «Одиссея» (фрагменты).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Фольклор. </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Русские былины </w:t>
      </w:r>
      <w:bookmarkStart w:id="21" w:name="2d1a2719-45ad-4395-a569-7b3d43745842"/>
      <w:r w:rsidRPr="007262A0">
        <w:rPr>
          <w:rFonts w:ascii="Times New Roman" w:hAnsi="Times New Roman"/>
          <w:color w:val="000000"/>
          <w:sz w:val="28"/>
          <w:lang w:val="ru-RU"/>
        </w:rPr>
        <w:t>(не менее двух). Например, «Илья Муромец и Соловей-разбойник», «Садко».</w:t>
      </w:r>
      <w:bookmarkEnd w:id="21"/>
    </w:p>
    <w:p w:rsidR="00A92D6B" w:rsidRPr="007262A0" w:rsidRDefault="007262A0">
      <w:pPr>
        <w:spacing w:after="0" w:line="264" w:lineRule="auto"/>
        <w:ind w:firstLine="600"/>
        <w:jc w:val="both"/>
        <w:rPr>
          <w:lang w:val="ru-RU"/>
        </w:rPr>
      </w:pPr>
      <w:r w:rsidRPr="007262A0">
        <w:rPr>
          <w:rFonts w:ascii="Times New Roman" w:hAnsi="Times New Roman"/>
          <w:b/>
          <w:color w:val="333333"/>
          <w:sz w:val="28"/>
          <w:lang w:val="ru-RU"/>
        </w:rPr>
        <w:t xml:space="preserve">Народные песни и поэмы народов России и мира </w:t>
      </w:r>
      <w:bookmarkStart w:id="22" w:name="f7900e95-fc4b-4bc0-a061-48731519b6e7"/>
      <w:r w:rsidRPr="007262A0">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7262A0">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2"/>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Древнерусская литература.</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«Повесть временных лет»</w:t>
      </w:r>
      <w:bookmarkStart w:id="23" w:name="ad04843b-b512-47d3-b84b-e22df1580588"/>
      <w:r w:rsidRPr="007262A0">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 </w:t>
      </w:r>
    </w:p>
    <w:p w:rsidR="00A92D6B" w:rsidRPr="00FC1E13" w:rsidRDefault="007262A0">
      <w:pPr>
        <w:spacing w:after="0" w:line="264" w:lineRule="auto"/>
        <w:ind w:firstLine="600"/>
        <w:jc w:val="both"/>
        <w:rPr>
          <w:lang w:val="ru-RU"/>
        </w:rPr>
      </w:pPr>
      <w:r w:rsidRPr="007262A0">
        <w:rPr>
          <w:rFonts w:ascii="Times New Roman" w:hAnsi="Times New Roman"/>
          <w:b/>
          <w:color w:val="000000"/>
          <w:sz w:val="28"/>
          <w:lang w:val="ru-RU"/>
        </w:rPr>
        <w:t>А. С. Пушкин.</w:t>
      </w:r>
      <w:r w:rsidRPr="007262A0">
        <w:rPr>
          <w:rFonts w:ascii="Times New Roman" w:hAnsi="Times New Roman"/>
          <w:color w:val="000000"/>
          <w:sz w:val="28"/>
          <w:lang w:val="ru-RU"/>
        </w:rPr>
        <w:t xml:space="preserve"> Стихотворения </w:t>
      </w:r>
      <w:bookmarkStart w:id="24" w:name="582b55ee-e1e5-46d8-8c0a-755ec48e137e"/>
      <w:r w:rsidRPr="007262A0">
        <w:rPr>
          <w:rFonts w:ascii="Times New Roman" w:hAnsi="Times New Roman"/>
          <w:color w:val="000000"/>
          <w:sz w:val="28"/>
          <w:lang w:val="ru-RU"/>
        </w:rPr>
        <w:t>(не менее трёх). «Песнь о вещем Олеге», «Зимняя дорога», «Узник», «Туча» и другие.</w:t>
      </w:r>
      <w:bookmarkEnd w:id="24"/>
      <w:r w:rsidRPr="007262A0">
        <w:rPr>
          <w:rFonts w:ascii="Times New Roman" w:hAnsi="Times New Roman"/>
          <w:color w:val="000000"/>
          <w:sz w:val="28"/>
          <w:lang w:val="ru-RU"/>
        </w:rPr>
        <w:t xml:space="preserve"> </w:t>
      </w:r>
      <w:r w:rsidRPr="00FC1E13">
        <w:rPr>
          <w:rFonts w:ascii="Times New Roman" w:hAnsi="Times New Roman"/>
          <w:color w:val="000000"/>
          <w:sz w:val="28"/>
          <w:lang w:val="ru-RU"/>
        </w:rPr>
        <w:t>Роман «Дубровский».</w:t>
      </w:r>
    </w:p>
    <w:p w:rsidR="00A92D6B" w:rsidRPr="007262A0" w:rsidRDefault="007262A0">
      <w:pPr>
        <w:spacing w:after="0" w:line="264" w:lineRule="auto"/>
        <w:ind w:firstLine="600"/>
        <w:jc w:val="both"/>
        <w:rPr>
          <w:lang w:val="ru-RU"/>
        </w:rPr>
      </w:pPr>
      <w:r w:rsidRPr="00FC1E13">
        <w:rPr>
          <w:rFonts w:ascii="Times New Roman" w:hAnsi="Times New Roman"/>
          <w:b/>
          <w:color w:val="000000"/>
          <w:sz w:val="28"/>
          <w:lang w:val="ru-RU"/>
        </w:rPr>
        <w:t>М. Ю. Лермонтов.</w:t>
      </w:r>
      <w:r w:rsidRPr="00FC1E13">
        <w:rPr>
          <w:rFonts w:ascii="Times New Roman" w:hAnsi="Times New Roman"/>
          <w:color w:val="000000"/>
          <w:sz w:val="28"/>
          <w:lang w:val="ru-RU"/>
        </w:rPr>
        <w:t xml:space="preserve"> Стихотворения </w:t>
      </w:r>
      <w:bookmarkStart w:id="25" w:name="e979ff73-e74d-4b41-9daa-86d17094fc9b"/>
      <w:r w:rsidRPr="00FC1E13">
        <w:rPr>
          <w:rFonts w:ascii="Times New Roman" w:hAnsi="Times New Roman"/>
          <w:color w:val="000000"/>
          <w:sz w:val="28"/>
          <w:lang w:val="ru-RU"/>
        </w:rPr>
        <w:t xml:space="preserve">(не менее трёх). </w:t>
      </w:r>
      <w:r w:rsidRPr="007262A0">
        <w:rPr>
          <w:rFonts w:ascii="Times New Roman" w:hAnsi="Times New Roman"/>
          <w:color w:val="000000"/>
          <w:sz w:val="28"/>
          <w:lang w:val="ru-RU"/>
        </w:rPr>
        <w:t>«Три пальмы», «Листок», «Утёс» и другие.</w:t>
      </w:r>
      <w:bookmarkEnd w:id="25"/>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В. Кольцов.</w:t>
      </w:r>
      <w:r w:rsidRPr="007262A0">
        <w:rPr>
          <w:rFonts w:ascii="Times New Roman" w:hAnsi="Times New Roman"/>
          <w:color w:val="000000"/>
          <w:sz w:val="28"/>
          <w:lang w:val="ru-RU"/>
        </w:rPr>
        <w:t xml:space="preserve"> Стихотворения </w:t>
      </w:r>
      <w:bookmarkStart w:id="26" w:name="9aa6636f-e65a-485c-aff8-0cee29fb09d5"/>
      <w:r w:rsidRPr="007262A0">
        <w:rPr>
          <w:rFonts w:ascii="Times New Roman" w:hAnsi="Times New Roman"/>
          <w:color w:val="000000"/>
          <w:sz w:val="28"/>
          <w:lang w:val="ru-RU"/>
        </w:rPr>
        <w:t>(не менее двух). Например, «Косарь», «Соловей» и другие.</w:t>
      </w:r>
      <w:bookmarkEnd w:id="26"/>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Ф. И. Тютчев. </w:t>
      </w:r>
      <w:r w:rsidRPr="007262A0">
        <w:rPr>
          <w:rFonts w:ascii="Times New Roman" w:hAnsi="Times New Roman"/>
          <w:color w:val="000000"/>
          <w:sz w:val="28"/>
          <w:lang w:val="ru-RU"/>
        </w:rPr>
        <w:t xml:space="preserve">Стихотворения </w:t>
      </w:r>
      <w:bookmarkStart w:id="27" w:name="c36fcc5a-2cdd-400a-b3ee-0e5071a59ee1"/>
      <w:r w:rsidRPr="007262A0">
        <w:rPr>
          <w:rFonts w:ascii="Times New Roman" w:hAnsi="Times New Roman"/>
          <w:color w:val="000000"/>
          <w:sz w:val="28"/>
          <w:lang w:val="ru-RU"/>
        </w:rPr>
        <w:t>(не менее двух). «Есть в осени первоначальной…», «С поляны коршун поднялся…».</w:t>
      </w:r>
      <w:bookmarkEnd w:id="27"/>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А. Фет.</w:t>
      </w:r>
      <w:r w:rsidRPr="007262A0">
        <w:rPr>
          <w:rFonts w:ascii="Times New Roman" w:hAnsi="Times New Roman"/>
          <w:color w:val="000000"/>
          <w:sz w:val="28"/>
          <w:lang w:val="ru-RU"/>
        </w:rPr>
        <w:t xml:space="preserve"> Стихотворения </w:t>
      </w:r>
      <w:bookmarkStart w:id="28" w:name="e75d9245-73fc-447a-aaf6-d7ac09f2bf3a"/>
      <w:r w:rsidRPr="007262A0">
        <w:rPr>
          <w:rFonts w:ascii="Times New Roman" w:hAnsi="Times New Roman"/>
          <w:color w:val="000000"/>
          <w:sz w:val="28"/>
          <w:lang w:val="ru-RU"/>
        </w:rPr>
        <w:t>(не менее двух). «Учись у них – у дуба, у берёзы…», «Я пришёл к тебе с приветом…».</w:t>
      </w:r>
      <w:bookmarkEnd w:id="28"/>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И. С. Тургенев.</w:t>
      </w:r>
      <w:r w:rsidRPr="007262A0">
        <w:rPr>
          <w:rFonts w:ascii="Times New Roman" w:hAnsi="Times New Roman"/>
          <w:color w:val="000000"/>
          <w:sz w:val="28"/>
          <w:lang w:val="ru-RU"/>
        </w:rPr>
        <w:t xml:space="preserve"> Рассказ «Бежин луг».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Н. С. Лесков.</w:t>
      </w:r>
      <w:r w:rsidRPr="007262A0">
        <w:rPr>
          <w:rFonts w:ascii="Times New Roman" w:hAnsi="Times New Roman"/>
          <w:color w:val="000000"/>
          <w:sz w:val="28"/>
          <w:lang w:val="ru-RU"/>
        </w:rPr>
        <w:t xml:space="preserve"> Сказ «Левша».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Л. Н. Толстой.</w:t>
      </w:r>
      <w:r w:rsidRPr="007262A0">
        <w:rPr>
          <w:rFonts w:ascii="Times New Roman" w:hAnsi="Times New Roman"/>
          <w:color w:val="000000"/>
          <w:sz w:val="28"/>
          <w:lang w:val="ru-RU"/>
        </w:rPr>
        <w:t xml:space="preserve"> Повесть «Детство» </w:t>
      </w:r>
      <w:bookmarkStart w:id="29" w:name="977de391-a0ab-47d0-b055-bb99283dc920"/>
      <w:r w:rsidRPr="007262A0">
        <w:rPr>
          <w:rFonts w:ascii="Times New Roman" w:hAnsi="Times New Roman"/>
          <w:color w:val="000000"/>
          <w:sz w:val="28"/>
          <w:lang w:val="ru-RU"/>
        </w:rPr>
        <w:t>(главы по выбору).</w:t>
      </w:r>
      <w:bookmarkEnd w:id="29"/>
      <w:r w:rsidRPr="007262A0">
        <w:rPr>
          <w:rFonts w:ascii="Times New Roman" w:hAnsi="Times New Roman"/>
          <w:color w:val="000000"/>
          <w:sz w:val="28"/>
          <w:u w:val="single"/>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 П. Чехов. </w:t>
      </w:r>
      <w:r w:rsidRPr="007262A0">
        <w:rPr>
          <w:rFonts w:ascii="Times New Roman" w:hAnsi="Times New Roman"/>
          <w:color w:val="000000"/>
          <w:sz w:val="28"/>
          <w:lang w:val="ru-RU"/>
        </w:rPr>
        <w:t xml:space="preserve">Рассказы </w:t>
      </w:r>
      <w:bookmarkStart w:id="30" w:name="5ccd7dea-76bb-435c-9fae-1b74ca2890ed"/>
      <w:r w:rsidRPr="007262A0">
        <w:rPr>
          <w:rFonts w:ascii="Times New Roman" w:hAnsi="Times New Roman"/>
          <w:color w:val="000000"/>
          <w:sz w:val="28"/>
          <w:lang w:val="ru-RU"/>
        </w:rPr>
        <w:t>(три по выбору). Например, «Толстый и тонкий», «Хамелеон», «Смерть чиновника» и другие.</w:t>
      </w:r>
      <w:bookmarkEnd w:id="30"/>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 И. Куприн. </w:t>
      </w:r>
      <w:r w:rsidRPr="007262A0">
        <w:rPr>
          <w:rFonts w:ascii="Times New Roman" w:hAnsi="Times New Roman"/>
          <w:color w:val="000000"/>
          <w:sz w:val="28"/>
          <w:lang w:val="ru-RU"/>
        </w:rPr>
        <w:t>Рассказ «Чудесный доктор».</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w:t>
      </w:r>
      <w:r>
        <w:rPr>
          <w:rFonts w:ascii="Times New Roman" w:hAnsi="Times New Roman"/>
          <w:b/>
          <w:color w:val="000000"/>
          <w:sz w:val="28"/>
        </w:rPr>
        <w:t>XX</w:t>
      </w:r>
      <w:r w:rsidRPr="007262A0">
        <w:rPr>
          <w:rFonts w:ascii="Times New Roman" w:hAnsi="Times New Roman"/>
          <w:b/>
          <w:color w:val="000000"/>
          <w:sz w:val="28"/>
          <w:lang w:val="ru-RU"/>
        </w:rPr>
        <w:t xml:space="preserve"> - начала </w:t>
      </w:r>
      <w:r>
        <w:rPr>
          <w:rFonts w:ascii="Times New Roman" w:hAnsi="Times New Roman"/>
          <w:b/>
          <w:color w:val="000000"/>
          <w:sz w:val="28"/>
        </w:rPr>
        <w:t>XXI</w:t>
      </w:r>
      <w:r w:rsidRPr="007262A0">
        <w:rPr>
          <w:rFonts w:ascii="Times New Roman" w:hAnsi="Times New Roman"/>
          <w:b/>
          <w:color w:val="000000"/>
          <w:sz w:val="28"/>
          <w:lang w:val="ru-RU"/>
        </w:rPr>
        <w:t xml:space="preserve"> веков</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7262A0">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1"/>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262A0">
        <w:rPr>
          <w:rFonts w:ascii="Times New Roman" w:hAnsi="Times New Roman"/>
          <w:b/>
          <w:color w:val="000000"/>
          <w:sz w:val="28"/>
          <w:lang w:val="ru-RU"/>
        </w:rPr>
        <w:t xml:space="preserve"> века </w:t>
      </w:r>
      <w:r w:rsidRPr="007262A0">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7262A0">
        <w:rPr>
          <w:sz w:val="28"/>
          <w:lang w:val="ru-RU"/>
        </w:rPr>
        <w:br/>
      </w:r>
      <w:bookmarkStart w:id="32" w:name="5118f498-9661-45e8-9924-bef67bfbf524"/>
      <w:bookmarkEnd w:id="32"/>
    </w:p>
    <w:p w:rsidR="00A92D6B" w:rsidRPr="007262A0" w:rsidRDefault="007262A0">
      <w:pPr>
        <w:spacing w:after="0" w:line="264" w:lineRule="auto"/>
        <w:ind w:firstLine="600"/>
        <w:rPr>
          <w:lang w:val="ru-RU"/>
        </w:rPr>
      </w:pPr>
      <w:r w:rsidRPr="007262A0">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7262A0">
        <w:rPr>
          <w:rFonts w:ascii="Times New Roman" w:hAnsi="Times New Roman"/>
          <w:b/>
          <w:color w:val="000000"/>
          <w:sz w:val="28"/>
          <w:lang w:val="ru-RU"/>
        </w:rPr>
        <w:t xml:space="preserve"> – начала </w:t>
      </w:r>
      <w:r>
        <w:rPr>
          <w:rFonts w:ascii="Times New Roman" w:hAnsi="Times New Roman"/>
          <w:b/>
          <w:color w:val="000000"/>
          <w:sz w:val="28"/>
        </w:rPr>
        <w:t>XXI</w:t>
      </w:r>
      <w:r w:rsidRPr="007262A0">
        <w:rPr>
          <w:rFonts w:ascii="Times New Roman" w:hAnsi="Times New Roman"/>
          <w:b/>
          <w:color w:val="000000"/>
          <w:sz w:val="28"/>
          <w:lang w:val="ru-RU"/>
        </w:rPr>
        <w:t xml:space="preserve"> века, в том числе о Великой Отечественной войне</w:t>
      </w:r>
      <w:r w:rsidRPr="007262A0">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7262A0">
        <w:rPr>
          <w:sz w:val="28"/>
          <w:lang w:val="ru-RU"/>
        </w:rPr>
        <w:br/>
      </w:r>
      <w:bookmarkStart w:id="33" w:name="a35f0a0b-d9a0-4ac9-afd6-3c0ec32f1224"/>
      <w:bookmarkEnd w:id="33"/>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В. Г. Распутин. </w:t>
      </w:r>
      <w:r w:rsidRPr="007262A0">
        <w:rPr>
          <w:rFonts w:ascii="Times New Roman" w:hAnsi="Times New Roman"/>
          <w:color w:val="000000"/>
          <w:sz w:val="28"/>
          <w:lang w:val="ru-RU"/>
        </w:rPr>
        <w:t xml:space="preserve">Рассказ «Уроки французского». </w:t>
      </w:r>
    </w:p>
    <w:p w:rsidR="00A92D6B" w:rsidRPr="007C115C" w:rsidRDefault="007262A0">
      <w:pPr>
        <w:spacing w:after="0" w:line="264" w:lineRule="auto"/>
        <w:ind w:firstLine="600"/>
        <w:jc w:val="both"/>
        <w:rPr>
          <w:lang w:val="ru-RU"/>
        </w:rPr>
      </w:pPr>
      <w:r w:rsidRPr="007262A0">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7262A0">
        <w:rPr>
          <w:rFonts w:ascii="Times New Roman" w:hAnsi="Times New Roman"/>
          <w:color w:val="000000"/>
          <w:sz w:val="28"/>
          <w:lang w:val="ru-RU"/>
        </w:rPr>
        <w:t xml:space="preserve">(не менее двух). Например, Р. П. Погодин. «Кирпичные острова»; </w:t>
      </w:r>
      <w:r w:rsidRPr="007262A0">
        <w:rPr>
          <w:rFonts w:ascii="Times New Roman" w:hAnsi="Times New Roman"/>
          <w:color w:val="000000"/>
          <w:sz w:val="28"/>
          <w:lang w:val="ru-RU"/>
        </w:rPr>
        <w:lastRenderedPageBreak/>
        <w:t xml:space="preserve">Р. И. Фраерман. «Дикая собака Динго, или Повесть о первой любви»; Ю. И. Коваль. </w:t>
      </w:r>
      <w:r w:rsidRPr="007C115C">
        <w:rPr>
          <w:rFonts w:ascii="Times New Roman" w:hAnsi="Times New Roman"/>
          <w:color w:val="000000"/>
          <w:sz w:val="28"/>
          <w:lang w:val="ru-RU"/>
        </w:rPr>
        <w:t>«Самая лёгкая лодка в мире» и другие.</w:t>
      </w:r>
      <w:bookmarkEnd w:id="34"/>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Произведения современных отечественных писателей-фантастов</w:t>
      </w:r>
      <w:r w:rsidRPr="007262A0">
        <w:rPr>
          <w:rFonts w:ascii="Times New Roman" w:hAnsi="Times New Roman"/>
          <w:color w:val="000000"/>
          <w:sz w:val="28"/>
          <w:lang w:val="ru-RU"/>
        </w:rPr>
        <w:t xml:space="preserve"> </w:t>
      </w:r>
      <w:bookmarkStart w:id="35" w:name="99ff4dfc-6077-4b1d-979a-efd5d464e2ea"/>
      <w:r w:rsidRPr="007262A0">
        <w:rPr>
          <w:rFonts w:ascii="Times New Roman" w:hAnsi="Times New Roman"/>
          <w:color w:val="000000"/>
          <w:sz w:val="28"/>
          <w:lang w:val="ru-RU"/>
        </w:rPr>
        <w:t xml:space="preserve">Например, К. Булычев «Сто лет тому вперед» и другие. </w:t>
      </w:r>
      <w:bookmarkEnd w:id="35"/>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Литература народов Российской Федерации. Стихотворения</w:t>
      </w:r>
      <w:r w:rsidRPr="007262A0">
        <w:rPr>
          <w:rFonts w:ascii="Times New Roman" w:hAnsi="Times New Roman"/>
          <w:color w:val="000000"/>
          <w:sz w:val="28"/>
          <w:lang w:val="ru-RU"/>
        </w:rPr>
        <w:t xml:space="preserve"> </w:t>
      </w:r>
      <w:bookmarkStart w:id="36" w:name="8c6e542d-3297-4f00-9d18-f11cc02b5c2a"/>
      <w:r w:rsidRPr="007262A0">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Зарубежная литература Д. Дефо. </w:t>
      </w:r>
      <w:r w:rsidRPr="007262A0">
        <w:rPr>
          <w:rFonts w:ascii="Times New Roman" w:hAnsi="Times New Roman"/>
          <w:color w:val="000000"/>
          <w:sz w:val="28"/>
          <w:lang w:val="ru-RU"/>
        </w:rPr>
        <w:t xml:space="preserve">«Робинзон Крузо» </w:t>
      </w:r>
      <w:bookmarkStart w:id="37" w:name="c11c39d0-823d-48a6-b780-3c956bde3174"/>
      <w:r w:rsidRPr="007262A0">
        <w:rPr>
          <w:rFonts w:ascii="Times New Roman" w:hAnsi="Times New Roman"/>
          <w:color w:val="000000"/>
          <w:sz w:val="28"/>
          <w:lang w:val="ru-RU"/>
        </w:rPr>
        <w:t>(главы по выбору).</w:t>
      </w:r>
      <w:bookmarkEnd w:id="37"/>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Дж. Свифт. </w:t>
      </w:r>
      <w:r w:rsidRPr="007262A0">
        <w:rPr>
          <w:rFonts w:ascii="Times New Roman" w:hAnsi="Times New Roman"/>
          <w:color w:val="000000"/>
          <w:sz w:val="28"/>
          <w:lang w:val="ru-RU"/>
        </w:rPr>
        <w:t xml:space="preserve">«Путешествия Гулливера» </w:t>
      </w:r>
      <w:bookmarkStart w:id="38" w:name="401c2012-d122-4b9b-86de-93f36659c25d"/>
      <w:r w:rsidRPr="007262A0">
        <w:rPr>
          <w:rFonts w:ascii="Times New Roman" w:hAnsi="Times New Roman"/>
          <w:color w:val="000000"/>
          <w:sz w:val="28"/>
          <w:lang w:val="ru-RU"/>
        </w:rPr>
        <w:t>(главы по выбору).</w:t>
      </w:r>
      <w:bookmarkEnd w:id="38"/>
    </w:p>
    <w:p w:rsidR="00A92D6B" w:rsidRPr="007C115C" w:rsidRDefault="007262A0">
      <w:pPr>
        <w:spacing w:after="0" w:line="264" w:lineRule="auto"/>
        <w:ind w:firstLine="600"/>
        <w:jc w:val="both"/>
        <w:rPr>
          <w:lang w:val="ru-RU"/>
        </w:rPr>
      </w:pPr>
      <w:r w:rsidRPr="007262A0">
        <w:rPr>
          <w:rFonts w:ascii="Times New Roman" w:hAnsi="Times New Roman"/>
          <w:b/>
          <w:color w:val="000000"/>
          <w:sz w:val="28"/>
          <w:lang w:val="ru-RU"/>
        </w:rPr>
        <w:t>Произведения зарубежных писателей на тему взросления человека</w:t>
      </w:r>
      <w:r w:rsidRPr="007262A0">
        <w:rPr>
          <w:rFonts w:ascii="Times New Roman" w:hAnsi="Times New Roman"/>
          <w:color w:val="000000"/>
          <w:sz w:val="28"/>
          <w:lang w:val="ru-RU"/>
        </w:rPr>
        <w:t xml:space="preserve"> </w:t>
      </w:r>
      <w:bookmarkStart w:id="39" w:name="e9c8f8f3-f048-4763-af7b-4a65b4f5147c"/>
      <w:r w:rsidRPr="007262A0">
        <w:rPr>
          <w:rFonts w:ascii="Times New Roman" w:hAnsi="Times New Roman"/>
          <w:color w:val="000000"/>
          <w:sz w:val="28"/>
          <w:lang w:val="ru-RU"/>
        </w:rPr>
        <w:t xml:space="preserve">(не менее двух). Например, Ж. Верн. «Дети капитана Гранта» (главы по выбору). Х. Ли. </w:t>
      </w:r>
      <w:r w:rsidRPr="007C115C">
        <w:rPr>
          <w:rFonts w:ascii="Times New Roman" w:hAnsi="Times New Roman"/>
          <w:color w:val="000000"/>
          <w:sz w:val="28"/>
          <w:lang w:val="ru-RU"/>
        </w:rPr>
        <w:t>«Убить пересмешника» (главы по выбору) и другие.</w:t>
      </w:r>
      <w:bookmarkEnd w:id="39"/>
    </w:p>
    <w:p w:rsidR="00A92D6B" w:rsidRPr="007C115C"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7</w:t>
      </w:r>
      <w:r w:rsidRPr="007262A0">
        <w:rPr>
          <w:rFonts w:ascii="Times New Roman" w:hAnsi="Times New Roman"/>
          <w:color w:val="000000"/>
          <w:sz w:val="28"/>
          <w:lang w:val="ru-RU"/>
        </w:rPr>
        <w:t xml:space="preserve"> </w:t>
      </w:r>
      <w:r w:rsidRPr="007262A0">
        <w:rPr>
          <w:rFonts w:ascii="Times New Roman" w:hAnsi="Times New Roman"/>
          <w:b/>
          <w:color w:val="000000"/>
          <w:sz w:val="28"/>
          <w:lang w:val="ru-RU"/>
        </w:rPr>
        <w:t>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Древнерусская литература.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Древнерусские повести</w:t>
      </w:r>
      <w:r w:rsidRPr="007262A0">
        <w:rPr>
          <w:rFonts w:ascii="Times New Roman" w:hAnsi="Times New Roman"/>
          <w:color w:val="000000"/>
          <w:sz w:val="28"/>
          <w:lang w:val="ru-RU"/>
        </w:rPr>
        <w:t xml:space="preserve"> </w:t>
      </w:r>
      <w:bookmarkStart w:id="40" w:name="683b575d-fc29-4554-8898-a7b5c598dbb6"/>
      <w:r w:rsidRPr="007262A0">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0"/>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 С. Пушкин. </w:t>
      </w:r>
      <w:r w:rsidRPr="007262A0">
        <w:rPr>
          <w:rFonts w:ascii="Times New Roman" w:hAnsi="Times New Roman"/>
          <w:color w:val="000000"/>
          <w:sz w:val="28"/>
          <w:lang w:val="ru-RU"/>
        </w:rPr>
        <w:t xml:space="preserve">Стихотворения </w:t>
      </w:r>
      <w:bookmarkStart w:id="41" w:name="3741b07c-b818-4276-9c02-9452404ed662"/>
      <w:r w:rsidRPr="007262A0">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7262A0">
        <w:rPr>
          <w:rFonts w:ascii="Times New Roman" w:hAnsi="Times New Roman"/>
          <w:color w:val="000000"/>
          <w:sz w:val="28"/>
          <w:lang w:val="ru-RU"/>
        </w:rPr>
        <w:t xml:space="preserve"> «Повести Белкина» </w:t>
      </w:r>
      <w:bookmarkStart w:id="42" w:name="f492b714-890f-4682-ac40-57999778e8e6"/>
      <w:r w:rsidRPr="007262A0">
        <w:rPr>
          <w:rFonts w:ascii="Times New Roman" w:hAnsi="Times New Roman"/>
          <w:color w:val="000000"/>
          <w:sz w:val="28"/>
          <w:lang w:val="ru-RU"/>
        </w:rPr>
        <w:t>(«Станционный смотритель» и другие).</w:t>
      </w:r>
      <w:bookmarkEnd w:id="42"/>
      <w:r w:rsidRPr="007262A0">
        <w:rPr>
          <w:rFonts w:ascii="Times New Roman" w:hAnsi="Times New Roman"/>
          <w:color w:val="000000"/>
          <w:sz w:val="28"/>
          <w:lang w:val="ru-RU"/>
        </w:rPr>
        <w:t xml:space="preserve"> Поэма «Полтава»</w:t>
      </w:r>
      <w:bookmarkStart w:id="43" w:name="d902c126-21ef-4167-9209-dfb4fb73593d"/>
      <w:r w:rsidRPr="007262A0">
        <w:rPr>
          <w:rFonts w:ascii="Times New Roman" w:hAnsi="Times New Roman"/>
          <w:color w:val="000000"/>
          <w:sz w:val="28"/>
          <w:lang w:val="ru-RU"/>
        </w:rPr>
        <w:t xml:space="preserve"> (фрагмент).</w:t>
      </w:r>
      <w:bookmarkEnd w:id="43"/>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М. Ю. Лермонтов. </w:t>
      </w:r>
      <w:r w:rsidRPr="007262A0">
        <w:rPr>
          <w:rFonts w:ascii="Times New Roman" w:hAnsi="Times New Roman"/>
          <w:color w:val="000000"/>
          <w:sz w:val="28"/>
          <w:lang w:val="ru-RU"/>
        </w:rPr>
        <w:t xml:space="preserve">Стихотворения </w:t>
      </w:r>
      <w:bookmarkStart w:id="44" w:name="117e4a82-ed0d-45ab-b4ae-813f20ad62a5"/>
      <w:r w:rsidRPr="007262A0">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7C115C">
        <w:rPr>
          <w:rFonts w:ascii="Times New Roman" w:hAnsi="Times New Roman"/>
          <w:color w:val="000000"/>
          <w:sz w:val="28"/>
          <w:lang w:val="ru-RU"/>
        </w:rPr>
        <w:t>и другие.</w:t>
      </w:r>
      <w:bookmarkEnd w:id="44"/>
      <w:r w:rsidRPr="007C115C">
        <w:rPr>
          <w:rFonts w:ascii="Times New Roman" w:hAnsi="Times New Roman"/>
          <w:color w:val="000000"/>
          <w:sz w:val="28"/>
          <w:lang w:val="ru-RU"/>
        </w:rPr>
        <w:t xml:space="preserve"> </w:t>
      </w:r>
      <w:r w:rsidRPr="007262A0">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Н. В. Гоголь. </w:t>
      </w:r>
      <w:r w:rsidRPr="007262A0">
        <w:rPr>
          <w:rFonts w:ascii="Times New Roman" w:hAnsi="Times New Roman"/>
          <w:color w:val="000000"/>
          <w:sz w:val="28"/>
          <w:lang w:val="ru-RU"/>
        </w:rPr>
        <w:t xml:space="preserve">Повесть «Тарас Бульба».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И. С. Тургенев.</w:t>
      </w:r>
      <w:r w:rsidRPr="007262A0">
        <w:rPr>
          <w:rFonts w:ascii="Times New Roman" w:hAnsi="Times New Roman"/>
          <w:color w:val="000000"/>
          <w:sz w:val="28"/>
          <w:lang w:val="ru-RU"/>
        </w:rPr>
        <w:t xml:space="preserve"> Рассказы из цикла «Записки охотника» </w:t>
      </w:r>
      <w:bookmarkStart w:id="45" w:name="724e0df4-38e3-41a2-b5b6-ae74cd02e3ae"/>
      <w:r w:rsidRPr="007262A0">
        <w:rPr>
          <w:rFonts w:ascii="Times New Roman" w:hAnsi="Times New Roman"/>
          <w:color w:val="000000"/>
          <w:sz w:val="28"/>
          <w:lang w:val="ru-RU"/>
        </w:rPr>
        <w:t>(два по выбору). Например, «Бирюк», «Хорь и Калиныч» и другие.</w:t>
      </w:r>
      <w:bookmarkEnd w:id="45"/>
      <w:r w:rsidRPr="007262A0">
        <w:rPr>
          <w:rFonts w:ascii="Times New Roman" w:hAnsi="Times New Roman"/>
          <w:color w:val="000000"/>
          <w:sz w:val="28"/>
          <w:lang w:val="ru-RU"/>
        </w:rPr>
        <w:t xml:space="preserve"> Стихотворения в прозе, </w:t>
      </w:r>
      <w:bookmarkStart w:id="46" w:name="392c8492-5b4a-402c-8f0e-10bd561de6f3"/>
      <w:r w:rsidRPr="007262A0">
        <w:rPr>
          <w:rFonts w:ascii="Times New Roman" w:hAnsi="Times New Roman"/>
          <w:color w:val="000000"/>
          <w:sz w:val="28"/>
          <w:lang w:val="ru-RU"/>
        </w:rPr>
        <w:t>например, «Русский язык», «Воробей» и другие.</w:t>
      </w:r>
      <w:bookmarkEnd w:id="46"/>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 Н. Толстой. </w:t>
      </w:r>
      <w:r w:rsidRPr="007262A0">
        <w:rPr>
          <w:rFonts w:ascii="Times New Roman" w:hAnsi="Times New Roman"/>
          <w:color w:val="000000"/>
          <w:sz w:val="28"/>
          <w:lang w:val="ru-RU"/>
        </w:rPr>
        <w:t xml:space="preserve">Рассказ «После бала».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Н. А. Некрасов.</w:t>
      </w:r>
      <w:r w:rsidRPr="007262A0">
        <w:rPr>
          <w:rFonts w:ascii="Times New Roman" w:hAnsi="Times New Roman"/>
          <w:color w:val="000000"/>
          <w:sz w:val="28"/>
          <w:lang w:val="ru-RU"/>
        </w:rPr>
        <w:t xml:space="preserve"> Стихотворения </w:t>
      </w:r>
      <w:bookmarkStart w:id="47" w:name="d49ac97a-9f24-4da7-91f2-e48f019fd3f5"/>
      <w:r w:rsidRPr="007262A0">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7"/>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w:t>
      </w:r>
      <w:r w:rsidRPr="007262A0">
        <w:rPr>
          <w:rFonts w:ascii="Times New Roman" w:hAnsi="Times New Roman"/>
          <w:color w:val="000000"/>
          <w:sz w:val="28"/>
          <w:lang w:val="ru-RU"/>
        </w:rPr>
        <w:t xml:space="preserve"> </w:t>
      </w:r>
      <w:bookmarkStart w:id="48" w:name="d84dadf2-8837-40a7-90af-c346f8dae9ab"/>
      <w:r w:rsidRPr="007262A0">
        <w:rPr>
          <w:rFonts w:ascii="Times New Roman" w:hAnsi="Times New Roman"/>
          <w:color w:val="000000"/>
          <w:sz w:val="28"/>
          <w:lang w:val="ru-RU"/>
        </w:rPr>
        <w:t>Ф. И. Тютчев, А. А. Фет, А. К. Толстой и другие (не менее двух стихотворений по выбору).</w:t>
      </w:r>
      <w:bookmarkEnd w:id="48"/>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М. Е. Салтыков-Щедрин. </w:t>
      </w:r>
      <w:r w:rsidRPr="007262A0">
        <w:rPr>
          <w:rFonts w:ascii="Times New Roman" w:hAnsi="Times New Roman"/>
          <w:color w:val="000000"/>
          <w:sz w:val="28"/>
          <w:lang w:val="ru-RU"/>
        </w:rPr>
        <w:t xml:space="preserve">Сказки </w:t>
      </w:r>
      <w:bookmarkStart w:id="49" w:name="0c9ef179-8127-40c8-873b-fdcc57270e7f"/>
      <w:r w:rsidRPr="007262A0">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9"/>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Произведения отечественных и зарубежных писателей на историческую тем</w:t>
      </w:r>
      <w:r w:rsidRPr="007262A0">
        <w:rPr>
          <w:rFonts w:ascii="Times New Roman" w:hAnsi="Times New Roman"/>
          <w:color w:val="000000"/>
          <w:sz w:val="28"/>
          <w:lang w:val="ru-RU"/>
        </w:rPr>
        <w:t xml:space="preserve">у </w:t>
      </w:r>
      <w:bookmarkStart w:id="50" w:name="3f08c306-d1eb-40c1-bf0e-bea855aa400c"/>
      <w:r w:rsidRPr="007262A0">
        <w:rPr>
          <w:rFonts w:ascii="Times New Roman" w:hAnsi="Times New Roman"/>
          <w:color w:val="000000"/>
          <w:sz w:val="28"/>
          <w:lang w:val="ru-RU"/>
        </w:rPr>
        <w:t>(не менее двух). Например, А. К. Толстого, Р. Сабатини, Ф. Купера.</w:t>
      </w:r>
      <w:bookmarkEnd w:id="50"/>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262A0">
        <w:rPr>
          <w:rFonts w:ascii="Times New Roman" w:hAnsi="Times New Roman"/>
          <w:b/>
          <w:color w:val="000000"/>
          <w:sz w:val="28"/>
          <w:lang w:val="ru-RU"/>
        </w:rPr>
        <w:t xml:space="preserve"> – начала </w:t>
      </w:r>
      <w:r>
        <w:rPr>
          <w:rFonts w:ascii="Times New Roman" w:hAnsi="Times New Roman"/>
          <w:b/>
          <w:color w:val="000000"/>
          <w:sz w:val="28"/>
        </w:rPr>
        <w:t>XX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П. Чехов.</w:t>
      </w:r>
      <w:r w:rsidRPr="007262A0">
        <w:rPr>
          <w:rFonts w:ascii="Times New Roman" w:hAnsi="Times New Roman"/>
          <w:color w:val="000000"/>
          <w:sz w:val="28"/>
          <w:lang w:val="ru-RU"/>
        </w:rPr>
        <w:t xml:space="preserve"> Рассказы </w:t>
      </w:r>
      <w:bookmarkStart w:id="51" w:name="40c64b3a-a3eb-4d3f-8b8d-5837df728019"/>
      <w:r w:rsidRPr="007262A0">
        <w:rPr>
          <w:rFonts w:ascii="Times New Roman" w:hAnsi="Times New Roman"/>
          <w:color w:val="000000"/>
          <w:sz w:val="28"/>
          <w:lang w:val="ru-RU"/>
        </w:rPr>
        <w:t>(один по выбору). Например, «Тоска», «Злоумышленник» и другие.</w:t>
      </w:r>
      <w:bookmarkEnd w:id="51"/>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М. Горький. </w:t>
      </w:r>
      <w:r w:rsidRPr="007262A0">
        <w:rPr>
          <w:rFonts w:ascii="Times New Roman" w:hAnsi="Times New Roman"/>
          <w:color w:val="000000"/>
          <w:sz w:val="28"/>
          <w:lang w:val="ru-RU"/>
        </w:rPr>
        <w:t xml:space="preserve">Ранние рассказы </w:t>
      </w:r>
      <w:bookmarkStart w:id="52" w:name="a869f2ae-2a1e-4f4b-ba77-92f82652d3d9"/>
      <w:r w:rsidRPr="007262A0">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2"/>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7262A0">
        <w:rPr>
          <w:rFonts w:ascii="Times New Roman" w:hAnsi="Times New Roman"/>
          <w:color w:val="000000"/>
          <w:sz w:val="28"/>
          <w:lang w:val="ru-RU"/>
        </w:rPr>
        <w:t>(не менее двух). Например, М. М. Зощенко, А. Т. Аверченко, Н. Тэффи, О. Генри, Я. Гашека.</w:t>
      </w:r>
      <w:bookmarkEnd w:id="53"/>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С. Грин.</w:t>
      </w:r>
      <w:r w:rsidRPr="007262A0">
        <w:rPr>
          <w:rFonts w:ascii="Times New Roman" w:hAnsi="Times New Roman"/>
          <w:color w:val="000000"/>
          <w:sz w:val="28"/>
          <w:lang w:val="ru-RU"/>
        </w:rPr>
        <w:t xml:space="preserve"> Повести и рассказы </w:t>
      </w:r>
      <w:bookmarkStart w:id="54" w:name="b02116e4-e9ea-4e8f-af38-04f2ae71ec92"/>
      <w:r w:rsidRPr="007262A0">
        <w:rPr>
          <w:rFonts w:ascii="Times New Roman" w:hAnsi="Times New Roman"/>
          <w:color w:val="000000"/>
          <w:sz w:val="28"/>
          <w:lang w:val="ru-RU"/>
        </w:rPr>
        <w:t>(одно произведение по выбору). Например, «Алые паруса», «Зелёная лампа» и другие.</w:t>
      </w:r>
      <w:bookmarkEnd w:id="54"/>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7262A0">
        <w:rPr>
          <w:rFonts w:ascii="Times New Roman" w:hAnsi="Times New Roman"/>
          <w:b/>
          <w:color w:val="000000"/>
          <w:sz w:val="28"/>
          <w:lang w:val="ru-RU"/>
        </w:rPr>
        <w:t xml:space="preserve"> века.</w:t>
      </w:r>
      <w:r w:rsidRPr="007262A0">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7262A0">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5"/>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В. В. Маяковский.</w:t>
      </w:r>
      <w:r w:rsidRPr="007262A0">
        <w:rPr>
          <w:rFonts w:ascii="Times New Roman" w:hAnsi="Times New Roman"/>
          <w:color w:val="000000"/>
          <w:sz w:val="28"/>
          <w:lang w:val="ru-RU"/>
        </w:rPr>
        <w:t xml:space="preserve"> Стихотворения </w:t>
      </w:r>
      <w:bookmarkStart w:id="56" w:name="3508c828-689c-452f-ba72-3d6a17920a96"/>
      <w:r w:rsidRPr="007262A0">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М.А. Шолохов</w:t>
      </w:r>
      <w:r w:rsidRPr="007262A0">
        <w:rPr>
          <w:rFonts w:ascii="Times New Roman" w:hAnsi="Times New Roman"/>
          <w:color w:val="000000"/>
          <w:sz w:val="28"/>
          <w:lang w:val="ru-RU"/>
        </w:rPr>
        <w:t xml:space="preserve">. «Донские рассказы» </w:t>
      </w:r>
      <w:bookmarkStart w:id="57" w:name="bfb8e5e7-5dc0-4aa2-a0fb-f3372a190ccd"/>
      <w:r w:rsidRPr="007262A0">
        <w:rPr>
          <w:rFonts w:ascii="Times New Roman" w:hAnsi="Times New Roman"/>
          <w:color w:val="000000"/>
          <w:sz w:val="28"/>
          <w:lang w:val="ru-RU"/>
        </w:rPr>
        <w:t>(один по выбору). Например, «Родинка», «Чужая кровь» и другие.</w:t>
      </w:r>
      <w:bookmarkEnd w:id="57"/>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 П. Платонов. </w:t>
      </w:r>
      <w:r w:rsidRPr="007262A0">
        <w:rPr>
          <w:rFonts w:ascii="Times New Roman" w:hAnsi="Times New Roman"/>
          <w:color w:val="000000"/>
          <w:sz w:val="28"/>
          <w:lang w:val="ru-RU"/>
        </w:rPr>
        <w:t xml:space="preserve">Рассказы </w:t>
      </w:r>
      <w:bookmarkStart w:id="58" w:name="58f8e791-4da1-4c7c-996e-06e9678d7abd"/>
      <w:r w:rsidRPr="007262A0">
        <w:rPr>
          <w:rFonts w:ascii="Times New Roman" w:hAnsi="Times New Roman"/>
          <w:color w:val="000000"/>
          <w:sz w:val="28"/>
          <w:lang w:val="ru-RU"/>
        </w:rPr>
        <w:t>(один по выбору). Например, «Юшка», «Неизвестный цветок» и другие.</w:t>
      </w:r>
      <w:bookmarkEnd w:id="58"/>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262A0">
        <w:rPr>
          <w:rFonts w:ascii="Times New Roman" w:hAnsi="Times New Roman"/>
          <w:b/>
          <w:color w:val="333333"/>
          <w:sz w:val="28"/>
          <w:lang w:val="ru-RU"/>
        </w:rPr>
        <w:t>–</w:t>
      </w:r>
      <w:r w:rsidRPr="007262A0">
        <w:rPr>
          <w:rFonts w:ascii="Times New Roman" w:hAnsi="Times New Roman"/>
          <w:b/>
          <w:color w:val="000000"/>
          <w:sz w:val="28"/>
          <w:lang w:val="ru-RU"/>
        </w:rPr>
        <w:t xml:space="preserve">начала </w:t>
      </w:r>
      <w:r>
        <w:rPr>
          <w:rFonts w:ascii="Times New Roman" w:hAnsi="Times New Roman"/>
          <w:b/>
          <w:color w:val="000000"/>
          <w:sz w:val="28"/>
        </w:rPr>
        <w:t>XXI</w:t>
      </w:r>
      <w:r w:rsidRPr="007262A0">
        <w:rPr>
          <w:rFonts w:ascii="Times New Roman" w:hAnsi="Times New Roman"/>
          <w:b/>
          <w:color w:val="000000"/>
          <w:sz w:val="28"/>
          <w:lang w:val="ru-RU"/>
        </w:rPr>
        <w:t xml:space="preserve"> вв.</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В. М. Шукшин. </w:t>
      </w:r>
      <w:r w:rsidRPr="007262A0">
        <w:rPr>
          <w:rFonts w:ascii="Times New Roman" w:hAnsi="Times New Roman"/>
          <w:color w:val="000000"/>
          <w:sz w:val="28"/>
          <w:lang w:val="ru-RU"/>
        </w:rPr>
        <w:t xml:space="preserve">Рассказы </w:t>
      </w:r>
      <w:bookmarkStart w:id="59" w:name="a067d7de-fb70-421e-a5f5-fb299a482d23"/>
      <w:r w:rsidRPr="007262A0">
        <w:rPr>
          <w:rFonts w:ascii="Times New Roman" w:hAnsi="Times New Roman"/>
          <w:color w:val="000000"/>
          <w:sz w:val="28"/>
          <w:lang w:val="ru-RU"/>
        </w:rPr>
        <w:t>(один по выбору). Например, «Чудик», «Стенька Разин», «Критики» и другие.</w:t>
      </w:r>
      <w:bookmarkEnd w:id="59"/>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7262A0">
        <w:rPr>
          <w:rFonts w:ascii="Times New Roman" w:hAnsi="Times New Roman"/>
          <w:b/>
          <w:color w:val="000000"/>
          <w:sz w:val="28"/>
          <w:lang w:val="ru-RU"/>
        </w:rPr>
        <w:t xml:space="preserve">–начала </w:t>
      </w:r>
      <w:r>
        <w:rPr>
          <w:rFonts w:ascii="Times New Roman" w:hAnsi="Times New Roman"/>
          <w:b/>
          <w:color w:val="000000"/>
          <w:sz w:val="28"/>
        </w:rPr>
        <w:t>XXI</w:t>
      </w:r>
      <w:r w:rsidRPr="007262A0">
        <w:rPr>
          <w:rFonts w:ascii="Times New Roman" w:hAnsi="Times New Roman"/>
          <w:b/>
          <w:color w:val="000000"/>
          <w:sz w:val="28"/>
          <w:lang w:val="ru-RU"/>
        </w:rPr>
        <w:t xml:space="preserve"> веков </w:t>
      </w:r>
      <w:bookmarkStart w:id="60" w:name="0597886d-dd6d-4674-8ee8-e14ffd5ff356"/>
      <w:r w:rsidRPr="007262A0">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262A0">
        <w:rPr>
          <w:rFonts w:ascii="Times New Roman" w:hAnsi="Times New Roman"/>
          <w:b/>
          <w:color w:val="000000"/>
          <w:sz w:val="28"/>
          <w:lang w:val="ru-RU"/>
        </w:rPr>
        <w:t xml:space="preserve"> – начала </w:t>
      </w:r>
      <w:r>
        <w:rPr>
          <w:rFonts w:ascii="Times New Roman" w:hAnsi="Times New Roman"/>
          <w:b/>
          <w:color w:val="000000"/>
          <w:sz w:val="28"/>
        </w:rPr>
        <w:t>XXI</w:t>
      </w:r>
      <w:r w:rsidRPr="007262A0">
        <w:rPr>
          <w:rFonts w:ascii="Times New Roman" w:hAnsi="Times New Roman"/>
          <w:b/>
          <w:color w:val="000000"/>
          <w:sz w:val="28"/>
          <w:lang w:val="ru-RU"/>
        </w:rPr>
        <w:t xml:space="preserve"> века </w:t>
      </w:r>
      <w:bookmarkStart w:id="61" w:name="83a8feea-b75e-4227-8bcd-8ff9e804ba2b"/>
      <w:r w:rsidRPr="007262A0">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1"/>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lastRenderedPageBreak/>
        <w:t>Зарубежная литература.</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М. де Сервантес Сааведра.</w:t>
      </w:r>
      <w:r w:rsidRPr="007262A0">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7262A0">
        <w:rPr>
          <w:rFonts w:ascii="Times New Roman" w:hAnsi="Times New Roman"/>
          <w:color w:val="000000"/>
          <w:sz w:val="28"/>
          <w:lang w:val="ru-RU"/>
        </w:rPr>
        <w:t>(главы по выбору).</w:t>
      </w:r>
      <w:bookmarkEnd w:id="62"/>
      <w:r w:rsidRPr="007262A0">
        <w:rPr>
          <w:rFonts w:ascii="Times New Roman" w:hAnsi="Times New Roman"/>
          <w:color w:val="000000"/>
          <w:sz w:val="28"/>
          <w:lang w:val="ru-RU"/>
        </w:rPr>
        <w:t xml:space="preserve"> </w:t>
      </w:r>
    </w:p>
    <w:p w:rsidR="00A92D6B" w:rsidRPr="007C115C" w:rsidRDefault="007262A0">
      <w:pPr>
        <w:spacing w:after="0" w:line="264" w:lineRule="auto"/>
        <w:ind w:firstLine="600"/>
        <w:jc w:val="both"/>
        <w:rPr>
          <w:lang w:val="ru-RU"/>
        </w:rPr>
      </w:pPr>
      <w:r w:rsidRPr="007262A0">
        <w:rPr>
          <w:rFonts w:ascii="Times New Roman" w:hAnsi="Times New Roman"/>
          <w:b/>
          <w:color w:val="000000"/>
          <w:sz w:val="28"/>
          <w:lang w:val="ru-RU"/>
        </w:rPr>
        <w:t xml:space="preserve">Зарубежная новеллистика </w:t>
      </w:r>
      <w:bookmarkStart w:id="63" w:name="4c3792f6-c508-448f-810f-0a4e7935e4da"/>
      <w:r w:rsidRPr="007262A0">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7C115C">
        <w:rPr>
          <w:rFonts w:ascii="Times New Roman" w:hAnsi="Times New Roman"/>
          <w:color w:val="000000"/>
          <w:sz w:val="28"/>
          <w:lang w:val="ru-RU"/>
        </w:rPr>
        <w:t>«Дары волхвов», «Последний лист».</w:t>
      </w:r>
      <w:bookmarkEnd w:id="63"/>
      <w:r w:rsidRPr="007C115C">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де Сент Экзюпери.</w:t>
      </w:r>
      <w:r w:rsidRPr="007262A0">
        <w:rPr>
          <w:rFonts w:ascii="Times New Roman" w:hAnsi="Times New Roman"/>
          <w:color w:val="000000"/>
          <w:sz w:val="28"/>
          <w:lang w:val="ru-RU"/>
        </w:rPr>
        <w:t xml:space="preserve"> Повесть-сказка «Маленький принц».</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8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Древнерусская литература.</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Житийная литература</w:t>
      </w:r>
      <w:r w:rsidRPr="007262A0">
        <w:rPr>
          <w:rFonts w:ascii="Times New Roman" w:hAnsi="Times New Roman"/>
          <w:color w:val="000000"/>
          <w:sz w:val="28"/>
          <w:lang w:val="ru-RU"/>
        </w:rPr>
        <w:t xml:space="preserve"> </w:t>
      </w:r>
      <w:bookmarkStart w:id="64" w:name="985594a0-fcf7-4207-a4d1-f380ff5738df"/>
      <w:r w:rsidRPr="007262A0">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262A0">
        <w:rPr>
          <w:rFonts w:ascii="Times New Roman" w:hAnsi="Times New Roman"/>
          <w:b/>
          <w:color w:val="000000"/>
          <w:sz w:val="28"/>
          <w:lang w:val="ru-RU"/>
        </w:rPr>
        <w:t xml:space="preserve"> века.</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Д. И. Фонвизин. </w:t>
      </w:r>
      <w:r w:rsidRPr="007262A0">
        <w:rPr>
          <w:rFonts w:ascii="Times New Roman" w:hAnsi="Times New Roman"/>
          <w:color w:val="000000"/>
          <w:sz w:val="28"/>
          <w:lang w:val="ru-RU"/>
        </w:rPr>
        <w:t xml:space="preserve">Комедия «Недоросль».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С. Пушкин.</w:t>
      </w:r>
      <w:r w:rsidRPr="007262A0">
        <w:rPr>
          <w:rFonts w:ascii="Times New Roman" w:hAnsi="Times New Roman"/>
          <w:color w:val="000000"/>
          <w:sz w:val="28"/>
          <w:lang w:val="ru-RU"/>
        </w:rPr>
        <w:t xml:space="preserve"> Стихотворения </w:t>
      </w:r>
      <w:bookmarkStart w:id="65" w:name="5b5c3fe8-b2de-4b56-86d3-e3754f0ba265"/>
      <w:r w:rsidRPr="007262A0">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7262A0">
        <w:rPr>
          <w:rFonts w:ascii="Times New Roman" w:hAnsi="Times New Roman"/>
          <w:color w:val="000000"/>
          <w:sz w:val="28"/>
          <w:lang w:val="ru-RU"/>
        </w:rPr>
        <w:t xml:space="preserve">Роман «Капитанская дочка». </w:t>
      </w:r>
    </w:p>
    <w:p w:rsidR="00A92D6B" w:rsidRPr="007C115C" w:rsidRDefault="007262A0">
      <w:pPr>
        <w:spacing w:after="0" w:line="264" w:lineRule="auto"/>
        <w:ind w:firstLine="600"/>
        <w:jc w:val="both"/>
        <w:rPr>
          <w:lang w:val="ru-RU"/>
        </w:rPr>
      </w:pPr>
      <w:r w:rsidRPr="007262A0">
        <w:rPr>
          <w:rFonts w:ascii="Times New Roman" w:hAnsi="Times New Roman"/>
          <w:b/>
          <w:color w:val="000000"/>
          <w:sz w:val="28"/>
          <w:lang w:val="ru-RU"/>
        </w:rPr>
        <w:t>М. Ю. Лермонтов.</w:t>
      </w:r>
      <w:r w:rsidRPr="007262A0">
        <w:rPr>
          <w:rFonts w:ascii="Times New Roman" w:hAnsi="Times New Roman"/>
          <w:color w:val="000000"/>
          <w:sz w:val="28"/>
          <w:lang w:val="ru-RU"/>
        </w:rPr>
        <w:t xml:space="preserve"> Стихотворения </w:t>
      </w:r>
      <w:bookmarkStart w:id="66" w:name="1749eea8-4a2b-4b41-b15d-2fbade426127"/>
      <w:r w:rsidRPr="007262A0">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6"/>
      <w:r w:rsidRPr="007262A0">
        <w:rPr>
          <w:rFonts w:ascii="Times New Roman" w:hAnsi="Times New Roman"/>
          <w:color w:val="000000"/>
          <w:sz w:val="28"/>
          <w:lang w:val="ru-RU"/>
        </w:rPr>
        <w:t xml:space="preserve"> </w:t>
      </w:r>
      <w:r w:rsidRPr="007C115C">
        <w:rPr>
          <w:rFonts w:ascii="Times New Roman" w:hAnsi="Times New Roman"/>
          <w:color w:val="000000"/>
          <w:sz w:val="28"/>
          <w:lang w:val="ru-RU"/>
        </w:rPr>
        <w:t xml:space="preserve">Поэма «Мцыри». </w:t>
      </w:r>
    </w:p>
    <w:p w:rsidR="00A92D6B" w:rsidRPr="007262A0" w:rsidRDefault="007262A0">
      <w:pPr>
        <w:spacing w:after="0" w:line="264" w:lineRule="auto"/>
        <w:ind w:firstLine="600"/>
        <w:jc w:val="both"/>
        <w:rPr>
          <w:lang w:val="ru-RU"/>
        </w:rPr>
      </w:pPr>
      <w:r w:rsidRPr="007C115C">
        <w:rPr>
          <w:rFonts w:ascii="Times New Roman" w:hAnsi="Times New Roman"/>
          <w:b/>
          <w:color w:val="000000"/>
          <w:sz w:val="28"/>
          <w:lang w:val="ru-RU"/>
        </w:rPr>
        <w:t xml:space="preserve">Н. В. Гоголь. </w:t>
      </w:r>
      <w:r w:rsidRPr="007C115C">
        <w:rPr>
          <w:rFonts w:ascii="Times New Roman" w:hAnsi="Times New Roman"/>
          <w:color w:val="000000"/>
          <w:sz w:val="28"/>
          <w:lang w:val="ru-RU"/>
        </w:rPr>
        <w:t xml:space="preserve">Повесть «Шинель». </w:t>
      </w:r>
      <w:r w:rsidRPr="007262A0">
        <w:rPr>
          <w:rFonts w:ascii="Times New Roman" w:hAnsi="Times New Roman"/>
          <w:color w:val="000000"/>
          <w:sz w:val="28"/>
          <w:lang w:val="ru-RU"/>
        </w:rPr>
        <w:t xml:space="preserve">Комедия «Ревизор».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И. С. Тургенев.</w:t>
      </w:r>
      <w:r w:rsidRPr="007262A0">
        <w:rPr>
          <w:rFonts w:ascii="Times New Roman" w:hAnsi="Times New Roman"/>
          <w:color w:val="000000"/>
          <w:sz w:val="28"/>
          <w:lang w:val="ru-RU"/>
        </w:rPr>
        <w:t xml:space="preserve"> Повести </w:t>
      </w:r>
      <w:bookmarkStart w:id="67" w:name="fabf9287-55ad-4e60-84d5-add7a98c2934"/>
      <w:r w:rsidRPr="007262A0">
        <w:rPr>
          <w:rFonts w:ascii="Times New Roman" w:hAnsi="Times New Roman"/>
          <w:color w:val="000000"/>
          <w:sz w:val="28"/>
          <w:lang w:val="ru-RU"/>
        </w:rPr>
        <w:t>(одна по выбору). Например, «Ася», «Первая любовь».</w:t>
      </w:r>
      <w:bookmarkEnd w:id="67"/>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Ф. М. Достоевский. </w:t>
      </w:r>
      <w:bookmarkStart w:id="68" w:name="d4361b3a-67eb-4f10-a5c6-46aeb46ddd0f"/>
      <w:r w:rsidRPr="007262A0">
        <w:rPr>
          <w:rFonts w:ascii="Times New Roman" w:hAnsi="Times New Roman"/>
          <w:color w:val="000000"/>
          <w:sz w:val="28"/>
          <w:lang w:val="ru-RU"/>
        </w:rPr>
        <w:t>«Бедные люди», «Белые ночи» (одно произведение по выбору).</w:t>
      </w:r>
      <w:bookmarkEnd w:id="68"/>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 Н. Толстой. </w:t>
      </w:r>
      <w:r w:rsidRPr="007262A0">
        <w:rPr>
          <w:rFonts w:ascii="Times New Roman" w:hAnsi="Times New Roman"/>
          <w:color w:val="000000"/>
          <w:sz w:val="28"/>
          <w:lang w:val="ru-RU"/>
        </w:rPr>
        <w:t xml:space="preserve">Повести и рассказы </w:t>
      </w:r>
      <w:bookmarkStart w:id="69" w:name="1cb9fa85-1479-480f-ac52-31806803cd56"/>
      <w:r w:rsidRPr="007262A0">
        <w:rPr>
          <w:rFonts w:ascii="Times New Roman" w:hAnsi="Times New Roman"/>
          <w:color w:val="000000"/>
          <w:sz w:val="28"/>
          <w:lang w:val="ru-RU"/>
        </w:rPr>
        <w:t>(одно произведение по выбору). Например, «Отрочество» (главы).</w:t>
      </w:r>
      <w:bookmarkEnd w:id="69"/>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Произведения писателей русского зарубежья</w:t>
      </w:r>
      <w:r w:rsidRPr="007262A0">
        <w:rPr>
          <w:rFonts w:ascii="Times New Roman" w:hAnsi="Times New Roman"/>
          <w:color w:val="000000"/>
          <w:sz w:val="28"/>
          <w:lang w:val="ru-RU"/>
        </w:rPr>
        <w:t xml:space="preserve"> </w:t>
      </w:r>
      <w:bookmarkStart w:id="70" w:name="2d584d74-2b44-43c1-bb1d-41138fc1bfb5"/>
      <w:r w:rsidRPr="007262A0">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0"/>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Поэзия первой половины ХХ века</w:t>
      </w:r>
      <w:r w:rsidRPr="007262A0">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lastRenderedPageBreak/>
        <w:t>М. А. Булгаков</w:t>
      </w:r>
      <w:r w:rsidRPr="007262A0">
        <w:rPr>
          <w:rFonts w:ascii="Times New Roman" w:hAnsi="Times New Roman"/>
          <w:color w:val="000000"/>
          <w:sz w:val="28"/>
          <w:lang w:val="ru-RU"/>
        </w:rPr>
        <w:t xml:space="preserve"> </w:t>
      </w:r>
      <w:bookmarkStart w:id="71" w:name="ef531e3a-0507-4076-89cb-456c64cbca56"/>
      <w:r w:rsidRPr="007262A0">
        <w:rPr>
          <w:rFonts w:ascii="Times New Roman" w:hAnsi="Times New Roman"/>
          <w:color w:val="000000"/>
          <w:sz w:val="28"/>
          <w:lang w:val="ru-RU"/>
        </w:rPr>
        <w:t>(одна повесть по выбору). Например, «Собачье сердце» и другие.</w:t>
      </w:r>
      <w:bookmarkEnd w:id="71"/>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262A0">
        <w:rPr>
          <w:rFonts w:ascii="Times New Roman" w:hAnsi="Times New Roman"/>
          <w:b/>
          <w:color w:val="333333"/>
          <w:sz w:val="28"/>
          <w:lang w:val="ru-RU"/>
        </w:rPr>
        <w:t xml:space="preserve">–начала </w:t>
      </w:r>
      <w:r>
        <w:rPr>
          <w:rFonts w:ascii="Times New Roman" w:hAnsi="Times New Roman"/>
          <w:b/>
          <w:color w:val="333333"/>
          <w:sz w:val="28"/>
        </w:rPr>
        <w:t>XXI</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А. Т. Твардовский. </w:t>
      </w:r>
      <w:r w:rsidRPr="007262A0">
        <w:rPr>
          <w:rFonts w:ascii="Times New Roman" w:hAnsi="Times New Roman"/>
          <w:color w:val="000000"/>
          <w:sz w:val="28"/>
          <w:lang w:val="ru-RU"/>
        </w:rPr>
        <w:t xml:space="preserve">Поэма «Василий Тёркин» </w:t>
      </w:r>
      <w:bookmarkStart w:id="72" w:name="bf7bc9e4-c459-4e44-8cf4-6440f472144b"/>
      <w:r w:rsidRPr="007262A0">
        <w:rPr>
          <w:rFonts w:ascii="Times New Roman" w:hAnsi="Times New Roman"/>
          <w:color w:val="000000"/>
          <w:sz w:val="28"/>
          <w:lang w:val="ru-RU"/>
        </w:rPr>
        <w:t>(главы «Переправа», «Гармонь», «Два солдата», «Поединок» и другие).</w:t>
      </w:r>
      <w:bookmarkEnd w:id="72"/>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А.Н. Толстой</w:t>
      </w:r>
      <w:r w:rsidRPr="007262A0">
        <w:rPr>
          <w:rFonts w:ascii="Times New Roman" w:hAnsi="Times New Roman"/>
          <w:color w:val="000000"/>
          <w:sz w:val="28"/>
          <w:lang w:val="ru-RU"/>
        </w:rPr>
        <w:t>. Рассказ «Русский характер».</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М. А. Шолохов.</w:t>
      </w:r>
      <w:r w:rsidRPr="007262A0">
        <w:rPr>
          <w:rFonts w:ascii="Times New Roman" w:hAnsi="Times New Roman"/>
          <w:color w:val="000000"/>
          <w:sz w:val="28"/>
          <w:lang w:val="ru-RU"/>
        </w:rPr>
        <w:t xml:space="preserve"> Рассказ «Судьба человека».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И. Солженицын.</w:t>
      </w:r>
      <w:r w:rsidRPr="007262A0">
        <w:rPr>
          <w:rFonts w:ascii="Times New Roman" w:hAnsi="Times New Roman"/>
          <w:color w:val="000000"/>
          <w:sz w:val="28"/>
          <w:lang w:val="ru-RU"/>
        </w:rPr>
        <w:t xml:space="preserve"> Рассказ «Матрёнин двор».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262A0">
        <w:rPr>
          <w:rFonts w:ascii="Times New Roman" w:hAnsi="Times New Roman"/>
          <w:b/>
          <w:color w:val="000000"/>
          <w:sz w:val="28"/>
          <w:lang w:val="ru-RU"/>
        </w:rPr>
        <w:t xml:space="preserve">–начала </w:t>
      </w:r>
      <w:r>
        <w:rPr>
          <w:rFonts w:ascii="Times New Roman" w:hAnsi="Times New Roman"/>
          <w:b/>
          <w:color w:val="000000"/>
          <w:sz w:val="28"/>
        </w:rPr>
        <w:t>XXI</w:t>
      </w:r>
      <w:r w:rsidRPr="007262A0">
        <w:rPr>
          <w:rFonts w:ascii="Times New Roman" w:hAnsi="Times New Roman"/>
          <w:b/>
          <w:color w:val="000000"/>
          <w:sz w:val="28"/>
          <w:lang w:val="ru-RU"/>
        </w:rPr>
        <w:t xml:space="preserve"> века</w:t>
      </w:r>
      <w:r w:rsidRPr="007262A0">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7262A0">
        <w:rPr>
          <w:sz w:val="28"/>
          <w:lang w:val="ru-RU"/>
        </w:rPr>
        <w:br/>
      </w:r>
      <w:bookmarkStart w:id="73" w:name="464a1461-dc27-4c8e-855e-7a4d0048dab5"/>
      <w:bookmarkEnd w:id="73"/>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262A0">
        <w:rPr>
          <w:rFonts w:ascii="Times New Roman" w:hAnsi="Times New Roman"/>
          <w:b/>
          <w:color w:val="000000"/>
          <w:sz w:val="28"/>
          <w:lang w:val="ru-RU"/>
        </w:rPr>
        <w:t xml:space="preserve"> – начала </w:t>
      </w:r>
      <w:r>
        <w:rPr>
          <w:rFonts w:ascii="Times New Roman" w:hAnsi="Times New Roman"/>
          <w:b/>
          <w:color w:val="000000"/>
          <w:sz w:val="28"/>
        </w:rPr>
        <w:t>XXI</w:t>
      </w:r>
      <w:r w:rsidRPr="007262A0">
        <w:rPr>
          <w:rFonts w:ascii="Times New Roman" w:hAnsi="Times New Roman"/>
          <w:b/>
          <w:color w:val="000000"/>
          <w:sz w:val="28"/>
          <w:lang w:val="ru-RU"/>
        </w:rPr>
        <w:t xml:space="preserve"> веков</w:t>
      </w:r>
      <w:r w:rsidRPr="007262A0">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7262A0">
        <w:rPr>
          <w:sz w:val="28"/>
          <w:lang w:val="ru-RU"/>
        </w:rPr>
        <w:br/>
      </w:r>
      <w:bookmarkStart w:id="74" w:name="adb853ee-930d-4a27-923a-b9cb0245de5e"/>
      <w:bookmarkEnd w:id="74"/>
    </w:p>
    <w:p w:rsidR="00A92D6B" w:rsidRPr="007262A0" w:rsidRDefault="007262A0">
      <w:pPr>
        <w:shd w:val="clear" w:color="auto" w:fill="FFFFFF"/>
        <w:spacing w:after="0" w:line="264" w:lineRule="auto"/>
        <w:ind w:firstLine="600"/>
        <w:jc w:val="both"/>
        <w:rPr>
          <w:lang w:val="ru-RU"/>
        </w:rPr>
      </w:pPr>
      <w:r w:rsidRPr="007262A0">
        <w:rPr>
          <w:rFonts w:ascii="Times New Roman" w:hAnsi="Times New Roman"/>
          <w:b/>
          <w:color w:val="000000"/>
          <w:sz w:val="28"/>
          <w:lang w:val="ru-RU"/>
        </w:rPr>
        <w:t>Зарубежная литература. У. Шекспир.</w:t>
      </w:r>
      <w:r w:rsidRPr="007262A0">
        <w:rPr>
          <w:rFonts w:ascii="Times New Roman" w:hAnsi="Times New Roman"/>
          <w:color w:val="000000"/>
          <w:sz w:val="28"/>
          <w:lang w:val="ru-RU"/>
        </w:rPr>
        <w:t xml:space="preserve"> Сонеты </w:t>
      </w:r>
      <w:bookmarkStart w:id="75" w:name="0d55d6d3-7190-4389-8070-261d3434d548"/>
      <w:r w:rsidRPr="007262A0">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5"/>
      <w:r w:rsidRPr="007262A0">
        <w:rPr>
          <w:rFonts w:ascii="Times New Roman" w:hAnsi="Times New Roman"/>
          <w:color w:val="000000"/>
          <w:sz w:val="28"/>
          <w:lang w:val="ru-RU"/>
        </w:rPr>
        <w:t xml:space="preserve">Трагедия «Ромео и Джульетта» </w:t>
      </w:r>
      <w:bookmarkStart w:id="76" w:name="b53ea1d5-9b20-4ab2-824f-f7ee2f330726"/>
      <w:r w:rsidRPr="007262A0">
        <w:rPr>
          <w:rFonts w:ascii="Times New Roman" w:hAnsi="Times New Roman"/>
          <w:color w:val="000000"/>
          <w:sz w:val="28"/>
          <w:lang w:val="ru-RU"/>
        </w:rPr>
        <w:t>(фрагменты по выбору).</w:t>
      </w:r>
      <w:bookmarkEnd w:id="76"/>
      <w:r w:rsidRPr="007262A0">
        <w:rPr>
          <w:rFonts w:ascii="Times New Roman" w:hAnsi="Times New Roman"/>
          <w:color w:val="000000"/>
          <w:sz w:val="28"/>
          <w:lang w:val="ru-RU"/>
        </w:rPr>
        <w:t xml:space="preserve"> </w:t>
      </w:r>
    </w:p>
    <w:p w:rsidR="00A92D6B" w:rsidRPr="007262A0" w:rsidRDefault="007262A0">
      <w:pPr>
        <w:shd w:val="clear" w:color="auto" w:fill="FFFFFF"/>
        <w:spacing w:after="0" w:line="264" w:lineRule="auto"/>
        <w:ind w:firstLine="600"/>
        <w:jc w:val="both"/>
        <w:rPr>
          <w:lang w:val="ru-RU"/>
        </w:rPr>
      </w:pPr>
      <w:r w:rsidRPr="007262A0">
        <w:rPr>
          <w:rFonts w:ascii="Times New Roman" w:hAnsi="Times New Roman"/>
          <w:b/>
          <w:color w:val="000000"/>
          <w:sz w:val="28"/>
          <w:lang w:val="ru-RU"/>
        </w:rPr>
        <w:t xml:space="preserve">Ж.-Б. Мольер. </w:t>
      </w:r>
      <w:r w:rsidRPr="007262A0">
        <w:rPr>
          <w:rFonts w:ascii="Times New Roman" w:hAnsi="Times New Roman"/>
          <w:color w:val="000000"/>
          <w:sz w:val="28"/>
          <w:lang w:val="ru-RU"/>
        </w:rPr>
        <w:t xml:space="preserve">Комедия «Мещанин во дворянстве» </w:t>
      </w:r>
      <w:bookmarkStart w:id="77" w:name="0d430c7d-1e84-4c15-8128-09b5a0ae5b8e"/>
      <w:r w:rsidRPr="007262A0">
        <w:rPr>
          <w:rFonts w:ascii="Times New Roman" w:hAnsi="Times New Roman"/>
          <w:color w:val="000000"/>
          <w:sz w:val="28"/>
          <w:lang w:val="ru-RU"/>
        </w:rPr>
        <w:t>(фрагменты по выбору).</w:t>
      </w:r>
      <w:bookmarkEnd w:id="77"/>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9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Древнерусская литература.</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«Слово о полку Игореве».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М. В. Ломоносов. </w:t>
      </w:r>
      <w:r w:rsidRPr="007262A0">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7262A0">
        <w:rPr>
          <w:rFonts w:ascii="Times New Roman" w:hAnsi="Times New Roman"/>
          <w:color w:val="000000"/>
          <w:sz w:val="28"/>
          <w:lang w:val="ru-RU"/>
        </w:rPr>
        <w:t>(по выбору).</w:t>
      </w:r>
      <w:bookmarkEnd w:id="78"/>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Г. Р. Державин. </w:t>
      </w:r>
      <w:r w:rsidRPr="007262A0">
        <w:rPr>
          <w:rFonts w:ascii="Times New Roman" w:hAnsi="Times New Roman"/>
          <w:color w:val="000000"/>
          <w:sz w:val="28"/>
          <w:lang w:val="ru-RU"/>
        </w:rPr>
        <w:t xml:space="preserve">Стихотворения </w:t>
      </w:r>
      <w:bookmarkStart w:id="79" w:name="8ca8cc5e-b57b-4292-a0a2-4d5e99a37fc7"/>
      <w:r w:rsidRPr="007262A0">
        <w:rPr>
          <w:rFonts w:ascii="Times New Roman" w:hAnsi="Times New Roman"/>
          <w:color w:val="000000"/>
          <w:sz w:val="28"/>
          <w:lang w:val="ru-RU"/>
        </w:rPr>
        <w:t>(два по выбору). Например, «Властителям и судиям», «Памятник» и другие.</w:t>
      </w:r>
      <w:bookmarkEnd w:id="79"/>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Н. М. Карамзин.</w:t>
      </w:r>
      <w:r w:rsidRPr="007262A0">
        <w:rPr>
          <w:rFonts w:ascii="Times New Roman" w:hAnsi="Times New Roman"/>
          <w:color w:val="000000"/>
          <w:sz w:val="28"/>
          <w:lang w:val="ru-RU"/>
        </w:rPr>
        <w:t xml:space="preserve"> Повесть «Бедная Лиза».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века.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В. А. Жуковский.</w:t>
      </w:r>
      <w:r w:rsidRPr="007262A0">
        <w:rPr>
          <w:rFonts w:ascii="Times New Roman" w:hAnsi="Times New Roman"/>
          <w:color w:val="000000"/>
          <w:sz w:val="28"/>
          <w:lang w:val="ru-RU"/>
        </w:rPr>
        <w:t xml:space="preserve"> Баллады, элегии </w:t>
      </w:r>
      <w:bookmarkStart w:id="80" w:name="7eb282c3-f5ef-4e9f-86b2-734492601833"/>
      <w:r w:rsidRPr="007262A0">
        <w:rPr>
          <w:rFonts w:ascii="Times New Roman" w:hAnsi="Times New Roman"/>
          <w:color w:val="000000"/>
          <w:sz w:val="28"/>
          <w:lang w:val="ru-RU"/>
        </w:rPr>
        <w:t>(две по выбору). Например, «Светлана», «Невыразимое», «Море» и другие.</w:t>
      </w:r>
      <w:bookmarkEnd w:id="80"/>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С. Грибоедов.</w:t>
      </w:r>
      <w:r w:rsidRPr="007262A0">
        <w:rPr>
          <w:rFonts w:ascii="Times New Roman" w:hAnsi="Times New Roman"/>
          <w:color w:val="000000"/>
          <w:sz w:val="28"/>
          <w:lang w:val="ru-RU"/>
        </w:rPr>
        <w:t xml:space="preserve"> Комедия «Горе от ума».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lastRenderedPageBreak/>
        <w:t xml:space="preserve">Поэзия пушкинской эпохи. </w:t>
      </w:r>
      <w:bookmarkStart w:id="81" w:name="d3f3009b-2bf2-4457-85cc-996248170bfd"/>
      <w:r w:rsidRPr="007262A0">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1"/>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А. С. Пушкин.</w:t>
      </w:r>
      <w:r w:rsidRPr="007262A0">
        <w:rPr>
          <w:rFonts w:ascii="Times New Roman" w:hAnsi="Times New Roman"/>
          <w:color w:val="000000"/>
          <w:sz w:val="28"/>
          <w:lang w:val="ru-RU"/>
        </w:rPr>
        <w:t xml:space="preserve"> Стихотворения (не менее пяти по выбору). </w:t>
      </w:r>
      <w:bookmarkStart w:id="82" w:name="0b2f85f8-e824-4e61-a1ac-4efc7fb78a2f"/>
      <w:r w:rsidRPr="007262A0">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7262A0">
        <w:rPr>
          <w:rFonts w:ascii="Times New Roman" w:hAnsi="Times New Roman"/>
          <w:color w:val="000000"/>
          <w:sz w:val="28"/>
          <w:lang w:val="ru-RU"/>
        </w:rPr>
        <w:t xml:space="preserve"> Поэма «Медный всадник». Роман в стихах «Евгений Онегин».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М. Ю. Лермонтов.</w:t>
      </w:r>
      <w:r w:rsidRPr="007262A0">
        <w:rPr>
          <w:rFonts w:ascii="Times New Roman" w:hAnsi="Times New Roman"/>
          <w:color w:val="000000"/>
          <w:sz w:val="28"/>
          <w:lang w:val="ru-RU"/>
        </w:rPr>
        <w:t xml:space="preserve"> Стихотворения (не менее пяти по выбору). </w:t>
      </w:r>
      <w:bookmarkStart w:id="83" w:name="87a51fa3-c568-4583-a18a-174135483b9d"/>
      <w:r w:rsidRPr="007262A0">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7262A0">
        <w:rPr>
          <w:rFonts w:ascii="Times New Roman" w:hAnsi="Times New Roman"/>
          <w:color w:val="000000"/>
          <w:sz w:val="28"/>
          <w:lang w:val="ru-RU"/>
        </w:rPr>
        <w:t xml:space="preserve"> Роман «Герой нашего времени».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Н. В. Гоголь. </w:t>
      </w:r>
      <w:r w:rsidRPr="007262A0">
        <w:rPr>
          <w:rFonts w:ascii="Times New Roman" w:hAnsi="Times New Roman"/>
          <w:color w:val="000000"/>
          <w:sz w:val="28"/>
          <w:lang w:val="ru-RU"/>
        </w:rPr>
        <w:t xml:space="preserve">Поэма «Мёртвые души».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Зарубежная литература.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Данте.</w:t>
      </w:r>
      <w:r w:rsidRPr="007262A0">
        <w:rPr>
          <w:rFonts w:ascii="Times New Roman" w:hAnsi="Times New Roman"/>
          <w:color w:val="000000"/>
          <w:sz w:val="28"/>
          <w:lang w:val="ru-RU"/>
        </w:rPr>
        <w:t xml:space="preserve"> «Божественная комедия» </w:t>
      </w:r>
      <w:bookmarkStart w:id="84" w:name="131db750-5e26-42b5-b0b5-6f68058ef787"/>
      <w:r w:rsidRPr="007262A0">
        <w:rPr>
          <w:rFonts w:ascii="Times New Roman" w:hAnsi="Times New Roman"/>
          <w:color w:val="000000"/>
          <w:sz w:val="28"/>
          <w:lang w:val="ru-RU"/>
        </w:rPr>
        <w:t>(не менее двух фрагментов по выбору).</w:t>
      </w:r>
      <w:bookmarkEnd w:id="84"/>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У. Шекспир.</w:t>
      </w:r>
      <w:r w:rsidRPr="007262A0">
        <w:rPr>
          <w:rFonts w:ascii="Times New Roman" w:hAnsi="Times New Roman"/>
          <w:color w:val="000000"/>
          <w:sz w:val="28"/>
          <w:lang w:val="ru-RU"/>
        </w:rPr>
        <w:t xml:space="preserve"> Трагедия «Гамлет» </w:t>
      </w:r>
      <w:bookmarkStart w:id="85" w:name="50dcaf75-7eb3-4058-9b14-0313c9277b2d"/>
      <w:r w:rsidRPr="007262A0">
        <w:rPr>
          <w:rFonts w:ascii="Times New Roman" w:hAnsi="Times New Roman"/>
          <w:color w:val="000000"/>
          <w:sz w:val="28"/>
          <w:lang w:val="ru-RU"/>
        </w:rPr>
        <w:t>(фрагменты по выбору).</w:t>
      </w:r>
      <w:bookmarkEnd w:id="85"/>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И.В. Гёте.</w:t>
      </w:r>
      <w:r w:rsidRPr="007262A0">
        <w:rPr>
          <w:rFonts w:ascii="Times New Roman" w:hAnsi="Times New Roman"/>
          <w:color w:val="000000"/>
          <w:sz w:val="28"/>
          <w:lang w:val="ru-RU"/>
        </w:rPr>
        <w:t xml:space="preserve"> Трагедия «Фауст» </w:t>
      </w:r>
      <w:bookmarkStart w:id="86" w:name="0b3534b6-8dfe-4b28-9993-091faed66786"/>
      <w:r w:rsidRPr="007262A0">
        <w:rPr>
          <w:rFonts w:ascii="Times New Roman" w:hAnsi="Times New Roman"/>
          <w:color w:val="000000"/>
          <w:sz w:val="28"/>
          <w:lang w:val="ru-RU"/>
        </w:rPr>
        <w:t>(не менее двух фрагментов по выбору).</w:t>
      </w:r>
      <w:bookmarkEnd w:id="86"/>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Дж. Г. Байрон. </w:t>
      </w:r>
      <w:r w:rsidRPr="007262A0">
        <w:rPr>
          <w:rFonts w:ascii="Times New Roman" w:hAnsi="Times New Roman"/>
          <w:color w:val="000000"/>
          <w:sz w:val="28"/>
          <w:lang w:val="ru-RU"/>
        </w:rPr>
        <w:t xml:space="preserve">Стихотворения </w:t>
      </w:r>
      <w:bookmarkStart w:id="87" w:name="e19cbdea-f76d-4b99-b400-83b11ad6923d"/>
      <w:r w:rsidRPr="007262A0">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7"/>
      <w:r w:rsidRPr="007262A0">
        <w:rPr>
          <w:rFonts w:ascii="Times New Roman" w:hAnsi="Times New Roman"/>
          <w:color w:val="000000"/>
          <w:sz w:val="28"/>
          <w:lang w:val="ru-RU"/>
        </w:rPr>
        <w:t xml:space="preserve"> Поэма «Паломничество Чайльд-Гарольда» </w:t>
      </w:r>
      <w:bookmarkStart w:id="88" w:name="e2190f02-8aec-4529-8d6c-41c65b65ca2e"/>
      <w:r w:rsidRPr="007262A0">
        <w:rPr>
          <w:rFonts w:ascii="Times New Roman" w:hAnsi="Times New Roman"/>
          <w:color w:val="000000"/>
          <w:sz w:val="28"/>
          <w:lang w:val="ru-RU"/>
        </w:rPr>
        <w:t>(не менее одного фрагмента по выбору).</w:t>
      </w:r>
      <w:bookmarkEnd w:id="88"/>
      <w:r w:rsidRPr="007262A0">
        <w:rPr>
          <w:rFonts w:ascii="Times New Roman" w:hAnsi="Times New Roman"/>
          <w:color w:val="000000"/>
          <w:sz w:val="28"/>
          <w:lang w:val="ru-RU"/>
        </w:rPr>
        <w:t xml:space="preserve"> </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7262A0">
        <w:rPr>
          <w:rFonts w:ascii="Times New Roman" w:hAnsi="Times New Roman"/>
          <w:b/>
          <w:color w:val="000000"/>
          <w:sz w:val="28"/>
          <w:lang w:val="ru-RU"/>
        </w:rPr>
        <w:t xml:space="preserve"> в.</w:t>
      </w:r>
      <w:r w:rsidRPr="007262A0">
        <w:rPr>
          <w:rFonts w:ascii="Times New Roman" w:hAnsi="Times New Roman"/>
          <w:color w:val="000000"/>
          <w:sz w:val="28"/>
          <w:lang w:val="ru-RU"/>
        </w:rPr>
        <w:t xml:space="preserve"> </w:t>
      </w:r>
      <w:bookmarkStart w:id="89" w:name="2ccf1dde-3592-470f-89fb-4ebac1d8e3cf"/>
      <w:r w:rsidRPr="007262A0">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9"/>
    </w:p>
    <w:p w:rsidR="00A92D6B" w:rsidRPr="007262A0" w:rsidRDefault="00A92D6B">
      <w:pPr>
        <w:rPr>
          <w:lang w:val="ru-RU"/>
        </w:rPr>
        <w:sectPr w:rsidR="00A92D6B" w:rsidRPr="007262A0">
          <w:pgSz w:w="11906" w:h="16383"/>
          <w:pgMar w:top="1134" w:right="850" w:bottom="1134" w:left="1701" w:header="720" w:footer="720" w:gutter="0"/>
          <w:cols w:space="720"/>
        </w:sectPr>
      </w:pPr>
    </w:p>
    <w:p w:rsidR="00A92D6B" w:rsidRPr="007262A0" w:rsidRDefault="007262A0">
      <w:pPr>
        <w:spacing w:after="0" w:line="264" w:lineRule="auto"/>
        <w:ind w:left="120"/>
        <w:jc w:val="both"/>
        <w:rPr>
          <w:lang w:val="ru-RU"/>
        </w:rPr>
      </w:pPr>
      <w:bookmarkStart w:id="90" w:name="block-62884389"/>
      <w:bookmarkEnd w:id="2"/>
      <w:r w:rsidRPr="007262A0">
        <w:rPr>
          <w:rFonts w:ascii="Times New Roman" w:hAnsi="Times New Roman"/>
          <w:b/>
          <w:color w:val="000000"/>
          <w:sz w:val="28"/>
          <w:lang w:val="ru-RU"/>
        </w:rPr>
        <w:lastRenderedPageBreak/>
        <w:t>ПЛАНИРУЕМЫЕ ОБРАЗОВАТЕЛЬНЫЕ РЕЗУЛЬТАТЫ</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ЛИЧНОСТНЫЕ РЕЗУЛЬТАТЫ</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92D6B" w:rsidRPr="007262A0" w:rsidRDefault="00A92D6B">
      <w:pPr>
        <w:spacing w:after="0" w:line="264" w:lineRule="auto"/>
        <w:ind w:left="120"/>
        <w:jc w:val="both"/>
        <w:rPr>
          <w:lang w:val="ru-RU"/>
        </w:rPr>
      </w:pPr>
    </w:p>
    <w:p w:rsidR="00A92D6B" w:rsidRDefault="007262A0">
      <w:pPr>
        <w:spacing w:after="0" w:line="264" w:lineRule="auto"/>
        <w:ind w:left="120"/>
        <w:jc w:val="both"/>
      </w:pPr>
      <w:r>
        <w:rPr>
          <w:rFonts w:ascii="Times New Roman" w:hAnsi="Times New Roman"/>
          <w:b/>
          <w:color w:val="000000"/>
          <w:sz w:val="28"/>
        </w:rPr>
        <w:t>Гражданского воспитания:</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неприятие любых форм экстремизма, дискриминации;</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понимание роли различных социальных институтов в жизни человека;</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представление о способах противодействия коррупции;</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lastRenderedPageBreak/>
        <w:t>активное участие в школьном самоуправлении;</w:t>
      </w:r>
    </w:p>
    <w:p w:rsidR="00A92D6B" w:rsidRPr="007262A0" w:rsidRDefault="007262A0">
      <w:pPr>
        <w:numPr>
          <w:ilvl w:val="0"/>
          <w:numId w:val="1"/>
        </w:numPr>
        <w:spacing w:after="0" w:line="264" w:lineRule="auto"/>
        <w:jc w:val="both"/>
        <w:rPr>
          <w:lang w:val="ru-RU"/>
        </w:rPr>
      </w:pPr>
      <w:r w:rsidRPr="007262A0">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A92D6B" w:rsidRPr="007262A0" w:rsidRDefault="00A92D6B">
      <w:pPr>
        <w:spacing w:after="0" w:line="264" w:lineRule="auto"/>
        <w:ind w:left="120"/>
        <w:jc w:val="both"/>
        <w:rPr>
          <w:lang w:val="ru-RU"/>
        </w:rPr>
      </w:pPr>
    </w:p>
    <w:p w:rsidR="00A92D6B" w:rsidRDefault="007262A0">
      <w:pPr>
        <w:spacing w:after="0" w:line="264" w:lineRule="auto"/>
        <w:ind w:left="120"/>
        <w:jc w:val="both"/>
      </w:pPr>
      <w:r>
        <w:rPr>
          <w:rFonts w:ascii="Times New Roman" w:hAnsi="Times New Roman"/>
          <w:b/>
          <w:color w:val="000000"/>
          <w:sz w:val="28"/>
        </w:rPr>
        <w:t>Патриотического воспитания:</w:t>
      </w:r>
    </w:p>
    <w:p w:rsidR="00A92D6B" w:rsidRPr="007262A0" w:rsidRDefault="007262A0">
      <w:pPr>
        <w:numPr>
          <w:ilvl w:val="0"/>
          <w:numId w:val="2"/>
        </w:numPr>
        <w:spacing w:after="0" w:line="264" w:lineRule="auto"/>
        <w:jc w:val="both"/>
        <w:rPr>
          <w:lang w:val="ru-RU"/>
        </w:rPr>
      </w:pPr>
      <w:r w:rsidRPr="007262A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A92D6B" w:rsidRPr="007262A0" w:rsidRDefault="007262A0">
      <w:pPr>
        <w:numPr>
          <w:ilvl w:val="0"/>
          <w:numId w:val="2"/>
        </w:numPr>
        <w:spacing w:after="0" w:line="264" w:lineRule="auto"/>
        <w:jc w:val="both"/>
        <w:rPr>
          <w:lang w:val="ru-RU"/>
        </w:rPr>
      </w:pPr>
      <w:r w:rsidRPr="007262A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A92D6B" w:rsidRPr="007262A0" w:rsidRDefault="007262A0">
      <w:pPr>
        <w:numPr>
          <w:ilvl w:val="0"/>
          <w:numId w:val="2"/>
        </w:numPr>
        <w:spacing w:after="0" w:line="264" w:lineRule="auto"/>
        <w:jc w:val="both"/>
        <w:rPr>
          <w:lang w:val="ru-RU"/>
        </w:rPr>
      </w:pPr>
      <w:r w:rsidRPr="007262A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92D6B" w:rsidRPr="007262A0" w:rsidRDefault="00A92D6B">
      <w:pPr>
        <w:spacing w:after="0" w:line="264" w:lineRule="auto"/>
        <w:ind w:left="120"/>
        <w:jc w:val="both"/>
        <w:rPr>
          <w:lang w:val="ru-RU"/>
        </w:rPr>
      </w:pPr>
    </w:p>
    <w:p w:rsidR="00A92D6B" w:rsidRDefault="007262A0">
      <w:pPr>
        <w:spacing w:after="0" w:line="264" w:lineRule="auto"/>
        <w:ind w:left="120"/>
        <w:jc w:val="both"/>
      </w:pPr>
      <w:r>
        <w:rPr>
          <w:rFonts w:ascii="Times New Roman" w:hAnsi="Times New Roman"/>
          <w:b/>
          <w:color w:val="000000"/>
          <w:sz w:val="28"/>
        </w:rPr>
        <w:t>Духовно-нравственного воспитания:</w:t>
      </w:r>
    </w:p>
    <w:p w:rsidR="00A92D6B" w:rsidRPr="007262A0" w:rsidRDefault="007262A0">
      <w:pPr>
        <w:numPr>
          <w:ilvl w:val="0"/>
          <w:numId w:val="3"/>
        </w:numPr>
        <w:spacing w:after="0" w:line="264" w:lineRule="auto"/>
        <w:jc w:val="both"/>
        <w:rPr>
          <w:lang w:val="ru-RU"/>
        </w:rPr>
      </w:pPr>
      <w:r w:rsidRPr="007262A0">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92D6B" w:rsidRPr="007262A0" w:rsidRDefault="007262A0">
      <w:pPr>
        <w:numPr>
          <w:ilvl w:val="0"/>
          <w:numId w:val="3"/>
        </w:numPr>
        <w:spacing w:after="0" w:line="264" w:lineRule="auto"/>
        <w:jc w:val="both"/>
        <w:rPr>
          <w:lang w:val="ru-RU"/>
        </w:rPr>
      </w:pPr>
      <w:r w:rsidRPr="007262A0">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92D6B" w:rsidRPr="007262A0" w:rsidRDefault="007262A0">
      <w:pPr>
        <w:numPr>
          <w:ilvl w:val="0"/>
          <w:numId w:val="3"/>
        </w:numPr>
        <w:spacing w:after="0" w:line="264" w:lineRule="auto"/>
        <w:jc w:val="both"/>
        <w:rPr>
          <w:lang w:val="ru-RU"/>
        </w:rPr>
      </w:pPr>
      <w:r w:rsidRPr="007262A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92D6B" w:rsidRPr="007262A0" w:rsidRDefault="00A92D6B">
      <w:pPr>
        <w:spacing w:after="0" w:line="264" w:lineRule="auto"/>
        <w:ind w:left="120"/>
        <w:jc w:val="both"/>
        <w:rPr>
          <w:lang w:val="ru-RU"/>
        </w:rPr>
      </w:pPr>
    </w:p>
    <w:p w:rsidR="00A92D6B" w:rsidRDefault="007262A0">
      <w:pPr>
        <w:spacing w:after="0" w:line="264" w:lineRule="auto"/>
        <w:ind w:left="120"/>
        <w:jc w:val="both"/>
      </w:pPr>
      <w:r>
        <w:rPr>
          <w:rFonts w:ascii="Times New Roman" w:hAnsi="Times New Roman"/>
          <w:b/>
          <w:color w:val="000000"/>
          <w:sz w:val="28"/>
        </w:rPr>
        <w:t>Эстетического воспитания:</w:t>
      </w:r>
    </w:p>
    <w:p w:rsidR="00A92D6B" w:rsidRPr="007262A0" w:rsidRDefault="007262A0">
      <w:pPr>
        <w:numPr>
          <w:ilvl w:val="0"/>
          <w:numId w:val="4"/>
        </w:numPr>
        <w:spacing w:after="0" w:line="264" w:lineRule="auto"/>
        <w:jc w:val="both"/>
        <w:rPr>
          <w:lang w:val="ru-RU"/>
        </w:rPr>
      </w:pPr>
      <w:r w:rsidRPr="007262A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92D6B" w:rsidRPr="007262A0" w:rsidRDefault="007262A0">
      <w:pPr>
        <w:numPr>
          <w:ilvl w:val="0"/>
          <w:numId w:val="4"/>
        </w:numPr>
        <w:spacing w:after="0" w:line="264" w:lineRule="auto"/>
        <w:jc w:val="both"/>
        <w:rPr>
          <w:lang w:val="ru-RU"/>
        </w:rPr>
      </w:pPr>
      <w:r w:rsidRPr="007262A0">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A92D6B" w:rsidRPr="007262A0" w:rsidRDefault="007262A0">
      <w:pPr>
        <w:numPr>
          <w:ilvl w:val="0"/>
          <w:numId w:val="4"/>
        </w:numPr>
        <w:spacing w:after="0" w:line="264" w:lineRule="auto"/>
        <w:jc w:val="both"/>
        <w:rPr>
          <w:lang w:val="ru-RU"/>
        </w:rPr>
      </w:pPr>
      <w:r w:rsidRPr="007262A0">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A92D6B" w:rsidRPr="007262A0" w:rsidRDefault="007262A0">
      <w:pPr>
        <w:numPr>
          <w:ilvl w:val="0"/>
          <w:numId w:val="4"/>
        </w:numPr>
        <w:spacing w:after="0" w:line="264" w:lineRule="auto"/>
        <w:jc w:val="both"/>
        <w:rPr>
          <w:lang w:val="ru-RU"/>
        </w:rPr>
      </w:pPr>
      <w:r w:rsidRPr="007262A0">
        <w:rPr>
          <w:rFonts w:ascii="Times New Roman" w:hAnsi="Times New Roman"/>
          <w:color w:val="000000"/>
          <w:sz w:val="28"/>
          <w:lang w:val="ru-RU"/>
        </w:rPr>
        <w:t>стремление к самовыражению в разных видах искусства.</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умение принимать себя и других, не осуждая;</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уметь управлять собственным эмоциональным состоянием;</w:t>
      </w:r>
    </w:p>
    <w:p w:rsidR="00A92D6B" w:rsidRPr="007262A0" w:rsidRDefault="007262A0">
      <w:pPr>
        <w:numPr>
          <w:ilvl w:val="0"/>
          <w:numId w:val="5"/>
        </w:numPr>
        <w:spacing w:after="0" w:line="264" w:lineRule="auto"/>
        <w:jc w:val="both"/>
        <w:rPr>
          <w:lang w:val="ru-RU"/>
        </w:rPr>
      </w:pPr>
      <w:r w:rsidRPr="007262A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A92D6B" w:rsidRPr="007262A0" w:rsidRDefault="00A92D6B">
      <w:pPr>
        <w:spacing w:after="0" w:line="264" w:lineRule="auto"/>
        <w:ind w:left="120"/>
        <w:jc w:val="both"/>
        <w:rPr>
          <w:lang w:val="ru-RU"/>
        </w:rPr>
      </w:pPr>
    </w:p>
    <w:p w:rsidR="00A92D6B" w:rsidRDefault="007262A0">
      <w:pPr>
        <w:spacing w:after="0" w:line="264" w:lineRule="auto"/>
        <w:ind w:left="120"/>
        <w:jc w:val="both"/>
      </w:pPr>
      <w:r>
        <w:rPr>
          <w:rFonts w:ascii="Times New Roman" w:hAnsi="Times New Roman"/>
          <w:b/>
          <w:color w:val="000000"/>
          <w:sz w:val="28"/>
        </w:rPr>
        <w:t>Трудового воспитания:</w:t>
      </w:r>
    </w:p>
    <w:p w:rsidR="00A92D6B" w:rsidRPr="007262A0" w:rsidRDefault="007262A0">
      <w:pPr>
        <w:numPr>
          <w:ilvl w:val="0"/>
          <w:numId w:val="6"/>
        </w:numPr>
        <w:spacing w:after="0" w:line="264" w:lineRule="auto"/>
        <w:jc w:val="both"/>
        <w:rPr>
          <w:lang w:val="ru-RU"/>
        </w:rPr>
      </w:pPr>
      <w:r w:rsidRPr="007262A0">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92D6B" w:rsidRPr="007262A0" w:rsidRDefault="007262A0">
      <w:pPr>
        <w:numPr>
          <w:ilvl w:val="0"/>
          <w:numId w:val="6"/>
        </w:numPr>
        <w:spacing w:after="0" w:line="264" w:lineRule="auto"/>
        <w:jc w:val="both"/>
        <w:rPr>
          <w:lang w:val="ru-RU"/>
        </w:rPr>
      </w:pPr>
      <w:r w:rsidRPr="007262A0">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A92D6B" w:rsidRPr="007262A0" w:rsidRDefault="007262A0">
      <w:pPr>
        <w:numPr>
          <w:ilvl w:val="0"/>
          <w:numId w:val="6"/>
        </w:numPr>
        <w:spacing w:after="0" w:line="264" w:lineRule="auto"/>
        <w:jc w:val="both"/>
        <w:rPr>
          <w:lang w:val="ru-RU"/>
        </w:rPr>
      </w:pPr>
      <w:r w:rsidRPr="007262A0">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A92D6B" w:rsidRPr="007262A0" w:rsidRDefault="007262A0">
      <w:pPr>
        <w:numPr>
          <w:ilvl w:val="0"/>
          <w:numId w:val="6"/>
        </w:numPr>
        <w:spacing w:after="0" w:line="264" w:lineRule="auto"/>
        <w:jc w:val="both"/>
        <w:rPr>
          <w:lang w:val="ru-RU"/>
        </w:rPr>
      </w:pPr>
      <w:r w:rsidRPr="007262A0">
        <w:rPr>
          <w:rFonts w:ascii="Times New Roman" w:hAnsi="Times New Roman"/>
          <w:color w:val="000000"/>
          <w:sz w:val="28"/>
          <w:lang w:val="ru-RU"/>
        </w:rPr>
        <w:t xml:space="preserve">готовность адаптироваться в профессиональной среде; </w:t>
      </w:r>
    </w:p>
    <w:p w:rsidR="00A92D6B" w:rsidRPr="007262A0" w:rsidRDefault="007262A0">
      <w:pPr>
        <w:numPr>
          <w:ilvl w:val="0"/>
          <w:numId w:val="6"/>
        </w:numPr>
        <w:spacing w:after="0" w:line="264" w:lineRule="auto"/>
        <w:jc w:val="both"/>
        <w:rPr>
          <w:lang w:val="ru-RU"/>
        </w:rPr>
      </w:pPr>
      <w:r w:rsidRPr="007262A0">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A92D6B" w:rsidRPr="007262A0" w:rsidRDefault="007262A0">
      <w:pPr>
        <w:numPr>
          <w:ilvl w:val="0"/>
          <w:numId w:val="6"/>
        </w:numPr>
        <w:spacing w:after="0" w:line="264" w:lineRule="auto"/>
        <w:jc w:val="both"/>
        <w:rPr>
          <w:lang w:val="ru-RU"/>
        </w:rPr>
      </w:pPr>
      <w:r w:rsidRPr="007262A0">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92D6B" w:rsidRPr="007262A0" w:rsidRDefault="00A92D6B">
      <w:pPr>
        <w:spacing w:after="0" w:line="264" w:lineRule="auto"/>
        <w:ind w:left="120"/>
        <w:jc w:val="both"/>
        <w:rPr>
          <w:lang w:val="ru-RU"/>
        </w:rPr>
      </w:pPr>
    </w:p>
    <w:p w:rsidR="00A92D6B" w:rsidRDefault="007262A0">
      <w:pPr>
        <w:spacing w:after="0" w:line="264" w:lineRule="auto"/>
        <w:ind w:left="120"/>
        <w:jc w:val="both"/>
      </w:pPr>
      <w:r>
        <w:rPr>
          <w:rFonts w:ascii="Times New Roman" w:hAnsi="Times New Roman"/>
          <w:b/>
          <w:color w:val="000000"/>
          <w:sz w:val="28"/>
        </w:rPr>
        <w:t>Экологического воспитания:</w:t>
      </w:r>
    </w:p>
    <w:p w:rsidR="00A92D6B" w:rsidRPr="007262A0" w:rsidRDefault="007262A0">
      <w:pPr>
        <w:numPr>
          <w:ilvl w:val="0"/>
          <w:numId w:val="7"/>
        </w:numPr>
        <w:spacing w:after="0" w:line="264" w:lineRule="auto"/>
        <w:jc w:val="both"/>
        <w:rPr>
          <w:lang w:val="ru-RU"/>
        </w:rPr>
      </w:pPr>
      <w:r w:rsidRPr="007262A0">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92D6B" w:rsidRPr="007262A0" w:rsidRDefault="007262A0">
      <w:pPr>
        <w:numPr>
          <w:ilvl w:val="0"/>
          <w:numId w:val="7"/>
        </w:numPr>
        <w:spacing w:after="0" w:line="264" w:lineRule="auto"/>
        <w:jc w:val="both"/>
        <w:rPr>
          <w:lang w:val="ru-RU"/>
        </w:rPr>
      </w:pPr>
      <w:r w:rsidRPr="007262A0">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A92D6B" w:rsidRPr="007262A0" w:rsidRDefault="007262A0">
      <w:pPr>
        <w:numPr>
          <w:ilvl w:val="0"/>
          <w:numId w:val="7"/>
        </w:numPr>
        <w:spacing w:after="0" w:line="264" w:lineRule="auto"/>
        <w:jc w:val="both"/>
        <w:rPr>
          <w:lang w:val="ru-RU"/>
        </w:rPr>
      </w:pPr>
      <w:r w:rsidRPr="007262A0">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A92D6B" w:rsidRPr="007262A0" w:rsidRDefault="007262A0">
      <w:pPr>
        <w:numPr>
          <w:ilvl w:val="0"/>
          <w:numId w:val="7"/>
        </w:numPr>
        <w:spacing w:after="0" w:line="264" w:lineRule="auto"/>
        <w:jc w:val="both"/>
        <w:rPr>
          <w:lang w:val="ru-RU"/>
        </w:rPr>
      </w:pPr>
      <w:r w:rsidRPr="007262A0">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A92D6B" w:rsidRPr="007262A0" w:rsidRDefault="007262A0">
      <w:pPr>
        <w:numPr>
          <w:ilvl w:val="0"/>
          <w:numId w:val="7"/>
        </w:numPr>
        <w:spacing w:after="0" w:line="264" w:lineRule="auto"/>
        <w:jc w:val="both"/>
        <w:rPr>
          <w:lang w:val="ru-RU"/>
        </w:rPr>
      </w:pPr>
      <w:r w:rsidRPr="007262A0">
        <w:rPr>
          <w:rFonts w:ascii="Times New Roman" w:hAnsi="Times New Roman"/>
          <w:color w:val="000000"/>
          <w:sz w:val="28"/>
          <w:lang w:val="ru-RU"/>
        </w:rPr>
        <w:t>готовность к участию в практической деятельности экологической направленности.</w:t>
      </w:r>
    </w:p>
    <w:p w:rsidR="00A92D6B" w:rsidRPr="007262A0" w:rsidRDefault="00A92D6B">
      <w:pPr>
        <w:spacing w:after="0" w:line="264" w:lineRule="auto"/>
        <w:ind w:left="120"/>
        <w:jc w:val="both"/>
        <w:rPr>
          <w:lang w:val="ru-RU"/>
        </w:rPr>
      </w:pPr>
    </w:p>
    <w:p w:rsidR="00A92D6B" w:rsidRDefault="007262A0">
      <w:pPr>
        <w:spacing w:after="0" w:line="264" w:lineRule="auto"/>
        <w:ind w:left="120"/>
        <w:jc w:val="both"/>
      </w:pPr>
      <w:r>
        <w:rPr>
          <w:rFonts w:ascii="Times New Roman" w:hAnsi="Times New Roman"/>
          <w:b/>
          <w:color w:val="000000"/>
          <w:sz w:val="28"/>
        </w:rPr>
        <w:t>Ценности научного познания:</w:t>
      </w:r>
    </w:p>
    <w:p w:rsidR="00A92D6B" w:rsidRPr="007262A0" w:rsidRDefault="007262A0">
      <w:pPr>
        <w:numPr>
          <w:ilvl w:val="0"/>
          <w:numId w:val="8"/>
        </w:numPr>
        <w:spacing w:after="0" w:line="264" w:lineRule="auto"/>
        <w:jc w:val="both"/>
        <w:rPr>
          <w:lang w:val="ru-RU"/>
        </w:rPr>
      </w:pPr>
      <w:r w:rsidRPr="007262A0">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A92D6B" w:rsidRPr="007262A0" w:rsidRDefault="007262A0">
      <w:pPr>
        <w:numPr>
          <w:ilvl w:val="0"/>
          <w:numId w:val="8"/>
        </w:numPr>
        <w:spacing w:after="0" w:line="264" w:lineRule="auto"/>
        <w:jc w:val="both"/>
        <w:rPr>
          <w:lang w:val="ru-RU"/>
        </w:rPr>
      </w:pPr>
      <w:r w:rsidRPr="007262A0">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A92D6B" w:rsidRPr="007262A0" w:rsidRDefault="007262A0">
      <w:pPr>
        <w:numPr>
          <w:ilvl w:val="0"/>
          <w:numId w:val="8"/>
        </w:numPr>
        <w:spacing w:after="0" w:line="264" w:lineRule="auto"/>
        <w:jc w:val="both"/>
        <w:rPr>
          <w:lang w:val="ru-RU"/>
        </w:rPr>
      </w:pPr>
      <w:r w:rsidRPr="007262A0">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A92D6B" w:rsidRPr="007262A0" w:rsidRDefault="007262A0">
      <w:pPr>
        <w:numPr>
          <w:ilvl w:val="0"/>
          <w:numId w:val="8"/>
        </w:numPr>
        <w:spacing w:after="0" w:line="264" w:lineRule="auto"/>
        <w:jc w:val="both"/>
        <w:rPr>
          <w:lang w:val="ru-RU"/>
        </w:rPr>
      </w:pPr>
      <w:r w:rsidRPr="007262A0">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7262A0">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изучение и оценка социальных ролей персонажей литературных произведений;</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анализировать и выявлять взаимосвязи природы, общества и экономики;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воспринимать стрессовую ситуацию как вызов, требующий контрмер;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A92D6B" w:rsidRPr="007262A0" w:rsidRDefault="007262A0">
      <w:pPr>
        <w:numPr>
          <w:ilvl w:val="0"/>
          <w:numId w:val="9"/>
        </w:numPr>
        <w:spacing w:after="0" w:line="264" w:lineRule="auto"/>
        <w:jc w:val="both"/>
        <w:rPr>
          <w:lang w:val="ru-RU"/>
        </w:rPr>
      </w:pPr>
      <w:r w:rsidRPr="007262A0">
        <w:rPr>
          <w:rFonts w:ascii="Times New Roman" w:hAnsi="Times New Roman"/>
          <w:color w:val="000000"/>
          <w:sz w:val="28"/>
          <w:lang w:val="ru-RU"/>
        </w:rPr>
        <w:t>быть готовым действовать в отсутствии гарантий успеха.</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МЕТАПРЕДМЕТНЫЕ РЕЗУЛЬТАТЫ</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Универсальные учебные познавательные действия:</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lastRenderedPageBreak/>
        <w:t>1) Базовые логические действия:</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формулировать гипотезы об их взаимосвязях;</w:t>
      </w:r>
    </w:p>
    <w:p w:rsidR="00A92D6B" w:rsidRPr="007262A0" w:rsidRDefault="007262A0">
      <w:pPr>
        <w:numPr>
          <w:ilvl w:val="0"/>
          <w:numId w:val="10"/>
        </w:numPr>
        <w:spacing w:after="0" w:line="264" w:lineRule="auto"/>
        <w:jc w:val="both"/>
        <w:rPr>
          <w:lang w:val="ru-RU"/>
        </w:rPr>
      </w:pPr>
      <w:r w:rsidRPr="007262A0">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92D6B" w:rsidRDefault="007262A0">
      <w:pPr>
        <w:spacing w:after="0" w:line="264" w:lineRule="auto"/>
        <w:ind w:firstLine="600"/>
        <w:jc w:val="both"/>
      </w:pPr>
      <w:r>
        <w:rPr>
          <w:rFonts w:ascii="Times New Roman" w:hAnsi="Times New Roman"/>
          <w:b/>
          <w:color w:val="000000"/>
          <w:sz w:val="28"/>
        </w:rPr>
        <w:t>2) Базовые исследовательские действия:</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t>владеть инструментами оценки достоверности полученных выводов и обобщений;</w:t>
      </w:r>
    </w:p>
    <w:p w:rsidR="00A92D6B" w:rsidRPr="007262A0" w:rsidRDefault="007262A0">
      <w:pPr>
        <w:numPr>
          <w:ilvl w:val="0"/>
          <w:numId w:val="11"/>
        </w:numPr>
        <w:spacing w:after="0" w:line="264" w:lineRule="auto"/>
        <w:jc w:val="both"/>
        <w:rPr>
          <w:lang w:val="ru-RU"/>
        </w:rPr>
      </w:pPr>
      <w:r w:rsidRPr="007262A0">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92D6B" w:rsidRDefault="007262A0">
      <w:pPr>
        <w:spacing w:after="0" w:line="264" w:lineRule="auto"/>
        <w:ind w:firstLine="600"/>
        <w:jc w:val="both"/>
      </w:pPr>
      <w:r>
        <w:rPr>
          <w:rFonts w:ascii="Times New Roman" w:hAnsi="Times New Roman"/>
          <w:b/>
          <w:color w:val="000000"/>
          <w:sz w:val="28"/>
        </w:rPr>
        <w:t>3) Работа с информацией:</w:t>
      </w:r>
    </w:p>
    <w:p w:rsidR="00A92D6B" w:rsidRPr="007262A0" w:rsidRDefault="007262A0">
      <w:pPr>
        <w:numPr>
          <w:ilvl w:val="0"/>
          <w:numId w:val="12"/>
        </w:numPr>
        <w:spacing w:after="0" w:line="264" w:lineRule="auto"/>
        <w:jc w:val="both"/>
        <w:rPr>
          <w:lang w:val="ru-RU"/>
        </w:rPr>
      </w:pPr>
      <w:r w:rsidRPr="007262A0">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92D6B" w:rsidRPr="007262A0" w:rsidRDefault="007262A0">
      <w:pPr>
        <w:numPr>
          <w:ilvl w:val="0"/>
          <w:numId w:val="12"/>
        </w:numPr>
        <w:spacing w:after="0" w:line="264" w:lineRule="auto"/>
        <w:jc w:val="both"/>
        <w:rPr>
          <w:lang w:val="ru-RU"/>
        </w:rPr>
      </w:pPr>
      <w:r w:rsidRPr="007262A0">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A92D6B" w:rsidRPr="007262A0" w:rsidRDefault="007262A0">
      <w:pPr>
        <w:numPr>
          <w:ilvl w:val="0"/>
          <w:numId w:val="12"/>
        </w:numPr>
        <w:spacing w:after="0" w:line="264" w:lineRule="auto"/>
        <w:jc w:val="both"/>
        <w:rPr>
          <w:lang w:val="ru-RU"/>
        </w:rPr>
      </w:pPr>
      <w:r w:rsidRPr="007262A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92D6B" w:rsidRPr="007262A0" w:rsidRDefault="007262A0">
      <w:pPr>
        <w:numPr>
          <w:ilvl w:val="0"/>
          <w:numId w:val="12"/>
        </w:numPr>
        <w:spacing w:after="0" w:line="264" w:lineRule="auto"/>
        <w:jc w:val="both"/>
        <w:rPr>
          <w:lang w:val="ru-RU"/>
        </w:rPr>
      </w:pPr>
      <w:r w:rsidRPr="007262A0">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92D6B" w:rsidRPr="007262A0" w:rsidRDefault="007262A0">
      <w:pPr>
        <w:numPr>
          <w:ilvl w:val="0"/>
          <w:numId w:val="12"/>
        </w:numPr>
        <w:spacing w:after="0" w:line="264" w:lineRule="auto"/>
        <w:jc w:val="both"/>
        <w:rPr>
          <w:lang w:val="ru-RU"/>
        </w:rPr>
      </w:pPr>
      <w:r w:rsidRPr="007262A0">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A92D6B" w:rsidRPr="007262A0" w:rsidRDefault="007262A0">
      <w:pPr>
        <w:numPr>
          <w:ilvl w:val="0"/>
          <w:numId w:val="12"/>
        </w:numPr>
        <w:spacing w:after="0" w:line="264" w:lineRule="auto"/>
        <w:jc w:val="both"/>
        <w:rPr>
          <w:lang w:val="ru-RU"/>
        </w:rPr>
      </w:pPr>
      <w:r w:rsidRPr="007262A0">
        <w:rPr>
          <w:rFonts w:ascii="Times New Roman" w:hAnsi="Times New Roman"/>
          <w:color w:val="000000"/>
          <w:sz w:val="28"/>
          <w:lang w:val="ru-RU"/>
        </w:rPr>
        <w:t>эффективно запоминать и систематизировать эту информацию.</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Универсальные учебные коммуникативные действия:</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1) Общение:</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t>выражать себя (свою точку зрения) в устных и письменных текстах;</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A92D6B" w:rsidRPr="007262A0" w:rsidRDefault="007262A0">
      <w:pPr>
        <w:numPr>
          <w:ilvl w:val="0"/>
          <w:numId w:val="13"/>
        </w:numPr>
        <w:spacing w:after="0" w:line="264" w:lineRule="auto"/>
        <w:jc w:val="both"/>
        <w:rPr>
          <w:lang w:val="ru-RU"/>
        </w:rPr>
      </w:pPr>
      <w:r w:rsidRPr="007262A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92D6B" w:rsidRDefault="007262A0">
      <w:pPr>
        <w:spacing w:after="0" w:line="264" w:lineRule="auto"/>
        <w:ind w:firstLine="600"/>
        <w:jc w:val="both"/>
      </w:pPr>
      <w:r>
        <w:rPr>
          <w:rFonts w:ascii="Times New Roman" w:hAnsi="Times New Roman"/>
          <w:b/>
          <w:color w:val="000000"/>
          <w:sz w:val="28"/>
        </w:rPr>
        <w:t>2) Совместная деятельность:</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уметь обобщать мнения нескольких людей;</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7262A0">
        <w:rPr>
          <w:rFonts w:ascii="Times New Roman" w:hAnsi="Times New Roman"/>
          <w:color w:val="000000"/>
          <w:sz w:val="28"/>
          <w:lang w:val="ru-RU"/>
        </w:rPr>
        <w:lastRenderedPageBreak/>
        <w:t>решение учебной задачи и поддержание благожелательности общения;</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участниками взаимодействия на литературных занятиях;</w:t>
      </w:r>
    </w:p>
    <w:p w:rsidR="00A92D6B" w:rsidRPr="007262A0" w:rsidRDefault="007262A0">
      <w:pPr>
        <w:numPr>
          <w:ilvl w:val="0"/>
          <w:numId w:val="14"/>
        </w:numPr>
        <w:spacing w:after="0" w:line="264" w:lineRule="auto"/>
        <w:jc w:val="both"/>
        <w:rPr>
          <w:lang w:val="ru-RU"/>
        </w:rPr>
      </w:pPr>
      <w:r w:rsidRPr="007262A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Универсальные учебные регулятивные действия:</w:t>
      </w:r>
    </w:p>
    <w:p w:rsidR="00A92D6B" w:rsidRPr="007262A0" w:rsidRDefault="007262A0">
      <w:pPr>
        <w:spacing w:after="0" w:line="264" w:lineRule="auto"/>
        <w:ind w:firstLine="600"/>
        <w:jc w:val="both"/>
        <w:rPr>
          <w:lang w:val="ru-RU"/>
        </w:rPr>
      </w:pPr>
      <w:r w:rsidRPr="007262A0">
        <w:rPr>
          <w:rFonts w:ascii="Times New Roman" w:hAnsi="Times New Roman"/>
          <w:b/>
          <w:color w:val="000000"/>
          <w:sz w:val="28"/>
          <w:lang w:val="ru-RU"/>
        </w:rPr>
        <w:t>1) Самоорганизация:</w:t>
      </w:r>
    </w:p>
    <w:p w:rsidR="00A92D6B" w:rsidRPr="007262A0" w:rsidRDefault="007262A0">
      <w:pPr>
        <w:numPr>
          <w:ilvl w:val="0"/>
          <w:numId w:val="15"/>
        </w:numPr>
        <w:spacing w:after="0" w:line="264" w:lineRule="auto"/>
        <w:jc w:val="both"/>
        <w:rPr>
          <w:lang w:val="ru-RU"/>
        </w:rPr>
      </w:pPr>
      <w:r w:rsidRPr="007262A0">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A92D6B" w:rsidRPr="007262A0" w:rsidRDefault="007262A0">
      <w:pPr>
        <w:numPr>
          <w:ilvl w:val="0"/>
          <w:numId w:val="15"/>
        </w:numPr>
        <w:spacing w:after="0" w:line="264" w:lineRule="auto"/>
        <w:jc w:val="both"/>
        <w:rPr>
          <w:lang w:val="ru-RU"/>
        </w:rPr>
      </w:pPr>
      <w:r w:rsidRPr="007262A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92D6B" w:rsidRPr="007262A0" w:rsidRDefault="007262A0">
      <w:pPr>
        <w:numPr>
          <w:ilvl w:val="0"/>
          <w:numId w:val="15"/>
        </w:numPr>
        <w:spacing w:after="0" w:line="264" w:lineRule="auto"/>
        <w:jc w:val="both"/>
        <w:rPr>
          <w:lang w:val="ru-RU"/>
        </w:rPr>
      </w:pPr>
      <w:r w:rsidRPr="007262A0">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92D6B" w:rsidRPr="007262A0" w:rsidRDefault="007262A0">
      <w:pPr>
        <w:numPr>
          <w:ilvl w:val="0"/>
          <w:numId w:val="15"/>
        </w:numPr>
        <w:spacing w:after="0" w:line="264" w:lineRule="auto"/>
        <w:jc w:val="both"/>
        <w:rPr>
          <w:lang w:val="ru-RU"/>
        </w:rPr>
      </w:pPr>
      <w:r w:rsidRPr="007262A0">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92D6B" w:rsidRPr="007262A0" w:rsidRDefault="007262A0">
      <w:pPr>
        <w:numPr>
          <w:ilvl w:val="0"/>
          <w:numId w:val="15"/>
        </w:numPr>
        <w:spacing w:after="0" w:line="264" w:lineRule="auto"/>
        <w:jc w:val="both"/>
        <w:rPr>
          <w:lang w:val="ru-RU"/>
        </w:rPr>
      </w:pPr>
      <w:r w:rsidRPr="007262A0">
        <w:rPr>
          <w:rFonts w:ascii="Times New Roman" w:hAnsi="Times New Roman"/>
          <w:color w:val="000000"/>
          <w:sz w:val="28"/>
          <w:lang w:val="ru-RU"/>
        </w:rPr>
        <w:t>делать выбор и брать ответственность за решение.</w:t>
      </w:r>
    </w:p>
    <w:p w:rsidR="00A92D6B" w:rsidRDefault="007262A0">
      <w:pPr>
        <w:spacing w:after="0" w:line="264" w:lineRule="auto"/>
        <w:ind w:firstLine="600"/>
        <w:jc w:val="both"/>
      </w:pPr>
      <w:r>
        <w:rPr>
          <w:rFonts w:ascii="Times New Roman" w:hAnsi="Times New Roman"/>
          <w:b/>
          <w:color w:val="000000"/>
          <w:sz w:val="28"/>
        </w:rPr>
        <w:t>2) Самоконтроль:</w:t>
      </w:r>
    </w:p>
    <w:p w:rsidR="00A92D6B" w:rsidRPr="007262A0" w:rsidRDefault="007262A0">
      <w:pPr>
        <w:numPr>
          <w:ilvl w:val="0"/>
          <w:numId w:val="16"/>
        </w:numPr>
        <w:spacing w:after="0" w:line="264" w:lineRule="auto"/>
        <w:jc w:val="both"/>
        <w:rPr>
          <w:lang w:val="ru-RU"/>
        </w:rPr>
      </w:pPr>
      <w:r w:rsidRPr="007262A0">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A92D6B" w:rsidRPr="007262A0" w:rsidRDefault="007262A0">
      <w:pPr>
        <w:numPr>
          <w:ilvl w:val="0"/>
          <w:numId w:val="16"/>
        </w:numPr>
        <w:spacing w:after="0" w:line="264" w:lineRule="auto"/>
        <w:jc w:val="both"/>
        <w:rPr>
          <w:lang w:val="ru-RU"/>
        </w:rPr>
      </w:pPr>
      <w:r w:rsidRPr="007262A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92D6B" w:rsidRPr="007262A0" w:rsidRDefault="007262A0">
      <w:pPr>
        <w:numPr>
          <w:ilvl w:val="0"/>
          <w:numId w:val="16"/>
        </w:numPr>
        <w:spacing w:after="0" w:line="264" w:lineRule="auto"/>
        <w:jc w:val="both"/>
        <w:rPr>
          <w:lang w:val="ru-RU"/>
        </w:rPr>
      </w:pPr>
      <w:r w:rsidRPr="007262A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92D6B" w:rsidRPr="007262A0" w:rsidRDefault="007262A0">
      <w:pPr>
        <w:numPr>
          <w:ilvl w:val="0"/>
          <w:numId w:val="16"/>
        </w:numPr>
        <w:spacing w:after="0" w:line="264" w:lineRule="auto"/>
        <w:jc w:val="both"/>
        <w:rPr>
          <w:lang w:val="ru-RU"/>
        </w:rPr>
      </w:pPr>
      <w:r w:rsidRPr="007262A0">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92D6B" w:rsidRDefault="007262A0">
      <w:pPr>
        <w:spacing w:after="0" w:line="264" w:lineRule="auto"/>
        <w:ind w:firstLine="600"/>
        <w:jc w:val="both"/>
      </w:pPr>
      <w:r>
        <w:rPr>
          <w:rFonts w:ascii="Times New Roman" w:hAnsi="Times New Roman"/>
          <w:b/>
          <w:color w:val="000000"/>
          <w:sz w:val="28"/>
        </w:rPr>
        <w:t>3) Эмоциональный интеллект:</w:t>
      </w:r>
    </w:p>
    <w:p w:rsidR="00A92D6B" w:rsidRPr="007262A0" w:rsidRDefault="007262A0">
      <w:pPr>
        <w:numPr>
          <w:ilvl w:val="0"/>
          <w:numId w:val="17"/>
        </w:numPr>
        <w:spacing w:after="0" w:line="264" w:lineRule="auto"/>
        <w:jc w:val="both"/>
        <w:rPr>
          <w:lang w:val="ru-RU"/>
        </w:rPr>
      </w:pPr>
      <w:r w:rsidRPr="007262A0">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A92D6B" w:rsidRPr="007262A0" w:rsidRDefault="007262A0">
      <w:pPr>
        <w:numPr>
          <w:ilvl w:val="0"/>
          <w:numId w:val="17"/>
        </w:numPr>
        <w:spacing w:after="0" w:line="264" w:lineRule="auto"/>
        <w:jc w:val="both"/>
        <w:rPr>
          <w:lang w:val="ru-RU"/>
        </w:rPr>
      </w:pPr>
      <w:r w:rsidRPr="007262A0">
        <w:rPr>
          <w:rFonts w:ascii="Times New Roman" w:hAnsi="Times New Roman"/>
          <w:color w:val="000000"/>
          <w:sz w:val="28"/>
          <w:lang w:val="ru-RU"/>
        </w:rPr>
        <w:t>выявлять и анализировать причины эмоций;</w:t>
      </w:r>
    </w:p>
    <w:p w:rsidR="00A92D6B" w:rsidRPr="007262A0" w:rsidRDefault="007262A0">
      <w:pPr>
        <w:numPr>
          <w:ilvl w:val="0"/>
          <w:numId w:val="17"/>
        </w:numPr>
        <w:spacing w:after="0" w:line="264" w:lineRule="auto"/>
        <w:jc w:val="both"/>
        <w:rPr>
          <w:lang w:val="ru-RU"/>
        </w:rPr>
      </w:pPr>
      <w:r w:rsidRPr="007262A0">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A92D6B" w:rsidRPr="007262A0" w:rsidRDefault="007262A0">
      <w:pPr>
        <w:numPr>
          <w:ilvl w:val="0"/>
          <w:numId w:val="17"/>
        </w:numPr>
        <w:spacing w:after="0" w:line="264" w:lineRule="auto"/>
        <w:jc w:val="both"/>
        <w:rPr>
          <w:lang w:val="ru-RU"/>
        </w:rPr>
      </w:pPr>
      <w:r w:rsidRPr="007262A0">
        <w:rPr>
          <w:rFonts w:ascii="Times New Roman" w:hAnsi="Times New Roman"/>
          <w:color w:val="000000"/>
          <w:sz w:val="28"/>
          <w:lang w:val="ru-RU"/>
        </w:rPr>
        <w:t>регулировать способ выражения своих эмоций.</w:t>
      </w:r>
    </w:p>
    <w:p w:rsidR="00A92D6B" w:rsidRDefault="007262A0">
      <w:pPr>
        <w:spacing w:after="0" w:line="264" w:lineRule="auto"/>
        <w:ind w:firstLine="600"/>
        <w:jc w:val="both"/>
      </w:pPr>
      <w:r>
        <w:rPr>
          <w:rFonts w:ascii="Times New Roman" w:hAnsi="Times New Roman"/>
          <w:b/>
          <w:color w:val="000000"/>
          <w:sz w:val="28"/>
        </w:rPr>
        <w:t>4) Принятие себя и других:</w:t>
      </w:r>
    </w:p>
    <w:p w:rsidR="00A92D6B" w:rsidRPr="007262A0" w:rsidRDefault="007262A0">
      <w:pPr>
        <w:numPr>
          <w:ilvl w:val="0"/>
          <w:numId w:val="18"/>
        </w:numPr>
        <w:spacing w:after="0" w:line="264" w:lineRule="auto"/>
        <w:jc w:val="both"/>
        <w:rPr>
          <w:lang w:val="ru-RU"/>
        </w:rPr>
      </w:pPr>
      <w:r w:rsidRPr="007262A0">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A92D6B" w:rsidRPr="007262A0" w:rsidRDefault="007262A0">
      <w:pPr>
        <w:numPr>
          <w:ilvl w:val="0"/>
          <w:numId w:val="18"/>
        </w:numPr>
        <w:spacing w:after="0" w:line="264" w:lineRule="auto"/>
        <w:jc w:val="both"/>
        <w:rPr>
          <w:lang w:val="ru-RU"/>
        </w:rPr>
      </w:pPr>
      <w:r w:rsidRPr="007262A0">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A92D6B" w:rsidRPr="007262A0" w:rsidRDefault="007262A0">
      <w:pPr>
        <w:numPr>
          <w:ilvl w:val="0"/>
          <w:numId w:val="18"/>
        </w:numPr>
        <w:spacing w:after="0" w:line="264" w:lineRule="auto"/>
        <w:jc w:val="both"/>
        <w:rPr>
          <w:lang w:val="ru-RU"/>
        </w:rPr>
      </w:pPr>
      <w:r w:rsidRPr="007262A0">
        <w:rPr>
          <w:rFonts w:ascii="Times New Roman" w:hAnsi="Times New Roman"/>
          <w:color w:val="000000"/>
          <w:sz w:val="28"/>
          <w:lang w:val="ru-RU"/>
        </w:rPr>
        <w:t>проявлять открытость себе и другим;</w:t>
      </w:r>
    </w:p>
    <w:p w:rsidR="00A92D6B" w:rsidRPr="007262A0" w:rsidRDefault="007262A0">
      <w:pPr>
        <w:numPr>
          <w:ilvl w:val="0"/>
          <w:numId w:val="18"/>
        </w:numPr>
        <w:spacing w:after="0" w:line="264" w:lineRule="auto"/>
        <w:jc w:val="both"/>
        <w:rPr>
          <w:lang w:val="ru-RU"/>
        </w:rPr>
      </w:pPr>
      <w:r w:rsidRPr="007262A0">
        <w:rPr>
          <w:rFonts w:ascii="Times New Roman" w:hAnsi="Times New Roman"/>
          <w:color w:val="000000"/>
          <w:sz w:val="28"/>
          <w:lang w:val="ru-RU"/>
        </w:rPr>
        <w:t>осознавать невозможность контролировать всё вокруг.</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ПРЕДМЕТНЫЕ РЕЗУЛЬТАТЫ</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5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A92D6B" w:rsidRPr="007262A0" w:rsidRDefault="007262A0">
      <w:pPr>
        <w:numPr>
          <w:ilvl w:val="0"/>
          <w:numId w:val="19"/>
        </w:numPr>
        <w:spacing w:after="0" w:line="264" w:lineRule="auto"/>
        <w:jc w:val="both"/>
        <w:rPr>
          <w:lang w:val="ru-RU"/>
        </w:rPr>
      </w:pPr>
      <w:r w:rsidRPr="007262A0">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A92D6B" w:rsidRPr="007262A0" w:rsidRDefault="007262A0">
      <w:pPr>
        <w:numPr>
          <w:ilvl w:val="0"/>
          <w:numId w:val="19"/>
        </w:numPr>
        <w:spacing w:after="0" w:line="264" w:lineRule="auto"/>
        <w:jc w:val="both"/>
        <w:rPr>
          <w:lang w:val="ru-RU"/>
        </w:rPr>
      </w:pPr>
      <w:r w:rsidRPr="007262A0">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7262A0">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A92D6B" w:rsidRPr="007262A0" w:rsidRDefault="007262A0">
      <w:pPr>
        <w:numPr>
          <w:ilvl w:val="0"/>
          <w:numId w:val="19"/>
        </w:numPr>
        <w:spacing w:after="0" w:line="264" w:lineRule="auto"/>
        <w:jc w:val="both"/>
        <w:rPr>
          <w:lang w:val="ru-RU"/>
        </w:rPr>
      </w:pPr>
      <w:r w:rsidRPr="007262A0">
        <w:rPr>
          <w:rFonts w:ascii="Times New Roman" w:hAnsi="Times New Roman"/>
          <w:color w:val="000000"/>
          <w:sz w:val="28"/>
          <w:lang w:val="ru-RU"/>
        </w:rPr>
        <w:t>сопоставлять темы и сюжеты произведений, образы персонажей;</w:t>
      </w:r>
    </w:p>
    <w:p w:rsidR="00A92D6B" w:rsidRPr="007262A0" w:rsidRDefault="007262A0">
      <w:pPr>
        <w:numPr>
          <w:ilvl w:val="0"/>
          <w:numId w:val="19"/>
        </w:numPr>
        <w:spacing w:after="0" w:line="264" w:lineRule="auto"/>
        <w:jc w:val="both"/>
        <w:rPr>
          <w:lang w:val="ru-RU"/>
        </w:rPr>
      </w:pPr>
      <w:r w:rsidRPr="007262A0">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6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A92D6B" w:rsidRPr="007262A0" w:rsidRDefault="007262A0">
      <w:pPr>
        <w:numPr>
          <w:ilvl w:val="0"/>
          <w:numId w:val="20"/>
        </w:numPr>
        <w:spacing w:after="0" w:line="264" w:lineRule="auto"/>
        <w:jc w:val="both"/>
        <w:rPr>
          <w:lang w:val="ru-RU"/>
        </w:rPr>
      </w:pPr>
      <w:r w:rsidRPr="007262A0">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A92D6B" w:rsidRPr="007262A0" w:rsidRDefault="007262A0">
      <w:pPr>
        <w:numPr>
          <w:ilvl w:val="0"/>
          <w:numId w:val="20"/>
        </w:numPr>
        <w:spacing w:after="0" w:line="264" w:lineRule="auto"/>
        <w:jc w:val="both"/>
        <w:rPr>
          <w:lang w:val="ru-RU"/>
        </w:rPr>
      </w:pPr>
      <w:r w:rsidRPr="007262A0">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A92D6B" w:rsidRPr="007262A0" w:rsidRDefault="007262A0">
      <w:pPr>
        <w:numPr>
          <w:ilvl w:val="0"/>
          <w:numId w:val="20"/>
        </w:numPr>
        <w:spacing w:after="0" w:line="264" w:lineRule="auto"/>
        <w:jc w:val="both"/>
        <w:rPr>
          <w:lang w:val="ru-RU"/>
        </w:rPr>
      </w:pPr>
      <w:r w:rsidRPr="007262A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A92D6B" w:rsidRPr="007262A0" w:rsidRDefault="007262A0">
      <w:pPr>
        <w:numPr>
          <w:ilvl w:val="0"/>
          <w:numId w:val="20"/>
        </w:numPr>
        <w:spacing w:after="0" w:line="264" w:lineRule="auto"/>
        <w:jc w:val="both"/>
        <w:rPr>
          <w:lang w:val="ru-RU"/>
        </w:rPr>
      </w:pPr>
      <w:r w:rsidRPr="007262A0">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A92D6B" w:rsidRPr="007262A0" w:rsidRDefault="007262A0">
      <w:pPr>
        <w:numPr>
          <w:ilvl w:val="0"/>
          <w:numId w:val="20"/>
        </w:numPr>
        <w:spacing w:after="0" w:line="264" w:lineRule="auto"/>
        <w:jc w:val="both"/>
        <w:rPr>
          <w:lang w:val="ru-RU"/>
        </w:rPr>
      </w:pPr>
      <w:r w:rsidRPr="007262A0">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7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A92D6B" w:rsidRPr="007262A0" w:rsidRDefault="007262A0">
      <w:pPr>
        <w:numPr>
          <w:ilvl w:val="0"/>
          <w:numId w:val="21"/>
        </w:numPr>
        <w:spacing w:after="0" w:line="264" w:lineRule="auto"/>
        <w:jc w:val="both"/>
        <w:rPr>
          <w:lang w:val="ru-RU"/>
        </w:rPr>
      </w:pPr>
      <w:r w:rsidRPr="007262A0">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A92D6B" w:rsidRPr="007262A0" w:rsidRDefault="007262A0">
      <w:pPr>
        <w:numPr>
          <w:ilvl w:val="0"/>
          <w:numId w:val="21"/>
        </w:numPr>
        <w:spacing w:after="0" w:line="264" w:lineRule="auto"/>
        <w:jc w:val="both"/>
        <w:rPr>
          <w:lang w:val="ru-RU"/>
        </w:rPr>
      </w:pPr>
      <w:r w:rsidRPr="007262A0">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A92D6B" w:rsidRPr="007262A0" w:rsidRDefault="007262A0">
      <w:pPr>
        <w:numPr>
          <w:ilvl w:val="0"/>
          <w:numId w:val="21"/>
        </w:numPr>
        <w:spacing w:after="0" w:line="264" w:lineRule="auto"/>
        <w:jc w:val="both"/>
        <w:rPr>
          <w:lang w:val="ru-RU"/>
        </w:rPr>
      </w:pPr>
      <w:r w:rsidRPr="007262A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A92D6B" w:rsidRPr="007262A0" w:rsidRDefault="007262A0">
      <w:pPr>
        <w:numPr>
          <w:ilvl w:val="0"/>
          <w:numId w:val="21"/>
        </w:numPr>
        <w:spacing w:after="0" w:line="264" w:lineRule="auto"/>
        <w:jc w:val="both"/>
        <w:rPr>
          <w:lang w:val="ru-RU"/>
        </w:rPr>
      </w:pPr>
      <w:r w:rsidRPr="007262A0">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A92D6B" w:rsidRPr="007262A0" w:rsidRDefault="007262A0">
      <w:pPr>
        <w:numPr>
          <w:ilvl w:val="0"/>
          <w:numId w:val="21"/>
        </w:numPr>
        <w:spacing w:after="0" w:line="264" w:lineRule="auto"/>
        <w:jc w:val="both"/>
        <w:rPr>
          <w:lang w:val="ru-RU"/>
        </w:rPr>
      </w:pPr>
      <w:r w:rsidRPr="007262A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8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A92D6B" w:rsidRPr="007262A0" w:rsidRDefault="007262A0">
      <w:pPr>
        <w:numPr>
          <w:ilvl w:val="0"/>
          <w:numId w:val="22"/>
        </w:numPr>
        <w:spacing w:after="0" w:line="264" w:lineRule="auto"/>
        <w:jc w:val="both"/>
        <w:rPr>
          <w:lang w:val="ru-RU"/>
        </w:rPr>
      </w:pPr>
      <w:r w:rsidRPr="007262A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A92D6B" w:rsidRPr="007262A0" w:rsidRDefault="007262A0">
      <w:pPr>
        <w:numPr>
          <w:ilvl w:val="0"/>
          <w:numId w:val="22"/>
        </w:numPr>
        <w:spacing w:after="0" w:line="264" w:lineRule="auto"/>
        <w:jc w:val="both"/>
        <w:rPr>
          <w:lang w:val="ru-RU"/>
        </w:rPr>
      </w:pPr>
      <w:r w:rsidRPr="007262A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7262A0">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A92D6B" w:rsidRPr="007262A0" w:rsidRDefault="007262A0">
      <w:pPr>
        <w:numPr>
          <w:ilvl w:val="0"/>
          <w:numId w:val="22"/>
        </w:numPr>
        <w:spacing w:after="0" w:line="264" w:lineRule="auto"/>
        <w:jc w:val="both"/>
        <w:rPr>
          <w:lang w:val="ru-RU"/>
        </w:rPr>
      </w:pPr>
      <w:r w:rsidRPr="007262A0">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92D6B" w:rsidRPr="007262A0" w:rsidRDefault="007262A0">
      <w:pPr>
        <w:numPr>
          <w:ilvl w:val="0"/>
          <w:numId w:val="22"/>
        </w:numPr>
        <w:spacing w:after="0" w:line="264" w:lineRule="auto"/>
        <w:jc w:val="both"/>
        <w:rPr>
          <w:lang w:val="ru-RU"/>
        </w:rPr>
      </w:pPr>
      <w:r w:rsidRPr="007262A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A92D6B" w:rsidRPr="007262A0" w:rsidRDefault="007262A0">
      <w:pPr>
        <w:numPr>
          <w:ilvl w:val="0"/>
          <w:numId w:val="22"/>
        </w:numPr>
        <w:spacing w:after="0" w:line="264" w:lineRule="auto"/>
        <w:jc w:val="both"/>
        <w:rPr>
          <w:lang w:val="ru-RU"/>
        </w:rPr>
      </w:pPr>
      <w:r w:rsidRPr="007262A0">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92D6B" w:rsidRPr="007262A0" w:rsidRDefault="007262A0">
      <w:pPr>
        <w:numPr>
          <w:ilvl w:val="0"/>
          <w:numId w:val="22"/>
        </w:numPr>
        <w:spacing w:after="0" w:line="264" w:lineRule="auto"/>
        <w:jc w:val="both"/>
        <w:rPr>
          <w:lang w:val="ru-RU"/>
        </w:rPr>
      </w:pPr>
      <w:r w:rsidRPr="007262A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A92D6B" w:rsidRPr="007262A0" w:rsidRDefault="00A92D6B">
      <w:pPr>
        <w:spacing w:after="0" w:line="264" w:lineRule="auto"/>
        <w:ind w:left="120"/>
        <w:jc w:val="both"/>
        <w:rPr>
          <w:lang w:val="ru-RU"/>
        </w:rPr>
      </w:pPr>
    </w:p>
    <w:p w:rsidR="00A92D6B" w:rsidRPr="007262A0" w:rsidRDefault="007262A0">
      <w:pPr>
        <w:spacing w:after="0" w:line="264" w:lineRule="auto"/>
        <w:ind w:left="120"/>
        <w:jc w:val="both"/>
        <w:rPr>
          <w:lang w:val="ru-RU"/>
        </w:rPr>
      </w:pPr>
      <w:r w:rsidRPr="007262A0">
        <w:rPr>
          <w:rFonts w:ascii="Times New Roman" w:hAnsi="Times New Roman"/>
          <w:b/>
          <w:color w:val="000000"/>
          <w:sz w:val="28"/>
          <w:lang w:val="ru-RU"/>
        </w:rPr>
        <w:t>9 КЛАСС</w:t>
      </w:r>
    </w:p>
    <w:p w:rsidR="00A92D6B" w:rsidRPr="007262A0" w:rsidRDefault="00A92D6B">
      <w:pPr>
        <w:spacing w:after="0" w:line="264" w:lineRule="auto"/>
        <w:ind w:left="120"/>
        <w:jc w:val="both"/>
        <w:rPr>
          <w:lang w:val="ru-RU"/>
        </w:rPr>
      </w:pP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A92D6B" w:rsidRPr="007262A0" w:rsidRDefault="007262A0">
      <w:pPr>
        <w:numPr>
          <w:ilvl w:val="0"/>
          <w:numId w:val="23"/>
        </w:numPr>
        <w:spacing w:after="0" w:line="264" w:lineRule="auto"/>
        <w:jc w:val="both"/>
        <w:rPr>
          <w:lang w:val="ru-RU"/>
        </w:rPr>
      </w:pPr>
      <w:r w:rsidRPr="007262A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A92D6B" w:rsidRPr="007262A0" w:rsidRDefault="007262A0">
      <w:pPr>
        <w:numPr>
          <w:ilvl w:val="0"/>
          <w:numId w:val="23"/>
        </w:numPr>
        <w:spacing w:after="0" w:line="264" w:lineRule="auto"/>
        <w:jc w:val="both"/>
        <w:rPr>
          <w:lang w:val="ru-RU"/>
        </w:rPr>
      </w:pPr>
      <w:r w:rsidRPr="007262A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7262A0">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A92D6B" w:rsidRPr="007262A0" w:rsidRDefault="007262A0">
      <w:pPr>
        <w:numPr>
          <w:ilvl w:val="0"/>
          <w:numId w:val="23"/>
        </w:numPr>
        <w:spacing w:after="0" w:line="264" w:lineRule="auto"/>
        <w:jc w:val="both"/>
        <w:rPr>
          <w:lang w:val="ru-RU"/>
        </w:rPr>
      </w:pPr>
      <w:r w:rsidRPr="007262A0">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92D6B" w:rsidRPr="007262A0" w:rsidRDefault="007262A0">
      <w:pPr>
        <w:numPr>
          <w:ilvl w:val="0"/>
          <w:numId w:val="23"/>
        </w:numPr>
        <w:spacing w:after="0" w:line="264" w:lineRule="auto"/>
        <w:jc w:val="both"/>
        <w:rPr>
          <w:lang w:val="ru-RU"/>
        </w:rPr>
      </w:pPr>
      <w:r w:rsidRPr="007262A0">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A92D6B" w:rsidRPr="007262A0" w:rsidRDefault="007262A0">
      <w:pPr>
        <w:numPr>
          <w:ilvl w:val="0"/>
          <w:numId w:val="23"/>
        </w:numPr>
        <w:spacing w:after="0" w:line="264" w:lineRule="auto"/>
        <w:jc w:val="both"/>
        <w:rPr>
          <w:lang w:val="ru-RU"/>
        </w:rPr>
      </w:pPr>
      <w:r w:rsidRPr="007262A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A92D6B" w:rsidRPr="007262A0" w:rsidRDefault="007262A0">
      <w:pPr>
        <w:numPr>
          <w:ilvl w:val="0"/>
          <w:numId w:val="23"/>
        </w:numPr>
        <w:spacing w:after="0" w:line="264" w:lineRule="auto"/>
        <w:jc w:val="both"/>
        <w:rPr>
          <w:lang w:val="ru-RU"/>
        </w:rPr>
      </w:pPr>
      <w:r w:rsidRPr="007262A0">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92D6B" w:rsidRPr="007262A0" w:rsidRDefault="007262A0">
      <w:pPr>
        <w:numPr>
          <w:ilvl w:val="0"/>
          <w:numId w:val="23"/>
        </w:numPr>
        <w:spacing w:after="0" w:line="264" w:lineRule="auto"/>
        <w:jc w:val="both"/>
        <w:rPr>
          <w:lang w:val="ru-RU"/>
        </w:rPr>
      </w:pPr>
      <w:r w:rsidRPr="007262A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7262A0">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7262A0">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A92D6B" w:rsidRPr="007262A0" w:rsidRDefault="007262A0">
      <w:pPr>
        <w:spacing w:after="0" w:line="264" w:lineRule="auto"/>
        <w:ind w:firstLine="600"/>
        <w:jc w:val="both"/>
        <w:rPr>
          <w:lang w:val="ru-RU"/>
        </w:rPr>
      </w:pPr>
      <w:r w:rsidRPr="007262A0">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A92D6B" w:rsidRPr="007262A0" w:rsidRDefault="00A92D6B">
      <w:pPr>
        <w:rPr>
          <w:lang w:val="ru-RU"/>
        </w:rPr>
        <w:sectPr w:rsidR="00A92D6B" w:rsidRPr="007262A0">
          <w:pgSz w:w="11906" w:h="16383"/>
          <w:pgMar w:top="1134" w:right="850" w:bottom="1134" w:left="1701" w:header="720" w:footer="720" w:gutter="0"/>
          <w:cols w:space="720"/>
        </w:sectPr>
      </w:pPr>
    </w:p>
    <w:p w:rsidR="00A92D6B" w:rsidRDefault="007262A0">
      <w:pPr>
        <w:spacing w:after="0"/>
        <w:ind w:left="120"/>
      </w:pPr>
      <w:bookmarkStart w:id="91" w:name="block-62884390"/>
      <w:bookmarkEnd w:id="90"/>
      <w:r w:rsidRPr="007262A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92D6B" w:rsidRDefault="007262A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1"/>
        <w:gridCol w:w="4370"/>
        <w:gridCol w:w="2935"/>
        <w:gridCol w:w="4796"/>
      </w:tblGrid>
      <w:tr w:rsidR="00A92D6B">
        <w:trPr>
          <w:trHeight w:val="144"/>
          <w:tblCellSpacing w:w="20" w:type="nil"/>
        </w:trPr>
        <w:tc>
          <w:tcPr>
            <w:tcW w:w="918"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 п/п </w:t>
            </w:r>
          </w:p>
          <w:p w:rsidR="00A92D6B" w:rsidRDefault="00A92D6B">
            <w:pPr>
              <w:spacing w:after="0"/>
              <w:ind w:left="135"/>
            </w:pPr>
          </w:p>
        </w:tc>
        <w:tc>
          <w:tcPr>
            <w:tcW w:w="2992"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Наименование разделов и тем программы </w:t>
            </w:r>
          </w:p>
          <w:p w:rsidR="00A92D6B" w:rsidRDefault="00A92D6B">
            <w:pPr>
              <w:spacing w:after="0"/>
              <w:ind w:left="135"/>
            </w:pPr>
          </w:p>
        </w:tc>
        <w:tc>
          <w:tcPr>
            <w:tcW w:w="1868" w:type="dxa"/>
            <w:tcMar>
              <w:top w:w="50" w:type="dxa"/>
              <w:left w:w="100" w:type="dxa"/>
            </w:tcMar>
            <w:vAlign w:val="center"/>
          </w:tcPr>
          <w:p w:rsidR="00A92D6B" w:rsidRDefault="007262A0">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Электронные (цифровые) образовательные ресурсы </w:t>
            </w:r>
          </w:p>
          <w:p w:rsidR="00A92D6B" w:rsidRDefault="00A92D6B">
            <w:pPr>
              <w:spacing w:after="0"/>
              <w:ind w:left="135"/>
            </w:pPr>
          </w:p>
        </w:tc>
      </w:tr>
      <w:tr w:rsidR="00A92D6B">
        <w:trPr>
          <w:trHeight w:val="144"/>
          <w:tblCellSpacing w:w="20" w:type="nil"/>
        </w:trPr>
        <w:tc>
          <w:tcPr>
            <w:tcW w:w="0" w:type="auto"/>
            <w:vMerge/>
            <w:tcBorders>
              <w:top w:val="nil"/>
            </w:tcBorders>
            <w:tcMar>
              <w:top w:w="50" w:type="dxa"/>
              <w:left w:w="100" w:type="dxa"/>
            </w:tcMar>
          </w:tcPr>
          <w:p w:rsidR="00A92D6B" w:rsidRDefault="00A92D6B"/>
        </w:tc>
        <w:tc>
          <w:tcPr>
            <w:tcW w:w="0" w:type="auto"/>
            <w:vMerge/>
            <w:tcBorders>
              <w:top w:val="nil"/>
            </w:tcBorders>
            <w:tcMar>
              <w:top w:w="50" w:type="dxa"/>
              <w:left w:w="100" w:type="dxa"/>
            </w:tcMar>
          </w:tcPr>
          <w:p w:rsidR="00A92D6B" w:rsidRDefault="00A92D6B"/>
        </w:tc>
        <w:tc>
          <w:tcPr>
            <w:tcW w:w="1868"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Всего </w:t>
            </w:r>
          </w:p>
          <w:p w:rsidR="00A92D6B" w:rsidRDefault="00A92D6B">
            <w:pPr>
              <w:spacing w:after="0"/>
              <w:ind w:left="135"/>
            </w:pPr>
          </w:p>
        </w:tc>
        <w:tc>
          <w:tcPr>
            <w:tcW w:w="0" w:type="auto"/>
            <w:vMerge/>
            <w:tcBorders>
              <w:top w:val="nil"/>
            </w:tcBorders>
            <w:tcMar>
              <w:top w:w="50" w:type="dxa"/>
              <w:left w:w="100" w:type="dxa"/>
            </w:tcMar>
          </w:tcPr>
          <w:p w:rsidR="00A92D6B" w:rsidRDefault="00A92D6B"/>
        </w:tc>
      </w:tr>
      <w:tr w:rsidR="00A92D6B">
        <w:trPr>
          <w:trHeight w:val="144"/>
          <w:tblCellSpacing w:w="20" w:type="nil"/>
        </w:trPr>
        <w:tc>
          <w:tcPr>
            <w:tcW w:w="0" w:type="auto"/>
            <w:gridSpan w:val="4"/>
            <w:tcMar>
              <w:top w:w="50" w:type="dxa"/>
              <w:left w:w="100" w:type="dxa"/>
            </w:tcMar>
            <w:vAlign w:val="center"/>
          </w:tcPr>
          <w:p w:rsidR="00A92D6B" w:rsidRDefault="007262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1.1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Мифы народов России и мира</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A92D6B" w:rsidRDefault="00A92D6B"/>
        </w:tc>
      </w:tr>
      <w:tr w:rsidR="00A92D6B">
        <w:trPr>
          <w:trHeight w:val="144"/>
          <w:tblCellSpacing w:w="20" w:type="nil"/>
        </w:trPr>
        <w:tc>
          <w:tcPr>
            <w:tcW w:w="0" w:type="auto"/>
            <w:gridSpan w:val="4"/>
            <w:tcMar>
              <w:top w:w="50" w:type="dxa"/>
              <w:left w:w="100" w:type="dxa"/>
            </w:tcMar>
            <w:vAlign w:val="center"/>
          </w:tcPr>
          <w:p w:rsidR="00A92D6B" w:rsidRDefault="007262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2.1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Малые жанры: пословицы, поговорки, загадки</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2.2</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Сказки народов России и народов мира</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A92D6B" w:rsidRDefault="00A92D6B"/>
        </w:tc>
      </w:tr>
      <w:tr w:rsidR="00A92D6B" w:rsidRPr="00FC1E13">
        <w:trPr>
          <w:trHeight w:val="144"/>
          <w:tblCellSpacing w:w="20" w:type="nil"/>
        </w:trPr>
        <w:tc>
          <w:tcPr>
            <w:tcW w:w="0" w:type="auto"/>
            <w:gridSpan w:val="4"/>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3.</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3.1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3.2</w:t>
            </w:r>
          </w:p>
        </w:tc>
        <w:tc>
          <w:tcPr>
            <w:tcW w:w="2992"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186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6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3.3</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М.Ю. Лермонтов. Стихотворение «Бородино»</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3.4</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Н.В. Гоголь. Повесть «Ночь перед </w:t>
            </w:r>
            <w:r w:rsidRPr="007262A0">
              <w:rPr>
                <w:rFonts w:ascii="Times New Roman" w:hAnsi="Times New Roman"/>
                <w:color w:val="000000"/>
                <w:sz w:val="24"/>
                <w:lang w:val="ru-RU"/>
              </w:rPr>
              <w:lastRenderedPageBreak/>
              <w:t>Рождеством»</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A92D6B" w:rsidRDefault="00A92D6B"/>
        </w:tc>
      </w:tr>
      <w:tr w:rsidR="00A92D6B" w:rsidRPr="00FC1E13">
        <w:trPr>
          <w:trHeight w:val="144"/>
          <w:tblCellSpacing w:w="20" w:type="nil"/>
        </w:trPr>
        <w:tc>
          <w:tcPr>
            <w:tcW w:w="0" w:type="auto"/>
            <w:gridSpan w:val="4"/>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4.</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4.1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И.С. Тургенев. Рассказ «Муму»</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4.2</w:t>
            </w:r>
          </w:p>
        </w:tc>
        <w:tc>
          <w:tcPr>
            <w:tcW w:w="2992"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186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4.3</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Л.Н. Толстой. Рассказ «Кавказский пленник»</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A92D6B" w:rsidRDefault="00A92D6B"/>
        </w:tc>
      </w:tr>
      <w:tr w:rsidR="00A92D6B" w:rsidRPr="00FC1E13">
        <w:trPr>
          <w:trHeight w:val="144"/>
          <w:tblCellSpacing w:w="20" w:type="nil"/>
        </w:trPr>
        <w:tc>
          <w:tcPr>
            <w:tcW w:w="0" w:type="auto"/>
            <w:gridSpan w:val="4"/>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5.</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w:t>
            </w:r>
            <w:r>
              <w:rPr>
                <w:rFonts w:ascii="Times New Roman" w:hAnsi="Times New Roman"/>
                <w:b/>
                <w:color w:val="000000"/>
                <w:sz w:val="24"/>
              </w:rPr>
              <w:t>XIX</w:t>
            </w:r>
            <w:r w:rsidRPr="007262A0">
              <w:rPr>
                <w:rFonts w:ascii="Times New Roman" w:hAnsi="Times New Roman"/>
                <w:b/>
                <w:color w:val="000000"/>
                <w:sz w:val="24"/>
                <w:lang w:val="ru-RU"/>
              </w:rPr>
              <w:t>—ХХ веков</w:t>
            </w:r>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5.1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262A0">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5.2</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262A0">
              <w:rPr>
                <w:rFonts w:ascii="Times New Roman" w:hAnsi="Times New Roman"/>
                <w:color w:val="000000"/>
                <w:sz w:val="24"/>
                <w:lang w:val="ru-RU"/>
              </w:rPr>
              <w:t>—</w:t>
            </w:r>
            <w:r>
              <w:rPr>
                <w:rFonts w:ascii="Times New Roman" w:hAnsi="Times New Roman"/>
                <w:color w:val="000000"/>
                <w:sz w:val="24"/>
              </w:rPr>
              <w:t>XX</w:t>
            </w:r>
            <w:r w:rsidRPr="007262A0">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w:t>
            </w:r>
            <w:r w:rsidRPr="007262A0">
              <w:rPr>
                <w:rFonts w:ascii="Times New Roman" w:hAnsi="Times New Roman"/>
                <w:color w:val="000000"/>
                <w:sz w:val="24"/>
                <w:lang w:val="ru-RU"/>
              </w:rPr>
              <w:lastRenderedPageBreak/>
              <w:t>и Минька», «Ёлка», «Золотые слова», «Встреча» и др.</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5.3</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5.4</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А.П. Платонов. Рассказы (один по выбору).Например, «Корова», «Никита» и др.</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5.5</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В.П. Астафьев. Рассказ «Васюткино озеро»</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rsidR="00A92D6B" w:rsidRDefault="00A92D6B"/>
        </w:tc>
      </w:tr>
      <w:tr w:rsidR="00A92D6B" w:rsidRPr="00FC1E13">
        <w:trPr>
          <w:trHeight w:val="144"/>
          <w:tblCellSpacing w:w="20" w:type="nil"/>
        </w:trPr>
        <w:tc>
          <w:tcPr>
            <w:tcW w:w="0" w:type="auto"/>
            <w:gridSpan w:val="4"/>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6.</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w:t>
            </w:r>
            <w:r>
              <w:rPr>
                <w:rFonts w:ascii="Times New Roman" w:hAnsi="Times New Roman"/>
                <w:b/>
                <w:color w:val="000000"/>
                <w:sz w:val="24"/>
              </w:rPr>
              <w:t>XX</w:t>
            </w:r>
            <w:r w:rsidRPr="007262A0">
              <w:rPr>
                <w:rFonts w:ascii="Times New Roman" w:hAnsi="Times New Roman"/>
                <w:b/>
                <w:color w:val="000000"/>
                <w:sz w:val="24"/>
                <w:lang w:val="ru-RU"/>
              </w:rPr>
              <w:t xml:space="preserve">— начала </w:t>
            </w:r>
            <w:r>
              <w:rPr>
                <w:rFonts w:ascii="Times New Roman" w:hAnsi="Times New Roman"/>
                <w:b/>
                <w:color w:val="000000"/>
                <w:sz w:val="24"/>
              </w:rPr>
              <w:t>XXI</w:t>
            </w:r>
            <w:r w:rsidRPr="007262A0">
              <w:rPr>
                <w:rFonts w:ascii="Times New Roman" w:hAnsi="Times New Roman"/>
                <w:b/>
                <w:color w:val="000000"/>
                <w:sz w:val="24"/>
                <w:lang w:val="ru-RU"/>
              </w:rPr>
              <w:t xml:space="preserve"> веков</w:t>
            </w:r>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6.1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6.2</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262A0">
              <w:rPr>
                <w:rFonts w:ascii="Times New Roman" w:hAnsi="Times New Roman"/>
                <w:color w:val="000000"/>
                <w:sz w:val="24"/>
                <w:lang w:val="ru-RU"/>
              </w:rPr>
              <w:t xml:space="preserve">–начала </w:t>
            </w:r>
            <w:r>
              <w:rPr>
                <w:rFonts w:ascii="Times New Roman" w:hAnsi="Times New Roman"/>
                <w:color w:val="000000"/>
                <w:sz w:val="24"/>
              </w:rPr>
              <w:t>XXI</w:t>
            </w:r>
            <w:r w:rsidRPr="007262A0">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w:t>
            </w:r>
            <w:r w:rsidRPr="007262A0">
              <w:rPr>
                <w:rFonts w:ascii="Times New Roman" w:hAnsi="Times New Roman"/>
                <w:color w:val="000000"/>
                <w:sz w:val="24"/>
                <w:lang w:val="ru-RU"/>
              </w:rPr>
              <w:lastRenderedPageBreak/>
              <w:t>Ю.Я.Яковлева, Ю.И. Коваля, А.А.Лиханова и другие</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6.3</w:t>
            </w:r>
          </w:p>
        </w:tc>
        <w:tc>
          <w:tcPr>
            <w:tcW w:w="2992"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186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6.4</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A92D6B" w:rsidRDefault="00A92D6B"/>
        </w:tc>
      </w:tr>
      <w:tr w:rsidR="00A92D6B">
        <w:trPr>
          <w:trHeight w:val="144"/>
          <w:tblCellSpacing w:w="20" w:type="nil"/>
        </w:trPr>
        <w:tc>
          <w:tcPr>
            <w:tcW w:w="0" w:type="auto"/>
            <w:gridSpan w:val="4"/>
            <w:tcMar>
              <w:top w:w="50" w:type="dxa"/>
              <w:left w:w="100" w:type="dxa"/>
            </w:tcMar>
            <w:vAlign w:val="center"/>
          </w:tcPr>
          <w:p w:rsidR="00A92D6B" w:rsidRDefault="007262A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7.1</w:t>
            </w:r>
          </w:p>
        </w:tc>
        <w:tc>
          <w:tcPr>
            <w:tcW w:w="2992"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186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7.2</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7.3</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w:t>
            </w:r>
            <w:r w:rsidRPr="007262A0">
              <w:rPr>
                <w:rFonts w:ascii="Times New Roman" w:hAnsi="Times New Roman"/>
                <w:color w:val="000000"/>
                <w:sz w:val="24"/>
                <w:lang w:val="ru-RU"/>
              </w:rPr>
              <w:lastRenderedPageBreak/>
              <w:t>Брэдбери. Рассказы. Например, «Каникулы», «Звук бегущих ног», «Зелёное утро» и др.</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7.4</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918" w:type="dxa"/>
            <w:tcMar>
              <w:top w:w="50" w:type="dxa"/>
              <w:left w:w="100" w:type="dxa"/>
            </w:tcMar>
            <w:vAlign w:val="center"/>
          </w:tcPr>
          <w:p w:rsidR="00A92D6B" w:rsidRDefault="007262A0">
            <w:pPr>
              <w:spacing w:after="0"/>
            </w:pPr>
            <w:r>
              <w:rPr>
                <w:rFonts w:ascii="Times New Roman" w:hAnsi="Times New Roman"/>
                <w:color w:val="000000"/>
                <w:sz w:val="24"/>
              </w:rPr>
              <w:t>7.5</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Зарубежная проза о животных. (одно-два произведения по выбору.)</w:t>
            </w:r>
          </w:p>
        </w:tc>
        <w:tc>
          <w:tcPr>
            <w:tcW w:w="186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A92D6B" w:rsidRDefault="00A92D6B"/>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Развитие речи</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8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Внеклассное чтение</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Итоговые контрольные работы</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Резервное время</w:t>
            </w:r>
          </w:p>
        </w:tc>
        <w:tc>
          <w:tcPr>
            <w:tcW w:w="29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15 </w:t>
            </w:r>
          </w:p>
        </w:tc>
        <w:tc>
          <w:tcPr>
            <w:tcW w:w="479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413</w:t>
              </w:r>
              <w:r>
                <w:rPr>
                  <w:rFonts w:ascii="Times New Roman" w:hAnsi="Times New Roman"/>
                  <w:color w:val="0000FF"/>
                  <w:u w:val="single"/>
                </w:rPr>
                <w:t>e</w:t>
              </w:r>
              <w:r w:rsidRPr="007262A0">
                <w:rPr>
                  <w:rFonts w:ascii="Times New Roman" w:hAnsi="Times New Roman"/>
                  <w:color w:val="0000FF"/>
                  <w:u w:val="single"/>
                  <w:lang w:val="ru-RU"/>
                </w:rPr>
                <w:t>80</w:t>
              </w:r>
            </w:hyperlink>
          </w:p>
        </w:tc>
      </w:tr>
      <w:tr w:rsidR="00A92D6B">
        <w:trPr>
          <w:trHeight w:val="144"/>
          <w:tblCellSpacing w:w="20" w:type="nil"/>
        </w:trPr>
        <w:tc>
          <w:tcPr>
            <w:tcW w:w="0" w:type="auto"/>
            <w:gridSpan w:val="2"/>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796" w:type="dxa"/>
            <w:tcMar>
              <w:top w:w="50" w:type="dxa"/>
              <w:left w:w="100" w:type="dxa"/>
            </w:tcMar>
            <w:vAlign w:val="center"/>
          </w:tcPr>
          <w:p w:rsidR="00A92D6B" w:rsidRDefault="00A92D6B"/>
        </w:tc>
      </w:tr>
    </w:tbl>
    <w:p w:rsidR="00A92D6B" w:rsidRDefault="00A92D6B">
      <w:pPr>
        <w:sectPr w:rsidR="00A92D6B">
          <w:pgSz w:w="16383" w:h="11906" w:orient="landscape"/>
          <w:pgMar w:top="1134" w:right="850" w:bottom="1134" w:left="1701" w:header="720" w:footer="720" w:gutter="0"/>
          <w:cols w:space="720"/>
        </w:sectPr>
      </w:pPr>
    </w:p>
    <w:p w:rsidR="00A92D6B" w:rsidRDefault="007262A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A92D6B">
        <w:trPr>
          <w:trHeight w:val="144"/>
          <w:tblCellSpacing w:w="20" w:type="nil"/>
        </w:trPr>
        <w:tc>
          <w:tcPr>
            <w:tcW w:w="487"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 п/п </w:t>
            </w:r>
          </w:p>
          <w:p w:rsidR="00A92D6B" w:rsidRDefault="00A92D6B">
            <w:pPr>
              <w:spacing w:after="0"/>
              <w:ind w:left="135"/>
            </w:pPr>
          </w:p>
        </w:tc>
        <w:tc>
          <w:tcPr>
            <w:tcW w:w="3256"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Наименование разделов и тем программы </w:t>
            </w:r>
          </w:p>
          <w:p w:rsidR="00A92D6B" w:rsidRDefault="00A92D6B">
            <w:pPr>
              <w:spacing w:after="0"/>
              <w:ind w:left="135"/>
            </w:pPr>
          </w:p>
        </w:tc>
        <w:tc>
          <w:tcPr>
            <w:tcW w:w="0" w:type="auto"/>
            <w:gridSpan w:val="3"/>
            <w:tcMar>
              <w:top w:w="50" w:type="dxa"/>
              <w:left w:w="100" w:type="dxa"/>
            </w:tcMar>
            <w:vAlign w:val="center"/>
          </w:tcPr>
          <w:p w:rsidR="00A92D6B" w:rsidRDefault="007262A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Электронные (цифровые) образовательные ресурсы </w:t>
            </w:r>
          </w:p>
          <w:p w:rsidR="00A92D6B" w:rsidRDefault="00A92D6B">
            <w:pPr>
              <w:spacing w:after="0"/>
              <w:ind w:left="135"/>
            </w:pPr>
          </w:p>
        </w:tc>
      </w:tr>
      <w:tr w:rsidR="00A92D6B">
        <w:trPr>
          <w:trHeight w:val="144"/>
          <w:tblCellSpacing w:w="20" w:type="nil"/>
        </w:trPr>
        <w:tc>
          <w:tcPr>
            <w:tcW w:w="0" w:type="auto"/>
            <w:vMerge/>
            <w:tcBorders>
              <w:top w:val="nil"/>
            </w:tcBorders>
            <w:tcMar>
              <w:top w:w="50" w:type="dxa"/>
              <w:left w:w="100" w:type="dxa"/>
            </w:tcMar>
          </w:tcPr>
          <w:p w:rsidR="00A92D6B" w:rsidRDefault="00A92D6B"/>
        </w:tc>
        <w:tc>
          <w:tcPr>
            <w:tcW w:w="0" w:type="auto"/>
            <w:vMerge/>
            <w:tcBorders>
              <w:top w:val="nil"/>
            </w:tcBorders>
            <w:tcMar>
              <w:top w:w="50" w:type="dxa"/>
              <w:left w:w="100" w:type="dxa"/>
            </w:tcMar>
          </w:tcPr>
          <w:p w:rsidR="00A92D6B" w:rsidRDefault="00A92D6B"/>
        </w:tc>
        <w:tc>
          <w:tcPr>
            <w:tcW w:w="952"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Всего </w:t>
            </w:r>
          </w:p>
          <w:p w:rsidR="00A92D6B" w:rsidRDefault="00A92D6B">
            <w:pPr>
              <w:spacing w:after="0"/>
              <w:ind w:left="135"/>
            </w:pPr>
          </w:p>
        </w:tc>
        <w:tc>
          <w:tcPr>
            <w:tcW w:w="1670"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Контрольные работы </w:t>
            </w:r>
          </w:p>
          <w:p w:rsidR="00A92D6B" w:rsidRDefault="00A92D6B">
            <w:pPr>
              <w:spacing w:after="0"/>
              <w:ind w:left="135"/>
            </w:pPr>
          </w:p>
        </w:tc>
        <w:tc>
          <w:tcPr>
            <w:tcW w:w="1759"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Практические работы </w:t>
            </w:r>
          </w:p>
          <w:p w:rsidR="00A92D6B" w:rsidRDefault="00A92D6B">
            <w:pPr>
              <w:spacing w:after="0"/>
              <w:ind w:left="135"/>
            </w:pPr>
          </w:p>
        </w:tc>
        <w:tc>
          <w:tcPr>
            <w:tcW w:w="0" w:type="auto"/>
            <w:vMerge/>
            <w:tcBorders>
              <w:top w:val="nil"/>
            </w:tcBorders>
            <w:tcMar>
              <w:top w:w="50" w:type="dxa"/>
              <w:left w:w="100" w:type="dxa"/>
            </w:tcMa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1.1</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2.1</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2.2</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3.1</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7262A0">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4.</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4.1</w:t>
            </w:r>
          </w:p>
        </w:tc>
        <w:tc>
          <w:tcPr>
            <w:tcW w:w="3256"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4.2</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4.3</w:t>
            </w:r>
          </w:p>
        </w:tc>
        <w:tc>
          <w:tcPr>
            <w:tcW w:w="3256"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5.</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5.1</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5.2</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5.3</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5.4</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Н.С. Лесков. Сказ «Левша»</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5.5</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5.7</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6.1</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6.2</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262A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6.3</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6.4</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6.5</w:t>
            </w:r>
          </w:p>
        </w:tc>
        <w:tc>
          <w:tcPr>
            <w:tcW w:w="3256"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Произведения отечественных писателей </w:t>
            </w:r>
            <w:r w:rsidRPr="007262A0">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6.7</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7.1</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7.2</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487" w:type="dxa"/>
            <w:tcMar>
              <w:top w:w="50" w:type="dxa"/>
              <w:left w:w="100" w:type="dxa"/>
            </w:tcMar>
            <w:vAlign w:val="center"/>
          </w:tcPr>
          <w:p w:rsidR="00A92D6B" w:rsidRDefault="007262A0">
            <w:pPr>
              <w:spacing w:after="0"/>
            </w:pPr>
            <w:r>
              <w:rPr>
                <w:rFonts w:ascii="Times New Roman" w:hAnsi="Times New Roman"/>
                <w:color w:val="000000"/>
                <w:sz w:val="24"/>
              </w:rPr>
              <w:t>7.3</w:t>
            </w:r>
          </w:p>
        </w:tc>
        <w:tc>
          <w:tcPr>
            <w:tcW w:w="325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A92D6B" w:rsidRDefault="00A92D6B">
            <w:pPr>
              <w:spacing w:after="0"/>
              <w:ind w:left="135"/>
              <w:jc w:val="center"/>
            </w:pPr>
          </w:p>
        </w:tc>
        <w:tc>
          <w:tcPr>
            <w:tcW w:w="1759" w:type="dxa"/>
            <w:tcMar>
              <w:top w:w="50" w:type="dxa"/>
              <w:left w:w="100" w:type="dxa"/>
            </w:tcMar>
            <w:vAlign w:val="center"/>
          </w:tcPr>
          <w:p w:rsidR="00A92D6B" w:rsidRDefault="00A92D6B">
            <w:pPr>
              <w:spacing w:after="0"/>
              <w:ind w:left="135"/>
              <w:jc w:val="center"/>
            </w:pPr>
          </w:p>
        </w:tc>
        <w:tc>
          <w:tcPr>
            <w:tcW w:w="2575"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41542</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A92D6B" w:rsidRDefault="00A92D6B"/>
        </w:tc>
      </w:tr>
    </w:tbl>
    <w:p w:rsidR="00A92D6B" w:rsidRDefault="00A92D6B">
      <w:pPr>
        <w:sectPr w:rsidR="00A92D6B">
          <w:pgSz w:w="16383" w:h="11906" w:orient="landscape"/>
          <w:pgMar w:top="1134" w:right="850" w:bottom="1134" w:left="1701" w:header="720" w:footer="720" w:gutter="0"/>
          <w:cols w:space="720"/>
        </w:sectPr>
      </w:pPr>
    </w:p>
    <w:p w:rsidR="00A92D6B" w:rsidRDefault="007262A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A92D6B">
        <w:trPr>
          <w:trHeight w:val="144"/>
          <w:tblCellSpacing w:w="20" w:type="nil"/>
        </w:trPr>
        <w:tc>
          <w:tcPr>
            <w:tcW w:w="510"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 п/п </w:t>
            </w:r>
          </w:p>
          <w:p w:rsidR="00A92D6B" w:rsidRDefault="00A92D6B">
            <w:pPr>
              <w:spacing w:after="0"/>
              <w:ind w:left="135"/>
            </w:pPr>
          </w:p>
        </w:tc>
        <w:tc>
          <w:tcPr>
            <w:tcW w:w="2816"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Наименование разделов и тем программы </w:t>
            </w:r>
          </w:p>
          <w:p w:rsidR="00A92D6B" w:rsidRDefault="00A92D6B">
            <w:pPr>
              <w:spacing w:after="0"/>
              <w:ind w:left="135"/>
            </w:pPr>
          </w:p>
        </w:tc>
        <w:tc>
          <w:tcPr>
            <w:tcW w:w="0" w:type="auto"/>
            <w:gridSpan w:val="3"/>
            <w:tcMar>
              <w:top w:w="50" w:type="dxa"/>
              <w:left w:w="100" w:type="dxa"/>
            </w:tcMar>
            <w:vAlign w:val="center"/>
          </w:tcPr>
          <w:p w:rsidR="00A92D6B" w:rsidRDefault="007262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Электронные (цифровые) образовательные ресурсы </w:t>
            </w:r>
          </w:p>
          <w:p w:rsidR="00A92D6B" w:rsidRDefault="00A92D6B">
            <w:pPr>
              <w:spacing w:after="0"/>
              <w:ind w:left="135"/>
            </w:pPr>
          </w:p>
        </w:tc>
      </w:tr>
      <w:tr w:rsidR="00A92D6B">
        <w:trPr>
          <w:trHeight w:val="144"/>
          <w:tblCellSpacing w:w="20" w:type="nil"/>
        </w:trPr>
        <w:tc>
          <w:tcPr>
            <w:tcW w:w="0" w:type="auto"/>
            <w:vMerge/>
            <w:tcBorders>
              <w:top w:val="nil"/>
            </w:tcBorders>
            <w:tcMar>
              <w:top w:w="50" w:type="dxa"/>
              <w:left w:w="100" w:type="dxa"/>
            </w:tcMar>
          </w:tcPr>
          <w:p w:rsidR="00A92D6B" w:rsidRDefault="00A92D6B"/>
        </w:tc>
        <w:tc>
          <w:tcPr>
            <w:tcW w:w="0" w:type="auto"/>
            <w:vMerge/>
            <w:tcBorders>
              <w:top w:val="nil"/>
            </w:tcBorders>
            <w:tcMar>
              <w:top w:w="50" w:type="dxa"/>
              <w:left w:w="100" w:type="dxa"/>
            </w:tcMar>
          </w:tcPr>
          <w:p w:rsidR="00A92D6B" w:rsidRDefault="00A92D6B"/>
        </w:tc>
        <w:tc>
          <w:tcPr>
            <w:tcW w:w="994"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Всего </w:t>
            </w:r>
          </w:p>
          <w:p w:rsidR="00A92D6B" w:rsidRDefault="00A92D6B">
            <w:pPr>
              <w:spacing w:after="0"/>
              <w:ind w:left="135"/>
            </w:pPr>
          </w:p>
        </w:tc>
        <w:tc>
          <w:tcPr>
            <w:tcW w:w="1719"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Контрольные работы </w:t>
            </w:r>
          </w:p>
          <w:p w:rsidR="00A92D6B" w:rsidRDefault="00A92D6B">
            <w:pPr>
              <w:spacing w:after="0"/>
              <w:ind w:left="135"/>
            </w:pPr>
          </w:p>
        </w:tc>
        <w:tc>
          <w:tcPr>
            <w:tcW w:w="1805"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Практические работы </w:t>
            </w:r>
          </w:p>
          <w:p w:rsidR="00A92D6B" w:rsidRDefault="00A92D6B">
            <w:pPr>
              <w:spacing w:after="0"/>
              <w:ind w:left="135"/>
            </w:pPr>
          </w:p>
        </w:tc>
        <w:tc>
          <w:tcPr>
            <w:tcW w:w="0" w:type="auto"/>
            <w:vMerge/>
            <w:tcBorders>
              <w:top w:val="nil"/>
            </w:tcBorders>
            <w:tcMar>
              <w:top w:w="50" w:type="dxa"/>
              <w:left w:w="100" w:type="dxa"/>
            </w:tcMa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1.1</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2.</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2.1</w:t>
            </w:r>
          </w:p>
        </w:tc>
        <w:tc>
          <w:tcPr>
            <w:tcW w:w="2816"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2.2</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7262A0">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2.3</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3.</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3.1</w:t>
            </w:r>
          </w:p>
        </w:tc>
        <w:tc>
          <w:tcPr>
            <w:tcW w:w="2816"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3.2</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3.3</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3.4</w:t>
            </w:r>
          </w:p>
        </w:tc>
        <w:tc>
          <w:tcPr>
            <w:tcW w:w="2816"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3.5</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3.6</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4.</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262A0">
              <w:rPr>
                <w:rFonts w:ascii="Times New Roman" w:hAnsi="Times New Roman"/>
                <w:b/>
                <w:color w:val="000000"/>
                <w:sz w:val="24"/>
                <w:lang w:val="ru-RU"/>
              </w:rPr>
              <w:t xml:space="preserve"> — начала </w:t>
            </w:r>
            <w:r>
              <w:rPr>
                <w:rFonts w:ascii="Times New Roman" w:hAnsi="Times New Roman"/>
                <w:b/>
                <w:color w:val="000000"/>
                <w:sz w:val="24"/>
              </w:rPr>
              <w:t>XX</w:t>
            </w:r>
            <w:r w:rsidRPr="007262A0">
              <w:rPr>
                <w:rFonts w:ascii="Times New Roman" w:hAnsi="Times New Roman"/>
                <w:b/>
                <w:color w:val="000000"/>
                <w:sz w:val="24"/>
                <w:lang w:val="ru-RU"/>
              </w:rPr>
              <w:t xml:space="preserve"> века</w:t>
            </w:r>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4.1</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4.2</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4.3</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5.</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262A0">
              <w:rPr>
                <w:rFonts w:ascii="Times New Roman" w:hAnsi="Times New Roman"/>
                <w:b/>
                <w:color w:val="000000"/>
                <w:sz w:val="24"/>
                <w:lang w:val="ru-RU"/>
              </w:rPr>
              <w:t xml:space="preserve"> века</w:t>
            </w:r>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5.1</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5.2</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262A0">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5.3</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В.В. Маяковский. Стихотворения (одно по выбору). Например, «Необычайное </w:t>
            </w:r>
            <w:r w:rsidRPr="007262A0">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5.4</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5.5</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6.</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262A0">
              <w:rPr>
                <w:rFonts w:ascii="Times New Roman" w:hAnsi="Times New Roman"/>
                <w:b/>
                <w:color w:val="000000"/>
                <w:sz w:val="24"/>
                <w:lang w:val="ru-RU"/>
              </w:rPr>
              <w:t xml:space="preserve"> века—начала </w:t>
            </w:r>
            <w:r>
              <w:rPr>
                <w:rFonts w:ascii="Times New Roman" w:hAnsi="Times New Roman"/>
                <w:b/>
                <w:color w:val="000000"/>
                <w:sz w:val="24"/>
              </w:rPr>
              <w:t>XXI</w:t>
            </w:r>
            <w:r w:rsidRPr="007262A0">
              <w:rPr>
                <w:rFonts w:ascii="Times New Roman" w:hAnsi="Times New Roman"/>
                <w:b/>
                <w:color w:val="000000"/>
                <w:sz w:val="24"/>
                <w:lang w:val="ru-RU"/>
              </w:rPr>
              <w:t xml:space="preserve"> веков</w:t>
            </w:r>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6.1</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6.2</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262A0">
              <w:rPr>
                <w:rFonts w:ascii="Times New Roman" w:hAnsi="Times New Roman"/>
                <w:color w:val="000000"/>
                <w:sz w:val="24"/>
                <w:lang w:val="ru-RU"/>
              </w:rPr>
              <w:t>—</w:t>
            </w:r>
            <w:r>
              <w:rPr>
                <w:rFonts w:ascii="Times New Roman" w:hAnsi="Times New Roman"/>
                <w:color w:val="000000"/>
                <w:sz w:val="24"/>
              </w:rPr>
              <w:t>XXI</w:t>
            </w:r>
            <w:r w:rsidRPr="007262A0">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6.3</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7.1</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7.2</w:t>
            </w:r>
          </w:p>
        </w:tc>
        <w:tc>
          <w:tcPr>
            <w:tcW w:w="2816"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510" w:type="dxa"/>
            <w:tcMar>
              <w:top w:w="50" w:type="dxa"/>
              <w:left w:w="100" w:type="dxa"/>
            </w:tcMar>
            <w:vAlign w:val="center"/>
          </w:tcPr>
          <w:p w:rsidR="00A92D6B" w:rsidRDefault="007262A0">
            <w:pPr>
              <w:spacing w:after="0"/>
            </w:pPr>
            <w:r>
              <w:rPr>
                <w:rFonts w:ascii="Times New Roman" w:hAnsi="Times New Roman"/>
                <w:color w:val="000000"/>
                <w:sz w:val="24"/>
              </w:rPr>
              <w:t>7.3</w:t>
            </w:r>
          </w:p>
        </w:tc>
        <w:tc>
          <w:tcPr>
            <w:tcW w:w="281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92D6B" w:rsidRDefault="00A92D6B">
            <w:pPr>
              <w:spacing w:after="0"/>
              <w:ind w:left="135"/>
              <w:jc w:val="center"/>
            </w:pPr>
          </w:p>
        </w:tc>
        <w:tc>
          <w:tcPr>
            <w:tcW w:w="1805" w:type="dxa"/>
            <w:tcMar>
              <w:top w:w="50" w:type="dxa"/>
              <w:left w:w="100" w:type="dxa"/>
            </w:tcMar>
            <w:vAlign w:val="center"/>
          </w:tcPr>
          <w:p w:rsidR="00A92D6B" w:rsidRDefault="00A92D6B">
            <w:pPr>
              <w:spacing w:after="0"/>
              <w:ind w:left="135"/>
              <w:jc w:val="center"/>
            </w:pPr>
          </w:p>
        </w:tc>
        <w:tc>
          <w:tcPr>
            <w:tcW w:w="269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41727</w:t>
              </w:r>
              <w:r>
                <w:rPr>
                  <w:rFonts w:ascii="Times New Roman" w:hAnsi="Times New Roman"/>
                  <w:color w:val="0000FF"/>
                  <w:u w:val="single"/>
                </w:rPr>
                <w:t>e</w:t>
              </w:r>
            </w:hyperlink>
          </w:p>
        </w:tc>
      </w:tr>
      <w:tr w:rsidR="00A92D6B">
        <w:trPr>
          <w:trHeight w:val="144"/>
          <w:tblCellSpacing w:w="20" w:type="nil"/>
        </w:trPr>
        <w:tc>
          <w:tcPr>
            <w:tcW w:w="0" w:type="auto"/>
            <w:gridSpan w:val="2"/>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92D6B" w:rsidRDefault="00A92D6B"/>
        </w:tc>
      </w:tr>
    </w:tbl>
    <w:p w:rsidR="00A92D6B" w:rsidRDefault="00A92D6B">
      <w:pPr>
        <w:sectPr w:rsidR="00A92D6B">
          <w:pgSz w:w="16383" w:h="11906" w:orient="landscape"/>
          <w:pgMar w:top="1134" w:right="850" w:bottom="1134" w:left="1701" w:header="720" w:footer="720" w:gutter="0"/>
          <w:cols w:space="720"/>
        </w:sectPr>
      </w:pPr>
    </w:p>
    <w:p w:rsidR="00A92D6B" w:rsidRDefault="007262A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A92D6B">
        <w:trPr>
          <w:trHeight w:val="144"/>
          <w:tblCellSpacing w:w="20" w:type="nil"/>
        </w:trPr>
        <w:tc>
          <w:tcPr>
            <w:tcW w:w="506"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 п/п </w:t>
            </w:r>
          </w:p>
          <w:p w:rsidR="00A92D6B" w:rsidRDefault="00A92D6B">
            <w:pPr>
              <w:spacing w:after="0"/>
              <w:ind w:left="135"/>
            </w:pPr>
          </w:p>
        </w:tc>
        <w:tc>
          <w:tcPr>
            <w:tcW w:w="2904"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Наименование разделов и тем программы </w:t>
            </w:r>
          </w:p>
          <w:p w:rsidR="00A92D6B" w:rsidRDefault="00A92D6B">
            <w:pPr>
              <w:spacing w:after="0"/>
              <w:ind w:left="135"/>
            </w:pPr>
          </w:p>
        </w:tc>
        <w:tc>
          <w:tcPr>
            <w:tcW w:w="0" w:type="auto"/>
            <w:gridSpan w:val="3"/>
            <w:tcMar>
              <w:top w:w="50" w:type="dxa"/>
              <w:left w:w="100" w:type="dxa"/>
            </w:tcMar>
            <w:vAlign w:val="center"/>
          </w:tcPr>
          <w:p w:rsidR="00A92D6B" w:rsidRDefault="007262A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Электронные (цифровые) образовательные ресурсы </w:t>
            </w:r>
          </w:p>
          <w:p w:rsidR="00A92D6B" w:rsidRDefault="00A92D6B">
            <w:pPr>
              <w:spacing w:after="0"/>
              <w:ind w:left="135"/>
            </w:pPr>
          </w:p>
        </w:tc>
      </w:tr>
      <w:tr w:rsidR="00A92D6B">
        <w:trPr>
          <w:trHeight w:val="144"/>
          <w:tblCellSpacing w:w="20" w:type="nil"/>
        </w:trPr>
        <w:tc>
          <w:tcPr>
            <w:tcW w:w="0" w:type="auto"/>
            <w:vMerge/>
            <w:tcBorders>
              <w:top w:val="nil"/>
            </w:tcBorders>
            <w:tcMar>
              <w:top w:w="50" w:type="dxa"/>
              <w:left w:w="100" w:type="dxa"/>
            </w:tcMar>
          </w:tcPr>
          <w:p w:rsidR="00A92D6B" w:rsidRDefault="00A92D6B"/>
        </w:tc>
        <w:tc>
          <w:tcPr>
            <w:tcW w:w="0" w:type="auto"/>
            <w:vMerge/>
            <w:tcBorders>
              <w:top w:val="nil"/>
            </w:tcBorders>
            <w:tcMar>
              <w:top w:w="50" w:type="dxa"/>
              <w:left w:w="100" w:type="dxa"/>
            </w:tcMar>
          </w:tcPr>
          <w:p w:rsidR="00A92D6B" w:rsidRDefault="00A92D6B"/>
        </w:tc>
        <w:tc>
          <w:tcPr>
            <w:tcW w:w="985"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Всего </w:t>
            </w:r>
          </w:p>
          <w:p w:rsidR="00A92D6B" w:rsidRDefault="00A92D6B">
            <w:pPr>
              <w:spacing w:after="0"/>
              <w:ind w:left="135"/>
            </w:pPr>
          </w:p>
        </w:tc>
        <w:tc>
          <w:tcPr>
            <w:tcW w:w="1709"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Контрольные работы </w:t>
            </w:r>
          </w:p>
          <w:p w:rsidR="00A92D6B" w:rsidRDefault="00A92D6B">
            <w:pPr>
              <w:spacing w:after="0"/>
              <w:ind w:left="135"/>
            </w:pPr>
          </w:p>
        </w:tc>
        <w:tc>
          <w:tcPr>
            <w:tcW w:w="1796"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Практические работы </w:t>
            </w:r>
          </w:p>
          <w:p w:rsidR="00A92D6B" w:rsidRDefault="00A92D6B">
            <w:pPr>
              <w:spacing w:after="0"/>
              <w:ind w:left="135"/>
            </w:pPr>
          </w:p>
        </w:tc>
        <w:tc>
          <w:tcPr>
            <w:tcW w:w="0" w:type="auto"/>
            <w:vMerge/>
            <w:tcBorders>
              <w:top w:val="nil"/>
            </w:tcBorders>
            <w:tcMar>
              <w:top w:w="50" w:type="dxa"/>
              <w:left w:w="100" w:type="dxa"/>
            </w:tcMa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1.1</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2.1</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3.</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3.1</w:t>
            </w:r>
          </w:p>
        </w:tc>
        <w:tc>
          <w:tcPr>
            <w:tcW w:w="2904"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3.2</w:t>
            </w:r>
          </w:p>
        </w:tc>
        <w:tc>
          <w:tcPr>
            <w:tcW w:w="2904"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7262A0">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3.3</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4.</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4.1</w:t>
            </w:r>
          </w:p>
        </w:tc>
        <w:tc>
          <w:tcPr>
            <w:tcW w:w="2904"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4.2</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4.3</w:t>
            </w:r>
          </w:p>
        </w:tc>
        <w:tc>
          <w:tcPr>
            <w:tcW w:w="2904"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5.</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262A0">
              <w:rPr>
                <w:rFonts w:ascii="Times New Roman" w:hAnsi="Times New Roman"/>
                <w:b/>
                <w:color w:val="000000"/>
                <w:sz w:val="24"/>
                <w:lang w:val="ru-RU"/>
              </w:rPr>
              <w:t xml:space="preserve"> века</w:t>
            </w:r>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5.1</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5.2</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7262A0">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5.3</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6.</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262A0">
              <w:rPr>
                <w:rFonts w:ascii="Times New Roman" w:hAnsi="Times New Roman"/>
                <w:b/>
                <w:color w:val="000000"/>
                <w:sz w:val="24"/>
                <w:lang w:val="ru-RU"/>
              </w:rPr>
              <w:t xml:space="preserve"> века</w:t>
            </w:r>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6.1</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6.2</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6.3</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6.4</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6.5</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262A0">
              <w:rPr>
                <w:rFonts w:ascii="Times New Roman" w:hAnsi="Times New Roman"/>
                <w:color w:val="000000"/>
                <w:sz w:val="24"/>
                <w:lang w:val="ru-RU"/>
              </w:rPr>
              <w:t xml:space="preserve">— начала </w:t>
            </w:r>
            <w:r>
              <w:rPr>
                <w:rFonts w:ascii="Times New Roman" w:hAnsi="Times New Roman"/>
                <w:color w:val="000000"/>
                <w:sz w:val="24"/>
              </w:rPr>
              <w:t>XXI</w:t>
            </w:r>
            <w:r w:rsidRPr="007262A0">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6.6</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262A0">
              <w:rPr>
                <w:rFonts w:ascii="Times New Roman" w:hAnsi="Times New Roman"/>
                <w:color w:val="000000"/>
                <w:sz w:val="24"/>
                <w:lang w:val="ru-RU"/>
              </w:rPr>
              <w:t>—</w:t>
            </w:r>
            <w:r>
              <w:rPr>
                <w:rFonts w:ascii="Times New Roman" w:hAnsi="Times New Roman"/>
                <w:color w:val="000000"/>
                <w:sz w:val="24"/>
              </w:rPr>
              <w:t>XXI</w:t>
            </w:r>
            <w:r w:rsidRPr="007262A0">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7262A0">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7.1</w:t>
            </w:r>
          </w:p>
        </w:tc>
        <w:tc>
          <w:tcPr>
            <w:tcW w:w="2904"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FC1E13">
        <w:trPr>
          <w:trHeight w:val="144"/>
          <w:tblCellSpacing w:w="20" w:type="nil"/>
        </w:trPr>
        <w:tc>
          <w:tcPr>
            <w:tcW w:w="506" w:type="dxa"/>
            <w:tcMar>
              <w:top w:w="50" w:type="dxa"/>
              <w:left w:w="100" w:type="dxa"/>
            </w:tcMar>
            <w:vAlign w:val="center"/>
          </w:tcPr>
          <w:p w:rsidR="00A92D6B" w:rsidRDefault="007262A0">
            <w:pPr>
              <w:spacing w:after="0"/>
            </w:pPr>
            <w:r>
              <w:rPr>
                <w:rFonts w:ascii="Times New Roman" w:hAnsi="Times New Roman"/>
                <w:color w:val="000000"/>
                <w:sz w:val="24"/>
              </w:rPr>
              <w:t>7.2</w:t>
            </w:r>
          </w:p>
        </w:tc>
        <w:tc>
          <w:tcPr>
            <w:tcW w:w="2904"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92D6B" w:rsidRDefault="00A92D6B">
            <w:pPr>
              <w:spacing w:after="0"/>
              <w:ind w:left="135"/>
              <w:jc w:val="center"/>
            </w:pPr>
          </w:p>
        </w:tc>
        <w:tc>
          <w:tcPr>
            <w:tcW w:w="1796" w:type="dxa"/>
            <w:tcMar>
              <w:top w:w="50" w:type="dxa"/>
              <w:left w:w="100" w:type="dxa"/>
            </w:tcMar>
            <w:vAlign w:val="center"/>
          </w:tcPr>
          <w:p w:rsidR="00A92D6B" w:rsidRDefault="00A92D6B">
            <w:pPr>
              <w:spacing w:after="0"/>
              <w:ind w:left="135"/>
              <w:jc w:val="center"/>
            </w:pPr>
          </w:p>
        </w:tc>
        <w:tc>
          <w:tcPr>
            <w:tcW w:w="2670"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4196</w:t>
              </w:r>
              <w:r>
                <w:rPr>
                  <w:rFonts w:ascii="Times New Roman" w:hAnsi="Times New Roman"/>
                  <w:color w:val="0000FF"/>
                  <w:u w:val="single"/>
                </w:rPr>
                <w:t>be</w:t>
              </w:r>
            </w:hyperlink>
          </w:p>
        </w:tc>
      </w:tr>
      <w:tr w:rsidR="00A92D6B">
        <w:trPr>
          <w:trHeight w:val="144"/>
          <w:tblCellSpacing w:w="20" w:type="nil"/>
        </w:trPr>
        <w:tc>
          <w:tcPr>
            <w:tcW w:w="0" w:type="auto"/>
            <w:gridSpan w:val="2"/>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A92D6B" w:rsidRDefault="00A92D6B"/>
        </w:tc>
      </w:tr>
    </w:tbl>
    <w:p w:rsidR="00A92D6B" w:rsidRDefault="00A92D6B">
      <w:pPr>
        <w:sectPr w:rsidR="00A92D6B">
          <w:pgSz w:w="16383" w:h="11906" w:orient="landscape"/>
          <w:pgMar w:top="1134" w:right="850" w:bottom="1134" w:left="1701" w:header="720" w:footer="720" w:gutter="0"/>
          <w:cols w:space="720"/>
        </w:sectPr>
      </w:pPr>
    </w:p>
    <w:p w:rsidR="00A92D6B" w:rsidRDefault="007262A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A92D6B">
        <w:trPr>
          <w:trHeight w:val="144"/>
          <w:tblCellSpacing w:w="20" w:type="nil"/>
        </w:trPr>
        <w:tc>
          <w:tcPr>
            <w:tcW w:w="501"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 п/п </w:t>
            </w:r>
          </w:p>
          <w:p w:rsidR="00A92D6B" w:rsidRDefault="00A92D6B">
            <w:pPr>
              <w:spacing w:after="0"/>
              <w:ind w:left="135"/>
            </w:pPr>
          </w:p>
        </w:tc>
        <w:tc>
          <w:tcPr>
            <w:tcW w:w="2992"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Наименование разделов и тем программы </w:t>
            </w:r>
          </w:p>
          <w:p w:rsidR="00A92D6B" w:rsidRDefault="00A92D6B">
            <w:pPr>
              <w:spacing w:after="0"/>
              <w:ind w:left="135"/>
            </w:pPr>
          </w:p>
        </w:tc>
        <w:tc>
          <w:tcPr>
            <w:tcW w:w="0" w:type="auto"/>
            <w:gridSpan w:val="3"/>
            <w:tcMar>
              <w:top w:w="50" w:type="dxa"/>
              <w:left w:w="100" w:type="dxa"/>
            </w:tcMar>
            <w:vAlign w:val="center"/>
          </w:tcPr>
          <w:p w:rsidR="00A92D6B" w:rsidRDefault="007262A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92D6B" w:rsidRDefault="007262A0">
            <w:pPr>
              <w:spacing w:after="0"/>
              <w:ind w:left="135"/>
            </w:pPr>
            <w:r>
              <w:rPr>
                <w:rFonts w:ascii="Times New Roman" w:hAnsi="Times New Roman"/>
                <w:b/>
                <w:color w:val="000000"/>
                <w:sz w:val="24"/>
              </w:rPr>
              <w:t xml:space="preserve">Электронные (цифровые) образовательные ресурсы </w:t>
            </w:r>
          </w:p>
          <w:p w:rsidR="00A92D6B" w:rsidRDefault="00A92D6B">
            <w:pPr>
              <w:spacing w:after="0"/>
              <w:ind w:left="135"/>
            </w:pPr>
          </w:p>
        </w:tc>
      </w:tr>
      <w:tr w:rsidR="00A92D6B">
        <w:trPr>
          <w:trHeight w:val="144"/>
          <w:tblCellSpacing w:w="20" w:type="nil"/>
        </w:trPr>
        <w:tc>
          <w:tcPr>
            <w:tcW w:w="0" w:type="auto"/>
            <w:vMerge/>
            <w:tcBorders>
              <w:top w:val="nil"/>
            </w:tcBorders>
            <w:tcMar>
              <w:top w:w="50" w:type="dxa"/>
              <w:left w:w="100" w:type="dxa"/>
            </w:tcMar>
          </w:tcPr>
          <w:p w:rsidR="00A92D6B" w:rsidRDefault="00A92D6B"/>
        </w:tc>
        <w:tc>
          <w:tcPr>
            <w:tcW w:w="0" w:type="auto"/>
            <w:vMerge/>
            <w:tcBorders>
              <w:top w:val="nil"/>
            </w:tcBorders>
            <w:tcMar>
              <w:top w:w="50" w:type="dxa"/>
              <w:left w:w="100" w:type="dxa"/>
            </w:tcMar>
          </w:tcPr>
          <w:p w:rsidR="00A92D6B" w:rsidRDefault="00A92D6B"/>
        </w:tc>
        <w:tc>
          <w:tcPr>
            <w:tcW w:w="977"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Всего </w:t>
            </w:r>
          </w:p>
          <w:p w:rsidR="00A92D6B" w:rsidRDefault="00A92D6B">
            <w:pPr>
              <w:spacing w:after="0"/>
              <w:ind w:left="135"/>
            </w:pPr>
          </w:p>
        </w:tc>
        <w:tc>
          <w:tcPr>
            <w:tcW w:w="1699"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Контрольные работы </w:t>
            </w:r>
          </w:p>
          <w:p w:rsidR="00A92D6B" w:rsidRDefault="00A92D6B">
            <w:pPr>
              <w:spacing w:after="0"/>
              <w:ind w:left="135"/>
            </w:pPr>
          </w:p>
        </w:tc>
        <w:tc>
          <w:tcPr>
            <w:tcW w:w="1787"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Практические работы </w:t>
            </w:r>
          </w:p>
          <w:p w:rsidR="00A92D6B" w:rsidRDefault="00A92D6B">
            <w:pPr>
              <w:spacing w:after="0"/>
              <w:ind w:left="135"/>
            </w:pPr>
          </w:p>
        </w:tc>
        <w:tc>
          <w:tcPr>
            <w:tcW w:w="0" w:type="auto"/>
            <w:vMerge/>
            <w:tcBorders>
              <w:top w:val="nil"/>
            </w:tcBorders>
            <w:tcMar>
              <w:top w:w="50" w:type="dxa"/>
              <w:left w:w="100" w:type="dxa"/>
            </w:tcMa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92D6B" w:rsidRPr="00FC1E13">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1.1</w:t>
            </w:r>
          </w:p>
        </w:tc>
        <w:tc>
          <w:tcPr>
            <w:tcW w:w="2992" w:type="dxa"/>
            <w:tcMar>
              <w:top w:w="50" w:type="dxa"/>
              <w:left w:w="100" w:type="dxa"/>
            </w:tcMar>
            <w:vAlign w:val="center"/>
          </w:tcPr>
          <w:p w:rsidR="00A92D6B" w:rsidRDefault="007262A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92D6B" w:rsidRPr="00FC1E13">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2.1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FC1E13">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2.2</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FC1E13">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2.3</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6"/>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b/>
                <w:color w:val="000000"/>
                <w:sz w:val="24"/>
                <w:lang w:val="ru-RU"/>
              </w:rPr>
              <w:t>Раздел 3.</w:t>
            </w:r>
            <w:r w:rsidRPr="007262A0">
              <w:rPr>
                <w:rFonts w:ascii="Times New Roman" w:hAnsi="Times New Roman"/>
                <w:color w:val="000000"/>
                <w:sz w:val="24"/>
                <w:lang w:val="ru-RU"/>
              </w:rPr>
              <w:t xml:space="preserve"> </w:t>
            </w:r>
            <w:r w:rsidRPr="007262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2A0">
              <w:rPr>
                <w:rFonts w:ascii="Times New Roman" w:hAnsi="Times New Roman"/>
                <w:b/>
                <w:color w:val="000000"/>
                <w:sz w:val="24"/>
                <w:lang w:val="ru-RU"/>
              </w:rPr>
              <w:t xml:space="preserve"> века</w:t>
            </w:r>
          </w:p>
        </w:tc>
      </w:tr>
      <w:tr w:rsidR="00A92D6B" w:rsidRPr="00FC1E13">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3.1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FC1E13">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3.2</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FC1E13">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FC1E13">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3.4</w:t>
            </w:r>
          </w:p>
        </w:tc>
        <w:tc>
          <w:tcPr>
            <w:tcW w:w="2992"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FC1E13">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3.5</w:t>
            </w:r>
          </w:p>
        </w:tc>
        <w:tc>
          <w:tcPr>
            <w:tcW w:w="2992" w:type="dxa"/>
            <w:tcMar>
              <w:top w:w="50" w:type="dxa"/>
              <w:left w:w="100" w:type="dxa"/>
            </w:tcMar>
            <w:vAlign w:val="center"/>
          </w:tcPr>
          <w:p w:rsidR="00A92D6B" w:rsidRDefault="007262A0">
            <w:pPr>
              <w:spacing w:after="0"/>
              <w:ind w:left="135"/>
            </w:pPr>
            <w:r w:rsidRPr="007262A0">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7262A0">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FC1E13">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3.6</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A92D6B" w:rsidRDefault="00A92D6B"/>
        </w:tc>
      </w:tr>
      <w:tr w:rsidR="00A92D6B">
        <w:trPr>
          <w:trHeight w:val="144"/>
          <w:tblCellSpacing w:w="20" w:type="nil"/>
        </w:trPr>
        <w:tc>
          <w:tcPr>
            <w:tcW w:w="0" w:type="auto"/>
            <w:gridSpan w:val="6"/>
            <w:tcMar>
              <w:top w:w="50" w:type="dxa"/>
              <w:left w:w="100" w:type="dxa"/>
            </w:tcMar>
            <w:vAlign w:val="center"/>
          </w:tcPr>
          <w:p w:rsidR="00A92D6B" w:rsidRDefault="007262A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92D6B" w:rsidRPr="00FC1E13">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4.1</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FC1E13">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4.2</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FC1E13">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4.3</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FC1E13">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4.4</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FC1E13">
        <w:trPr>
          <w:trHeight w:val="144"/>
          <w:tblCellSpacing w:w="20" w:type="nil"/>
        </w:trPr>
        <w:tc>
          <w:tcPr>
            <w:tcW w:w="501" w:type="dxa"/>
            <w:tcMar>
              <w:top w:w="50" w:type="dxa"/>
              <w:left w:w="100" w:type="dxa"/>
            </w:tcMar>
            <w:vAlign w:val="center"/>
          </w:tcPr>
          <w:p w:rsidR="00A92D6B" w:rsidRDefault="007262A0">
            <w:pPr>
              <w:spacing w:after="0"/>
            </w:pPr>
            <w:r>
              <w:rPr>
                <w:rFonts w:ascii="Times New Roman" w:hAnsi="Times New Roman"/>
                <w:color w:val="000000"/>
                <w:sz w:val="24"/>
              </w:rPr>
              <w:t>4.5</w:t>
            </w:r>
          </w:p>
        </w:tc>
        <w:tc>
          <w:tcPr>
            <w:tcW w:w="2992"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92D6B" w:rsidRDefault="00A92D6B"/>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rsidRPr="00FC1E13">
        <w:trPr>
          <w:trHeight w:val="144"/>
          <w:tblCellSpacing w:w="20" w:type="nil"/>
        </w:trPr>
        <w:tc>
          <w:tcPr>
            <w:tcW w:w="0" w:type="auto"/>
            <w:gridSpan w:val="2"/>
            <w:tcMar>
              <w:top w:w="50" w:type="dxa"/>
              <w:left w:w="100" w:type="dxa"/>
            </w:tcMar>
            <w:vAlign w:val="center"/>
          </w:tcPr>
          <w:p w:rsidR="00A92D6B" w:rsidRDefault="007262A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A92D6B" w:rsidRDefault="00A92D6B">
            <w:pPr>
              <w:spacing w:after="0"/>
              <w:ind w:left="135"/>
              <w:jc w:val="center"/>
            </w:pPr>
          </w:p>
        </w:tc>
        <w:tc>
          <w:tcPr>
            <w:tcW w:w="1787" w:type="dxa"/>
            <w:tcMar>
              <w:top w:w="50" w:type="dxa"/>
              <w:left w:w="100" w:type="dxa"/>
            </w:tcMar>
            <w:vAlign w:val="center"/>
          </w:tcPr>
          <w:p w:rsidR="00A92D6B" w:rsidRDefault="00A92D6B">
            <w:pPr>
              <w:spacing w:after="0"/>
              <w:ind w:left="135"/>
              <w:jc w:val="center"/>
            </w:pPr>
          </w:p>
        </w:tc>
        <w:tc>
          <w:tcPr>
            <w:tcW w:w="2646" w:type="dxa"/>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262A0">
                <w:rPr>
                  <w:rFonts w:ascii="Times New Roman" w:hAnsi="Times New Roman"/>
                  <w:color w:val="0000FF"/>
                  <w:u w:val="single"/>
                  <w:lang w:val="ru-RU"/>
                </w:rPr>
                <w:t>://</w:t>
              </w:r>
              <w:r>
                <w:rPr>
                  <w:rFonts w:ascii="Times New Roman" w:hAnsi="Times New Roman"/>
                  <w:color w:val="0000FF"/>
                  <w:u w:val="single"/>
                </w:rPr>
                <w:t>m</w:t>
              </w:r>
              <w:r w:rsidRPr="007262A0">
                <w:rPr>
                  <w:rFonts w:ascii="Times New Roman" w:hAnsi="Times New Roman"/>
                  <w:color w:val="0000FF"/>
                  <w:u w:val="single"/>
                  <w:lang w:val="ru-RU"/>
                </w:rPr>
                <w:t>.</w:t>
              </w:r>
              <w:r>
                <w:rPr>
                  <w:rFonts w:ascii="Times New Roman" w:hAnsi="Times New Roman"/>
                  <w:color w:val="0000FF"/>
                  <w:u w:val="single"/>
                </w:rPr>
                <w:t>edsoo</w:t>
              </w:r>
              <w:r w:rsidRPr="007262A0">
                <w:rPr>
                  <w:rFonts w:ascii="Times New Roman" w:hAnsi="Times New Roman"/>
                  <w:color w:val="0000FF"/>
                  <w:u w:val="single"/>
                  <w:lang w:val="ru-RU"/>
                </w:rPr>
                <w:t>.</w:t>
              </w:r>
              <w:r>
                <w:rPr>
                  <w:rFonts w:ascii="Times New Roman" w:hAnsi="Times New Roman"/>
                  <w:color w:val="0000FF"/>
                  <w:u w:val="single"/>
                </w:rPr>
                <w:t>ru</w:t>
              </w:r>
              <w:r w:rsidRPr="007262A0">
                <w:rPr>
                  <w:rFonts w:ascii="Times New Roman" w:hAnsi="Times New Roman"/>
                  <w:color w:val="0000FF"/>
                  <w:u w:val="single"/>
                  <w:lang w:val="ru-RU"/>
                </w:rPr>
                <w:t>/7</w:t>
              </w:r>
              <w:r>
                <w:rPr>
                  <w:rFonts w:ascii="Times New Roman" w:hAnsi="Times New Roman"/>
                  <w:color w:val="0000FF"/>
                  <w:u w:val="single"/>
                </w:rPr>
                <w:t>f</w:t>
              </w:r>
              <w:r w:rsidRPr="007262A0">
                <w:rPr>
                  <w:rFonts w:ascii="Times New Roman" w:hAnsi="Times New Roman"/>
                  <w:color w:val="0000FF"/>
                  <w:u w:val="single"/>
                  <w:lang w:val="ru-RU"/>
                </w:rPr>
                <w:t>41</w:t>
              </w:r>
              <w:r>
                <w:rPr>
                  <w:rFonts w:ascii="Times New Roman" w:hAnsi="Times New Roman"/>
                  <w:color w:val="0000FF"/>
                  <w:u w:val="single"/>
                </w:rPr>
                <w:t>b</w:t>
              </w:r>
              <w:r w:rsidRPr="007262A0">
                <w:rPr>
                  <w:rFonts w:ascii="Times New Roman" w:hAnsi="Times New Roman"/>
                  <w:color w:val="0000FF"/>
                  <w:u w:val="single"/>
                  <w:lang w:val="ru-RU"/>
                </w:rPr>
                <w:t>720</w:t>
              </w:r>
            </w:hyperlink>
          </w:p>
        </w:tc>
      </w:tr>
      <w:tr w:rsidR="00A92D6B">
        <w:trPr>
          <w:trHeight w:val="144"/>
          <w:tblCellSpacing w:w="20" w:type="nil"/>
        </w:trPr>
        <w:tc>
          <w:tcPr>
            <w:tcW w:w="0" w:type="auto"/>
            <w:gridSpan w:val="2"/>
            <w:tcMar>
              <w:top w:w="50" w:type="dxa"/>
              <w:left w:w="100" w:type="dxa"/>
            </w:tcMar>
            <w:vAlign w:val="center"/>
          </w:tcPr>
          <w:p w:rsidR="00A92D6B" w:rsidRPr="007262A0" w:rsidRDefault="007262A0">
            <w:pPr>
              <w:spacing w:after="0"/>
              <w:ind w:left="135"/>
              <w:rPr>
                <w:lang w:val="ru-RU"/>
              </w:rPr>
            </w:pPr>
            <w:r w:rsidRPr="007262A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92D6B" w:rsidRDefault="007262A0">
            <w:pPr>
              <w:spacing w:after="0"/>
              <w:ind w:left="135"/>
              <w:jc w:val="center"/>
            </w:pPr>
            <w:r w:rsidRPr="007262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92D6B" w:rsidRDefault="007262A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92D6B" w:rsidRDefault="00A92D6B"/>
        </w:tc>
      </w:tr>
    </w:tbl>
    <w:p w:rsidR="00A92D6B" w:rsidRDefault="00A92D6B">
      <w:pPr>
        <w:sectPr w:rsidR="00A92D6B">
          <w:pgSz w:w="16383" w:h="11906" w:orient="landscape"/>
          <w:pgMar w:top="1134" w:right="850" w:bottom="1134" w:left="1701" w:header="720" w:footer="720" w:gutter="0"/>
          <w:cols w:space="720"/>
        </w:sectPr>
      </w:pPr>
      <w:bookmarkStart w:id="92" w:name="block-62884391"/>
      <w:bookmarkEnd w:id="91"/>
    </w:p>
    <w:p w:rsidR="00A92D6B" w:rsidRPr="007262A0" w:rsidRDefault="007262A0">
      <w:pPr>
        <w:spacing w:before="199" w:after="199" w:line="336" w:lineRule="auto"/>
        <w:ind w:left="120"/>
        <w:jc w:val="both"/>
        <w:rPr>
          <w:lang w:val="ru-RU"/>
        </w:rPr>
      </w:pPr>
      <w:bookmarkStart w:id="93" w:name="block-62884395"/>
      <w:bookmarkEnd w:id="92"/>
      <w:r w:rsidRPr="007262A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92D6B" w:rsidRDefault="007262A0">
      <w:pPr>
        <w:spacing w:before="199" w:after="199" w:line="336" w:lineRule="auto"/>
        <w:ind w:left="120"/>
      </w:pPr>
      <w:r>
        <w:rPr>
          <w:rFonts w:ascii="Times New Roman" w:hAnsi="Times New Roman"/>
          <w:b/>
          <w:color w:val="000000"/>
          <w:sz w:val="28"/>
        </w:rPr>
        <w:t>5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318"/>
      </w:tblGrid>
      <w:tr w:rsidR="00A92D6B" w:rsidRPr="00FC1E13" w:rsidTr="007262A0">
        <w:trPr>
          <w:trHeight w:val="144"/>
        </w:trPr>
        <w:tc>
          <w:tcPr>
            <w:tcW w:w="1854"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проверяемого результата </w:t>
            </w:r>
          </w:p>
        </w:tc>
        <w:tc>
          <w:tcPr>
            <w:tcW w:w="8318" w:type="dxa"/>
            <w:tcMar>
              <w:top w:w="50" w:type="dxa"/>
              <w:left w:w="100" w:type="dxa"/>
            </w:tcMar>
            <w:vAlign w:val="center"/>
          </w:tcPr>
          <w:p w:rsidR="00A92D6B" w:rsidRPr="007262A0" w:rsidRDefault="007262A0" w:rsidP="007262A0">
            <w:pPr>
              <w:spacing w:after="0"/>
              <w:rPr>
                <w:lang w:val="ru-RU"/>
              </w:rPr>
            </w:pPr>
            <w:r w:rsidRPr="007262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темы и сюжеты произведений, образы персонажей</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3.4</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A92D6B"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4</w:t>
            </w:r>
          </w:p>
        </w:tc>
        <w:tc>
          <w:tcPr>
            <w:tcW w:w="8318" w:type="dxa"/>
            <w:tcMar>
              <w:top w:w="50" w:type="dxa"/>
              <w:left w:w="100" w:type="dxa"/>
            </w:tcMar>
            <w:vAlign w:val="center"/>
          </w:tcPr>
          <w:p w:rsidR="00A92D6B" w:rsidRDefault="007262A0" w:rsidP="007262A0">
            <w:pPr>
              <w:spacing w:after="0" w:line="312" w:lineRule="auto"/>
              <w:jc w:val="both"/>
            </w:pPr>
            <w:r w:rsidRPr="007262A0">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6</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7</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8</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9</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10</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A92D6B" w:rsidRPr="007262A0" w:rsidRDefault="00A92D6B">
      <w:pPr>
        <w:spacing w:after="0"/>
        <w:ind w:left="120"/>
        <w:rPr>
          <w:lang w:val="ru-RU"/>
        </w:rPr>
      </w:pPr>
    </w:p>
    <w:p w:rsidR="00A92D6B" w:rsidRDefault="007262A0">
      <w:pPr>
        <w:spacing w:before="199" w:after="199" w:line="336" w:lineRule="auto"/>
        <w:ind w:left="120"/>
      </w:pPr>
      <w:r>
        <w:rPr>
          <w:rFonts w:ascii="Times New Roman" w:hAnsi="Times New Roman"/>
          <w:b/>
          <w:color w:val="000000"/>
          <w:sz w:val="28"/>
        </w:rPr>
        <w:t>6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318"/>
      </w:tblGrid>
      <w:tr w:rsidR="00A92D6B" w:rsidRPr="00FC1E13" w:rsidTr="007262A0">
        <w:trPr>
          <w:trHeight w:val="144"/>
        </w:trPr>
        <w:tc>
          <w:tcPr>
            <w:tcW w:w="1854"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проверяемого результата </w:t>
            </w:r>
          </w:p>
        </w:tc>
        <w:tc>
          <w:tcPr>
            <w:tcW w:w="8318" w:type="dxa"/>
            <w:tcMar>
              <w:top w:w="50" w:type="dxa"/>
              <w:left w:w="100" w:type="dxa"/>
            </w:tcMar>
            <w:vAlign w:val="center"/>
          </w:tcPr>
          <w:p w:rsidR="00A92D6B" w:rsidRPr="007262A0" w:rsidRDefault="007262A0" w:rsidP="007262A0">
            <w:pPr>
              <w:spacing w:after="0"/>
              <w:rPr>
                <w:lang w:val="ru-RU"/>
              </w:rPr>
            </w:pPr>
            <w:r w:rsidRPr="007262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3.4</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A92D6B"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4</w:t>
            </w:r>
          </w:p>
        </w:tc>
        <w:tc>
          <w:tcPr>
            <w:tcW w:w="8318" w:type="dxa"/>
            <w:tcMar>
              <w:top w:w="50" w:type="dxa"/>
              <w:left w:w="100" w:type="dxa"/>
            </w:tcMar>
            <w:vAlign w:val="center"/>
          </w:tcPr>
          <w:p w:rsidR="00A92D6B" w:rsidRDefault="007262A0" w:rsidP="007262A0">
            <w:pPr>
              <w:spacing w:after="0" w:line="312" w:lineRule="auto"/>
              <w:jc w:val="both"/>
            </w:pPr>
            <w:r w:rsidRPr="007262A0">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6</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участвовать в беседе и диалоге о прочитанном произведении, давать </w:t>
            </w:r>
            <w:r w:rsidRPr="007262A0">
              <w:rPr>
                <w:rFonts w:ascii="Times New Roman" w:hAnsi="Times New Roman"/>
                <w:color w:val="000000"/>
                <w:sz w:val="24"/>
                <w:lang w:val="ru-RU"/>
              </w:rPr>
              <w:lastRenderedPageBreak/>
              <w:t>аргументированную оценку прочитанному</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7</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8</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9</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10</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A92D6B" w:rsidRPr="007262A0" w:rsidRDefault="00A92D6B">
      <w:pPr>
        <w:spacing w:after="0" w:line="336" w:lineRule="auto"/>
        <w:ind w:left="120"/>
        <w:rPr>
          <w:lang w:val="ru-RU"/>
        </w:rPr>
      </w:pPr>
    </w:p>
    <w:p w:rsidR="00A92D6B" w:rsidRDefault="007262A0">
      <w:pPr>
        <w:spacing w:before="199" w:after="199"/>
        <w:ind w:left="120"/>
      </w:pPr>
      <w:r>
        <w:rPr>
          <w:rFonts w:ascii="Times New Roman" w:hAnsi="Times New Roman"/>
          <w:b/>
          <w:color w:val="000000"/>
          <w:sz w:val="28"/>
        </w:rPr>
        <w:t>7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318"/>
      </w:tblGrid>
      <w:tr w:rsidR="00A92D6B" w:rsidRPr="00FC1E13" w:rsidTr="007262A0">
        <w:trPr>
          <w:trHeight w:val="144"/>
        </w:trPr>
        <w:tc>
          <w:tcPr>
            <w:tcW w:w="1854"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проверяемого результата </w:t>
            </w:r>
          </w:p>
        </w:tc>
        <w:tc>
          <w:tcPr>
            <w:tcW w:w="8318" w:type="dxa"/>
            <w:tcMar>
              <w:top w:w="50" w:type="dxa"/>
              <w:left w:w="100" w:type="dxa"/>
            </w:tcMar>
            <w:vAlign w:val="center"/>
          </w:tcPr>
          <w:p w:rsidR="00A92D6B" w:rsidRPr="007262A0" w:rsidRDefault="007262A0" w:rsidP="007262A0">
            <w:pPr>
              <w:spacing w:after="0"/>
              <w:rPr>
                <w:lang w:val="ru-RU"/>
              </w:rPr>
            </w:pPr>
            <w:r w:rsidRPr="007262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проводить смысловой и эстетический анализы произведений фольклора и </w:t>
            </w:r>
            <w:r w:rsidRPr="007262A0">
              <w:rPr>
                <w:rFonts w:ascii="Times New Roman" w:hAnsi="Times New Roman"/>
                <w:color w:val="000000"/>
                <w:sz w:val="24"/>
                <w:lang w:val="ru-RU"/>
              </w:rPr>
              <w:lastRenderedPageBreak/>
              <w:t>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3.1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3.4</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сопоставлять изученные и самостоятельно прочитанные произведения художественной литературы с произведениями других видов искусства </w:t>
            </w:r>
            <w:r w:rsidRPr="007262A0">
              <w:rPr>
                <w:rFonts w:ascii="Times New Roman" w:hAnsi="Times New Roman"/>
                <w:color w:val="000000"/>
                <w:sz w:val="24"/>
                <w:lang w:val="ru-RU"/>
              </w:rPr>
              <w:lastRenderedPageBreak/>
              <w:t>(живопись, музыка, театр, кино)</w:t>
            </w:r>
          </w:p>
        </w:tc>
      </w:tr>
      <w:tr w:rsidR="00A92D6B"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4</w:t>
            </w:r>
          </w:p>
        </w:tc>
        <w:tc>
          <w:tcPr>
            <w:tcW w:w="8318" w:type="dxa"/>
            <w:tcMar>
              <w:top w:w="50" w:type="dxa"/>
              <w:left w:w="100" w:type="dxa"/>
            </w:tcMar>
            <w:vAlign w:val="center"/>
          </w:tcPr>
          <w:p w:rsidR="00A92D6B" w:rsidRDefault="007262A0" w:rsidP="007262A0">
            <w:pPr>
              <w:spacing w:after="0" w:line="312" w:lineRule="auto"/>
              <w:jc w:val="both"/>
            </w:pPr>
            <w:r w:rsidRPr="007262A0">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6</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7</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8</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9</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10</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A92D6B" w:rsidRPr="007262A0" w:rsidRDefault="00A92D6B">
      <w:pPr>
        <w:spacing w:after="0"/>
        <w:ind w:left="120"/>
        <w:rPr>
          <w:lang w:val="ru-RU"/>
        </w:rPr>
      </w:pPr>
    </w:p>
    <w:p w:rsidR="00A92D6B" w:rsidRDefault="007262A0">
      <w:pPr>
        <w:spacing w:before="199" w:after="199"/>
        <w:ind w:left="120"/>
      </w:pPr>
      <w:r>
        <w:rPr>
          <w:rFonts w:ascii="Times New Roman" w:hAnsi="Times New Roman"/>
          <w:b/>
          <w:color w:val="000000"/>
          <w:sz w:val="28"/>
        </w:rPr>
        <w:lastRenderedPageBreak/>
        <w:t>8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318"/>
      </w:tblGrid>
      <w:tr w:rsidR="00A92D6B" w:rsidRPr="00FC1E13" w:rsidTr="007262A0">
        <w:trPr>
          <w:trHeight w:val="144"/>
        </w:trPr>
        <w:tc>
          <w:tcPr>
            <w:tcW w:w="1854"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проверяемого результата </w:t>
            </w:r>
          </w:p>
        </w:tc>
        <w:tc>
          <w:tcPr>
            <w:tcW w:w="8318" w:type="dxa"/>
            <w:tcMar>
              <w:top w:w="50" w:type="dxa"/>
              <w:left w:w="100" w:type="dxa"/>
            </w:tcMar>
            <w:vAlign w:val="center"/>
          </w:tcPr>
          <w:p w:rsidR="00A92D6B" w:rsidRPr="007262A0" w:rsidRDefault="007262A0" w:rsidP="007262A0">
            <w:pPr>
              <w:spacing w:after="0"/>
              <w:rPr>
                <w:lang w:val="ru-RU"/>
              </w:rPr>
            </w:pPr>
            <w:r w:rsidRPr="007262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w:t>
            </w:r>
            <w:r w:rsidRPr="007262A0">
              <w:rPr>
                <w:rFonts w:ascii="Times New Roman" w:hAnsi="Times New Roman"/>
                <w:color w:val="000000"/>
                <w:sz w:val="24"/>
                <w:lang w:val="ru-RU"/>
              </w:rPr>
              <w:lastRenderedPageBreak/>
              <w:t>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3.3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3.4</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3.6</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A92D6B"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4</w:t>
            </w:r>
          </w:p>
        </w:tc>
        <w:tc>
          <w:tcPr>
            <w:tcW w:w="8318" w:type="dxa"/>
            <w:tcMar>
              <w:top w:w="50" w:type="dxa"/>
              <w:left w:w="100" w:type="dxa"/>
            </w:tcMar>
            <w:vAlign w:val="center"/>
          </w:tcPr>
          <w:p w:rsidR="00A92D6B" w:rsidRDefault="007262A0" w:rsidP="007262A0">
            <w:pPr>
              <w:spacing w:after="0" w:line="312" w:lineRule="auto"/>
              <w:jc w:val="both"/>
            </w:pPr>
            <w:r w:rsidRPr="007262A0">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6</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7</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w:t>
            </w:r>
            <w:r w:rsidRPr="007262A0">
              <w:rPr>
                <w:rFonts w:ascii="Times New Roman" w:hAnsi="Times New Roman"/>
                <w:color w:val="000000"/>
                <w:sz w:val="24"/>
                <w:lang w:val="ru-RU"/>
              </w:rPr>
              <w:lastRenderedPageBreak/>
              <w:t>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8</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9</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10</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A92D6B" w:rsidRPr="007262A0" w:rsidRDefault="00A92D6B">
      <w:pPr>
        <w:spacing w:after="0"/>
        <w:ind w:left="120"/>
        <w:rPr>
          <w:lang w:val="ru-RU"/>
        </w:rPr>
      </w:pPr>
    </w:p>
    <w:p w:rsidR="00A92D6B" w:rsidRDefault="007262A0">
      <w:pPr>
        <w:spacing w:before="199" w:after="199"/>
        <w:ind w:left="120"/>
      </w:pPr>
      <w:r>
        <w:rPr>
          <w:rFonts w:ascii="Times New Roman" w:hAnsi="Times New Roman"/>
          <w:b/>
          <w:color w:val="000000"/>
          <w:sz w:val="28"/>
        </w:rPr>
        <w:t>9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318"/>
      </w:tblGrid>
      <w:tr w:rsidR="00A92D6B" w:rsidRPr="00FC1E13" w:rsidTr="007262A0">
        <w:trPr>
          <w:trHeight w:val="144"/>
        </w:trPr>
        <w:tc>
          <w:tcPr>
            <w:tcW w:w="1854"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проверяемого результата </w:t>
            </w:r>
          </w:p>
        </w:tc>
        <w:tc>
          <w:tcPr>
            <w:tcW w:w="8318" w:type="dxa"/>
            <w:tcMar>
              <w:top w:w="50" w:type="dxa"/>
              <w:left w:w="100" w:type="dxa"/>
            </w:tcMar>
            <w:vAlign w:val="center"/>
          </w:tcPr>
          <w:p w:rsidR="00A92D6B" w:rsidRPr="007262A0" w:rsidRDefault="007262A0" w:rsidP="007262A0">
            <w:pPr>
              <w:spacing w:after="0"/>
              <w:rPr>
                <w:lang w:val="ru-RU"/>
              </w:rPr>
            </w:pPr>
            <w:r w:rsidRPr="007262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владеть умением самостоятельного смыслового и эстетического анализа </w:t>
            </w:r>
            <w:r w:rsidRPr="007262A0">
              <w:rPr>
                <w:rFonts w:ascii="Times New Roman" w:hAnsi="Times New Roman"/>
                <w:color w:val="000000"/>
                <w:sz w:val="24"/>
                <w:lang w:val="ru-RU"/>
              </w:rPr>
              <w:lastRenderedPageBreak/>
              <w:t>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3.1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w:t>
            </w:r>
            <w:r w:rsidRPr="007262A0">
              <w:rPr>
                <w:rFonts w:ascii="Times New Roman" w:hAnsi="Times New Roman"/>
                <w:color w:val="000000"/>
                <w:sz w:val="24"/>
                <w:lang w:val="ru-RU"/>
              </w:rPr>
              <w:lastRenderedPageBreak/>
              <w:t>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3.3</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3.4</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3.6</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3.7</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A92D6B"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4</w:t>
            </w:r>
          </w:p>
        </w:tc>
        <w:tc>
          <w:tcPr>
            <w:tcW w:w="8318" w:type="dxa"/>
            <w:tcMar>
              <w:top w:w="50" w:type="dxa"/>
              <w:left w:w="100" w:type="dxa"/>
            </w:tcMar>
            <w:vAlign w:val="center"/>
          </w:tcPr>
          <w:p w:rsidR="00A92D6B" w:rsidRDefault="007262A0" w:rsidP="007262A0">
            <w:pPr>
              <w:spacing w:after="0" w:line="312" w:lineRule="auto"/>
              <w:jc w:val="both"/>
            </w:pPr>
            <w:r w:rsidRPr="007262A0">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5</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6</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lastRenderedPageBreak/>
              <w:t>7</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8</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9</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10</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11</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A92D6B" w:rsidRPr="00FC1E13" w:rsidTr="007262A0">
        <w:trPr>
          <w:trHeight w:val="144"/>
        </w:trPr>
        <w:tc>
          <w:tcPr>
            <w:tcW w:w="1854" w:type="dxa"/>
            <w:tcMar>
              <w:top w:w="50" w:type="dxa"/>
              <w:left w:w="100" w:type="dxa"/>
            </w:tcMar>
            <w:vAlign w:val="center"/>
          </w:tcPr>
          <w:p w:rsidR="00A92D6B" w:rsidRDefault="007262A0">
            <w:pPr>
              <w:spacing w:after="0" w:line="312" w:lineRule="auto"/>
              <w:ind w:left="228"/>
              <w:jc w:val="center"/>
            </w:pPr>
            <w:r>
              <w:rPr>
                <w:rFonts w:ascii="Times New Roman" w:hAnsi="Times New Roman"/>
                <w:color w:val="000000"/>
                <w:sz w:val="24"/>
              </w:rPr>
              <w:t>12</w:t>
            </w:r>
          </w:p>
        </w:tc>
        <w:tc>
          <w:tcPr>
            <w:tcW w:w="8318"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A92D6B" w:rsidRPr="007262A0" w:rsidRDefault="00A92D6B">
      <w:pPr>
        <w:spacing w:after="0"/>
        <w:ind w:left="120"/>
        <w:rPr>
          <w:lang w:val="ru-RU"/>
        </w:rPr>
      </w:pPr>
    </w:p>
    <w:p w:rsidR="00A92D6B" w:rsidRPr="007262A0" w:rsidRDefault="00A92D6B">
      <w:pPr>
        <w:rPr>
          <w:lang w:val="ru-RU"/>
        </w:rPr>
        <w:sectPr w:rsidR="00A92D6B" w:rsidRPr="007262A0">
          <w:pgSz w:w="11906" w:h="16383"/>
          <w:pgMar w:top="1134" w:right="850" w:bottom="1134" w:left="1701" w:header="720" w:footer="720" w:gutter="0"/>
          <w:cols w:space="720"/>
        </w:sectPr>
      </w:pPr>
    </w:p>
    <w:p w:rsidR="00A92D6B" w:rsidRDefault="007262A0">
      <w:pPr>
        <w:spacing w:before="199" w:after="199"/>
        <w:ind w:left="120"/>
      </w:pPr>
      <w:bookmarkStart w:id="94" w:name="block-62884397"/>
      <w:bookmarkEnd w:id="93"/>
      <w:r>
        <w:rPr>
          <w:rFonts w:ascii="Times New Roman" w:hAnsi="Times New Roman"/>
          <w:b/>
          <w:color w:val="000000"/>
          <w:sz w:val="28"/>
        </w:rPr>
        <w:lastRenderedPageBreak/>
        <w:t>ПРОВЕРЯЕМЫЕ ЭЛЕМЕНТЫ СОДЕРЖАНИЯ</w:t>
      </w:r>
    </w:p>
    <w:p w:rsidR="00A92D6B" w:rsidRDefault="007262A0">
      <w:pPr>
        <w:spacing w:before="199" w:after="199"/>
        <w:ind w:left="120"/>
      </w:pPr>
      <w:r>
        <w:rPr>
          <w:rFonts w:ascii="Times New Roman" w:hAnsi="Times New Roman"/>
          <w:b/>
          <w:color w:val="000000"/>
          <w:sz w:val="28"/>
        </w:rPr>
        <w:t>5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9321"/>
      </w:tblGrid>
      <w:tr w:rsidR="00A92D6B" w:rsidTr="007262A0">
        <w:trPr>
          <w:trHeight w:val="144"/>
        </w:trPr>
        <w:tc>
          <w:tcPr>
            <w:tcW w:w="851"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w:t>
            </w:r>
          </w:p>
        </w:tc>
        <w:tc>
          <w:tcPr>
            <w:tcW w:w="9321" w:type="dxa"/>
            <w:tcMar>
              <w:top w:w="50" w:type="dxa"/>
              <w:left w:w="100" w:type="dxa"/>
            </w:tcMar>
            <w:vAlign w:val="center"/>
          </w:tcPr>
          <w:p w:rsidR="00A92D6B" w:rsidRDefault="007262A0" w:rsidP="007262A0">
            <w:pPr>
              <w:spacing w:after="0"/>
            </w:pPr>
            <w:r>
              <w:rPr>
                <w:rFonts w:ascii="Times New Roman" w:hAnsi="Times New Roman"/>
                <w:b/>
                <w:color w:val="000000"/>
                <w:sz w:val="24"/>
              </w:rPr>
              <w:t xml:space="preserve"> Проверяемый элемент содержания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Мифология</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Мифы народов России и мира</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Фольклор</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Малые жанры: пословицы, поговорки, загадки</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Сказки народов России и народов мира (не менее трёх)</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Стихотворения «Зимнее утро», «Зимний вечер», «Няне» и другие по выбору</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«Сказка о мёртвой царевне и о семи богатырях»</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М.Ю. Лермонтов. Стихотворение «Бородино»</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И.С. Тургенев. Рассказ «Муму»</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Л.Н. Толстой. Рассказ «Кавказский пленник»</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Литература XIX – ХХ вв.</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262A0">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5.2</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262A0">
              <w:rPr>
                <w:rFonts w:ascii="Times New Roman" w:hAnsi="Times New Roman"/>
                <w:color w:val="000000"/>
                <w:sz w:val="24"/>
                <w:lang w:val="ru-RU"/>
              </w:rPr>
              <w:t xml:space="preserve"> – </w:t>
            </w:r>
            <w:r>
              <w:rPr>
                <w:rFonts w:ascii="Times New Roman" w:hAnsi="Times New Roman"/>
                <w:color w:val="000000"/>
                <w:sz w:val="24"/>
              </w:rPr>
              <w:t>XX</w:t>
            </w:r>
            <w:r w:rsidRPr="007262A0">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5.3</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5.4</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В.П. Астафьев. Рассказ «Васюткино озеро»</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Литература народов Российской Федерации</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Зарубежная литература</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8.1</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8.4</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A92D6B" w:rsidRPr="007262A0" w:rsidRDefault="00A92D6B">
      <w:pPr>
        <w:spacing w:after="0"/>
        <w:ind w:left="120"/>
        <w:rPr>
          <w:lang w:val="ru-RU"/>
        </w:rPr>
      </w:pPr>
    </w:p>
    <w:p w:rsidR="00A92D6B" w:rsidRDefault="007262A0">
      <w:pPr>
        <w:spacing w:before="199" w:after="199"/>
        <w:ind w:left="120"/>
      </w:pPr>
      <w:r>
        <w:rPr>
          <w:rFonts w:ascii="Times New Roman" w:hAnsi="Times New Roman"/>
          <w:b/>
          <w:color w:val="000000"/>
          <w:sz w:val="28"/>
        </w:rPr>
        <w:t>6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9321"/>
      </w:tblGrid>
      <w:tr w:rsidR="00A92D6B" w:rsidTr="007262A0">
        <w:trPr>
          <w:trHeight w:val="144"/>
        </w:trPr>
        <w:tc>
          <w:tcPr>
            <w:tcW w:w="851"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w:t>
            </w:r>
          </w:p>
        </w:tc>
        <w:tc>
          <w:tcPr>
            <w:tcW w:w="9321" w:type="dxa"/>
            <w:tcMar>
              <w:top w:w="50" w:type="dxa"/>
              <w:left w:w="100" w:type="dxa"/>
            </w:tcMar>
            <w:vAlign w:val="center"/>
          </w:tcPr>
          <w:p w:rsidR="00A92D6B" w:rsidRDefault="007262A0" w:rsidP="007262A0">
            <w:pPr>
              <w:spacing w:after="0"/>
            </w:pPr>
            <w:r>
              <w:rPr>
                <w:rFonts w:ascii="Times New Roman" w:hAnsi="Times New Roman"/>
                <w:b/>
                <w:color w:val="000000"/>
                <w:sz w:val="24"/>
              </w:rPr>
              <w:t xml:space="preserve"> Проверяемый элемент содержания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Античная литература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Гомер. Поэмы. «Илиада», «Одиссея» (фрагменты)</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2</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Фольклор</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2.2</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Древнерусская литература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Роман «Дубровский»</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4.4</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И.С. Тургенев. Рассказ «Бежин луг»</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Н.С. Лесков. Сказ «Левша»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Л.Н. Толстой. Повесть «Детство» (главы)</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5.7</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А.И. Куприн. Рассказ «Чудесный доктор»</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262A0">
              <w:rPr>
                <w:rFonts w:ascii="Times New Roman" w:hAnsi="Times New Roman"/>
                <w:color w:val="000000"/>
                <w:sz w:val="24"/>
                <w:lang w:val="ru-RU"/>
              </w:rPr>
              <w:t xml:space="preserve"> в. (не менее четырёх стихотворений двух </w:t>
            </w:r>
            <w:r w:rsidRPr="007262A0">
              <w:rPr>
                <w:rFonts w:ascii="Times New Roman" w:hAnsi="Times New Roman"/>
                <w:color w:val="000000"/>
                <w:sz w:val="24"/>
                <w:lang w:val="ru-RU"/>
              </w:rPr>
              <w:lastRenderedPageBreak/>
              <w:t xml:space="preserve">поэтов). Например, стихотворения О.Ф. Берггольц, В.С. Высоцкого, Ю.П. Мориц, Д.С. Самойлова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6.3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В.Г. Распутин. Рассказ «Уроки французского»</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Литература народов Российской Федерации</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Зарубежная литература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Д. Дефо «Робинзон Крузо» (главы по выбору)</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Дж. Свифт «Путешествия Гулливера» (главы по выбору)</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8.3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A92D6B" w:rsidRPr="007262A0" w:rsidRDefault="00A92D6B">
      <w:pPr>
        <w:spacing w:after="0"/>
        <w:ind w:left="120"/>
        <w:rPr>
          <w:lang w:val="ru-RU"/>
        </w:rPr>
      </w:pPr>
    </w:p>
    <w:p w:rsidR="00A92D6B" w:rsidRDefault="007262A0">
      <w:pPr>
        <w:spacing w:before="199" w:after="199"/>
        <w:ind w:left="120"/>
      </w:pPr>
      <w:r>
        <w:rPr>
          <w:rFonts w:ascii="Times New Roman" w:hAnsi="Times New Roman"/>
          <w:b/>
          <w:color w:val="000000"/>
          <w:sz w:val="28"/>
        </w:rPr>
        <w:t>7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9321"/>
      </w:tblGrid>
      <w:tr w:rsidR="00A92D6B" w:rsidTr="007262A0">
        <w:trPr>
          <w:trHeight w:val="144"/>
        </w:trPr>
        <w:tc>
          <w:tcPr>
            <w:tcW w:w="851"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w:t>
            </w:r>
          </w:p>
        </w:tc>
        <w:tc>
          <w:tcPr>
            <w:tcW w:w="9321" w:type="dxa"/>
            <w:tcMar>
              <w:top w:w="50" w:type="dxa"/>
              <w:left w:w="100" w:type="dxa"/>
            </w:tcMar>
            <w:vAlign w:val="center"/>
          </w:tcPr>
          <w:p w:rsidR="00A92D6B" w:rsidRDefault="007262A0" w:rsidP="007262A0">
            <w:pPr>
              <w:spacing w:after="0"/>
            </w:pPr>
            <w:r>
              <w:rPr>
                <w:rFonts w:ascii="Times New Roman" w:hAnsi="Times New Roman"/>
                <w:b/>
                <w:color w:val="000000"/>
                <w:sz w:val="24"/>
              </w:rPr>
              <w:t xml:space="preserve"> Проверяемый элемент содержания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Древнерусская литература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2.2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«Повести Белкина» («Станционный смотритель»)</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Поэма «Полтава» (фрагмент)</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Н.В. Гоголь. Повесть «Тарас Бульба»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3.1</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Л.Н. Толстой. Рассказ «После бала»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3.6</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7262A0">
              <w:rPr>
                <w:rFonts w:ascii="Times New Roman" w:hAnsi="Times New Roman"/>
                <w:color w:val="000000"/>
                <w:sz w:val="24"/>
                <w:lang w:val="ru-RU"/>
              </w:rPr>
              <w:t xml:space="preserve"> – начала </w:t>
            </w:r>
            <w:r>
              <w:rPr>
                <w:rFonts w:ascii="Times New Roman" w:hAnsi="Times New Roman"/>
                <w:color w:val="000000"/>
                <w:sz w:val="24"/>
              </w:rPr>
              <w:t>XX</w:t>
            </w:r>
            <w:r w:rsidRPr="007262A0">
              <w:rPr>
                <w:rFonts w:ascii="Times New Roman" w:hAnsi="Times New Roman"/>
                <w:color w:val="000000"/>
                <w:sz w:val="24"/>
                <w:lang w:val="ru-RU"/>
              </w:rPr>
              <w:t xml:space="preserve"> в.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4.1</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7262A0">
              <w:rPr>
                <w:rFonts w:ascii="Times New Roman" w:hAnsi="Times New Roman"/>
                <w:color w:val="000000"/>
                <w:sz w:val="24"/>
                <w:lang w:val="ru-RU"/>
              </w:rPr>
              <w:t xml:space="preserve"> в.</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262A0">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5.3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5.4</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5.5</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Зарубежная литература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 Сервантес. Роман «Хитроумный идальго Дон Кихот Ламанчский» (главы)</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Антуан де Сент-Экзюпери. Повесть-сказка «Маленький принц»</w:t>
            </w:r>
          </w:p>
        </w:tc>
      </w:tr>
    </w:tbl>
    <w:p w:rsidR="00A92D6B" w:rsidRPr="007262A0" w:rsidRDefault="00A92D6B">
      <w:pPr>
        <w:spacing w:after="0"/>
        <w:ind w:left="120"/>
        <w:rPr>
          <w:lang w:val="ru-RU"/>
        </w:rPr>
      </w:pPr>
    </w:p>
    <w:p w:rsidR="00A92D6B" w:rsidRDefault="007262A0">
      <w:pPr>
        <w:spacing w:before="199" w:after="199"/>
        <w:ind w:left="120"/>
      </w:pPr>
      <w:r>
        <w:rPr>
          <w:rFonts w:ascii="Times New Roman" w:hAnsi="Times New Roman"/>
          <w:b/>
          <w:color w:val="000000"/>
          <w:sz w:val="28"/>
        </w:rPr>
        <w:t>8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9321"/>
      </w:tblGrid>
      <w:tr w:rsidR="00A92D6B" w:rsidTr="007262A0">
        <w:trPr>
          <w:trHeight w:val="144"/>
        </w:trPr>
        <w:tc>
          <w:tcPr>
            <w:tcW w:w="851"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w:t>
            </w:r>
          </w:p>
        </w:tc>
        <w:tc>
          <w:tcPr>
            <w:tcW w:w="9321" w:type="dxa"/>
            <w:tcMar>
              <w:top w:w="50" w:type="dxa"/>
              <w:left w:w="100" w:type="dxa"/>
            </w:tcMar>
            <w:vAlign w:val="center"/>
          </w:tcPr>
          <w:p w:rsidR="00A92D6B" w:rsidRDefault="007262A0" w:rsidP="007262A0">
            <w:pPr>
              <w:spacing w:after="0"/>
            </w:pPr>
            <w:r>
              <w:rPr>
                <w:rFonts w:ascii="Times New Roman" w:hAnsi="Times New Roman"/>
                <w:b/>
                <w:color w:val="000000"/>
                <w:sz w:val="24"/>
              </w:rPr>
              <w:t xml:space="preserve"> Проверяемый элемент содержания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Древнерусская литература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Литература XVIII в.</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Д.И. Фонвизин. Комедия «Недоросль»</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3.1</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Роман «Капитанская дочка»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3.4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М.Ю. Лермонтов. Поэма «Мцыри»</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Н.В. Гоголь. Повесть «Шинель»</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3.7</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Н.В. Гоголь. Комедия «Ревизор»</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4.1</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Ф.М. Достоевский. «Бедные люди», «Белые ночи» (одно произведение по выбору)</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4.3</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7262A0">
              <w:rPr>
                <w:rFonts w:ascii="Times New Roman" w:hAnsi="Times New Roman"/>
                <w:color w:val="000000"/>
                <w:sz w:val="24"/>
                <w:lang w:val="ru-RU"/>
              </w:rPr>
              <w:t xml:space="preserve"> в.</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5.3</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А.Н. Толстой. Рассказ «Русский характер»</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М.А. Шолохов. Рассказ «Судьба человека»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А.И. Солженицын. Рассказ «Матрёнин двор»</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262A0">
              <w:rPr>
                <w:rFonts w:ascii="Times New Roman" w:hAnsi="Times New Roman"/>
                <w:color w:val="000000"/>
                <w:sz w:val="24"/>
                <w:lang w:val="ru-RU"/>
              </w:rPr>
              <w:t xml:space="preserve"> – начала </w:t>
            </w:r>
            <w:r>
              <w:rPr>
                <w:rFonts w:ascii="Times New Roman" w:hAnsi="Times New Roman"/>
                <w:color w:val="000000"/>
                <w:sz w:val="24"/>
              </w:rPr>
              <w:t>XXI</w:t>
            </w:r>
            <w:r w:rsidRPr="007262A0">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6.6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7262A0">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7262A0">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Зарубежная литература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7.2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У. Шекспир. Трагедия «Ромео и Джульетта» (фрагменты по выбору)</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7.3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Ж.-Б. Мольер. Комедия «Мещанин во дворянстве» (фрагменты по выбору)</w:t>
            </w:r>
          </w:p>
        </w:tc>
      </w:tr>
    </w:tbl>
    <w:p w:rsidR="00A92D6B" w:rsidRPr="007262A0" w:rsidRDefault="00A92D6B">
      <w:pPr>
        <w:spacing w:after="0"/>
        <w:ind w:left="120"/>
        <w:rPr>
          <w:lang w:val="ru-RU"/>
        </w:rPr>
      </w:pPr>
    </w:p>
    <w:p w:rsidR="00A92D6B" w:rsidRDefault="007262A0">
      <w:pPr>
        <w:spacing w:before="199" w:after="199"/>
        <w:ind w:left="120"/>
      </w:pPr>
      <w:r>
        <w:rPr>
          <w:rFonts w:ascii="Times New Roman" w:hAnsi="Times New Roman"/>
          <w:b/>
          <w:color w:val="000000"/>
          <w:sz w:val="28"/>
        </w:rPr>
        <w:t>9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9321"/>
      </w:tblGrid>
      <w:tr w:rsidR="00A92D6B" w:rsidTr="007262A0">
        <w:trPr>
          <w:trHeight w:val="144"/>
        </w:trPr>
        <w:tc>
          <w:tcPr>
            <w:tcW w:w="851" w:type="dxa"/>
            <w:tcMar>
              <w:top w:w="50" w:type="dxa"/>
              <w:left w:w="100" w:type="dxa"/>
            </w:tcMar>
            <w:vAlign w:val="center"/>
          </w:tcPr>
          <w:p w:rsidR="00A92D6B" w:rsidRDefault="007262A0">
            <w:pPr>
              <w:spacing w:after="0"/>
              <w:ind w:left="135"/>
            </w:pPr>
            <w:r>
              <w:rPr>
                <w:rFonts w:ascii="Times New Roman" w:hAnsi="Times New Roman"/>
                <w:b/>
                <w:color w:val="000000"/>
                <w:sz w:val="24"/>
              </w:rPr>
              <w:t xml:space="preserve"> Код </w:t>
            </w:r>
          </w:p>
        </w:tc>
        <w:tc>
          <w:tcPr>
            <w:tcW w:w="9321" w:type="dxa"/>
            <w:tcMar>
              <w:top w:w="50" w:type="dxa"/>
              <w:left w:w="100" w:type="dxa"/>
            </w:tcMar>
            <w:vAlign w:val="center"/>
          </w:tcPr>
          <w:p w:rsidR="00A92D6B" w:rsidRDefault="007262A0" w:rsidP="007262A0">
            <w:pPr>
              <w:spacing w:after="0"/>
            </w:pPr>
            <w:r>
              <w:rPr>
                <w:rFonts w:ascii="Times New Roman" w:hAnsi="Times New Roman"/>
                <w:b/>
                <w:color w:val="000000"/>
                <w:sz w:val="24"/>
              </w:rPr>
              <w:t xml:space="preserve"> Проверяемый элемент содержания </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Древнерусская литература</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1.1</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«Слово о полку Игореве»</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Литература XVIII в.</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2.3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Н.М. Карамзин. Повесть «Бедная Лиза»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3.1</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Грибоедов. Комедия «Горе от ума»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3.4</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Поэма «Медный всадник»</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3.6</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А.С. Пушкин. Роман в стихах «Евгений Онегин»</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3.7</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w:t>
            </w:r>
            <w:r w:rsidRPr="007262A0">
              <w:rPr>
                <w:rFonts w:ascii="Times New Roman" w:hAnsi="Times New Roman"/>
                <w:color w:val="000000"/>
                <w:sz w:val="24"/>
                <w:lang w:val="ru-RU"/>
              </w:rPr>
              <w:lastRenderedPageBreak/>
              <w:t xml:space="preserve">блистает мой кинжал…»), «Пророк», «Родина», «Смерть Поэта», «Сон» («В полдневный жар в долине Дагестана…»), «Я жить хочу, хочу печали…» </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lastRenderedPageBreak/>
              <w:t>3.8</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М.Ю. Лермонтов. Роман «Герой нашего времени»</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3.9</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Н.В. Гоголь. Поэма «Мёртвые души»</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w:t>
            </w:r>
          </w:p>
        </w:tc>
        <w:tc>
          <w:tcPr>
            <w:tcW w:w="9321" w:type="dxa"/>
            <w:tcMar>
              <w:top w:w="50" w:type="dxa"/>
              <w:left w:w="100" w:type="dxa"/>
            </w:tcMar>
            <w:vAlign w:val="center"/>
          </w:tcPr>
          <w:p w:rsidR="00A92D6B" w:rsidRDefault="007262A0" w:rsidP="007262A0">
            <w:pPr>
              <w:spacing w:after="0" w:line="336" w:lineRule="auto"/>
              <w:jc w:val="both"/>
            </w:pPr>
            <w:r>
              <w:rPr>
                <w:rFonts w:ascii="Times New Roman" w:hAnsi="Times New Roman"/>
                <w:color w:val="000000"/>
                <w:sz w:val="24"/>
              </w:rPr>
              <w:t>Зарубежная литература</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4.1</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Данте Алигьери. «Божественная комедия» (не менее двух фрагментов по выбору)</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4.2</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У. Шекспир. Трагедия «Гамлет» (не менее двух фрагментов по выбору)</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4.3</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И. Гёте. Трагедия «Фауст» (не менее двух фрагментов по выбору)</w:t>
            </w:r>
          </w:p>
        </w:tc>
      </w:tr>
      <w:tr w:rsidR="00A92D6B"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4.4</w:t>
            </w:r>
          </w:p>
        </w:tc>
        <w:tc>
          <w:tcPr>
            <w:tcW w:w="9321" w:type="dxa"/>
            <w:tcMar>
              <w:top w:w="50" w:type="dxa"/>
              <w:left w:w="100" w:type="dxa"/>
            </w:tcMar>
            <w:vAlign w:val="center"/>
          </w:tcPr>
          <w:p w:rsidR="00A92D6B" w:rsidRDefault="007262A0" w:rsidP="007262A0">
            <w:pPr>
              <w:spacing w:after="0" w:line="336" w:lineRule="auto"/>
              <w:jc w:val="both"/>
            </w:pPr>
            <w:r w:rsidRPr="007262A0">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A92D6B" w:rsidRPr="00FC1E13" w:rsidTr="007262A0">
        <w:trPr>
          <w:trHeight w:val="144"/>
        </w:trPr>
        <w:tc>
          <w:tcPr>
            <w:tcW w:w="851" w:type="dxa"/>
            <w:tcMar>
              <w:top w:w="50" w:type="dxa"/>
              <w:left w:w="100" w:type="dxa"/>
            </w:tcMar>
            <w:vAlign w:val="center"/>
          </w:tcPr>
          <w:p w:rsidR="00A92D6B" w:rsidRDefault="007262A0">
            <w:pPr>
              <w:spacing w:after="0" w:line="336" w:lineRule="auto"/>
              <w:ind w:left="228"/>
              <w:jc w:val="center"/>
            </w:pPr>
            <w:r>
              <w:rPr>
                <w:rFonts w:ascii="Times New Roman" w:hAnsi="Times New Roman"/>
                <w:color w:val="000000"/>
                <w:sz w:val="24"/>
              </w:rPr>
              <w:t>4.5</w:t>
            </w:r>
          </w:p>
        </w:tc>
        <w:tc>
          <w:tcPr>
            <w:tcW w:w="9321" w:type="dxa"/>
            <w:tcMar>
              <w:top w:w="50" w:type="dxa"/>
              <w:left w:w="100" w:type="dxa"/>
            </w:tcMar>
            <w:vAlign w:val="center"/>
          </w:tcPr>
          <w:p w:rsidR="00A92D6B" w:rsidRPr="007262A0" w:rsidRDefault="007262A0" w:rsidP="007262A0">
            <w:pPr>
              <w:spacing w:after="0" w:line="336" w:lineRule="auto"/>
              <w:jc w:val="both"/>
              <w:rPr>
                <w:lang w:val="ru-RU"/>
              </w:rPr>
            </w:pPr>
            <w:r w:rsidRPr="007262A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262A0">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A92D6B" w:rsidRPr="007262A0" w:rsidRDefault="00A92D6B">
      <w:pPr>
        <w:rPr>
          <w:lang w:val="ru-RU"/>
        </w:rPr>
        <w:sectPr w:rsidR="00A92D6B" w:rsidRPr="007262A0">
          <w:pgSz w:w="11906" w:h="16383"/>
          <w:pgMar w:top="1134" w:right="850" w:bottom="1134" w:left="1701" w:header="720" w:footer="720" w:gutter="0"/>
          <w:cols w:space="720"/>
        </w:sectPr>
      </w:pPr>
    </w:p>
    <w:p w:rsidR="00A92D6B" w:rsidRPr="007262A0" w:rsidRDefault="007262A0">
      <w:pPr>
        <w:spacing w:before="199" w:after="199" w:line="336" w:lineRule="auto"/>
        <w:ind w:left="120"/>
        <w:rPr>
          <w:lang w:val="ru-RU"/>
        </w:rPr>
      </w:pPr>
      <w:bookmarkStart w:id="95" w:name="block-62884398"/>
      <w:bookmarkEnd w:id="94"/>
      <w:r w:rsidRPr="007262A0">
        <w:rPr>
          <w:rFonts w:ascii="Times New Roman" w:hAnsi="Times New Roman"/>
          <w:b/>
          <w:color w:val="000000"/>
          <w:sz w:val="28"/>
          <w:lang w:val="ru-RU"/>
        </w:rPr>
        <w:lastRenderedPageBreak/>
        <w:t>ПРОВЕРЯЕМЫЕ НА ОГЭ</w:t>
      </w:r>
      <w:r>
        <w:rPr>
          <w:rFonts w:ascii="Times New Roman" w:hAnsi="Times New Roman"/>
          <w:b/>
          <w:color w:val="000000"/>
          <w:sz w:val="28"/>
          <w:lang w:val="ru-RU"/>
        </w:rPr>
        <w:t xml:space="preserve"> (ГВЭ)</w:t>
      </w:r>
      <w:r w:rsidRPr="007262A0">
        <w:rPr>
          <w:rFonts w:ascii="Times New Roman" w:hAnsi="Times New Roman"/>
          <w:b/>
          <w:color w:val="000000"/>
          <w:sz w:val="28"/>
          <w:lang w:val="ru-RU"/>
        </w:rPr>
        <w:t xml:space="preserve"> ПО ЛИТЕРАТУРЕ ТРЕБОВАНИЯ К РЕЗУЛЬТАТАМ ОСВОЕНИЯ ОСНОВНОЙ ОБРАЗОВАТЕЛЬНОЙ ПРОГРАММЫ ОСНОВНОГО ОБЩЕГО ОБРАЗОВАНИЯ</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43"/>
        <w:gridCol w:w="8187"/>
      </w:tblGrid>
      <w:tr w:rsidR="00A92D6B" w:rsidRPr="00FC1E13" w:rsidTr="007262A0">
        <w:trPr>
          <w:trHeight w:val="144"/>
        </w:trPr>
        <w:tc>
          <w:tcPr>
            <w:tcW w:w="1843" w:type="dxa"/>
            <w:tcMar>
              <w:top w:w="50" w:type="dxa"/>
              <w:left w:w="100" w:type="dxa"/>
            </w:tcMar>
            <w:vAlign w:val="center"/>
          </w:tcPr>
          <w:p w:rsidR="00A92D6B" w:rsidRDefault="007262A0">
            <w:pPr>
              <w:spacing w:after="0"/>
              <w:ind w:left="101"/>
            </w:pPr>
            <w:r w:rsidRPr="007262A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8187" w:type="dxa"/>
            <w:tcMar>
              <w:top w:w="50" w:type="dxa"/>
              <w:left w:w="100" w:type="dxa"/>
            </w:tcMar>
            <w:vAlign w:val="center"/>
          </w:tcPr>
          <w:p w:rsidR="00A92D6B" w:rsidRPr="007262A0" w:rsidRDefault="007262A0" w:rsidP="007262A0">
            <w:pPr>
              <w:spacing w:after="0"/>
              <w:rPr>
                <w:lang w:val="ru-RU"/>
              </w:rPr>
            </w:pPr>
            <w:r w:rsidRPr="007262A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A92D6B" w:rsidRPr="00FC1E13"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1</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A92D6B" w:rsidRPr="00FC1E13"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2</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pacing w:val="-2"/>
                <w:sz w:val="24"/>
                <w:lang w:val="ru-RU"/>
              </w:rPr>
              <w:t>Понимание специфики литературы</w:t>
            </w:r>
            <w:r w:rsidRPr="007262A0">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A92D6B" w:rsidRPr="00FC1E13"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3</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pacing w:val="-6"/>
                <w:sz w:val="24"/>
                <w:lang w:val="ru-RU"/>
              </w:rPr>
              <w:t>Овладение умениями эстетического</w:t>
            </w:r>
            <w:r w:rsidRPr="007262A0">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A92D6B" w:rsidRPr="00FC1E13"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4</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7262A0">
              <w:rPr>
                <w:rFonts w:ascii="Times New Roman" w:hAnsi="Times New Roman"/>
                <w:color w:val="000000"/>
                <w:spacing w:val="-4"/>
                <w:sz w:val="24"/>
                <w:lang w:val="ru-RU"/>
              </w:rPr>
              <w:t>собственных оценок и наблюдений</w:t>
            </w:r>
          </w:p>
        </w:tc>
      </w:tr>
      <w:tr w:rsidR="00A92D6B" w:rsidRPr="00FC1E13"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5</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Умение рассматривать изученные произведения в рамках историко-</w:t>
            </w:r>
            <w:r w:rsidRPr="007262A0">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7262A0">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A92D6B" w:rsidRPr="00FC1E13"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6</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 xml:space="preserve">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w:t>
            </w:r>
            <w:r w:rsidRPr="007262A0">
              <w:rPr>
                <w:rFonts w:ascii="Times New Roman" w:hAnsi="Times New Roman"/>
                <w:color w:val="000000"/>
                <w:sz w:val="24"/>
                <w:lang w:val="ru-RU"/>
              </w:rPr>
              <w:lastRenderedPageBreak/>
              <w:t>проблемы, жанры, приёмы, эпизоды текста</w:t>
            </w:r>
          </w:p>
        </w:tc>
      </w:tr>
      <w:tr w:rsidR="00A92D6B" w:rsidRPr="00FC1E13"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lastRenderedPageBreak/>
              <w:t>7</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A92D6B" w:rsidRPr="00FC1E13"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8</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A92D6B" w:rsidRPr="00FC1E13"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9</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A92D6B" w:rsidRPr="00FC1E13"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10</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A92D6B" w:rsidRPr="00FC1E13"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11</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A92D6B" w:rsidRPr="00FC1E13"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12</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A92D6B" w:rsidRPr="00FC1E13" w:rsidTr="007262A0">
        <w:trPr>
          <w:trHeight w:val="144"/>
        </w:trPr>
        <w:tc>
          <w:tcPr>
            <w:tcW w:w="1843" w:type="dxa"/>
            <w:tcMar>
              <w:top w:w="50" w:type="dxa"/>
              <w:left w:w="100" w:type="dxa"/>
            </w:tcMar>
            <w:vAlign w:val="center"/>
          </w:tcPr>
          <w:p w:rsidR="00A92D6B" w:rsidRDefault="007262A0">
            <w:pPr>
              <w:spacing w:after="0" w:line="312" w:lineRule="auto"/>
              <w:ind w:left="194"/>
              <w:jc w:val="center"/>
            </w:pPr>
            <w:r>
              <w:rPr>
                <w:rFonts w:ascii="Times New Roman" w:hAnsi="Times New Roman"/>
                <w:color w:val="000000"/>
                <w:sz w:val="24"/>
              </w:rPr>
              <w:t>13</w:t>
            </w:r>
          </w:p>
        </w:tc>
        <w:tc>
          <w:tcPr>
            <w:tcW w:w="8187" w:type="dxa"/>
            <w:tcMar>
              <w:top w:w="50" w:type="dxa"/>
              <w:left w:w="100" w:type="dxa"/>
            </w:tcMar>
            <w:vAlign w:val="center"/>
          </w:tcPr>
          <w:p w:rsidR="00A92D6B" w:rsidRPr="007262A0" w:rsidRDefault="007262A0" w:rsidP="007262A0">
            <w:pPr>
              <w:spacing w:after="0" w:line="312" w:lineRule="auto"/>
              <w:jc w:val="both"/>
              <w:rPr>
                <w:lang w:val="ru-RU"/>
              </w:rPr>
            </w:pPr>
            <w:r w:rsidRPr="007262A0">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A92D6B" w:rsidRPr="007262A0" w:rsidRDefault="00A92D6B">
      <w:pPr>
        <w:spacing w:after="0" w:line="336" w:lineRule="auto"/>
        <w:ind w:left="120"/>
        <w:rPr>
          <w:lang w:val="ru-RU"/>
        </w:rPr>
      </w:pPr>
    </w:p>
    <w:p w:rsidR="00A92D6B" w:rsidRPr="007262A0" w:rsidRDefault="00A92D6B">
      <w:pPr>
        <w:rPr>
          <w:lang w:val="ru-RU"/>
        </w:rPr>
        <w:sectPr w:rsidR="00A92D6B" w:rsidRPr="007262A0">
          <w:pgSz w:w="11906" w:h="16383"/>
          <w:pgMar w:top="1134" w:right="850" w:bottom="1134" w:left="1701" w:header="720" w:footer="720" w:gutter="0"/>
          <w:cols w:space="720"/>
        </w:sectPr>
      </w:pPr>
    </w:p>
    <w:p w:rsidR="00A92D6B" w:rsidRPr="007262A0" w:rsidRDefault="007262A0">
      <w:pPr>
        <w:spacing w:before="199" w:after="199" w:line="336" w:lineRule="auto"/>
        <w:ind w:left="120"/>
        <w:rPr>
          <w:lang w:val="ru-RU"/>
        </w:rPr>
      </w:pPr>
      <w:bookmarkStart w:id="96" w:name="block-62884399"/>
      <w:bookmarkEnd w:id="95"/>
      <w:r w:rsidRPr="007262A0">
        <w:rPr>
          <w:rFonts w:ascii="Times New Roman" w:hAnsi="Times New Roman"/>
          <w:b/>
          <w:color w:val="000000"/>
          <w:sz w:val="28"/>
          <w:lang w:val="ru-RU"/>
        </w:rPr>
        <w:lastRenderedPageBreak/>
        <w:t>ПЕРЕЧЕНЬ ЭЛЕМЕНТОВ СОДЕРЖАНИЯ, ПРОВЕРЯЕМЫХ НА ОГЭ</w:t>
      </w:r>
      <w:r>
        <w:rPr>
          <w:rFonts w:ascii="Times New Roman" w:hAnsi="Times New Roman"/>
          <w:b/>
          <w:color w:val="000000"/>
          <w:sz w:val="28"/>
          <w:lang w:val="ru-RU"/>
        </w:rPr>
        <w:t>(ГВЭ)</w:t>
      </w:r>
      <w:r w:rsidRPr="007262A0">
        <w:rPr>
          <w:rFonts w:ascii="Times New Roman" w:hAnsi="Times New Roman"/>
          <w:b/>
          <w:color w:val="000000"/>
          <w:sz w:val="28"/>
          <w:lang w:val="ru-RU"/>
        </w:rPr>
        <w:t xml:space="preserve"> ПО ЛИТЕРАТУРЕ</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6"/>
        <w:gridCol w:w="8754"/>
      </w:tblGrid>
      <w:tr w:rsidR="00A92D6B" w:rsidTr="007262A0">
        <w:trPr>
          <w:trHeight w:val="144"/>
        </w:trPr>
        <w:tc>
          <w:tcPr>
            <w:tcW w:w="1276" w:type="dxa"/>
            <w:tcMar>
              <w:top w:w="50" w:type="dxa"/>
              <w:left w:w="100" w:type="dxa"/>
            </w:tcMar>
            <w:vAlign w:val="center"/>
          </w:tcPr>
          <w:p w:rsidR="00A92D6B" w:rsidRDefault="007262A0">
            <w:pPr>
              <w:spacing w:after="0"/>
              <w:ind w:left="135"/>
            </w:pPr>
            <w:r w:rsidRPr="007262A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754" w:type="dxa"/>
            <w:tcMar>
              <w:top w:w="50" w:type="dxa"/>
              <w:left w:w="100" w:type="dxa"/>
            </w:tcMar>
            <w:vAlign w:val="center"/>
          </w:tcPr>
          <w:p w:rsidR="00A92D6B" w:rsidRDefault="007262A0" w:rsidP="00D7616B">
            <w:pPr>
              <w:spacing w:after="0"/>
            </w:pPr>
            <w:r>
              <w:rPr>
                <w:rFonts w:ascii="Times New Roman" w:hAnsi="Times New Roman"/>
                <w:b/>
                <w:color w:val="000000"/>
                <w:sz w:val="24"/>
              </w:rPr>
              <w:t xml:space="preserve"> Проверяемый элемент содержания </w:t>
            </w:r>
          </w:p>
        </w:tc>
      </w:tr>
      <w:tr w:rsidR="00A92D6B"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1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«Слово о полку Игореве»</w:t>
            </w:r>
          </w:p>
        </w:tc>
      </w:tr>
      <w:tr w:rsidR="00A92D6B" w:rsidRPr="00FC1E13" w:rsidTr="007262A0">
        <w:trPr>
          <w:trHeight w:val="144"/>
        </w:trPr>
        <w:tc>
          <w:tcPr>
            <w:tcW w:w="1276" w:type="dxa"/>
            <w:tcMar>
              <w:top w:w="50" w:type="dxa"/>
              <w:left w:w="100" w:type="dxa"/>
            </w:tcMar>
            <w:vAlign w:val="center"/>
          </w:tcPr>
          <w:p w:rsidR="00A92D6B" w:rsidRPr="00D7616B" w:rsidRDefault="00D7616B">
            <w:pPr>
              <w:spacing w:after="0" w:line="336" w:lineRule="auto"/>
              <w:ind w:firstLine="600"/>
              <w:jc w:val="center"/>
              <w:rPr>
                <w:lang w:val="ru-RU"/>
              </w:rPr>
            </w:pPr>
            <w:r>
              <w:rPr>
                <w:rFonts w:ascii="Times New Roman" w:hAnsi="Times New Roman"/>
                <w:color w:val="000000"/>
                <w:sz w:val="24"/>
              </w:rPr>
              <w:t xml:space="preserve">2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A92D6B" w:rsidRPr="00FC1E13"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3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Д.И. Фонвизин. Комедия «Недоросль»</w:t>
            </w:r>
          </w:p>
        </w:tc>
      </w:tr>
      <w:tr w:rsidR="00A92D6B"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4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Г.Р. Державин. Стихотворения</w:t>
            </w:r>
          </w:p>
        </w:tc>
      </w:tr>
      <w:tr w:rsidR="00A92D6B" w:rsidRPr="00FC1E13"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5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Н.М. Карамзин. Повесть «Бедная Лиза»</w:t>
            </w:r>
          </w:p>
        </w:tc>
      </w:tr>
      <w:tr w:rsidR="00A92D6B"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6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И.А. Крылов. Басни</w:t>
            </w:r>
          </w:p>
        </w:tc>
      </w:tr>
      <w:tr w:rsidR="00A92D6B" w:rsidRPr="00FC1E13"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7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В.А. Жуковский. Стихотворения. Баллады</w:t>
            </w:r>
          </w:p>
        </w:tc>
      </w:tr>
      <w:tr w:rsidR="00A92D6B" w:rsidRPr="00FC1E13"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8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А.С. Грибоедов. Комедия «Горе от ума»</w:t>
            </w:r>
          </w:p>
        </w:tc>
      </w:tr>
      <w:tr w:rsidR="00A92D6B"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 xml:space="preserve">9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А.С. Пушкин. Стихотворения</w:t>
            </w:r>
          </w:p>
        </w:tc>
      </w:tr>
      <w:tr w:rsidR="00A92D6B" w:rsidRPr="00FC1E13"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10</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А.С. Пушкин. Роман в стихах «Евгений Онегин»</w:t>
            </w:r>
          </w:p>
        </w:tc>
      </w:tr>
      <w:tr w:rsidR="00A92D6B" w:rsidRPr="00FC1E13"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11</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А.С. Пушкин. «Повести Белкина» («Станционный смотритель»)</w:t>
            </w:r>
          </w:p>
        </w:tc>
      </w:tr>
      <w:tr w:rsidR="00A92D6B" w:rsidRPr="00FC1E13"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12</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А.С. Пушкин. Поэма «Медный всадник»</w:t>
            </w:r>
          </w:p>
        </w:tc>
      </w:tr>
      <w:tr w:rsidR="00A92D6B" w:rsidRPr="00FC1E13"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13</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А.С. Пушкин. Роман «Капитанская дочка»</w:t>
            </w:r>
          </w:p>
        </w:tc>
      </w:tr>
      <w:tr w:rsidR="00A92D6B"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14</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М.Ю. Лермонтов. Стихотворения</w:t>
            </w:r>
          </w:p>
        </w:tc>
      </w:tr>
      <w:tr w:rsidR="00A92D6B" w:rsidRPr="00FC1E13" w:rsidTr="007262A0">
        <w:trPr>
          <w:trHeight w:val="144"/>
        </w:trPr>
        <w:tc>
          <w:tcPr>
            <w:tcW w:w="1276" w:type="dxa"/>
            <w:tcMar>
              <w:top w:w="50" w:type="dxa"/>
              <w:left w:w="100" w:type="dxa"/>
            </w:tcMar>
            <w:vAlign w:val="center"/>
          </w:tcPr>
          <w:p w:rsidR="00A92D6B" w:rsidRDefault="007262A0" w:rsidP="00D7616B">
            <w:pPr>
              <w:spacing w:after="0" w:line="336" w:lineRule="auto"/>
              <w:ind w:firstLine="600"/>
            </w:pPr>
            <w:r>
              <w:rPr>
                <w:rFonts w:ascii="Times New Roman" w:hAnsi="Times New Roman"/>
                <w:color w:val="000000"/>
                <w:sz w:val="24"/>
              </w:rPr>
              <w:t xml:space="preserve"> 15</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A92D6B" w:rsidRPr="00FC1E13"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16</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М.Ю. Лермонтов. Поэма «Мцыри»</w:t>
            </w:r>
          </w:p>
        </w:tc>
      </w:tr>
      <w:tr w:rsidR="00A92D6B" w:rsidRPr="00FC1E13"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17</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М.Ю. Лермонтов. Роман «Герой нашего времени»</w:t>
            </w:r>
          </w:p>
        </w:tc>
      </w:tr>
      <w:tr w:rsidR="00A92D6B" w:rsidRPr="00FC1E13" w:rsidTr="007262A0">
        <w:trPr>
          <w:trHeight w:val="144"/>
        </w:trPr>
        <w:tc>
          <w:tcPr>
            <w:tcW w:w="1276" w:type="dxa"/>
            <w:tcMar>
              <w:top w:w="50" w:type="dxa"/>
              <w:left w:w="100" w:type="dxa"/>
            </w:tcMar>
            <w:vAlign w:val="center"/>
          </w:tcPr>
          <w:p w:rsidR="00A92D6B" w:rsidRDefault="007262A0" w:rsidP="00D7616B">
            <w:pPr>
              <w:spacing w:after="0" w:line="336" w:lineRule="auto"/>
              <w:ind w:firstLine="600"/>
            </w:pPr>
            <w:r w:rsidRPr="007C115C">
              <w:rPr>
                <w:rFonts w:ascii="Times New Roman" w:hAnsi="Times New Roman"/>
                <w:color w:val="000000"/>
                <w:sz w:val="24"/>
                <w:lang w:val="ru-RU"/>
              </w:rPr>
              <w:t xml:space="preserve"> </w:t>
            </w:r>
            <w:r>
              <w:rPr>
                <w:rFonts w:ascii="Times New Roman" w:hAnsi="Times New Roman"/>
                <w:color w:val="000000"/>
                <w:sz w:val="24"/>
              </w:rPr>
              <w:t>18</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Н.В. Гоголь. Комедия «Ревизор»</w:t>
            </w:r>
          </w:p>
        </w:tc>
      </w:tr>
      <w:tr w:rsidR="00A92D6B" w:rsidRPr="00FC1E13"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sidRPr="007C115C">
              <w:rPr>
                <w:rFonts w:ascii="Times New Roman" w:hAnsi="Times New Roman"/>
                <w:color w:val="000000"/>
                <w:sz w:val="24"/>
                <w:lang w:val="ru-RU"/>
              </w:rPr>
              <w:t xml:space="preserve"> </w:t>
            </w:r>
            <w:r>
              <w:rPr>
                <w:rFonts w:ascii="Times New Roman" w:hAnsi="Times New Roman"/>
                <w:color w:val="000000"/>
                <w:sz w:val="24"/>
              </w:rPr>
              <w:t>19</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Н.В. Гоголь. Повесть «Шинель»</w:t>
            </w:r>
          </w:p>
        </w:tc>
      </w:tr>
      <w:tr w:rsidR="00A92D6B" w:rsidRPr="00FC1E13"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sidRPr="007C115C">
              <w:rPr>
                <w:rFonts w:ascii="Times New Roman" w:hAnsi="Times New Roman"/>
                <w:color w:val="000000"/>
                <w:sz w:val="24"/>
                <w:lang w:val="ru-RU"/>
              </w:rPr>
              <w:t xml:space="preserve"> </w:t>
            </w:r>
            <w:r>
              <w:rPr>
                <w:rFonts w:ascii="Times New Roman" w:hAnsi="Times New Roman"/>
                <w:color w:val="000000"/>
                <w:sz w:val="24"/>
              </w:rPr>
              <w:t>20</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Н.В. Гоголь. Поэма «Мёртвые души»</w:t>
            </w:r>
          </w:p>
        </w:tc>
      </w:tr>
      <w:tr w:rsidR="00A92D6B" w:rsidRPr="00FC1E13"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21</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Поэзия пушкинской эпохи: Е.А. Баратынский, К.Н. Батюшков, А.А. Дельвиг, Н.М. Языков</w:t>
            </w:r>
          </w:p>
        </w:tc>
      </w:tr>
      <w:tr w:rsidR="00A92D6B" w:rsidRPr="00FC1E13"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22</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И.С. Тургенев. Одно произведение (повесть или рассказ) по выбору</w:t>
            </w:r>
          </w:p>
        </w:tc>
      </w:tr>
      <w:tr w:rsidR="00A92D6B" w:rsidRPr="00FC1E13"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sidRPr="007C115C">
              <w:rPr>
                <w:rFonts w:ascii="Times New Roman" w:hAnsi="Times New Roman"/>
                <w:color w:val="000000"/>
                <w:sz w:val="24"/>
                <w:lang w:val="ru-RU"/>
              </w:rPr>
              <w:t xml:space="preserve"> </w:t>
            </w:r>
            <w:r>
              <w:rPr>
                <w:rFonts w:ascii="Times New Roman" w:hAnsi="Times New Roman"/>
                <w:color w:val="000000"/>
                <w:sz w:val="24"/>
              </w:rPr>
              <w:t>23</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Н.С. Лесков. Одно произведение (повесть или рассказ) по выбору</w:t>
            </w:r>
          </w:p>
        </w:tc>
      </w:tr>
      <w:tr w:rsidR="00A92D6B"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24</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Ф.И. Тютчев. Стихотворения</w:t>
            </w:r>
          </w:p>
        </w:tc>
      </w:tr>
      <w:tr w:rsidR="00A92D6B" w:rsidTr="007262A0">
        <w:trPr>
          <w:trHeight w:val="144"/>
        </w:trPr>
        <w:tc>
          <w:tcPr>
            <w:tcW w:w="1276" w:type="dxa"/>
            <w:tcMar>
              <w:top w:w="50" w:type="dxa"/>
              <w:left w:w="100" w:type="dxa"/>
            </w:tcMar>
            <w:vAlign w:val="center"/>
          </w:tcPr>
          <w:p w:rsidR="00A92D6B" w:rsidRDefault="00D7616B">
            <w:pPr>
              <w:spacing w:after="0" w:line="336" w:lineRule="auto"/>
              <w:ind w:firstLine="600"/>
              <w:jc w:val="center"/>
            </w:pPr>
            <w:r>
              <w:rPr>
                <w:rFonts w:ascii="Times New Roman" w:hAnsi="Times New Roman"/>
                <w:color w:val="000000"/>
                <w:sz w:val="24"/>
              </w:rPr>
              <w:t>25</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А.А. Фет.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lastRenderedPageBreak/>
              <w:t xml:space="preserve">26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Н.А. Некрасов. Стихотворения</w:t>
            </w:r>
          </w:p>
        </w:tc>
      </w:tr>
      <w:tr w:rsidR="00A92D6B" w:rsidRPr="00FC1E13"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27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A92D6B" w:rsidRPr="00FC1E13"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28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Ф.М. Достоевский. Одно произведение (повесть или рассказ) по выбору</w:t>
            </w:r>
          </w:p>
        </w:tc>
      </w:tr>
      <w:tr w:rsidR="00A92D6B" w:rsidRPr="00FC1E13"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29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A92D6B" w:rsidRPr="00FC1E13"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30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31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A.К. Толстой.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32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И.А. Бунин.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33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А.А. Блок.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34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В.В. Маяковский.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35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С.А. Есенин.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36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Н.С. Гумилёв. Стихотворения</w:t>
            </w:r>
          </w:p>
        </w:tc>
      </w:tr>
      <w:tr w:rsidR="00A92D6B" w:rsidTr="007262A0">
        <w:trPr>
          <w:trHeight w:val="144"/>
        </w:trPr>
        <w:tc>
          <w:tcPr>
            <w:tcW w:w="1276" w:type="dxa"/>
            <w:tcMar>
              <w:top w:w="50" w:type="dxa"/>
              <w:left w:w="100" w:type="dxa"/>
            </w:tcMar>
            <w:vAlign w:val="center"/>
          </w:tcPr>
          <w:p w:rsidR="00A92D6B" w:rsidRDefault="00D7616B" w:rsidP="00D7616B">
            <w:pPr>
              <w:spacing w:after="0" w:line="336" w:lineRule="auto"/>
              <w:ind w:firstLine="600"/>
              <w:jc w:val="center"/>
            </w:pPr>
            <w:r>
              <w:rPr>
                <w:rFonts w:ascii="Times New Roman" w:hAnsi="Times New Roman"/>
                <w:color w:val="000000"/>
                <w:sz w:val="24"/>
              </w:rPr>
              <w:t xml:space="preserve">37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М.И. Цветаева.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38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О.Э. Мандельштам. Стихотворения</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39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Б.Л. Пастернак. Стихотворения</w:t>
            </w:r>
          </w:p>
        </w:tc>
      </w:tr>
      <w:tr w:rsidR="00A92D6B" w:rsidRPr="00FC1E13" w:rsidTr="007262A0">
        <w:trPr>
          <w:trHeight w:val="144"/>
        </w:trPr>
        <w:tc>
          <w:tcPr>
            <w:tcW w:w="1276" w:type="dxa"/>
            <w:tcMar>
              <w:top w:w="50" w:type="dxa"/>
              <w:left w:w="100" w:type="dxa"/>
            </w:tcMar>
            <w:vAlign w:val="center"/>
          </w:tcPr>
          <w:p w:rsidR="00A92D6B" w:rsidRDefault="007262A0">
            <w:pPr>
              <w:spacing w:after="0" w:line="336" w:lineRule="auto"/>
              <w:ind w:firstLine="600"/>
              <w:jc w:val="center"/>
            </w:pPr>
            <w:r>
              <w:rPr>
                <w:rFonts w:ascii="Times New Roman" w:hAnsi="Times New Roman"/>
                <w:color w:val="000000"/>
                <w:sz w:val="24"/>
              </w:rPr>
              <w:t>40</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А.И. Куприн (одно произведение по выбору)</w:t>
            </w:r>
          </w:p>
        </w:tc>
      </w:tr>
      <w:tr w:rsidR="00A92D6B" w:rsidRPr="00FC1E13"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41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М.А. Шолохов. Рассказ «Судьба человека»</w:t>
            </w:r>
          </w:p>
        </w:tc>
      </w:tr>
      <w:tr w:rsidR="00A92D6B" w:rsidRPr="00FC1E13"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42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A92D6B" w:rsidRPr="00FC1E13"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43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В.М. Шукшин. Рассказы: «Чудик», «Стенька Разин», «Критики» и другие</w:t>
            </w:r>
          </w:p>
        </w:tc>
      </w:tr>
      <w:tr w:rsidR="00A92D6B" w:rsidRPr="00FC1E13"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44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А.И. Солженицын. Рассказ «Матрёнин двор»</w:t>
            </w:r>
          </w:p>
        </w:tc>
      </w:tr>
      <w:tr w:rsidR="00A92D6B"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45 </w:t>
            </w:r>
          </w:p>
        </w:tc>
        <w:tc>
          <w:tcPr>
            <w:tcW w:w="8754" w:type="dxa"/>
            <w:tcMar>
              <w:top w:w="50" w:type="dxa"/>
              <w:left w:w="100" w:type="dxa"/>
            </w:tcMar>
            <w:vAlign w:val="center"/>
          </w:tcPr>
          <w:p w:rsidR="00A92D6B" w:rsidRDefault="007262A0" w:rsidP="00D7616B">
            <w:pPr>
              <w:spacing w:after="0" w:line="336" w:lineRule="auto"/>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A92D6B" w:rsidRPr="00FC1E13"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46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7262A0">
              <w:rPr>
                <w:rFonts w:ascii="Times New Roman" w:hAnsi="Times New Roman"/>
                <w:color w:val="000000"/>
                <w:sz w:val="24"/>
                <w:lang w:val="ru-RU"/>
              </w:rPr>
              <w:t xml:space="preserve"> – </w:t>
            </w:r>
            <w:r>
              <w:rPr>
                <w:rFonts w:ascii="Times New Roman" w:hAnsi="Times New Roman"/>
                <w:color w:val="000000"/>
                <w:sz w:val="24"/>
              </w:rPr>
              <w:t>XXI</w:t>
            </w:r>
            <w:r w:rsidRPr="007262A0">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w:t>
            </w:r>
            <w:r w:rsidRPr="007262A0">
              <w:rPr>
                <w:rFonts w:ascii="Times New Roman" w:hAnsi="Times New Roman"/>
                <w:color w:val="000000"/>
                <w:sz w:val="24"/>
                <w:lang w:val="ru-RU"/>
              </w:rPr>
              <w:lastRenderedPageBreak/>
              <w:t xml:space="preserve">А.А. Вознесенский, </w:t>
            </w:r>
            <w:r>
              <w:rPr>
                <w:rFonts w:ascii="Times New Roman" w:hAnsi="Times New Roman"/>
                <w:color w:val="000000"/>
                <w:sz w:val="24"/>
              </w:rPr>
              <w:t>B</w:t>
            </w:r>
            <w:r w:rsidRPr="007262A0">
              <w:rPr>
                <w:rFonts w:ascii="Times New Roman" w:hAnsi="Times New Roman"/>
                <w:color w:val="000000"/>
                <w:sz w:val="24"/>
                <w:lang w:val="ru-RU"/>
              </w:rPr>
              <w:t>.</w:t>
            </w:r>
            <w:r>
              <w:rPr>
                <w:rFonts w:ascii="Times New Roman" w:hAnsi="Times New Roman"/>
                <w:color w:val="000000"/>
                <w:sz w:val="24"/>
              </w:rPr>
              <w:t>C</w:t>
            </w:r>
            <w:r w:rsidRPr="007262A0">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A92D6B" w:rsidRPr="00FC1E13"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lastRenderedPageBreak/>
              <w:t xml:space="preserve">47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A92D6B" w:rsidRPr="00FC1E13" w:rsidTr="007262A0">
        <w:trPr>
          <w:trHeight w:val="144"/>
        </w:trPr>
        <w:tc>
          <w:tcPr>
            <w:tcW w:w="1276" w:type="dxa"/>
            <w:tcMar>
              <w:top w:w="50" w:type="dxa"/>
              <w:left w:w="100" w:type="dxa"/>
            </w:tcMar>
            <w:vAlign w:val="center"/>
          </w:tcPr>
          <w:p w:rsidR="00A92D6B" w:rsidRDefault="007262A0" w:rsidP="00D7616B">
            <w:pPr>
              <w:spacing w:after="0" w:line="336" w:lineRule="auto"/>
              <w:ind w:firstLine="600"/>
              <w:jc w:val="center"/>
            </w:pPr>
            <w:r>
              <w:rPr>
                <w:rFonts w:ascii="Times New Roman" w:hAnsi="Times New Roman"/>
                <w:color w:val="000000"/>
                <w:sz w:val="24"/>
              </w:rPr>
              <w:t xml:space="preserve">48 </w:t>
            </w:r>
          </w:p>
        </w:tc>
        <w:tc>
          <w:tcPr>
            <w:tcW w:w="8754" w:type="dxa"/>
            <w:tcMar>
              <w:top w:w="50" w:type="dxa"/>
              <w:left w:w="100" w:type="dxa"/>
            </w:tcMar>
            <w:vAlign w:val="center"/>
          </w:tcPr>
          <w:p w:rsidR="00A92D6B" w:rsidRPr="007262A0" w:rsidRDefault="007262A0" w:rsidP="00D7616B">
            <w:pPr>
              <w:spacing w:after="0" w:line="336" w:lineRule="auto"/>
              <w:jc w:val="both"/>
              <w:rPr>
                <w:lang w:val="ru-RU"/>
              </w:rPr>
            </w:pPr>
            <w:r w:rsidRPr="007262A0">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A92D6B" w:rsidRPr="007262A0" w:rsidRDefault="00A92D6B">
      <w:pPr>
        <w:spacing w:after="0" w:line="336" w:lineRule="auto"/>
        <w:ind w:left="120"/>
        <w:rPr>
          <w:lang w:val="ru-RU"/>
        </w:rPr>
      </w:pPr>
    </w:p>
    <w:p w:rsidR="00A92D6B" w:rsidRPr="007262A0" w:rsidRDefault="00A92D6B">
      <w:pPr>
        <w:rPr>
          <w:lang w:val="ru-RU"/>
        </w:rPr>
        <w:sectPr w:rsidR="00A92D6B" w:rsidRPr="007262A0">
          <w:pgSz w:w="11906" w:h="16383"/>
          <w:pgMar w:top="1134" w:right="850" w:bottom="1134" w:left="1701" w:header="720" w:footer="720" w:gutter="0"/>
          <w:cols w:space="720"/>
        </w:sectPr>
      </w:pPr>
    </w:p>
    <w:bookmarkEnd w:id="96"/>
    <w:p w:rsidR="007262A0" w:rsidRPr="007262A0" w:rsidRDefault="007262A0">
      <w:pPr>
        <w:rPr>
          <w:lang w:val="ru-RU"/>
        </w:rPr>
      </w:pPr>
    </w:p>
    <w:sectPr w:rsidR="007262A0" w:rsidRPr="007262A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42CF"/>
    <w:multiLevelType w:val="multilevel"/>
    <w:tmpl w:val="9506A8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45CEE"/>
    <w:multiLevelType w:val="multilevel"/>
    <w:tmpl w:val="E4260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934F9"/>
    <w:multiLevelType w:val="multilevel"/>
    <w:tmpl w:val="C7FA6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4E23A2"/>
    <w:multiLevelType w:val="multilevel"/>
    <w:tmpl w:val="5D807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D1906"/>
    <w:multiLevelType w:val="multilevel"/>
    <w:tmpl w:val="570AA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2E4C19"/>
    <w:multiLevelType w:val="multilevel"/>
    <w:tmpl w:val="452E4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85D6F"/>
    <w:multiLevelType w:val="multilevel"/>
    <w:tmpl w:val="46885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676840"/>
    <w:multiLevelType w:val="multilevel"/>
    <w:tmpl w:val="78E21D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084FBE"/>
    <w:multiLevelType w:val="multilevel"/>
    <w:tmpl w:val="C6C2B9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33649E"/>
    <w:multiLevelType w:val="multilevel"/>
    <w:tmpl w:val="BF523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00217E"/>
    <w:multiLevelType w:val="multilevel"/>
    <w:tmpl w:val="4AF06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2F3AC0"/>
    <w:multiLevelType w:val="multilevel"/>
    <w:tmpl w:val="3CF2A3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AA0F6E"/>
    <w:multiLevelType w:val="hybridMultilevel"/>
    <w:tmpl w:val="31E447FC"/>
    <w:lvl w:ilvl="0" w:tplc="0B5ACAF4">
      <w:numFmt w:val="bullet"/>
      <w:lvlText w:val=""/>
      <w:lvlJc w:val="left"/>
      <w:pPr>
        <w:ind w:left="1670" w:hanging="281"/>
      </w:pPr>
      <w:rPr>
        <w:rFonts w:ascii="Wingdings" w:eastAsia="Wingdings" w:hAnsi="Wingdings" w:cs="Wingdings" w:hint="default"/>
        <w:b w:val="0"/>
        <w:bCs w:val="0"/>
        <w:i w:val="0"/>
        <w:iCs w:val="0"/>
        <w:w w:val="100"/>
        <w:sz w:val="28"/>
        <w:szCs w:val="28"/>
        <w:lang w:val="ru-RU" w:eastAsia="en-US" w:bidi="ar-SA"/>
      </w:rPr>
    </w:lvl>
    <w:lvl w:ilvl="1" w:tplc="6EE236B4">
      <w:numFmt w:val="bullet"/>
      <w:lvlText w:val="•"/>
      <w:lvlJc w:val="left"/>
      <w:pPr>
        <w:ind w:left="2588" w:hanging="281"/>
      </w:pPr>
      <w:rPr>
        <w:rFonts w:hint="default"/>
        <w:lang w:val="ru-RU" w:eastAsia="en-US" w:bidi="ar-SA"/>
      </w:rPr>
    </w:lvl>
    <w:lvl w:ilvl="2" w:tplc="F3E8B2DE">
      <w:numFmt w:val="bullet"/>
      <w:lvlText w:val="•"/>
      <w:lvlJc w:val="left"/>
      <w:pPr>
        <w:ind w:left="3497" w:hanging="281"/>
      </w:pPr>
      <w:rPr>
        <w:rFonts w:hint="default"/>
        <w:lang w:val="ru-RU" w:eastAsia="en-US" w:bidi="ar-SA"/>
      </w:rPr>
    </w:lvl>
    <w:lvl w:ilvl="3" w:tplc="6EDA1B70">
      <w:numFmt w:val="bullet"/>
      <w:lvlText w:val="•"/>
      <w:lvlJc w:val="left"/>
      <w:pPr>
        <w:ind w:left="4405" w:hanging="281"/>
      </w:pPr>
      <w:rPr>
        <w:rFonts w:hint="default"/>
        <w:lang w:val="ru-RU" w:eastAsia="en-US" w:bidi="ar-SA"/>
      </w:rPr>
    </w:lvl>
    <w:lvl w:ilvl="4" w:tplc="E21247B8">
      <w:numFmt w:val="bullet"/>
      <w:lvlText w:val="•"/>
      <w:lvlJc w:val="left"/>
      <w:pPr>
        <w:ind w:left="5314" w:hanging="281"/>
      </w:pPr>
      <w:rPr>
        <w:rFonts w:hint="default"/>
        <w:lang w:val="ru-RU" w:eastAsia="en-US" w:bidi="ar-SA"/>
      </w:rPr>
    </w:lvl>
    <w:lvl w:ilvl="5" w:tplc="B0B6D310">
      <w:numFmt w:val="bullet"/>
      <w:lvlText w:val="•"/>
      <w:lvlJc w:val="left"/>
      <w:pPr>
        <w:ind w:left="6223" w:hanging="281"/>
      </w:pPr>
      <w:rPr>
        <w:rFonts w:hint="default"/>
        <w:lang w:val="ru-RU" w:eastAsia="en-US" w:bidi="ar-SA"/>
      </w:rPr>
    </w:lvl>
    <w:lvl w:ilvl="6" w:tplc="C4240EBC">
      <w:numFmt w:val="bullet"/>
      <w:lvlText w:val="•"/>
      <w:lvlJc w:val="left"/>
      <w:pPr>
        <w:ind w:left="7131" w:hanging="281"/>
      </w:pPr>
      <w:rPr>
        <w:rFonts w:hint="default"/>
        <w:lang w:val="ru-RU" w:eastAsia="en-US" w:bidi="ar-SA"/>
      </w:rPr>
    </w:lvl>
    <w:lvl w:ilvl="7" w:tplc="B184A97E">
      <w:numFmt w:val="bullet"/>
      <w:lvlText w:val="•"/>
      <w:lvlJc w:val="left"/>
      <w:pPr>
        <w:ind w:left="8040" w:hanging="281"/>
      </w:pPr>
      <w:rPr>
        <w:rFonts w:hint="default"/>
        <w:lang w:val="ru-RU" w:eastAsia="en-US" w:bidi="ar-SA"/>
      </w:rPr>
    </w:lvl>
    <w:lvl w:ilvl="8" w:tplc="B562FDCA">
      <w:numFmt w:val="bullet"/>
      <w:lvlText w:val="•"/>
      <w:lvlJc w:val="left"/>
      <w:pPr>
        <w:ind w:left="8949" w:hanging="281"/>
      </w:pPr>
      <w:rPr>
        <w:rFonts w:hint="default"/>
        <w:lang w:val="ru-RU" w:eastAsia="en-US" w:bidi="ar-SA"/>
      </w:rPr>
    </w:lvl>
  </w:abstractNum>
  <w:abstractNum w:abstractNumId="13" w15:restartNumberingAfterBreak="0">
    <w:nsid w:val="44A24393"/>
    <w:multiLevelType w:val="multilevel"/>
    <w:tmpl w:val="372868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203B67"/>
    <w:multiLevelType w:val="multilevel"/>
    <w:tmpl w:val="32381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B85C47"/>
    <w:multiLevelType w:val="multilevel"/>
    <w:tmpl w:val="C72A2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B92F2E"/>
    <w:multiLevelType w:val="multilevel"/>
    <w:tmpl w:val="6C86C7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AB4037"/>
    <w:multiLevelType w:val="multilevel"/>
    <w:tmpl w:val="9ACCF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CE79D4"/>
    <w:multiLevelType w:val="multilevel"/>
    <w:tmpl w:val="1BC85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3B75DA"/>
    <w:multiLevelType w:val="multilevel"/>
    <w:tmpl w:val="09E61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6360B5"/>
    <w:multiLevelType w:val="multilevel"/>
    <w:tmpl w:val="7DCED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8C7E7F"/>
    <w:multiLevelType w:val="multilevel"/>
    <w:tmpl w:val="627EF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BE39CD"/>
    <w:multiLevelType w:val="multilevel"/>
    <w:tmpl w:val="4B28B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6B25C1"/>
    <w:multiLevelType w:val="multilevel"/>
    <w:tmpl w:val="2A6260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16"/>
  </w:num>
  <w:num w:numId="4">
    <w:abstractNumId w:val="4"/>
  </w:num>
  <w:num w:numId="5">
    <w:abstractNumId w:val="9"/>
  </w:num>
  <w:num w:numId="6">
    <w:abstractNumId w:val="20"/>
  </w:num>
  <w:num w:numId="7">
    <w:abstractNumId w:val="15"/>
  </w:num>
  <w:num w:numId="8">
    <w:abstractNumId w:val="6"/>
  </w:num>
  <w:num w:numId="9">
    <w:abstractNumId w:val="22"/>
  </w:num>
  <w:num w:numId="10">
    <w:abstractNumId w:val="1"/>
  </w:num>
  <w:num w:numId="11">
    <w:abstractNumId w:val="3"/>
  </w:num>
  <w:num w:numId="12">
    <w:abstractNumId w:val="0"/>
  </w:num>
  <w:num w:numId="13">
    <w:abstractNumId w:val="19"/>
  </w:num>
  <w:num w:numId="14">
    <w:abstractNumId w:val="21"/>
  </w:num>
  <w:num w:numId="15">
    <w:abstractNumId w:val="7"/>
  </w:num>
  <w:num w:numId="16">
    <w:abstractNumId w:val="10"/>
  </w:num>
  <w:num w:numId="17">
    <w:abstractNumId w:val="13"/>
  </w:num>
  <w:num w:numId="18">
    <w:abstractNumId w:val="11"/>
  </w:num>
  <w:num w:numId="19">
    <w:abstractNumId w:val="18"/>
  </w:num>
  <w:num w:numId="20">
    <w:abstractNumId w:val="23"/>
  </w:num>
  <w:num w:numId="21">
    <w:abstractNumId w:val="14"/>
  </w:num>
  <w:num w:numId="22">
    <w:abstractNumId w:val="17"/>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92D6B"/>
    <w:rsid w:val="007262A0"/>
    <w:rsid w:val="007C115C"/>
    <w:rsid w:val="00A92D6B"/>
    <w:rsid w:val="00D7616B"/>
    <w:rsid w:val="00FC1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D3613-B269-411D-9077-7C018DD9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7262A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818793">
      <w:bodyDiv w:val="1"/>
      <w:marLeft w:val="0"/>
      <w:marRight w:val="0"/>
      <w:marTop w:val="0"/>
      <w:marBottom w:val="0"/>
      <w:divBdr>
        <w:top w:val="none" w:sz="0" w:space="0" w:color="auto"/>
        <w:left w:val="none" w:sz="0" w:space="0" w:color="auto"/>
        <w:bottom w:val="none" w:sz="0" w:space="0" w:color="auto"/>
        <w:right w:val="none" w:sz="0" w:space="0" w:color="auto"/>
      </w:divBdr>
    </w:div>
    <w:div w:id="1830168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727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fontTable" Target="fontTable.xm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webSettings" Target="webSettings.xml"/><Relationship Id="rId90" Type="http://schemas.openxmlformats.org/officeDocument/2006/relationships/hyperlink" Target="https://m.edsoo.ru/7f41727e" TargetMode="External"/><Relationship Id="rId95" Type="http://schemas.openxmlformats.org/officeDocument/2006/relationships/hyperlink" Target="https://m.edsoo.ru/7f4196be"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13" Type="http://schemas.openxmlformats.org/officeDocument/2006/relationships/hyperlink" Target="https://m.edsoo.ru/7f4196be" TargetMode="External"/><Relationship Id="rId118" Type="http://schemas.openxmlformats.org/officeDocument/2006/relationships/hyperlink" Target="https://m.edsoo.ru/7f41b720" TargetMode="External"/><Relationship Id="rId126" Type="http://schemas.openxmlformats.org/officeDocument/2006/relationships/hyperlink" Target="https://m.edsoo.ru/7f41b720" TargetMode="External"/><Relationship Id="rId134" Type="http://schemas.openxmlformats.org/officeDocument/2006/relationships/theme" Target="theme/theme1.xm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tyles" Target="style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 Id="rId67" Type="http://schemas.openxmlformats.org/officeDocument/2006/relationships/hyperlink" Target="https://m.edsoo.ru/7f41727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16"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b720" TargetMode="External"/><Relationship Id="rId119"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hyperlink" Target="https://m.edsoo.ru/7f41b72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3e80"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B2C30-9EBA-411E-975A-B079941A5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86</Pages>
  <Words>22022</Words>
  <Characters>125529</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5</cp:revision>
  <dcterms:created xsi:type="dcterms:W3CDTF">2025-11-23T11:45:00Z</dcterms:created>
  <dcterms:modified xsi:type="dcterms:W3CDTF">2025-11-27T05:40:00Z</dcterms:modified>
</cp:coreProperties>
</file>